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192cf89" w14:textId="192cf8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Н01-426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"ОРЕХОВО-АВТОЦЕНТР"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"ОРЕХОВО-АВТОЦЕНТР"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1035007008046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5034088080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142600, МОСКОВСКАЯ ОБЛАСТЬ, ОРЕХОВО-ЗУЕВО Г., ТУП. КОМИССАРИАТСКИЙ, Д.1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11-535-11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lobacheva@lada-orehovo.ru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90630-св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22.07.2024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Л030-00114-77/01309174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Дубна г. (п.у.п. - Талдом г., Карманово д)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"СИБТЕЛЕКОМ-РАДИО"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"СИБТЕЛЕКОМ-РАДИО"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1054205098331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4205085732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650000, КЕМЕРОВСКАЯ ОБЛАСТЬ - КУЗБАСС, городской округ КЕМЕРОВСКИЙ, Г КЕМЕРОВО, ПР-КТ СОВЕТСКИЙ, ЗД. 32, ЭТАЖ 7,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213 18 68 доб. 348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nmaslova@media1.ru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91823-св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24.07.2024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Л030-00114-77/01316232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Кузбасс: Кемерово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"ТЕЛЕКОМПАНИЯ ОБНИНСК 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ОБНИНСК 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1024000948652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4025062528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249034, КАЛУЖСКАЯ ОБЛАСТЬ, Г ОБНИНСК, УЛ ГАГАРИНА, Д. 45, ПОМЕЩ. 2/10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8-48439-42711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obninsk@yandex.ru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92521-св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Л030-00114-77/01325114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область: Обнинск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"СМАРТ АНАЛИТИКА"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АНАЛИТИКА"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1213900006352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3906402603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236022, КАЛИНИНГРАДСКАЯ ОБЛАСТЬ, городской округ ГОРОД КАЛИНИНГРАД, Г КАЛИНИНГРАД, УЛ К.МАРКСА, Д. 18, ЭТАЖ 4, ЛИТЕР/КАБИНЕТ А1/424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(900) 353-79-59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Office@westlegal.ru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93996-св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29.07.2024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Л030-00114-77/01325287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область: Калининград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66f4600" w14:textId="66f460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Н02-404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АВТОНОМНОЕ УЧРЕЖДЕНИЕ "ИНФОРМАЦИОННЫЙ ЦЕНТР "ЧЕРЕМХОВО"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МАУ "ИЦ "ЧЕРЕМХОВО"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1023802214182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3820007520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665415, ИРКУТСКАЯ ОБЛАСТЬ, Г. ЧЕРЕМХОВО, УЛ. ФЕРЕНЦА ПАТАКИ, Д.1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75860-свПГУ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Л030-00114-77/00071791</w:t>
              <w:br/>
              <w:t>(№ 175546)</w:t>
              <w:br/>
              <w:t>12.09.2019</w:t>
              <w:br/>
              <w:t>12.09.2024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Черемхово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"ИТЕРИОН"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"ИТЕРИОН"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1117746281058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7703741904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УЛ. ПРЕСНЕНСКИЙ ВАЛ, Д. 14, ЭТАЖ 1 ПОМ. №IА КОМН. 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84952-св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Л030-00114-77/00073082</w:t>
              <w:br/>
              <w:t>(№ 177429)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"ИТЕРИОН"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"ИТЕРИОН"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1117746281058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7703741904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УЛ. ПРЕСНЕНСКИЙ ВАЛ, Д. 14, ЭТАЖ 1 ПОМ. №IА КОМН. 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84953-св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Л030-00114-77/00073083</w:t>
              <w:br/>
              <w:t>(№ 177428)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"ТВОЁ 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"ТВОЁ 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1149204030326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9204014791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299055, Г.Севастополь, ПР-КТ ГЕНЕРАЛА ОСТРЯКОВА, Д. 192-В/3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85538-свПЗ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Л030-00114-77/00072469</w:t>
              <w:br/>
              <w:t>(№ 176665)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"ТВОЁ 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"ТВОЁ 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1149204030326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9204014791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299055, Г.Севастополь, ПР-КТ ГЕНЕРАЛА ОСТРЯКОВА, Д. 192-В/3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85541-свПЗ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Л030-00114-77/00072470</w:t>
              <w:br/>
              <w:t>(№ 176664)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"ТВОЁ 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"ТВОЁ 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1149204030326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9204014791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299055, Г.Севастополь, ПР-КТ ГЕНЕРАЛА ОСТРЯКОВА, Д. 192-В/3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85542-свПЗ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Л030-00114-77/00072468</w:t>
              <w:br/>
              <w:t>(№ 176666)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1136952018466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6952039130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170026, ТВЕРСКАЯ ОБЛАСТЬ, Г. ТВЕРЬ, НАБ. АФАНАСИЯ НИКИТИНА, Д. 74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85820-свПЗ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Л030-00114-77/00074518</w:t>
              <w:br/>
              <w:t>(№ 179112)</w:t>
              <w:br/>
              <w:t>02.12.2019</w:t>
              <w:br/>
              <w:t>02.12.2024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"АРТ ПРОЕКТ"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 ПРОЕКТ"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1070260000458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0260009580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452320, РЕСПУБЛИКА БАШКОРТОСТАН, ДЮРТЮЛИНСКИЙ Р-Н, Г. ДЮРТЮЛИ, УЛ. ЛЕНИНА, Д.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86104-св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Л030-00114-77/00072789</w:t>
              <w:br/>
              <w:t>(№ 176691)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Дюртюлинский р-н, Дюртюли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"НОЯБРЬ ЛТД"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"НОЯБРЬ ЛТД"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1023802720413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3837511126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665930, ИРКУТСКАЯ ОБЛАСТЬ, СЛЮДЯНСКИЙ Р-Н, Г. БАЙКАЛЬСК, МКР ЮЖНЫЙ, КВ-Л 3-й (Южный мкр.), Д.16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86129-св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Л030-00114-77/00072224</w:t>
              <w:br/>
              <w:t>(№ 175930)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Слюдянский р-н, Байкальск г.; Республика Бурятия: Кабанский р-н, Селенгинск пгт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"СМАРТ.ИНТ"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1197746412962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7724481171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НАГАТИНО-САДОВНИКИ, ПРОЕЗД КАШИРСКИЙ,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86276-св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Л030-00114-77/00072700</w:t>
              <w:br/>
              <w:t>(№ 176774)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"СМАРТ.ИНТ"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1197746412962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7724481171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НАГАТИНО-САДОВНИКИ, ПРОЕЗД КАШИРСКИЙ,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86278-св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Л030-00114-77/00072701</w:t>
              <w:br/>
              <w:t>(№ 176773)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"СМАРТ.ИНТ"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1197746412962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7724481171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НАГАТИНО-САДОВНИКИ, ПРОЕЗД КАШИРСКИЙ,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86279-св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Л030-00114-77/00072699</w:t>
              <w:br/>
              <w:t>(№ 176775)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"СМАРТ.ИНТ"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1197746412962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7724481171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НАГАТИНО-САДОВНИКИ, ПРОЕЗД КАШИРСКИЙ,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86280-св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Л030-00114-77/00072698</w:t>
              <w:br/>
              <w:t>(№ 176776)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"СМАРТ.ИНТ"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1197746412962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7724481171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НАГАТИНО-САДОВНИКИ, ПРОЕЗД КАШИРСКИЙ,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86282-св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Л030-00114-77/00072702</w:t>
              <w:br/>
              <w:t>(№ 176772)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"КОНСАЛТИНФОМЕНЕДЖМЕНТ"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ООО"КИМ"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1022601976077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2634046023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197342, Г.САНКТ-ПЕТЕРБУРГ, внутригородская территория города федерального значения МУНИЦИПАЛЬНЫЙ ОКРУГ ЛАНСКОЕ, ПЕР КРАСНОГВАРДЕЙСКИЙ, Д. 23, ЛИТЕРА Е, ПОМЕЩ. 1-Н, Ч.КОМ. 118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86316-св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Л030-00114-77/00072933</w:t>
              <w:br/>
              <w:t>(№ 177168)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"НОВЫЕ ТЕХНОЛОГИИ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"НОВЫЕ ТЕХНОЛОГИИ СВЯЗИ"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1097451009820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7451287398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454111, Челябинская область, Г. ЧЕЛЯБИНСК, УЛ. РАЗИНА, Д. 4, ОФИС 702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86418-св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Л030-00114-77/00076883</w:t>
              <w:br/>
              <w:t>(№ 182380)</w:t>
              <w:br/>
              <w:t>31.12.2019</w:t>
              <w:br/>
              <w:t>31.12.2024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"НОВЫЕ ТЕХНОЛОГИИ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"НОВЫЕ ТЕХНОЛОГИИ СВЯЗИ"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1097451009820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7451287398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454111, Челябинская область, Г. ЧЕЛЯБИНСК, УЛ. РАЗИНА, Д. 4, ОФИС 702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86419-св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Л030-00114-77/00076884</w:t>
              <w:br/>
              <w:t>(№ 182379)</w:t>
              <w:br/>
              <w:t>31.12.2019</w:t>
              <w:br/>
              <w:t>31.12.2024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"ФИРМА ТИВИКОМ"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"ФИРМА ТИВИКОМ"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1022603428980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2627014302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357500, СТАВРОПОЛЬСКИЙ КРАЙ, Г. ПЯТИГОРСК, УЛ. ПАРТИЗАНСКАЯ, Д.1, К.Г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86637-свПЗ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Л030-00114-77/00073494</w:t>
              <w:br/>
              <w:t>(№ 177982)</w:t>
              <w:br/>
              <w:t>08.10.2019</w:t>
              <w:br/>
              <w:t>08.10.2024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Ессентуки г. (п.у.п. - Пятигорск г.); Пятигорск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КОВАЛЕВ АЛЕКСАНДР ЛЕОНИДОВИЧ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315392600013162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390516281343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87115-св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Л030-00114-77/00074815</w:t>
              <w:br/>
              <w:t>(№ 179791)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КОВАЛЕВ АЛЕКСАНДР ЛЕОНИДОВИЧ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315392600013162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390516281343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87118-св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Л030-00114-77/00074814</w:t>
              <w:br/>
              <w:t>(№ 179792)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"ПЕРЕСЛАВЛЬ ФМ"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"ПЕРЕСЛАВЛЬ ФМ"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1137608001134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7608020490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152025, ЯРОСЛАВСКАЯ ОБЛАСТЬ, Г. ПЕРЕСЛАВЛЬ-ЗАЛЕССКИЙ, УЛ. МЕНДЕЛЕЕВА, Д.6Б, КВ.7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87133-св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Л030-00114-77/00072303</w:t>
              <w:br/>
              <w:t>(№ 176299)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Переславль-Залесский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"ТВБАШ"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1030204595838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0278061623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450005, РЕСПУБЛИКА БАШКОРТОСТАН, Г. УФА, УЛ. 50-ЛЕТИЯ ОКТЯБРЯ, Д. 11, К. 2, ОФИС 104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87463-свПЗ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Л030-00114-77/00074670</w:t>
              <w:br/>
              <w:t>(№ 179437)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Бирский р-н, Бирск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"ИННОТЕЛЕКОМ"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1117746200593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7721719563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109202, Г.Москва, внутригородская территория города федерального значения МУНИЦИПАЛЬНЫЙ ОКРУГ НИЖЕГОРОДСКИЙ, УЛ 2-Я КАРАЧАРОВСКАЯ, Д. 1, СТР. 1, ПОМЕЩ. 16/2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87479-св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Л030-00114-77/00071039</w:t>
              <w:br/>
              <w:t>(№ 174424)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Крым; 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"ИННОТЕЛЕКОМ"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1117746200593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7721719563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109202, Г.Москва, внутригородская территория города федерального значения МУНИЦИПАЛЬНЫЙ ОКРУГ НИЖЕГОРОДСКИЙ, УЛ 2-Я КАРАЧАРОВСКАЯ, Д. 1, СТР. 1, ПОМЕЩ. 16/2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87481-св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Л030-00114-77/00071040</w:t>
              <w:br/>
              <w:t>(№ 174423)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Крым; 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"ИННОТЕЛЕКОМ"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1117746200593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7721719563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109202, Г.Москва, внутригородская территория города федерального значения МУНИЦИПАЛЬНЫЙ ОКРУГ НИЖЕГОРОДСКИЙ, УЛ 2-Я КАРАЧАРОВСКАЯ, Д. 1, СТР. 1, ПОМЕЩ. 16/2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87489-св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Л030-00114-77/00071041</w:t>
              <w:br/>
              <w:t>(№ 174422)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Крым; 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"ЛИРА-46"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"ЛИРА-46"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1034677003371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4633014907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307170, КУРСКАЯ ОБЛАСТЬ, Г. ЖЕЛЕЗНОГОРСК, УЛ. ЛЕНИНА, Д.60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87510-св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Л030-00114-77/00072582</w:t>
              <w:br/>
              <w:t>(№ 176533)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Железногорск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"ЛИРА-46"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"ЛИРА-46"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1034677003371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4633014907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307170, КУРСКАЯ ОБЛАСТЬ, Г. ЖЕЛЕЗНОГОРСК, УЛ. ЛЕНИНА, Д.60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87515-св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Л030-00114-77/00072581</w:t>
              <w:br/>
              <w:t>(№ 176534)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Железногорск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"МЕЖДУНАРОДНЫЙ АЭРОПОРТ "УФА"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"МАУ"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1060274000192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0274108180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450056, РЕСПУБЛИКА БАШКОРТОСТАН, муниципальный район УФИМСКИЙ, С.П. БУЛГАКОВСКИЙ СЕЛЬСОВЕТ, С БУЛГАКОВО, МКР АЭРОПОРТ, Д. 131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87919-свПЗ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Л030-00114-77/00071821</w:t>
              <w:br/>
              <w:t>(№ 175491)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муниципальное образование Уфимский городской округ,  Уфимский муниципальный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"БЕЖЕЦКАЯ ИНТЕРНЕТ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"БЕЖЕЦКАЯ ИНТЕРНЕТ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1096906001070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6906011010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171988, ТВЕРСКАЯ ОБЛАСТЬ, БЕЖЕЦКИЙ Р-Н, Г БЕЖЕЦК, УЛ НЕЧАЕВА, Д. 35/34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88021-свПЗ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Л030-00114-77/00072840</w:t>
              <w:br/>
              <w:t>(№ 177028)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"БЕЖЕЦКАЯ ИНТЕРНЕТ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"БЕЖЕЦКАЯ ИНТЕРНЕТ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1096906001070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6906011010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171988, ТВЕРСКАЯ ОБЛАСТЬ, БЕЖЕЦКИЙ Р-Н, Г БЕЖЕЦК, УЛ НЕЧАЕВА, Д. 35/34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88022-свПЗ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Л030-00114-77/00072841</w:t>
              <w:br/>
              <w:t>(№ 177027)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"ЦИФРОВАЯ СЕТЬ "ЛОГОС"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"ЦИФРОВАЯ СЕТЬ "ЛОГОС"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1104401005257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4401109884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156005, Костромская область, Г. КОСТРОМА, УЛ. БАБУШКИНОЙ НАТЫ, Д. 31А, ЛИТЕР В-В1, ПОМЕЩ. 11 ЭТ.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88065-св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Л030-00114-77/00110443</w:t>
              <w:br/>
              <w:t>(№ 181904)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"БЫТРАДИОТЕХНИКА"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"БРТ"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1149102031957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9101000758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298515, РЕСПУБЛИКА КРЫМ, Г. АЛУШТА, УЛ. ОКТЯБРЬСКАЯ, Д.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88076-св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Л030-00114-77/00072501</w:t>
              <w:br/>
              <w:t>(№ 176629)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"БЫТРАДИОТЕХНИКА"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"БРТ"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1149102031957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9101000758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298515, РЕСПУБЛИКА КРЫМ, Г. АЛУШТА, УЛ. ОКТЯБРЬСКАЯ, Д.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88080-св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Л030-00114-77/00072502</w:t>
              <w:br/>
              <w:t>(№ 176628)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"БЫТРАДИОТЕХНИКА"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"БРТ"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1149102031957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9101000758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298515, РЕСПУБЛИКА КРЫМ, Г. АЛУШТА, УЛ. ОКТЯБРЬСКАЯ, Д.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88082-св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Л030-00114-77/00072500</w:t>
              <w:br/>
              <w:t>(№ 176630)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Город Алушта за исключением д. 13 по ул. Сергеева-Ценского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"ТЕРИОН"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1092801008739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2801144939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675000, Амурская область, Г. БЛАГОВЕЩЕНСК, УЛ. ТЕАТРАЛЬНАЯ, Д. 57, ОФИС 801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88092-св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Л030-00114-77/00073299</w:t>
              <w:br/>
              <w:t>(№ 177741)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"ТЕРИОН"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1092801008739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2801144939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675000, Амурская область, Г. БЛАГОВЕЩЕНСК, УЛ. ТЕАТРАЛЬНАЯ, Д. 57, ОФИС 801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88095-св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Л030-00114-77/00073298</w:t>
              <w:br/>
              <w:t>(№ 177742)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ОТС"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 ОТС"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1035008359737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5042067447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141371, МОСКОВСКАЯ ОБЛАСТЬ, СЕРГИЕВ ПОСАД Г., Г. ХОТЬКОВО, УЛ. ЛЕНИНА, Д. 2, ПОМЕЩ. 119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88097-св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Л030-00114-77/00071934</w:t>
              <w:br/>
              <w:t>(№ 175847)</w:t>
              <w:br/>
              <w:t>31.12.2019</w:t>
              <w:br/>
              <w:t>31.12.2024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"СЕРВИС ТЕРМИНАЛ 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1062315056099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2315127639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353907, КРАСНОДАРСКИЙ КРАЙ, городской округ ГОРОД НОВОРОССИЙСК, Г НОВОРОССИЙСК, УЛ ВИДОВА, Д. 58, ОФИС 1, КОМ.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88195-св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Л030-00114-77/00073568</w:t>
              <w:br/>
              <w:t>(№ 177779)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ООО"МЕДИАСЕТЬ"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1074823000042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4823029524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398508, ЛИПЕЦКАЯ ОБЛАСТЬ, ЛИПЕЦКИЙ Р-Н, С. БОЛЬШАЯ КУЗЬМИНКА, УЛ. СЛАВЯНСКАЯ, Д.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88257-свПГУ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Л030-00114-77/00072540</w:t>
              <w:br/>
              <w:t>(№ 176575)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"ПЭЙ МАНИ"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"ПЭЙ МАНИ"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1197746422752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7722476754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АВИАМОТОРНАЯ, Д. 50, СТР. 2, ЭТАЖ 2, ПОМЕЩ. XI,25,А58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88264-свПЗ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Л030-00114-77/00072712</w:t>
              <w:br/>
              <w:t>(№ 176761)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"ПЭЙ МАНИ"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"ПЭЙ МАНИ"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1197746422752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7722476754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АВИАМОТОРНАЯ, Д. 50, СТР. 2, ЭТАЖ 2, ПОМЕЩ. XI,25,А58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88274-свПЗ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Л030-00114-77/00072713</w:t>
              <w:br/>
              <w:t>(№ 176760)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"ПЭЙ МАНИ"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"ПЭЙ МАНИ"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1197746422752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7722476754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АВИАМОТОРНАЯ, Д. 50, СТР. 2, ЭТАЖ 2, ПОМЕЩ. XI,25,А58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88290-свПЗ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Л030-00114-77/00072714</w:t>
              <w:br/>
              <w:t>(№ 176759)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"ТЕЛЕНЕТ СОЛЮШН"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"ТЕЛЕНЕТ СОЛЮШН"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1147746054774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7703804914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внутригородская территория города федерального значения МУНИЦИПАЛЬНЫЙ ОКРУГ ЧЕРЕМУШКИ, УЛ ПРОФСОЮЗНАЯ, Д. 57, ЭТАЖ 7, ПОМЕЩ/КОМ II/34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88314-св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Л030-00114-77/00074517</w:t>
              <w:br/>
              <w:t>(№ 179113)</w:t>
              <w:br/>
              <w:t>02.12.2019</w:t>
              <w:br/>
              <w:t>02.12.2024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ЧУВАХОВ АЛЕКСАНДР НИКОЛАЕВИЧ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319682000029990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680700490340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88317-св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Л030-00114-77/00073033</w:t>
              <w:br/>
              <w:t>(№ 177188)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ЧУВАХОВ АЛЕКСАНДР НИКОЛАЕВИЧ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319682000029990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680700490340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88320-св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Л030-00114-77/00073225</w:t>
              <w:br/>
              <w:t>(№ 177189)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"ЛОДЖИК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"ЛОДЖИК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1097746715934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7735564052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124498, Г.Москва, внутригородская территория города федерального значения МУНИЦИПАЛЬНЫЙ ОКРУГ СТАРОЕ КРЮКОВО, Г ЗЕЛЕНОГРАД, ПРОЕЗД 4922-Й, Д. 4, СТР.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88324-св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Л030-00114-77/00072316</w:t>
              <w:br/>
              <w:t>(№ 176280)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"ЛОДЖИК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"ЛОДЖИК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1097746715934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7735564052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124498, Г.Москва, внутригородская территория города федерального значения МУНИЦИПАЛЬНЫЙ ОКРУГ СТАРОЕ КРЮКОВО, Г ЗЕЛЕНОГРАД, ПРОЕЗД 4922-Й, Д. 4, СТР.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88326-св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Л030-00114-77/00072315</w:t>
              <w:br/>
              <w:t>(№ 176281)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"РАДИОНАВИГАТОР- КУБАНЬ"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"РАДИОНАВИГАТОР - КУБАНЬ"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1082302001176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2302058071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352904, КРАСНОДАРСКИЙ КРАЙ, Г. АРМАВИР, УЛ. ЕФРЕМОВА, Д. 26, ОФИС 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88548-свПЗ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Л030-00114-77/00071803</w:t>
              <w:br/>
              <w:t>(№ 175522)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Анапский р-н, Анапа г., Анапский р-н, Анапа г. (п.у.п. - Анапский р-н, Анапа г. - резервный), Славянский р-н, Славянск-на-Кубани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"БАЙТКОМ"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"БАЙТКОМ"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1097847145857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7839404744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191144, Г.Санкт-Петербург, ПР-КТ БАКУНИНА, Д. 29, ЛИТЕР А, ПОМЕЩ. 19Н ОФИС 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88665-свПЗ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Л030-00114-77/00074657</w:t>
              <w:br/>
              <w:t>(№ 179567)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"БАЙТКОМ"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"БАЙТКОМ"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1097847145857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7839404744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191144, Г.Санкт-Петербург, ПР-КТ БАКУНИНА, Д. 29, ЛИТЕР А, ПОМЕЩ. 19Н ОФИС 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88667-свПЗ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Л030-00114-77/00074658</w:t>
              <w:br/>
              <w:t>(№ 179566)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"ИЗДАТЕЛЬСТВО "ЮЖУРАЛПЕЧАТЬ"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"ИЗДАТЕЛЬСТВО "ЮЖУРАЛПЕЧАТЬ"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1020202038317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0267009678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453839, РЕСПУБЛИКА БАШКОРТОСТАН, Г. СИБАЙ, УЛ ЗАКИ ВАЛИДИ, ЗД.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88793-св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Л030-00114-77/00073558</w:t>
              <w:br/>
              <w:t>(№ 177769)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Сибай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"БОСПОР-ТЕЛЕКОМ"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"БОСПОР -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1149102044420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9111001951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298318, Республика Крым, Г. КЕРЧЬ, УЛ. ОСТРОВСКОГО, Д. 2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88833-св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Л030-00114-77/00071865</w:t>
              <w:br/>
              <w:t>(№ 175300)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"БОСПОР-ТЕЛЕКОМ"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"БОСПОР -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1149102044420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9111001951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298318, Республика Крым, Г. КЕРЧЬ, УЛ. ОСТРОВСКОГО, Д. 2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88835-св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Л030-00114-77/00071863</w:t>
              <w:br/>
              <w:t>(№ 175302)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"БОСПОР-ТЕЛЕКОМ"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"БОСПОР -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1149102044420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9111001951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298318, Республика Крым, Г. КЕРЧЬ, УЛ. ОСТРОВСКОГО, Д. 2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88842-св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Л030-00114-77/00071868</w:t>
              <w:br/>
              <w:t>(№ 175297)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"БОСПОР-ТЕЛЕКОМ"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"БОСПОР -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1149102044420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9111001951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298318, Республика Крым, Г. КЕРЧЬ, УЛ. ОСТРОВСКОГО, Д. 2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88846-св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Л030-00114-77/00071867</w:t>
              <w:br/>
              <w:t>(№ 175298)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"ТАТАИСНЕФТЬ"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"ТАТАИСНЕФТЬ"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1091644002560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1644056131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423458, Республика Татарстан (Татарстан), АЛЬМЕТЬЕВСКИЙ Р-Н, Г. АЛЬМЕТЬЕВСК, УЛ. РИЗЫ ФАХРЕТДИНА, Д.62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88884-свПЗ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Л030-00114-77/00071685</w:t>
              <w:br/>
              <w:t>(№ 174962)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"ТАТАИСНЕФТЬ"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"ТАТАИСНЕФТЬ"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1091644002560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1644056131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423458, Республика Татарстан (Татарстан), АЛЬМЕТЬЕВСКИЙ Р-Н, Г. АЛЬМЕТЬЕВСК, УЛ. РИЗЫ ФАХРЕТДИНА, Д.62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88887-свПЗ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Л030-00114-77/00071684</w:t>
              <w:br/>
              <w:t>(№ 174963)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"ГРАНД"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"ГРАНД"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1115029006630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5029153513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141002, МОСКОВСКАЯ ОБЛАСТЬ, Г МЫТИЩИ, УЛ КОЛПАКОВА, Д. 2, К. 15, ОФИС 204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88934-свПЗ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Л030-00114-77/00072918</w:t>
              <w:br/>
              <w:t>(№ 177043)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1041632202501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1661011620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420032, РЕСПУБЛИКА ТАТАРСТАН (ТАТАРСТАН), городской округ ГОРОД КАЗАНЬ, Г КАЗАНЬ, УЛ ПРОЛЕТАРСКАЯ, Д. 17, ПОМЕЩ. 5, Р.М.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89156-свПЗ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Л030-00114-77/00073316</w:t>
              <w:br/>
              <w:t>(№ 177720)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Зеленодольский р-н, Зеленодольск г. (п.у.п. - Верхнеуслонский р-н, Верхний Услон с.), Казань г. (п.у.п. - Верхнеуслонский р-н, Верхний Услон с.)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"ПЭЙ МАНИ"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"ПЭЙ МАНИ"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1197746422752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7722476754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АВИАМОТОРНАЯ, Д. 50, СТР. 2, ЭТАЖ 2, ПОМЕЩ. XI,25,А58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89470-свПЗ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Л030-00114-77/00072711</w:t>
              <w:br/>
              <w:t>(№ 176762)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"РАДИОНАВИГАТОР- КУБАНЬ"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"РАДИОНАВИГАТОР - КУБАНЬ"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1082302001176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2302058071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352904, КРАСНОДАРСКИЙ КРАЙ, Г. АРМАВИР, УЛ. ЕФРЕМОВА, Д. 26, ОФИС 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89601-свПЗ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Л030-00114-77/00071802</w:t>
              <w:br/>
              <w:t>(№ 175523)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Армавир г.; Армавир г. (п.у.п. - Новокубанский р-н, Фортштадт х, в 250 метрах западнее западной окраины х. Фортштадт - резервный)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"ТАТАИСНЕФТЬ"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"ТАТАИСНЕФТЬ"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1091644002560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1644056131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423458, Республика Татарстан (Татарстан), АЛЬМЕТЬЕВСКИЙ Р-Н, Г. АЛЬМЕТЬЕВСК, УЛ. РИЗЫ ФАХРЕТДИНА, Д.62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89928-свПЗ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Л030-00114-77/00071683</w:t>
              <w:br/>
              <w:t>(№ 174964)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"СЕВАСТОПОЛЬ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"СЕВТЕЛЕКОМ"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1189204003229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9204569240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299011, Г.СЕВАСТОПОЛЬ, УЛ. ГЕНЕРАЛА ПЕТРОВА,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90301-свПЗ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Л030-00114-77/00071703</w:t>
              <w:br/>
              <w:t>(№ 175326)</w:t>
              <w:br/>
              <w:t>14.08.2019</w:t>
              <w:br/>
              <w:t>14.08.2024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"СЕВАСТОПОЛЬ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"СЕВТЕЛЕКОМ"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1189204003229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9204569240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299011, Г.СЕВАСТОПОЛЬ, УЛ. ГЕНЕРАЛА ПЕТРОВА,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90306-свПЗ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Л030-00114-77/00071704</w:t>
              <w:br/>
              <w:t>(№ 175325)</w:t>
              <w:br/>
              <w:t>14.08.2019</w:t>
              <w:br/>
              <w:t>14.08.2024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"СЕВАСТОПОЛЬ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"СЕВТЕЛЕКОМ"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1189204003229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9204569240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299011, Г.СЕВАСТОПОЛЬ, УЛ. ГЕНЕРАЛА ПЕТРОВА,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90309-свПЗ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Л030-00114-77/00071705</w:t>
              <w:br/>
              <w:t>(№ 175324)</w:t>
              <w:br/>
              <w:t>14.08.2019</w:t>
              <w:br/>
              <w:t>14.08.2024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"СЕВАСТОПОЛЬ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"СЕВТЕЛЕКОМ"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1189204003229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9204569240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299011, Г.СЕВАСТОПОЛЬ, УЛ. ГЕНЕРАЛА ПЕТРОВА,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90311-свПЗ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Л030-00114-77/00071833</w:t>
              <w:br/>
              <w:t>(№ 175328)</w:t>
              <w:br/>
              <w:t>14.08.2019</w:t>
              <w:br/>
              <w:t>14.08.2024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"СЕВАСТОПОЛЬ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"СЕВТЕЛЕКОМ"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1189204003229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9204569240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299011, Г.СЕВАСТОПОЛЬ, УЛ. ГЕНЕРАЛА ПЕТРОВА,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90314-свПЗ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Л030-00114-77/00071830</w:t>
              <w:br/>
              <w:t>(№ 175331)</w:t>
              <w:br/>
              <w:t>14.08.2019</w:t>
              <w:br/>
              <w:t>14.08.2024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"СЕВАСТОПОЛЬ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"СЕВТЕЛЕКОМ"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1189204003229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9204569240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299011, Г.СЕВАСТОПОЛЬ, УЛ. ГЕНЕРАЛА ПЕТРОВА,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90315-свПЗ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Л030-00114-77/00071829</w:t>
              <w:br/>
              <w:t>(№ 175332)</w:t>
              <w:br/>
              <w:t>14.08.2019</w:t>
              <w:br/>
              <w:t>14.08.2024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"СЕВАСТОПОЛЬ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"СЕВТЕЛЕКОМ"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1189204003229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9204569240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299011, Г.СЕВАСТОПОЛЬ, УЛ. ГЕНЕРАЛА ПЕТРОВА,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90321-свПЗ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Л030-00114-77/00071834</w:t>
              <w:br/>
              <w:t>(№ 175327)</w:t>
              <w:br/>
              <w:t>14.08.2019</w:t>
              <w:br/>
              <w:t>14.08.2024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"СЕВАСТОПОЛЬ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"СЕВТЕЛЕКОМ"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1189204003229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9204569240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299011, Г.СЕВАСТОПОЛЬ, УЛ. ГЕНЕРАЛА ПЕТРОВА,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90353-свПЗ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Л030-00114-77/00071832</w:t>
              <w:br/>
              <w:t>(№ 175329)</w:t>
              <w:br/>
              <w:t>14.08.2019</w:t>
              <w:br/>
              <w:t>14.08.2024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"ИСТРАНЕТ"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"ИСТРАНЕТ"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1035003060971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5017050577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143591, МОСКОВСКАЯ ОБЛАСТЬ, городской округ ИСТРА, С РОЖДЕСТВЕНО, Б-Р СИРЕНЕВЫЙ, Д. 2, ПОМЕЩ.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91026-св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Л030-00114-77/00072583</w:t>
              <w:br/>
              <w:t>(№ 176532)</w:t>
              <w:br/>
              <w:t>01.10.2019</w:t>
              <w:br/>
              <w:t>01.10.2024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"НЭКСТРЕМУМ"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"НЭКСТРЕМУМ"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1197746379247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9715349300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49/28,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92014-свПГУ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Л030-00114-77/00074172</w:t>
              <w:br/>
              <w:t>(№ 178830)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"ИРТЕЛКОМ"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"ИРТЕЛКОМ"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1021500581013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1502024744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362031, Республика Северная Осетия - Алания, Г. ВЛАДИКАВКАЗ, УЛ. КАЛИНИНА, Д. 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93524-свПЗ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Л030-00114-77/00071936</w:t>
              <w:br/>
              <w:t>(№ 175845)</w:t>
              <w:br/>
              <w:t>06.08.2019</w:t>
              <w:br/>
              <w:t>06.08.2024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06.08.2029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dfa839a" w14:textId="dfa839a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Н03-5259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"ЭЛЕКТРОН"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1024800548409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4803003824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399852, ЛИПЕЦКАЯ ОБЛАСТЬ, ДАНКОВСКИЙ Р-Н, Г. ДАНКОВ, УЛ. ЛЕНИНА, Д.16, -, -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91024-св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Л030-00114-77/00071582</w:t>
              <w:br/>
              <w:t>(№ 175032)</w:t>
              <w:br/>
              <w:t>18.06.2019</w:t>
              <w:br/>
              <w:t>07.02.2029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нп. Данковский р-н, Данков г (п.у.п. - Данковский р-н, Яхонтово с) Липецкой области на частоте 101,1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91238-свПЗ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Л030-00114-77/00079085</w:t>
              <w:br/>
              <w:t>(№ 185212)</w:t>
              <w:br/>
              <w:t>26.09.2019</w:t>
              <w:br/>
              <w:t>26.09.2029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91239-свПЗ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Л030-00114-77/00078542</w:t>
              <w:br/>
              <w:t>(№ 184512)</w:t>
              <w:br/>
              <w:t>14.07.2020</w:t>
              <w:br/>
              <w:t>14.07.2025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Владивосток 104,7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91241-свПЗ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Л030-00114-77/00079650</w:t>
              <w:br/>
              <w:t>(№ 185849)</w:t>
              <w:br/>
              <w:t>11.04.2021</w:t>
              <w:br/>
              <w:t>11.04.2026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Владивосток 103,7 МГц; Владивосток 105,7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91244-свПЗ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Л030-00114-77/00077698</w:t>
              <w:br/>
              <w:t>(№ 183179)</w:t>
              <w:br/>
              <w:t>12.10.2016</w:t>
              <w:br/>
              <w:t>12.10.2028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91245-свПЗ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Л030-00114-77/00078052</w:t>
              <w:br/>
              <w:t>(№ 183623)</w:t>
              <w:br/>
              <w:t>08.12.2018</w:t>
              <w:br/>
              <w:t>08.12.2028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Петропавловск-Камчатский: 102,5 МГц; 103,9 МГц; 104,5 МГц; 105,5 МГц; 106,0 МГц; 106,5 МГц; 107,9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91246-свПЗ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Л030-00114-77/00079978</w:t>
              <w:br/>
              <w:t>(№ 186129)</w:t>
              <w:br/>
              <w:t>19.04.2021</w:t>
              <w:br/>
              <w:t>19.04.2026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91247-свПЗ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Л030-00114-77/00079469</w:t>
              <w:br/>
              <w:t>(№ 185610)</w:t>
              <w:br/>
              <w:t>15.03.2021</w:t>
              <w:br/>
              <w:t>15.03.2026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Петропавловск-Камчатский: 102,5 МГц; 103,9 МГц; 104,5 МГц; 105,5 МГц; 106,0 МГц; 106,5 МГц; 107,9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91248-свПЗ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Л030-00114-77/00079977</w:t>
              <w:br/>
              <w:t>(№ 186130)</w:t>
              <w:br/>
              <w:t>01.04.2021</w:t>
              <w:br/>
              <w:t>01.04.2026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91249-свПЗ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Л030-00114-77/00079327</w:t>
              <w:br/>
              <w:t>(№ 185300)</w:t>
              <w:br/>
              <w:t>25.03.2021</w:t>
              <w:br/>
              <w:t>25.03.2026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91250-свПЗ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Л030-00114-77/00071952</w:t>
              <w:br/>
              <w:t>(№ 175771)</w:t>
              <w:br/>
              <w:t>07.02.2017</w:t>
              <w:br/>
              <w:t>07.02.2029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30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91252-свПЗ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Л030-00114-77/00078590</w:t>
              <w:br/>
              <w:t>(№ 184342)</w:t>
              <w:br/>
              <w:t>27.01.2021</w:t>
              <w:br/>
              <w:t>27.01.2026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Сочи г (п.у.п. - г Сочи, р-н Адлерский, ул Каспийская  - резервный) 106,9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91253-свПЗ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Л030-00114-77/00052852</w:t>
              <w:br/>
              <w:t>(№ 143442)</w:t>
              <w:br/>
              <w:t>21.06.2016</w:t>
              <w:br/>
              <w:t>21.06.2029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Грозный 91,0 МГц; Грозный 89,3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91582-свПЗ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Л030-00114-77/00078888</w:t>
              <w:br/>
              <w:t>(№ 184931)</w:t>
              <w:br/>
              <w:t>07.02.2017</w:t>
              <w:br/>
              <w:t>07.02.2029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Владивосток 104,7 МГц; Владивосток 103,7 МГц; Владивосток 105,7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"НЭКСТРЕМУМ"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"НЭКСТРЕМУМ"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1197746379247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9715349300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Г.МОСКВА, внутригородская территория города федерального значения МУНИЦИПАЛЬНЫЙ ОКРУГ ТАГАНСКИЙ, УЛ ВОРОНЦОВСКАЯ, Д. 49/28,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91606-свПГУ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Л030-00114-77/00074172</w:t>
              <w:br/>
              <w:t>(№ 178830)</w:t>
              <w:br/>
              <w:t>18.11.2019</w:t>
              <w:br/>
              <w:t>18.11.2024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типа каналов связи (добавление каналов связи, выходящих за пределы территории одного субъекта Российской Федерации и выходящих за пределы территории Российской Федерации))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"ГИПЕРТЕХНОЛОГИИ"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"ГИПЕРТЕХНОЛОГИИ"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1115543020031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5504226045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644001, Омская область, городской округ ГОРОД ОМСК, Г ОМСК, УЛ ЛЕРМОНТОВА, Д. 127, КОМ. 3 СЕК. 32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92545-св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Л030-00114-77/00960547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"РУТЕЛ" на ОБЩЕСТВО С ОГРАНИЧЕННОЙ ОТВЕТСТВЕННОСТЬЮ "ГИПЕРТЕХНОЛОГИИ"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"ГИПЕРТЕХНОЛОГИИ"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"ГИПЕРТЕХНОЛОГИИ"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1115543020031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5504226045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644001, Омская область, городской округ ГОРОД ОМСК, Г ОМСК, УЛ ЛЕРМОНТОВА, Д. 127, КОМ. 3 СЕК. 32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92546-св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Л030-00114-77/00960548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"РУТЕЛ" на ОБЩЕСТВО С ОГРАНИЧЕННОЙ ОТВЕТСТВЕННОСТЬЮ "ГИПЕРТЕХНОЛОГИИ"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"ИВМЕДИА-ОРЁЛ"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"ИВМЕДИА-ОРЁЛ"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1154401008937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4401167011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300034, ТУЛЬСКАЯ ОБЛАСТЬ, городской округ ГОРОД ТУЛА, Г ТУЛА, УЛ ВЕРЕСАЕВА, Д. 11, ПОМЕЩ. ПОМЕЩЕНИЕ III, ЦОКОЛЬНЫЙ ЭТАЖ,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92663-св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Л030-00114-77/00057817</w:t>
              <w:br/>
              <w:t>(№ 152638)</w:t>
              <w:br/>
              <w:t>21.02.2017</w:t>
              <w:br/>
              <w:t>21.02.2027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нп. Орёл г (п.у.п. - Орловский р-н, Телецентр п) Орловской области с использованием частоты 103,9 МГц,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 ТРАСТ ОРЁЛ"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 ОРЁЛ"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1037101122376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7107062130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302030, ОРЛОВСКАЯ ОБЛАСТЬ, городской округ ГОРОД ОРЁЛ, Г ОРЁЛ, УЛ МОСКОВСКАЯ, Д. 69,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92666-св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Л030-00114-77/00755697</w:t>
              <w:br/>
              <w:t>(№ )</w:t>
              <w:br/>
              <w:t>11.03.2024</w:t>
              <w:br/>
              <w:t>11.03.2029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нп. Орёл г (п.у.п. - Орловский р-н, Телецентр п) Орловской области с использованием частоты 105,5 МГц,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92970-свПЗ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Л030-00114-77/00082603</w:t>
              <w:br/>
              <w:t>(№ 187931)</w:t>
              <w:br/>
              <w:t>08.10.2021</w:t>
              <w:br/>
              <w:t>12.12.2028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Санкт-Петербург 94,5 МГц; Мурино 94,5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"ИНФОТЭК ИНЖИНИРИНГ"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"ИНФОТЭК ИНЖИНИРИНГ"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1085902007058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5902165553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614064, ПЕРМСКИЙ КРАЙ, городской округ ПЕРМСКИЙ, Г ПЕРМЬ, УЛ ЧКАЛОВА, Д. 9И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93061-свПЗ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Л030-00114-77/00763300</w:t>
              <w:br/>
              <w:t>(№ )</w:t>
              <w:br/>
              <w:t>15.11.2023</w:t>
              <w:br/>
              <w:t>15.11.2028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Коми, Пермский край"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"ИНФОТЭК ИНЖИНИРИНГ"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"ИНФОТЭК ИНЖИНИРИНГ"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1085902007058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5902165553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614064, ПЕРМСКИЙ КРАЙ, городской округ ПЕРМСКИЙ, Г ПЕРМЬ, УЛ ЧКАЛОВА, Д. 9И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93062-свПЗ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Л030-00114-77/00763109</w:t>
              <w:br/>
              <w:t>(№ )</w:t>
              <w:br/>
              <w:t>15.11.2023</w:t>
              <w:br/>
              <w:t>15.11.2028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Коми, Пермский край"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"РАДИОВЕЩАТЕЛЬНАЯ КОМПАНИЯ ТРАКТ"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"РКТ"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1145958012529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5919997454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618554, ПЕРМСКИЙ КРАЙ, городской округ СОЛИКАМСКИЙ, Г СОЛИКАМСК, УЛ 20-ЛЕТИЯ ПОБЕДЫ, Д. 121, ОФИС 536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93143-свПЗ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Л030-00114-77/00073684</w:t>
              <w:br/>
              <w:t>(№ 178188)</w:t>
              <w:br/>
              <w:t>14.11.2019</w:t>
              <w:br/>
              <w:t>14.11.2024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Оса 107,5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"МЕГА-МЕДИА"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1087746950510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7727658660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618551, ПЕРМСКИЙ КРАЙ, Г. СОЛИКАМСК, УЛ. ПАРИЖСКОЙ КОММУНЫ, Д. 30/А, КВ. 54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93147-свПЗ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Л030-00114-77/01007000</w:t>
              <w:br/>
              <w:t>(№ )</w:t>
              <w:br/>
              <w:t>27.12.2023</w:t>
              <w:br/>
              <w:t>27.12.2028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Кудымкар 105,2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"ОЛИМП 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"ОЛИМП 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1022601964142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2634010387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355029, СТАВРОПОЛЬСКИЙ КРАЙ, Г СТАВРОПОЛЬ, УЛ ЛЕНИНА, Д. 406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93467-св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Л030-00114-77/00077253</w:t>
              <w:br/>
              <w:t>(№ 182804)</w:t>
              <w:br/>
              <w:t>04.09.2018</w:t>
              <w:br/>
              <w:t>04.09.2028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частотого присвоения 105,1 МГц в населенных пунктах Невинномысск г (п.у.п. - Ставрополь г, Грушевый х), Шпаковский р-н, Михайловск г (п.у.п. - Ставрополь г, Грушевый х),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93478-свПЗ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Л030-00114-77/00057105</w:t>
              <w:br/>
              <w:t>(№ 150626)</w:t>
              <w:br/>
              <w:t>16.04.2017</w:t>
              <w:br/>
              <w:t>16.04.2029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Жиздринский р-н, Жиздра г 107,2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93479-свПЗ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Л030-00114-77/00082749</w:t>
              <w:br/>
              <w:t>(№ 187814)</w:t>
              <w:br/>
              <w:t>16.09.2021</w:t>
              <w:br/>
              <w:t>18.05.2025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90,8 МГц на территории: Видное г (п.у.п. - Балашиха г), Дмитров г (п.у.п. - Балашиха г), Наро-Фоминск г (п.у.п. - Балашиха г), мп. 8 кВт; </w:t>
              <w:br/>
              <w:t>изменение мощности передатчика 90,8 МГц в Москве и населенных пунктах Московской области (п.у.п. - Балашиха г) с 5 кВт на 8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93481-свПЗ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Л030-00114-77/00079976</w:t>
              <w:br/>
              <w:t>(№ 186131)</w:t>
              <w:br/>
              <w:t>19.04.2021</w:t>
              <w:br/>
              <w:t>19.04.2026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Мамонтово 101,6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93482-свПЗ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Л030-00114-77/00079091</w:t>
              <w:br/>
              <w:t>(№ 185205)</w:t>
              <w:br/>
              <w:t>27.08.2019</w:t>
              <w:br/>
              <w:t>27.08.2029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Орловский 100,9 Гц; Забайкальск 103,9 МГц; Краснокаменск 102,0 МГц; Чита 87,6 МГц; Чита 91,2 МГ7ц; Чита 106,1 МГц; Холбон 102,0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93485-свПЗ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Л030-00114-77/00071657</w:t>
              <w:br/>
              <w:t>(№ 174974)</w:t>
              <w:br/>
              <w:t>29.09.2019</w:t>
              <w:br/>
              <w:t>19.07.2029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Жиздринский р-н, Жиздра г 107,2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"СЕМАНТИК"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"СЕМАНТИК"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1085024003844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5024096903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143420, МОСКОВСКАЯ ОБЛАСТЬ, Г. КРАСНОГОРСК, П. АРХАНГЕЛЬСКОЕ, Д. 13А, СТР. 1, ПОМ/ЭТ/КОМ 1/3/25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93600-свПЗ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Л030-00114-77/00068881</w:t>
              <w:br/>
              <w:t>(№ 169861)</w:t>
              <w:br/>
              <w:t>01.11.2018</w:t>
              <w:br/>
              <w:t>01.11.2028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"СЕМАНТИК"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"СЕМАНТИК"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1085024003844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5024096903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143420, МОСКОВСКАЯ ОБЛАСТЬ, Г. КРАСНОГОРСК, П. АРХАНГЕЛЬСКОЕ, Д. 13А, СТР. 1, ПОМ/ЭТ/КОМ 1/3/25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93601-свПЗ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Л030-00114-77/00068936</w:t>
              <w:br/>
              <w:t>(№ 169771)</w:t>
              <w:br/>
              <w:t>26.12.2018</w:t>
              <w:br/>
              <w:t>26.12.2028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"СЕМАНТИК"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"СЕМАНТИК"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1085024003844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5024096903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143420, МОСКОВСКАЯ ОБЛАСТЬ, Г. КРАСНОГОРСК, П. АРХАНГЕЛЬСКОЕ, Д. 13А, СТР. 1, ПОМ/ЭТ/КОМ 1/3/25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93602-свПЗ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Л030-00114-77/00068935</w:t>
              <w:br/>
              <w:t>(№ 169770)</w:t>
              <w:br/>
              <w:t>26.12.2018</w:t>
              <w:br/>
              <w:t>26.12.2028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ac16a1f" w14:textId="ac16a1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Н08-412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"СТВ 73"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"СТВ 73"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1147325005310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7325131104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142600, МОСКОВСКАЯ ОБЛАСТЬ, городской округ ОРЕХОВО-ЗУЕВСКИЙ, Г ОРЕХОВО-ЗУЕВО, ТУП КОМИССАРИАТСКИЙ, Д. 1, ПОМЕЩ. 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90624-св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Л030-00114-77/00081447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186840)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Дубна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"СТВ 73"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"СТВ 73"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1147325005310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7325131104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142600, МОСКОВСКАЯ ОБЛАСТЬ, городской округ ОРЕХОВО-ЗУЕВСКИЙ, Г ОРЕХОВО-ЗУЕВО, ТУП КОМИССАРИАТСКИЙ, Д. 1, ПОМЕЩ. 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90624-св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Л030-00114-77/00080995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186635)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Дубна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"СТВ 73"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"СТВ 73"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1147325005310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7325131104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142600, МОСКОВСКАЯ ОБЛАСТЬ, городской округ ОРЕХОВО-ЗУЕВСКИЙ, Г ОРЕХОВО-ЗУЕВО, ТУП КОМИССАРИАТСКИЙ, Д. 1, ПОМЕЩ. 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90624-св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Л030-00114-77/00080996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186634)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Дубна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91580-свПЗ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Л030-00114-77/00079331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185296)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Республика: Грозный г. (п.у.п. - Грозный г., 30-й уч-к), Грозный г. (п.у.п. - Грозный г., гора Ястребиная)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91581-свПЗ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 г.); Томск г.; Шегарский р-н, Мельниково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"ОПТИ 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"ОПТИ 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1092309003852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2309118717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350033, Краснодарский край, Г. КРАСНОДАР, УЛ. ИМ. ГОГОЛЯ, Д.165, К.1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91998-св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"ОПТИ 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"ОПТИ 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1092309003852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2309118717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350033, Краснодарский край, Г. КРАСНОДАР, УЛ. ИМ. ГОГОЛЯ, Д.165, К.1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92000-св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"КОМФИНАНС"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"КОМФИНАНС"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1027739169622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7709304330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119261, Г.Москва, УЛ. ВАВИЛОВА, Д. 68, К. 2, ЭТ 4 ПОМ V КОМ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92053-свПЗ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176104)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"КОМФИНАНС"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"КОМФИНАНС"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1027739169622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7709304330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119261, Г.Москва, УЛ. ВАВИЛОВА, Д. 68, К. 2, ЭТ 4 ПОМ V КОМ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92057-свПЗ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176105)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1027700032843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7701187409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105082, Г.МОСКВА, внутригородская территория города федерального значения МУНИЦИПАЛЬНЫЙ ОКРУГ БАСМАННЫЙ, УЛ БОЛЬШАЯ ПОЧТОВАЯ, Д. 26, СТР. 1, ЭТ/ПОМ/КОМ 6/I/1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92405-св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Л030-00114-77/00079148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1027700032843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7701187409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105082, Г.МОСКВА, внутригородская территория города федерального значения МУНИЦИПАЛЬНЫЙ ОКРУГ БАСМАННЫЙ, УЛ БОЛЬШАЯ ПОЧТОВАЯ, Д. 26, СТР. 1, ЭТ/ПОМ/КОМ 6/I/1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92405-св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Л030-00114-77/00079164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"ТОТ ЭКСПЕРТ"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"ТОТ ЭКСПЕРТ"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1141326001497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1326228115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430005, РЕСПУБЛИКА МОРДОВИЯ, городской округ САРАНСК, Г САРАНСК, УЛ БОЛЬШЕВИСТСКАЯ, Д. 11, ОФИС 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92626-свПЗ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Л030-00114-77/00609484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"ТОТ ЭКСПЕРТ"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"ТОТ ЭКСПЕРТ"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1141326001497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1326228115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430005, РЕСПУБЛИКА МОРДОВИЯ, городской округ САРАНСК, Г САРАНСК, УЛ БОЛЬШЕВИСТСКАЯ, Д. 11, ОФИС 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92627-свПЗ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Л030-00114-77/00609531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"КОНКОРД ЛТД"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"КОНКОРД ЛТД"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1027739214876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7736160704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117335, Г.МОСКВА, внутригородская территория города федерального значения МУНИЦИПАЛЬНЫЙ ОКРУГ ЛОМОНОСОВСКИЙ, УЛ ВАВИЛОВА, Д. 69/75, КОМ. 26/1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92752-св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93491-свПЗ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Л030-00114-77/00079181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Агинский р-н, Орловский пгт, Забайкальский р-н, Забайкальск пгт, Краснокаменский р-н, Краснокаменск г., Чита г., Шилкинский р-н, Холбон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"КОМФИНАНС"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"КОМФИНАНС"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1027739169622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7709304330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119261, Г.Москва, УЛ. ВАВИЛОВА, Д. 68, К. 2, ЭТ 4 ПОМ V КОМ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93570-свПЗ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176106)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"КОМФИНАНС"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"КОМФИНАНС"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1027739169622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7709304330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119261, Г.Москва, УЛ. ВАВИЛОВА, Д. 68, К. 2, ЭТ 4 ПОМ V КОМ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93571-свПЗ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176107)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ЕРМАКОВ МАКСИМ АЛЬБЕРТОВИЧ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321280100035700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281504332807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93573-свПГУ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Л030-00114-77/00602193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город Зея, Зейский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ЕРМАКОВ МАКСИМ АЛЬБЕРТОВИЧ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321280100035700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281504332807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93574-свПГУ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Л030-00114-77/00602177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город Зея, Зейский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Койло Александр Эмильевич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305503502000018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503501082740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93575-свПГУ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Л030-00114-77/00613712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Койло Александр Эмильевич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305503502000018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503501082740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93576-свПГУ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Л030-00114-77/00081006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"ПУСК"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"ПУСК"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1082815000630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2805004957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676244, Амурская область, Г. ЗЕЯ, МКР СВЕТЛЫЙ, Д.28, КВ.77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93633-свПГУ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Л030-00114-77/00054507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146258)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"ПУСК"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"ПУСК"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1082815000630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2805004957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676244, Амурская область, Г. ЗЕЯ, МКР СВЕТЛЫЙ, Д.28, КВ.77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93634-свПГУ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Л030-00114-77/00054506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146259)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СИНИЦКИЙ ДМИТРИЙ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323280000034746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280500044884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93635-свПГУ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Л030-00114-77/00740801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СИНИЦКИЙ ДМИТРИЙ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323280000034746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280500044884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93657-свПГУ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Л030-00114-77/00740818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Мендыбаев Тимур Мухтарович</cp:lastModifiedBy>
  <dcterms:modified xmlns:xsi="http://www.w3.org/2001/XMLSchema-instance" xsi:type="dcterms:W3CDTF">2016-04-14T19:39:00Z</dcterms:modified>
  <cp:revision>6</cp:revision>
  <dc:title>Sr:lytphyl</dc:title>
</cp:coreProperties>
</file>