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a28c496" w14:textId="a28c49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Н01-268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 ЭНЕРГИЯ"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1152543005670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2543067202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690034, Приморский край, г. Владивосток, ул. Фадеева, д. 53, литер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72675-св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"Союз-Сервис"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1165958098680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5908073725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614042, Пермский край, г. Пермь, ул. Химградская, д. 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73706-св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Абакан"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1141901003980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1901121010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655003, Республика Хакасия, г. Абакан, ул. Крылова, д. 15А,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75986-св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Тыва; Республика Хакасия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"Юридическая компания "Столица"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1127747178602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7718911370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111020, г. Москва, ул. Госпитальный Вал, д. 5, к. 18, кв. 333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76302-св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 АСТРАХАНЬ"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1143015002272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3015103188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414056, Астраханская обл., г. Астрахань, ул. Бертюльская, д. 7, литер А4, помещение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81043-св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"ФАВОРИТ ЭКСПРЕСС"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1203900000864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3906387909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236034, Калининградская обл., г. Калининград, ул. Дзержинского, д. 172, кв. 87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81761-св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"Континел - Транс"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1023900777317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3905047804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238310, Калининградская обл., Гурьевский р-н, п. Малое Исаково, ул. Пушкинская, д. 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85852-св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1122468053180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2463240412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660062, Красноярский край, г. Красноярск, ул. Высотная, д. 2, стр. 2, офис 3-4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72727-св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Олексеенко Ростислав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309890522200015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890506036113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"Дрим 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1083810001439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3810051746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664037, Иркутская обл., г. Иркутск, тер. Батарейная, ул. Ангарская, д. 11, кв. 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75021-св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"ТСЖ-Сервис"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1097232027089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7204147526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625000, Тюменская обл., г. Тюмень, ул. Республики, д. 53, офис 606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75927-св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1037728041207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7728298875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117342, г. Москва, ул. Введенского, д. 12, к. 1, кв. 197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76150-св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1067746285551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7708590102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ул. Кржижановского, д. 15, к. 1, пом.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76177-св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казенное учреждение "Центр инженерно-технического обеспечения и вооружения Управления федеральной службы исполнения наказаний по Республике Мордовия"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1021300657421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1308080160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431160, Республика Мордовия, Зубово-Полянский р-н, р. п. Явас, ул. Комсомольская, д.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77729-св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"ЦентрСервисТелеком"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1147746331633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7708810164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142105, Московская обл., г. Подольск, ул. Большая Серпуховская, д. 43, к. 102, помещение 1, ком. 72, этаж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78782-св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1104011000433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4011022130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249091, Калужская обл., Малоярославецкий р-н, г. Малоярославец, ул. Московская,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78826-св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"Контентум-Запад"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1105012003843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5012062642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143985, Московская обл., г. Балашиха, мкр. Саввино, ул. Саввинская, д. 2А, помещение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"Ком-Сайт"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1035004465275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5024059323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д. Гольево, ул. Центральная, д. 3, лит. А6, А7, пом. 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80863-св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"ЭВОЛЮЦИЯ"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1115038007314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5038086937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141292, Московская обл., г. Красноармейск, ул. Западная, д.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81134-св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Эра-Телеком"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1165275019832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5262338205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9/1, помещение П25, подпомещение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71538-св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1207700140141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9724010426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Москва г., ш. Каширское, д. 4, к. 3, Э цоколь пом ХII к 4 оф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74126-св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1027700166636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7713076301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75134-св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1127524000801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7506005060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674159, Забайкальский край, район Каларский, пгт. Новая Чара, ул. Дружбы, д. 2,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78853-св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"Контентум-Запад"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1105012003843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5012062642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143985, Московская обл., г. Балашиха, мкр. Саввино, ул. Саввинская, д. 2А, помещение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80873-св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1067746285551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7708590102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ул. Кржижановского, д. 15, к. 1, пом.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76183-св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1127524000801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7506005060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674159, Забайкальский край, район Каларский, пгт. Новая Чара, ул. Дружбы, д. 2,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78855-св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"Контентум-Запад"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1105012003843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5012062642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143985, Московская обл., г. Балашиха, мкр. Саввино, ул. Саввинская, д. 2А, помещение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80869-св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"ПОСРЕДНИК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1203100001862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3102046874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308504, Белгородская обл., Белгородский р-н, с. Таврово, ул. Луговая (Таврово-4 мкр.),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65173-св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23.04.2020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Кантемиров Алан Рамазанович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309151202100033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151203053773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70722-св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"Камышинский телекоммуникационный оператор"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1203400004004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3453006302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403876, Волгоградская обл., г. Камышин, ул. Базарова, д. 101,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71551-св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Камышин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Артемова Влада Вадимовна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319246800131992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245012754796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71554-св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Гальченко Анна Викторовна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319619600057810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261706754206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"СКАТ-СПБ"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1047855047063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7801362809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194044, Санкт-Петербург город, Пироговская набережная, дом 17, корп.7, стр.литер А, кв.п.6-Н,оф.1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73853-свПГУ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1067746285551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7708590102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ул. Кржижановского, д. 15, к. 1, пом.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76176-св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1157746849259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7714355241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119334, г. Москва, ул. Косыгина, д. 15, пом. 426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76201-св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"ДИДЖИТЕХ"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1207700164253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7751180053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Москва г., Московский п., г. Московский, ул. Бианки, д. 8, корп. 2, кв. 376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76303-св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"ЦентрСервисТелеком"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1147746331633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7708810164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142105, Московская обл., г. Подольск, ул. Большая Серпуховская, д. 43, к. 102, помещение 1, ком. 72, этаж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78781-св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"Копейские мультимедийные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1097411000720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7411062704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456618, Челябинская обл., г. Копейск, ул. Ленина, д.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78858-св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Морозова Галина Владимировна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320619600040231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612500251810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"Контентум-Запад"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1105012003843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5012062642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143985, Московская обл., г. Балашиха, мкр. Саввино, ул. Саввинская, д. 2А, помещение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Короткова Лидия Геннадьевна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320410100003057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410116875055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"РЕДСМС"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1137746020389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7706787495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7/10, стр. 3, эт. 1, п. 2, ком. 17 (РМЛ)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80870-св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"КОСМИК 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1202500003430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2540255127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690908, Приморский край, г. Владивосток, ул. Набережная, д. 10, оф. 106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80951-св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"КРАСНОДАРГОРСВЕТ"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1202300025058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2308272642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Н,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81091-св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Полховский Дмитрий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318246800090235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246215483504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"Инфосистемы Джет"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1027700121195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7729058675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127015, г. Москва, ул. Б. Новодмитровская, д. 14, стр. 2, эт. 6, ком. 13, оф. 2.654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 "Колокол"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1135260009653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5260361329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603155, Нижегородская обл., г. Нижний Новгород, ул. Ульянова, д. 46, офис 2107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82998-св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1187746745207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7727389760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117303, Москва г., ул. Юшуньская Б., д. 7, помещение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84571-св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"КРИПТОТЕЛЕКОМ"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1026900518237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6902036398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170019, Тверская обл., г. Тверь, ул. 2-я Серова, д.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85502-св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"Шереметьево Хэндлинг"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1025003082048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5025018591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141425, Московская обл., г. Химки, ул. Авиационная, владение 8, помещение 505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75904-св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"ПОСРЕДНИК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1203100001862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3102046874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308504, Белгородская обл., Белгородский р-н, с. Таврово, ул. Луговая (Таврово-4 мкр.),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65180-св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23.04.2020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"ПОСРЕДНИК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1203100001862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3102046874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08504, Белгородская обл., Белгородский р-н, с. Таврово, ул. Луговая (Таврово-4 мкр.),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65186-св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23.04.2020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"ТехУспех"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1167746577250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7724369691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Москва г., пр-кт Нахимовский, д. 1, к. 2, этаж 1, пом. I, комн.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71392-св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Артемова Влада Вадимовна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319246800131992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245012754796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71555-св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Кантемиров Алан Рамазанович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309151202100033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151203053773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71628-св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"Альянс Юг"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1112312007741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2312184808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350066, Краснодарский край, г. Краснодар, ул. Бородинская, д. 150/12, литер Ю, офис 314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71968-св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«Служба Мониторинга. Тюмень»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1107232035613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7204160319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625002, г. Тюмень, ул. Комсомольская, дом 8, кв.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72267-свПГУ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Гальченко Анна Викторовна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319619600057810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261706754206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1207700140141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9724010426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Москва г., ш. Каширское, д. 4, к. 3, Э цоколь пом ХII к 4 оф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74132-св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1067746285551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7708590102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ул. Кржижановского, д. 15, к. 1, пом.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76180-св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1157746849259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7714355241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119334, г. Москва, ул. Косыгина, д. 15, пом. 426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76200-св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"ДИДЖИТЕХ"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1207700164253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7751180053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Москва г., Московский п., г. Московский, ул. Бианки, д. 8, корп. 2, кв. 376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76293-св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Беляков Александр Васильевич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318910200069859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910222078263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76309-св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"ЦентрСервисТелеком"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1147746331633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7708810164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142105, Московская обл., г. Подольск, ул. Большая Серпуховская, д. 43, к. 102, помещение 1, ком. 72, этаж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78780-св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"Копейские мультимедийные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1097411000720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7411062704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456618, Челябинская обл., г. Копейск, ул. Ленина, д.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78864-св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Морозова Галина Владимировна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320619600040231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612500251810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"Контентум-Запад"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1105012003843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5012062642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143985, Московская обл., г. Балашиха, мкр. Саввино, ул. Саввинская, д. 2А, помещение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Короткова Лидия Геннадьевна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320410100003057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410116875055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"Сравни.ру"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1087746642774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7710718303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109544, г. Москва, б-р Энтузиастов, д. 2, эт.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80865-св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"КОСМИК 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1202500003430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2540255127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690908, Приморский край, г. Владивосток, ул. Набережная, д. 10, оф. 106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80947-св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"КРАСНОДАРГОРСВЕТ"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1202300025058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2308272642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Н,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81090-св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Полховский Дмитрий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318246800090235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246215483504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"Инфосистемы Джет"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1027700121195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7729058675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127015, г. Москва, ул. Б. Новодмитровская, д. 14, стр. 2, эт. 6, ком. 13, оф. 2.654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Дудков Денис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304381521200078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381202601887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"Системотехника"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1156670001641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6670311330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620066, Свердловская обл., г. Екатеринбург, ул. Мира, д. 3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"СМАРТТЕК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1147746970975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7724933974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проезд Хлебозаводский, д. 7, стр. 9, эт. 9, пом. XVI, ком. 2,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 "Колокол"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1135260009653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5260361329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603155, Нижегородская обл., г. Нижний Новгород, ул. Ульянова, д. 46, офис 2107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82995-св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1187746745207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7727389760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117303, Москва г., ул. Юшуньская Б., д. 7, помещение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84561-св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"ВиаМоби"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1137746059593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7725780914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ул. Сущевская, д. 21, э/пом/офис 4/I/409(Б)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84592-св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"Западно-Сибирский Региональный Центр Телекоммуникаций "ТЕКОС"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1037200618080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7204058530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625037, Тюменская обл., г. Тюмень, ул. Ямская, д. 87А, офис 309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71533-св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1068622010775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8622012704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628260, Ханты-Мансийский автономный округ - Югра, г. Югорск, ул. Железнодорожная, д. 27/1, офис "Д"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76193-св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Беляков Александр Васильевич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318910200069859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910222078263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76311-св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"Контентум-Запад"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1105012003843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5012062642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143985, Московская обл., г. Балашиха, мкр. Саввино, ул. Саввинская, д. 2А, помещение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Автономная некоммерческая организация "Просветительский центр "Логос"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1185275069561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5260460231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 Нижний Новгород, ул. Большая Покровская, д.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74327-св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 г.); Нижний Новгород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26.09.2024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Автономная некоммерческая организация Информационный центр радиовещания, искусства и культуры "Радио Вера Уварово"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1196820000409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6830007772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393460, Тамбовская обл., г. Уварово, пер. Первомайский,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81019-св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Уварово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"Прайд-Медиа"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1103122000233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3122508051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Никитина, д. 70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81107-св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Ровеньский р-н, Ровеньки п.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"Редакция телепрограмм "ТМ-Мастер"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1022600765868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2610009008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357000, Ставропольский край, Кочубеевский р-н, с. Кочубеевское, ул. Октябрьской Революции, д. 63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81139-св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Кочубеевский р-н, Кочубеевское с.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Компания «Подряд»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1022502121718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2538015865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690022, Приморский край, г. Владивосток, ул. Чапаева, д. 4, кв. 61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81235-св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Уссурийск г. (п.у.п. - Уссурийск г., Ленинградская ул, Дом 124, сопка Ильюшина)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"ФМ-КЛУБ"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1086915000908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6915011344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172003, Тверская обл., г. Торжок, ул. Перовского, д. 10а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84380-св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Торжок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15.03.2025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1086915000391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6915011055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172003, Тверская обл., г. Торжок, ул. Перовского, д. 10а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84382-св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Торжок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09.04.2025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1086915000391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6915011055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172003, Тверская обл., г. Торжок, ул. Перовского, д. 10а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84385-св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Торжок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09.04.2025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sdt>
      <w:sdtPr>
        <w:rPr>
          <w:lang w:val="en-US"/>
        </w:rPr>
        <w:tag w:val="decision2"/>
        <w:id w:val="-1739162737"/>
        <w:placeholder>
          <w:docPart w:val="F9FF0EA4ECF04F1DB69A133363D25C01"/>
        </w:placeholder>
        <w:showingPlcHdr/>
      </w:sdtPr>
      <w:sdtEndPr/>
      <w:sdtContent>
        <w:p w:rsidR="009F3350" w:rsidP="009F3350" w:rsidRDefault="009F3350">
          <w:pPr>
            <w:rPr>
              <w:lang w:val="en-US"/>
            </w:rPr>
          </w:pPr>
          <w:r>
            <w:rPr>
              <w:rStyle w:val="a7"/>
              <w:lang w:val="en-US"/>
            </w:rPr>
            <w:t xml:space="preserve">  </w:t>
          </w:r>
        </w:p>
      </w:sdtContent>
    </w:sdt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05608d5" w14:textId="05608d5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Н03-253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нашего города"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1084345138987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4345243361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610001, Кировская обл., г. Киров, пр-кт Октябрьский, д. 120, этаж 5, помещение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64366-св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181875</w:t>
              <w:br/>
              <w:t>30.03.2020</w:t>
              <w:br/>
              <w:t>30.03.2025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102,7 МГц в г Павлово Павловского р-на Нижегородской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"Медиа-Сити"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1033107018922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3123095640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28, офис 504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68417-св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174787</w:t>
              <w:br/>
              <w:t>25.12.2015</w:t>
              <w:br/>
              <w:t>25.12.2021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94,8 МГц в нп Губкин с 0,01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"Бизнес-аналитика"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1167746871984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7709973919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121096, г. Москва, ул. Василисы Кожиной, д. 1, этаж 8, офис № 802.4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180853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"121096, г. Москва, ул. Василисы Кожиной, д. 1, этаж 8, офис 804.6" на "121096, г. Москва, ул. Василисы Кожиной, д. 1, этаж 8, офис № 802.4"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Родных Дорог"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1162130066317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2130178937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428018, Чувашская Республика - Чувашия, г. Чебоксары, ул. Нижегородская, д. 6, стр. 2, пом.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175822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Клин г (п.у.п. - Клин г, Ямуга д) 102,9 МГц) </w:t>
              <w:br/>
              <w:t>(исключение частотного присвоения: Селевино 102,9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"СВЯЗЬЭЛЕКТРОМОНТАЖ"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1037835075178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7816229863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195279, г. Санкт-Петербург, пр-кт Энтузиастов, д. 38, литер А, помещение 1Н,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181622</w:t>
              <w:br/>
              <w:t>22.04.2020</w:t>
              <w:br/>
              <w:t>22.04.2025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"192241, г. Санкт-Петербург, ш. Южное, д. 60, литер А, помещение 4-Н, офис 38" на "195279, г. Санкт-Петербург, пр-кт Энтузиастов, д. 38, литер А, помещение 1Н,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"Редакция Газеты "Новочеркасские Ведомости"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1206100016781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6150099818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346430, Ростовская обл., г. Новочеркасск, ул. Думенко,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72844-св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149335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Муниципальное унитарное предприятие Редакция газеты "Новочеркасские ведомости" на Общество с ограниченной ответственностью "Редакция Газеты "Новочеркасские Ведомости"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Николаев Артём Владимирович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313241111300011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243700964984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73699-св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175639</w:t>
              <w:br/>
              <w:t>11.07.2019</w:t>
              <w:br/>
              <w:t>11.07.2024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Николаев Артём Владимирович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313241111300011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243700964984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175640</w:t>
              <w:br/>
              <w:t>11.07.2019</w:t>
              <w:br/>
              <w:t>11.07.2024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166704</w:t>
              <w:br/>
              <w:t>19.07.2016</w:t>
              <w:br/>
              <w:t>19.07.2021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161222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141521</w:t>
              <w:br/>
              <w:t>19.07.2016</w:t>
              <w:br/>
              <w:t>19.07.2021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Компания "ПРАДАС"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1025801211700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5835006379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440047, Пензенская обл., г. Пенза, ул. Ульяновская, д. 1, офис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162454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"Пензенская область: г. Пенза" на "Пензенская область: г. Пенза, ограниченная улицами: Ульяновская, Кронштадтская, Минская, Тернопольская, Одесская, Рахманинова, Бородина, Собинова, Ладожская, Онежская, Виноградова, Лядова, проспект Победы, проспект Строителей, Глазунова, Мусоргского, Римского-Корсакова, 1-й проезд Стасова, 2-й проезд Стасова, 1-й проезд Пестеля, 4-й проезд Пестеля, 6-й проезд Пестеля, 4-й проезд Аренского, 5-й проезд Аренского".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75118-св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167642</w:t>
              <w:br/>
              <w:t>12.09.2017</w:t>
              <w:br/>
              <w:t>12.09.2022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 на территории Санкт-Петербурга и Ленинградской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75124-св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161229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((о разрешении оказывать услуги подвижной радиотелефонной связи стандарта LTE на основании решения ГКРЧ от 22.07.2014 № 14-26-07)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75742-св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182395</w:t>
              <w:br/>
              <w:t>02.03.2019</w:t>
              <w:br/>
              <w:t>02.03.2024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Краснодар г (п.у.п. - Адыгея Респ, Тахтамукайский р-н, Тахтамукай аул) 106,4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75744-св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170358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104,7 МГц в г Валадивосток с 4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75748-св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152810</w:t>
              <w:br/>
              <w:t>19.10.2015</w:t>
              <w:br/>
              <w:t>19.10.2021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75750-св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175739</w:t>
              <w:br/>
              <w:t>19.10.2015</w:t>
              <w:br/>
              <w:t>19.10.2021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Балашов г (п.у.п. - Балашовский р-н, Пинеровка рп) 98,7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75751-св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175760</w:t>
              <w:br/>
              <w:t>18.07.2015</w:t>
              <w:br/>
              <w:t>18.07.2021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Себежский р-н, Себеж г 68,12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75753-св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181142</w:t>
              <w:br/>
              <w:t>10.01.2019</w:t>
              <w:br/>
              <w:t>10.01.2024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Бузулук 96,9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75754-св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181136</w:t>
              <w:br/>
              <w:t>04.08.2019</w:t>
              <w:br/>
              <w:t>19.08.2021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87,8 МГц в нп Плодовое с 0,001 кВт на 0,01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75755-св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163690</w:t>
              <w:br/>
              <w:t>21.11.2015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присвоения:Тугуро-Чумиканский р-н, Тугур с 68,21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75773-св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167237</w:t>
              <w:br/>
              <w:t>19.10.2015</w:t>
              <w:br/>
              <w:t>19.10.2021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75799-св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182393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Кузнецк г (п.у.п. - Кузнецкий р-н, Благодатка с) 107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153117</w:t>
              <w:br/>
              <w:t>23.09.2015</w:t>
              <w:br/>
              <w:t>23.09.2020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 Киржач 96,2 МГц; Кольчугино 106,7 МГц; Муром 87,5 МГц и 90,3 МГц) </w:t>
              <w:br/>
              <w:t>(изменение мощности передатчика 90,1 МГц в нп Вязники с 0,1 кВт на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182592</w:t>
              <w:br/>
              <w:t>23.09.2020</w:t>
              <w:br/>
              <w:t>23.09.2025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 Киржач 96,2 МГц; Кольчугино 106,7 МГц; Муром 87,5 МГц и 90,3 МГц) </w:t>
              <w:br/>
              <w:t>(изменение мощности передатчика 90,1 МГц в нп Вязники с 0,1 кВт на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170893</w:t>
              <w:br/>
              <w:t>04.03.2019</w:t>
              <w:br/>
              <w:t>04.03.2024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Канск  104,3 МГц) </w:t>
              <w:br/>
              <w:t>(исключение частотного присвоения: Новомихайловский 106,8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174648</w:t>
              <w:br/>
              <w:t>28.07.2019</w:t>
              <w:br/>
              <w:t>28.07.2024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Каневская 95,5 МГц; Павловская 90,9 МГц; Темрюк 92 МГц; Новомихайловский 106,8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175747</w:t>
              <w:br/>
              <w:t>26.08.2018</w:t>
              <w:br/>
              <w:t>26.08.2023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передатчиков в соответствии с лицензией на вещание: Борисоглебский р-н, Борисоглебск г (п.у.п. - Грибановский р-н, Теллермановский п) 103 МГц; Калачеевский р-н, Калач г (п.у.п. - Калачеевский р-н, Калач г, 430 м на юг от дома 37 по ул. Газовая) 105,9 МГц; Россошанский р-н, Россошь г (п.у.п. - Россошанский р-н, Подгорное с, 720 м на юг от дома № 2 по ул. Подгора) 107,8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180807</w:t>
              <w:br/>
              <w:t>15.12.2018</w:t>
              <w:br/>
              <w:t>15.12.2023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Россошь 100,8 МГц; Калач 107,2 МГц) </w:t>
              <w:br/>
              <w:t>(уточнение сведений о пункте установки передатчика 106,8 МГц в соответствии с лицензией на вещание: Богучарский р-н, Богучар г (п.у.п. - Богучарский р-н, Галиевка х))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180813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Ливны 90,2 МГц; Орёл 92 МГц) </w:t>
              <w:br/>
              <w:t>(исключение частотныхо присвоений: Калач 107,2 МГц; Канск 104,3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182833</w:t>
              <w:br/>
              <w:t>01.11.2018</w:t>
              <w:br/>
              <w:t>23.01.2023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Верхнеуральский р-н, Межозерный рп 88,8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182834</w:t>
              <w:br/>
              <w:t>18.11.2018</w:t>
              <w:br/>
              <w:t>18.11.2023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Асбест 91,1 МГц; Карпинск 90,7 МГц; Нижний Тагил 95,8 МГц и 97,5 МГц; Серов 87,9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174977</w:t>
              <w:br/>
              <w:t>26.09.2019</w:t>
              <w:br/>
              <w:t>26.09.2024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Сергач 105,2 МГц; Арзамас 91,6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177766</w:t>
              <w:br/>
              <w:t>06.03.2020</w:t>
              <w:br/>
              <w:t>06.03.2025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Конаковский р-н, Новозавидовский пгт 88,9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179249</w:t>
              <w:br/>
              <w:t>09.12.2017</w:t>
              <w:br/>
              <w:t>09.12.2022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Чебоксары 104,7 МГц; Звенигово 106,6 МГц; Йошкар-Ола 90,9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175753</w:t>
              <w:br/>
              <w:t>09.12.2017</w:t>
              <w:br/>
              <w:t>09.12.2022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Нальчик 96,6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174649</w:t>
              <w:br/>
              <w:t>12.09.2019</w:t>
              <w:br/>
              <w:t>12.09.2024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Бийск 88,2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"Районные вести Тацинского района"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1206100013184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6134012802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347060, Ростовская обл., Тацинский р-н, ст-ца Тацинская, ул. М. Горького, д.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76118-св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179429</w:t>
              <w:br/>
              <w:t>11.12.2019</w:t>
              <w:br/>
              <w:t>27.11.2024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Муниципальное унитарное предприятие, редакционно-издательский комплекс "Районные вести" на Общество с ограниченной ответственностью "Районные вести Тацинского района"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Районный информационный центр "Секрет"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1206100000314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6105007766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346170, Ростовская обл., Верхнедонской р-н, ст-ца Казанская, ул. Тимирязева, д. 59-А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76911-св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178989</w:t>
              <w:br/>
              <w:t>31.12.2019</w:t>
              <w:br/>
              <w:t>24.04.2023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реорганизацией лицензиата в форме преобразования с Муниципальное унитарное предприятие Верхнедонского района Районный информационный центр "Секрет" на Общество с ограниченной ответственностью Районный информационный центр "Секрет";</w:t>
              <w:br/>
              <w:t>2. В связи с изменением перечня выполняемых работ, оказываемых услуг, составляющих лицензируемый вид деятельности (уточнение сведений о пункте установки передатчика 21ТВК в нп Верхнедонской р-н, Казанская ст-ца Ростовской области в соответствии с лицензией на вещание.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"Михайловский ГОК"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1024601215088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4633001577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307170, Курская обл., г. Железногорск, ул. Ленина, д. 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77738-св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164707</w:t>
              <w:br/>
              <w:t>01.08.2018</w:t>
              <w:br/>
              <w:t>01.08.2023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"Михайловский ГОК" на Акционерное общество "Михайловский ГОК"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"Михайловский ГОК"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1024601215088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4633001577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307170, Курская обл., г. Железногорск, ул. Ленина, д. 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77740-св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148609</w:t>
              <w:br/>
              <w:t>01.01.2017</w:t>
              <w:br/>
              <w:t>01.01.2022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"Михайловский ГОК" на Акционерное общество "Михайловский ГОК"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"Михайловский ГОК"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1024601215088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4633001577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307170, Курская обл., г. Железногорск, ул. Ленина, д. 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77741-св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164706</w:t>
              <w:br/>
              <w:t>01.08.2018</w:t>
              <w:br/>
              <w:t>01.08.2023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"Михайловский ГОК" на Акционерное общество "Михайловский ГОК"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0105045224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77843-св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177629</w:t>
              <w:br/>
              <w:t>14.02.2018</w:t>
              <w:br/>
              <w:t>14.02.2023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присвоения:Тимашевск 98 МГц; Усть-Лабинск 96,2 МГц) </w:t>
              <w:br/>
              <w:t>(исключение частотного присвоения: Тульский 99,1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Краевое государственное бюджетное учреждение "Общественное телевидение Приморья"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1022502273716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2540056114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690016, Приморский край, г. Владивосток, ул. Марины Расковой, д. 2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166546</w:t>
              <w:br/>
              <w:t>29.10.2018</w:t>
              <w:br/>
              <w:t>26.06.2023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"690091, Приморский край, г. Владивосток, ул. Луцкого, д. 21" на "690016, Приморский край, г. Владивосток, ул. Марины Расковой, д. 2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Краевое государственное бюджетное учреждение "Общественное телевидение Приморья"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1022502273716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2540056114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690016, Приморский край, г. Владивосток, ул. Марины Расковой, д. 2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136812</w:t>
              <w:br/>
              <w:t>02.02.2016</w:t>
              <w:br/>
              <w:t>02.02.2021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"690091, Приморский край, г. Владивосток, ул. Луцкого, д. 21" на "690016, Приморский край, г. Владивосток, ул. Марины Расковой, д. 2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Краевое государственное бюджетное учреждение "Общественное телевидение Приморья"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1022502273716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2540056114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690016, Приморский край, г. Владивосток, ул. Марины Расковой, д. 2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169666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"690091, Приморский край, г. Владивосток, ул. Луцкого, д. 21" на "690016, Приморский край, г. Владивосток, ул. Марины Расковой, д. 2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Краевое государственное бюджетное учреждение "Общественное телевидение Приморья"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1022502273716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2540056114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690016, Приморский край, г. Владивосток, ул. Марины Расковой, д. 2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136814</w:t>
              <w:br/>
              <w:t>02.02.2016</w:t>
              <w:br/>
              <w:t>02.02.2021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"690091, Приморский край, г. Владивосток, ул. Луцкого, д. 21" на "690016, Приморский край, г. Владивосток, ул. Марины Расковой, д. 2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Краевое государственное бюджетное учреждение "Общественное телевидение Приморья"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1022502273716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2540056114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690016, Приморский край, г. Владивосток, ул. Марины Расковой, д. 2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177413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"690091, Приморский край, г. Владивосток, ул. Луцкого, д. 21" на "690016, Приморский край, г. Владивосток, ул. Марины Расковой, д. 2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Краевое государственное бюджетное учреждение "Общественное телевидение Приморья"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1022502273716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2540056114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690016, Приморский край, г. Владивосток, ул. Марины Расковой, д. 2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136983</w:t>
              <w:br/>
              <w:t>27.10.2015</w:t>
              <w:br/>
              <w:t>27.10.2021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"690091, Приморский край, г. Владивосток, ул. Луцкого, д. 21" на "690016, Приморский край, г. Владивосток, ул. Марины Расковой, д. 2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Краевое государственное бюджетное учреждение "Общественное телевидение Приморья"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1022502273716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2540056114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690016, Приморский край, г. Владивосток, ул. Марины Расковой, д. 2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136815</w:t>
              <w:br/>
              <w:t>03.10.2015</w:t>
              <w:br/>
              <w:t>03.10.2021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"690091, Приморский край, г. Владивосток, ул. Луцкого, д. 21" на "690016, Приморский край, г. Владивосток, ул. Марины Расковой, д. 2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Краевое государственное бюджетное учреждение "Общественное телевидение Приморья"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1022502273716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2540056114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690016, Приморский край, г. Владивосток, ул. Марины Расковой, д. 2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136813</w:t>
              <w:br/>
              <w:t>18.12.2015</w:t>
              <w:br/>
              <w:t>18.12.2021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"690091, Приморский край, г. Владивосток, ул. Луцкого, д. 21" на "690016, Приморский край, г. Владивосток, ул. Марины Расковой, д. 2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179887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 на территории Вологодской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"Шексна-Рекорд"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1053500560167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3524010611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162562, Вологодская обл., Шекснинский р-н, рп. Шексна, ул. Труда, д. 36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153692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деятельности:внесение  сведений о пункте установки передатчика 105,8 МГц в нп Шекснинский р-н, Шексна рп (п.у.п. - Шекснинский р-н, Прогресс д) Вологодской области, в соответствии с лицензией на вещание: 28439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175774</w:t>
              <w:br/>
              <w:t>14.04.2019</w:t>
              <w:br/>
              <w:t>14.04.2024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Псков 87,7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175931</w:t>
              <w:br/>
              <w:t>20.11.2019</w:t>
              <w:br/>
              <w:t>20.11.2024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Богородицк 25 ТВК; Венев 44 ТВК; Архангельское 3 ТВК; Одоев 35 ТВК; Суворов 26 ТВК; Теплое 46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177314</w:t>
              <w:br/>
              <w:t>01.01.2017</w:t>
              <w:br/>
              <w:t>01.01.2022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Сызрань 94,6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177657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Уссурийск 98,8 МГц; Уссурийск 92,5 МГц) </w:t>
              <w:br/>
              <w:t>(исключение частотного присвоения: Фокино 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164613</w:t>
              <w:br/>
              <w:t>07.05.2017</w:t>
              <w:br/>
              <w:t>07.05.2022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82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172103</w:t>
              <w:br/>
              <w:t>02.06.2016</w:t>
              <w:br/>
              <w:t>02.06.2021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Мельничное 102,3 МГц (вместо - Ирбейское); Курбатово 101,1 МГц (вместо - Казачинское))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179686</w:t>
              <w:br/>
              <w:t>07.03.2020</w:t>
              <w:br/>
              <w:t>07.03.2025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Ульяновск 97,3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"БСКОМ"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1112710000028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2710015566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682071, Хабаровский край, Верхнебуреинский район, пос. Новый Ургал, ул. Киевская,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81125-св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150121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изменение территории действия лицензии с "РФ" на "Хабаровский край пгт. Новый Ургал, пос. ЦЭС, рп. Чегдомын в границах улиц: 60 лет Октября, Блюхера, Лазо, Мира, Нагорная, Парковая, Пионерская, Пушкина, Софийская, Строительная, Театральная, Центральная, пер. Школьный, Заводская (в границах кадастровых кварталов с кадастровыми номерами: 27:05:0601067, 27:05:0601079), Стаханова, Горняков, Дальняя, Фестивальная, Амурская, Молодежная, Агеева, Загородняя, Олимпийская, Дальняя, Набережная, Летняя, Весенняя, Льва Толстого, Почтовая, Прямая, Майская, Шахтерская, пер. Восточный, пер. Мирный, пер. Светлый, Шахтная, Макаренко, Ушинского, Чегдомынская, Ключевая, Угловая, Краснодонская, Береговая, Мостовая, Заречная, пер Малый, пер Крайний, пер Тихий; </w:t>
              <w:br/>
              <w:t>пос. Алонка, пос. Солони, пос. Сулук, пос. Герби, пос. Тырма, пос. Этэркен в границах улиц: 40 лет Победы, Школьная, Строительная, Самарская (в границах кадастровых кварталов с кадастровыми номерами: 27:05:1501002, 27:05:1501003)"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 "Гамаюн"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1045100015608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5102043179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184049, Мурманская обл., г. Кандалакша, ул. Новая, д. 10,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82578-св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130931</w:t>
              <w:br/>
              <w:t>25.08.2015</w:t>
              <w:br/>
              <w:t>25.08.2021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"Мурманская область: г.Кандалакша" на "Мурманская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"Корп Софт"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1117746256110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7743813810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127473, г. Москва, ул. Селезневская, д. 32, эт. 5, пом. I,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84815-св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181411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обл., 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1032300676320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2302045900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Ефремова, д. 26, кв.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86091-св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164334</w:t>
              <w:br/>
              <w:t>12.07.2018</w:t>
              <w:br/>
              <w:t>12.07.2023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Отрадная 100,0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b8e955e" w14:textId="b8e955e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Н08-250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"Московское речное пароходство"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1027739015611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7712019406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125195, г. Москва, ш. Ленинградское, д. 59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71084-свПГУ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1022202769731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2279001638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659070, Алтайский край, Топчихинский р-н, с. Топчиха, ул. Привокзальная, д.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71383-св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Топчихинский р-н, Топчиха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1127847335615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7807371119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198332, г. Санкт-Петербург, б-р Брестский, д. 9,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71384-св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"ОРС Первомайского объединения воинов-интернационалистов"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1027739442455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7719127009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105077, г. Москва, ул. Первомайская, д. 99, офис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71530-св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Табакова Екатерина Павловна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314732815600029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732897473802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71976-св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176422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"Магнолия"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1153850019179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3804053223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665708, Иркутская обл., г. Братск, ул. Пионерская, д. 15А, офис №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71989-св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"Магнолия"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1153850019179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3804053223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665708, Иркутская обл., г. Братск, ул. Пионерская, д. 15А, офис №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71989-св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"Бизнес-аналитика"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1167746871984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7709973919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121096, г. Москва, ул. Василисы Кожиной, д. 1, этаж 8, офис 804.6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72654-св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"Бизнес-аналитика"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1167746871984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7709973919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121096, г. Москва, ул. Василисы Кожиной, д. 1, этаж 8, офис 804.6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72654-св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1023800841844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3803301498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665719, Иркутская обл., г. Братск, жилой район Центральный, ул. Советская, д. 20, пом. 1001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72730-св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173155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1023800841844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3803301498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665719, Иркутская обл., г. Братск, жилой район Центральный, ул. Советская, д. 20, пом. 1001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72730-св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173156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"ВНИПИгаздобыча"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1026403670127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6455010081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400012, Саратовская обл., г. Саратов, ул. им Сакко и Ванцетти,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72789-св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Саратов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"АМЕКСКОМ"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1147746707569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7717787384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129327, г. Москва, ул. Менжинского, д. 29, кв. 118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73676-св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163340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производственно-коммерческое предприятие "РТС"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1021401005306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1434001464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678960, Республика Саха (Якутия), г. Нерюнгри, Телецентр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74200-свПГУ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Нерюнгри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Некоммерческое партнерство Просветительский центр "Глагол"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1045207163154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5257070055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603086, Нижегородская обл., г. Нижний Новгород, проезд Ярмарочный, д.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74352-св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Нижний Новгород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«СитиКом»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1096731001245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6729017839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214012, Смоленская обл, г. Смоленск, ул. Кашена, д. 1, оф. 506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75901-св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Смоленск и Смоленский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1167746199411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7730197659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проезд Багратионовский, д. 7, к. 20В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1167746199411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7730197659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проезд Багратионовский, д. 7, к. 20В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1167746199411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7730197659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проезд Багратионовский, д. 7, к. 20В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1167746199411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7730197659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проезд Багратионовский, д. 7, к. 20В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1167746199411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7730197659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проезд Багратионовский, д. 7, к. 20В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1167746199411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7730197659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проезд Багратионовский, д. 7, к. 20В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1167746199411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7730197659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проезд Багратионовский, д. 7, к. 20В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"ИНТЕРЛАБ"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1167746305814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7703407890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443070, Самарская обл., г. Самара, ул. Партизанская, д. 80 А, офис  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76237-св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152383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"ИНТЕРЛАБ"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1167746305814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7703407890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443070, Самарская обл., г. Самара, ул. Партизанская, д. 80 А, офис  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76237-св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152382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1030204595838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0278061623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450078, Республика Башкортостан, г. Уфа, ул. 50-летия Октября, д. 11, к. 2, офис 104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76241-св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Бирский р-н, Бирск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ФМ"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1094205010789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4205179758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650000, Кемеровская обл., г. Кемерово, ул. Н. Островского, д. 32, офис 121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76829-св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158908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Ленинск-Кузнецкий (п.у.п. Белово)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производственно-коммерческое предприятие "РТС"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1021401005306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1434001464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Саха (Якутия), г. Нерюнгри, тер. Телецентр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76984-свПГУ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Нерюнгри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"НИЖНЕВОЛЖСКИЙ ЦЕНТР МЕЖДУНАРОДНОЙ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1153443018992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3459063829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400040, Волгоградская обл., г. Волгоград, ул. Поддубного, д. 9,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77992/1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22.01.2020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"НИЖНЕВОЛЖСКИЙ ЦЕНТР МЕЖДУНАРОДНОЙ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1153443018992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3459063829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400040, Волгоградская обл., г. Волгоград, ул. Поддубного, д. 9,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77992/1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22.01.2020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"ТОП10"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1103443004763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3443100730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400081, Волгоградская обл., г. Волгоград, ул. Ангарская, д. 17, оф. 1009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77992/2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30.12.2019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"АстраКапитал 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1027739684565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7717131708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443013, Самарская обл., г. Самара, ул. Дачная, д. 2,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78734-св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175245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Республика Башкортостан; Республика Марий Эл; Республика Татарстан (Татарстан); Самарская область; Саратовская область; 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1055743000092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5702007447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303850, Орловская обл., г. Ливны, ул. Максима Горького,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78739-св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1055743000092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5702007447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303850, Орловская обл., г. Ливны, ул. Максима Горького,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78742-св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1055743000092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5702007447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303850, Орловская обл., г. Ливны, ул. Максима Горького,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78744-св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161185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"Оператор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1187746846330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7719482170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107023, г. Москва, пер. Барабанный, д. 4, стр. 3, этаж 1, офис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78849-св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170542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учреждение телерадиовещания "Телерадиокомпания "Пронск - ТВ" муниципального образования - Пронский муниципальный район Рязанской области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1036232001871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6211005224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391160, Рязанская обл., Пронский р-н, г. Новомичуринск, мкр. Д, д. 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79415-свПГУ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 Новомичуринск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"Цифровой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1096315003080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6315856325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443006, Самарская обл., г. Самара, ул. Молодогвардейская, д. 210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79466-свПГУ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"Цифровой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1096315003080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6315856325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443006, Самарская обл., г. Самара, ул. Молодогвардейская, д. 210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79523-свПГУ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Чакалиди  Иван  Федосеевич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308230823800045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230806037307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80816-св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"Интерплас"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1135543045241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5501252569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644050, Омская обл., г. Омск, пр-кт Мира, д.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"Русский Север"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1033500048746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3525045092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160024, Вологодская обл., г. Вологда, ул. Пугачева, д. 79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83271-св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Великоустюгский р-н, Великий Устюг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"АВЗОН"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1197746570922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7719496888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105425, г. Москва, ул. Парковая 3-я, д. 41А, эт. 3, пом. IV, ком.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"АВЗОН"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1197746570922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7719496888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105425, г. Москва, ул. Парковая 3-я, д. 41А, эт. 3, пом. IV, ком.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"АВЗОН"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1197746570922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7719496888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105425, г. Москва, ул. Парковая 3-я, д. 41А, эт. 3, пом. IV, ком.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Нестеренко Александр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316235200058409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235210221144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86810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04.03.2020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Нестеренко Александр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316235200058409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235210221144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86810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04.03.2020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1167746122334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7703405860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85641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05.03.2020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1167746122334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7703405860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85641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05.03.2020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1167746122334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7703405860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85641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05.03.2020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1167746122334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7703405860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85641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05.03.2020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1167746122334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7703405860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85641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05.03.2020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