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9603ec7" w14:textId="9603ec7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A31DE5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A31DE5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A31DE5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A31DE5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301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29 мая 2019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М.В. Авдеева, К.Г. Шахназаров, А.Ю. Романченко, </w:t>
      </w:r>
      <w:r w:rsidRPr="00A31DE5" w:rsidR="00A31DE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Е.Г. Ларина, С.Л. Шумаков, С.В. Железняк, В.А. Субботин,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Казань г (95,5 МГц, 0,5 кВт, пункт установки передатчика - Печищи)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6 750 000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A31D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АО "ТАТМЕДИА"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31DE5">
              <w:rPr>
                <w:rFonts w:ascii="Times New Roman" w:hAnsi="Times New Roman" w:cs="Times New Roman"/>
              </w:rPr>
              <w:t>Китап</w:t>
            </w:r>
            <w:proofErr w:type="spellEnd"/>
            <w:r w:rsidRPr="00A31DE5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АНО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Вера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Казань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Вера Казань" - приобретенные программы "Радио Вера".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Ореноблмедиа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"Поволжье ФМ" - приобретенные программы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 xml:space="preserve">/Радио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A31DE5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"РОМАНТИКА"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"Романтика"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"МРП-ГРУПП"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7)" - 100%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A31DE5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A31DE5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Татарстан </w:t>
            </w:r>
            <w:proofErr w:type="spellStart"/>
            <w:r w:rsidRPr="00A31DE5">
              <w:rPr>
                <w:rFonts w:ascii="Times New Roman" w:hAnsi="Times New Roman" w:cs="Times New Roman"/>
              </w:rPr>
              <w:t>Респ</w:t>
            </w:r>
            <w:proofErr w:type="spellEnd"/>
            <w:r w:rsidRPr="00A31DE5">
              <w:rPr>
                <w:rFonts w:ascii="Times New Roman" w:hAnsi="Times New Roman" w:cs="Times New Roman"/>
              </w:rPr>
              <w:t>, Казань г (95,5 МГц, 0,5 кВт, пункт установки передатчика - Печищи), концепция вещания «свободная», время вещания – «ежедневно, круглосуточно», признать победителем Автономная Некоммерческая Организация "Радио Вера Казань",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Оренбург г (89,3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"РАДИО СИБИРЬ"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ОренМедиаЛайф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"Оренбург-ФМ"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ОренСигма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 xml:space="preserve"> - Оренбург"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A31DE5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A31DE5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РИАД"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"ФМ Плюс"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Твой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31DE5">
              <w:rPr>
                <w:rFonts w:ascii="Times New Roman" w:hAnsi="Times New Roman" w:cs="Times New Roman"/>
              </w:rPr>
              <w:t>СМИ "Медиа-Тренд" - приобретенные программы "Новое радио".</w:t>
            </w:r>
          </w:p>
          <w:p w:rsidRPr="00A31DE5" w:rsidR="00A31DE5" w:rsidP="00F867D7" w:rsidRDefault="00A31DE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8.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, Оренбург г (89,3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A31DE5">
              <w:rPr>
                <w:rFonts w:ascii="Times New Roman" w:hAnsi="Times New Roman" w:cs="Times New Roman"/>
                <w:lang w:val="en-US"/>
              </w:rPr>
              <w:br/>
            </w:r>
            <w:r w:rsidRPr="00A31DE5">
              <w:rPr>
                <w:rFonts w:ascii="Times New Roman" w:hAnsi="Times New Roman" w:cs="Times New Roman"/>
              </w:rPr>
              <w:t>"РАДИО СИБИРЬ",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Оренбург г (90,1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"РАДИО СИБИРЬ"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ОренМедиаЛайф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"Оренбург-ФМ"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ОренСигма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 xml:space="preserve"> - Оренбург"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A31DE5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A31DE5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РИАД"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"ФМ Плюс"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Твой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"Медиа-Тренд"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31DE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31DE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>, Оренбург г (90,1 МГц, 1 кВт), концепция вещания «свободная», время вещания – «ежедневно, круглосуточно», признать победителем Закрытое акционерное общество "Радиостанция "Евразия-Классика",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Курганская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Курган г (90,2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1 800 000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"ЭНЕРГИЯ"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A31DE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A31DE5" w:rsidRDefault="00A31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два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Курганская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, Курган г (90,2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A31DE5">
              <w:rPr>
                <w:rFonts w:ascii="Times New Roman" w:hAnsi="Times New Roman" w:cs="Times New Roman"/>
              </w:rPr>
              <w:br/>
            </w:r>
            <w:r w:rsidRPr="00A31DE5">
              <w:rPr>
                <w:rFonts w:ascii="Times New Roman" w:hAnsi="Times New Roman" w:cs="Times New Roman"/>
              </w:rPr>
              <w:t>"Лав Радио сеть",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="00A31DE5" w:rsidP="00730CE5" w:rsidRDefault="00A31D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Курганская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Курган г (104,6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1 800 000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"ЭНЕРГИЯ"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31DE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A31DE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31DE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31DE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Курганская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>, Курган г (104,6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"ЭНЕРГИЯ",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Тамбовская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Тамбов г (96,4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A31D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A31DE5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"Прохоров Радио" - приобретенные программы "Радио "Комсомольская правда".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5. ООО ТВС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"Дух приключений"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Тамбовская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>, Тамбов г (96,4 МГц, 1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A31DE5">
              <w:rPr>
                <w:rFonts w:ascii="Times New Roman" w:hAnsi="Times New Roman" w:cs="Times New Roman"/>
              </w:rPr>
              <w:t>ПроРадио</w:t>
            </w:r>
            <w:proofErr w:type="spellEnd"/>
            <w:r w:rsidRPr="00A31DE5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Тамбовская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Тамбов г (99,1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31DE5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A31DE5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"Прохоров Радио" - приобретенные программы "Радио "Комсомольская правда".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5. ООО ТВС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"Дух приключений"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Тамбовская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, Тамбов г (99,1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A31DE5">
              <w:rPr>
                <w:rFonts w:ascii="Times New Roman" w:hAnsi="Times New Roman" w:cs="Times New Roman"/>
              </w:rPr>
              <w:br/>
            </w:r>
            <w:r w:rsidRPr="00A31DE5">
              <w:rPr>
                <w:rFonts w:ascii="Times New Roman" w:hAnsi="Times New Roman" w:cs="Times New Roman"/>
              </w:rPr>
              <w:t>"МКР-Медиа",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Липецкая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Елец г (89,3 МГц, 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A31D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Арена-Медиа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Шансон - Липецк"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Липецкая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, Елец г (89,3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A31DE5">
              <w:rPr>
                <w:rFonts w:ascii="Times New Roman" w:hAnsi="Times New Roman" w:cs="Times New Roman"/>
              </w:rPr>
              <w:br/>
            </w:r>
            <w:r w:rsidRPr="00A31DE5">
              <w:rPr>
                <w:rFonts w:ascii="Times New Roman" w:hAnsi="Times New Roman" w:cs="Times New Roman"/>
              </w:rPr>
              <w:t>"Магнат Медиа",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A31DE5" w:rsidR="00C53E61">
              <w:rPr>
                <w:rFonts w:ascii="Times New Roman" w:hAnsi="Times New Roman" w:cs="Times New Roman"/>
              </w:rPr>
              <w:t>301.8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A31DE5" w:rsidR="00C53E61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A31DE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Липецкая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Елец г (89,7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E3C38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E3C3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Арена-Медиа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СМИ "Радио Шансон - Липецк"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9E3C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31DE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31DE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E3C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31DE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31D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31DE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31DE5">
              <w:rPr>
                <w:rFonts w:ascii="Times New Roman" w:hAnsi="Times New Roman" w:cs="Times New Roman"/>
              </w:rPr>
              <w:t xml:space="preserve"> наземного эфирного аналогового радиовещания, Липецкая </w:t>
            </w:r>
            <w:proofErr w:type="spellStart"/>
            <w:r w:rsidRPr="00A31DE5">
              <w:rPr>
                <w:rFonts w:ascii="Times New Roman" w:hAnsi="Times New Roman" w:cs="Times New Roman"/>
              </w:rPr>
              <w:t>обл</w:t>
            </w:r>
            <w:proofErr w:type="spellEnd"/>
            <w:r w:rsidRPr="00A31DE5">
              <w:rPr>
                <w:rFonts w:ascii="Times New Roman" w:hAnsi="Times New Roman" w:cs="Times New Roman"/>
              </w:rPr>
              <w:t>, Елец г (89,7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"Арена-Медиа", представившее лучшую концепцию вещания и ее технико-экономическое обоснование.</w:t>
            </w:r>
            <w:r w:rsidRPr="00A31DE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301.9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8D4B62" w:rsidP="00730CE5" w:rsidRDefault="008D4B62">
      <w:pPr>
        <w:jc w:val="both"/>
        <w:rPr>
          <w:rFonts w:ascii="Times New Roman" w:hAnsi="Times New Roman" w:cs="Times New Roman"/>
          <w:lang w:val="en-US"/>
        </w:rPr>
      </w:pPr>
    </w:p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9E3C38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A31DE5" w:rsidR="00B8554E">
              <w:rPr>
                <w:rFonts w:ascii="Times New Roman" w:hAnsi="Times New Roman" w:cs="Times New Roman"/>
              </w:rPr>
              <w:t xml:space="preserve"> </w:t>
            </w:r>
            <w:r w:rsidRPr="00A31DE5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31DE5">
              <w:rPr>
                <w:rFonts w:ascii="Times New Roman" w:hAnsi="Times New Roman" w:cs="Times New Roman"/>
              </w:rPr>
              <w:tab/>
            </w:r>
            <w:r w:rsidR="00A31DE5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301.1;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31DE5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301.2;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31DE5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301.3;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31DE5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301.4;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31DE5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301.5;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ab/>
            </w:r>
            <w:r w:rsidR="00A31DE5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301.6;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31DE5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301.7;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31DE5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301.8;</w:t>
            </w:r>
          </w:p>
        </w:tc>
      </w:tr>
      <w:tr w:rsidR="009E3C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31DE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31DE5">
              <w:rPr>
                <w:rFonts w:ascii="Times New Roman" w:hAnsi="Times New Roman" w:cs="Times New Roman"/>
              </w:rPr>
              <w:t>10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301.9.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9E3C38" w:rsidRDefault="00B33A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9E3C38" w:rsidRDefault="00B33A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B33AD1" w:rsidRDefault="00B33AD1">
      <w:r>
        <w:separator/>
      </w:r>
    </w:p>
  </w:endnote>
  <w:endnote w:type="continuationSeparator" w:id="0">
    <w:p w:rsidR="00B33AD1" w:rsidRDefault="00B33AD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B33AD1" w:rsidRDefault="00B33AD1">
      <w:r>
        <w:separator/>
      </w:r>
    </w:p>
  </w:footnote>
  <w:footnote w:type="continuationSeparator" w:id="0">
    <w:p w:rsidR="00B33AD1" w:rsidRDefault="00B33AD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DE5">
      <w:rPr>
        <w:rStyle w:val="a5"/>
        <w:noProof/>
      </w:rPr>
      <w:t>9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C38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DE5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AD1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94D81F7-283E-4F35-8441-3866E1CC158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11</properties:Pages>
  <properties:Words>2392</properties:Words>
  <properties:Characters>13635</properties:Characters>
  <properties:Lines>113</properties:Lines>
  <properties:Paragraphs>31</properties:Paragraphs>
  <properties:TotalTime>114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  </vt:lpstr>
    </vt:vector>
  </properties:TitlesOfParts>
  <properties:LinksUpToDate>false</properties:LinksUpToDate>
  <properties:CharactersWithSpaces>15996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2019-05-30T08:39:00Z</dcterms:modified>
  <cp:revision>42</cp:revision>
</cp:coreProperties>
</file>