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3C" w:rsidRPr="00EC1519" w:rsidRDefault="0021483C" w:rsidP="0021483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483C" w:rsidRPr="00E47DD0" w:rsidRDefault="0021483C" w:rsidP="00214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632D6C" wp14:editId="45D26080">
            <wp:simplePos x="0" y="0"/>
            <wp:positionH relativeFrom="margin">
              <wp:align>center</wp:align>
            </wp:positionH>
            <wp:positionV relativeFrom="paragraph">
              <wp:posOffset>44091</wp:posOffset>
            </wp:positionV>
            <wp:extent cx="504825" cy="609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483C" w:rsidRPr="00E47DD0" w:rsidRDefault="0021483C" w:rsidP="00214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3C" w:rsidRPr="00E47DD0" w:rsidRDefault="0021483C" w:rsidP="00214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3C" w:rsidRPr="00E47DD0" w:rsidRDefault="0021483C" w:rsidP="00214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83C" w:rsidRPr="00E47DD0" w:rsidRDefault="0021483C" w:rsidP="00214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ЦИФРОВОГО РАЗВИТИЯ, СВЯЗИ И МАССОВЫХ КОММУНИКАЦИЙ РОССИЙСКОЙ ФЕДЕРАЦИИ</w:t>
      </w:r>
    </w:p>
    <w:p w:rsidR="0021483C" w:rsidRPr="00E47DD0" w:rsidRDefault="0021483C" w:rsidP="0021483C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ФЕДЕРАЛЬНАЯ СЛУЖБА ПО НАДЗОРУ В СФЕРЕ СВЯЗИ, ИНФОРМАЦИОННЫХ ТЕХНОЛОГИЙ И МАССОВЫХ КОММУНИКАЦИЙ</w:t>
      </w:r>
    </w:p>
    <w:p w:rsidR="0021483C" w:rsidRPr="00E47DD0" w:rsidRDefault="0021483C" w:rsidP="00214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(РОСКОМНАДЗОР)</w:t>
      </w:r>
      <w:r w:rsidRPr="00E47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483C" w:rsidRPr="00636D09" w:rsidRDefault="0021483C" w:rsidP="00214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0"/>
          <w:sz w:val="52"/>
          <w:szCs w:val="52"/>
          <w:lang w:eastAsia="ru-RU"/>
        </w:rPr>
      </w:pPr>
      <w:r w:rsidRPr="00636D09">
        <w:rPr>
          <w:rFonts w:ascii="Times New Roman" w:eastAsia="Times New Roman" w:hAnsi="Times New Roman" w:cs="Times New Roman"/>
          <w:spacing w:val="80"/>
          <w:sz w:val="52"/>
          <w:szCs w:val="52"/>
          <w:lang w:eastAsia="ru-RU"/>
        </w:rPr>
        <w:t>ПРИКАЗ</w:t>
      </w:r>
    </w:p>
    <w:tbl>
      <w:tblPr>
        <w:tblpPr w:leftFromText="180" w:rightFromText="180" w:vertAnchor="text" w:horzAnchor="margin" w:tblpX="41" w:tblpY="369"/>
        <w:tblW w:w="5000" w:type="pct"/>
        <w:tblLook w:val="0000" w:firstRow="0" w:lastRow="0" w:firstColumn="0" w:lastColumn="0" w:noHBand="0" w:noVBand="0"/>
      </w:tblPr>
      <w:tblGrid>
        <w:gridCol w:w="3579"/>
        <w:gridCol w:w="3416"/>
        <w:gridCol w:w="3426"/>
      </w:tblGrid>
      <w:tr w:rsidR="0021483C" w:rsidRPr="00E47DD0" w:rsidTr="00666E87">
        <w:tc>
          <w:tcPr>
            <w:tcW w:w="1717" w:type="pct"/>
            <w:tcBorders>
              <w:top w:val="nil"/>
              <w:left w:val="nil"/>
              <w:bottom w:val="nil"/>
            </w:tcBorders>
          </w:tcPr>
          <w:p w:rsidR="0021483C" w:rsidRPr="00E47DD0" w:rsidRDefault="0021483C" w:rsidP="0066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E47D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</w:t>
            </w:r>
          </w:p>
        </w:tc>
        <w:tc>
          <w:tcPr>
            <w:tcW w:w="1639" w:type="pct"/>
            <w:tcBorders>
              <w:top w:val="nil"/>
              <w:bottom w:val="nil"/>
              <w:right w:val="nil"/>
            </w:tcBorders>
          </w:tcPr>
          <w:p w:rsidR="0021483C" w:rsidRPr="00E47DD0" w:rsidRDefault="0021483C" w:rsidP="0066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1483C" w:rsidRDefault="0021483C" w:rsidP="0066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83C" w:rsidRPr="00E47DD0" w:rsidRDefault="0021483C" w:rsidP="0066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</w:tcPr>
          <w:p w:rsidR="0021483C" w:rsidRPr="00E47DD0" w:rsidRDefault="0021483C" w:rsidP="0066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№_______________</w:t>
            </w:r>
          </w:p>
        </w:tc>
      </w:tr>
    </w:tbl>
    <w:p w:rsidR="0021483C" w:rsidRPr="00E47DD0" w:rsidRDefault="0021483C" w:rsidP="0021483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1483C" w:rsidRDefault="0021483C" w:rsidP="0021483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1483C" w:rsidRPr="00E47DD0" w:rsidRDefault="0021483C" w:rsidP="0021483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1483C" w:rsidRPr="00E47DD0" w:rsidRDefault="0021483C" w:rsidP="00214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47DD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47DD0">
        <w:rPr>
          <w:rFonts w:ascii="Times New Roman" w:eastAsia="Calibri" w:hAnsi="Times New Roman" w:cs="Times New Roman"/>
          <w:b/>
          <w:sz w:val="28"/>
          <w:szCs w:val="28"/>
        </w:rPr>
        <w:t xml:space="preserve">ребований 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электронной </w:t>
      </w:r>
      <w:r w:rsidRPr="00E47DD0">
        <w:rPr>
          <w:rFonts w:ascii="Times New Roman" w:eastAsia="Calibri" w:hAnsi="Times New Roman" w:cs="Times New Roman"/>
          <w:b/>
          <w:sz w:val="28"/>
          <w:szCs w:val="28"/>
        </w:rPr>
        <w:t>форме для направления обращений о распространяемой с нарушением</w:t>
      </w:r>
      <w:proofErr w:type="gramEnd"/>
      <w:r w:rsidRPr="00E47DD0">
        <w:rPr>
          <w:rFonts w:ascii="Times New Roman" w:eastAsia="Calibri" w:hAnsi="Times New Roman" w:cs="Times New Roman"/>
          <w:b/>
          <w:sz w:val="28"/>
          <w:szCs w:val="28"/>
        </w:rPr>
        <w:t xml:space="preserve"> закона информации</w:t>
      </w:r>
    </w:p>
    <w:p w:rsidR="0021483C" w:rsidRDefault="0021483C" w:rsidP="002148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83C" w:rsidRPr="00E47DD0" w:rsidRDefault="0021483C" w:rsidP="002148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83C" w:rsidRPr="00E47DD0" w:rsidRDefault="0021483C" w:rsidP="002148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6 части 1 статьи 10.6 Федерального закона от 27.07.2006 № 149-ФЗ «Об информации, информационных технологиях и о защите информации» </w:t>
      </w:r>
      <w:r w:rsidRPr="00636D09">
        <w:rPr>
          <w:rFonts w:ascii="Times New Roman" w:eastAsia="Calibri" w:hAnsi="Times New Roman" w:cs="Times New Roman"/>
          <w:sz w:val="28"/>
          <w:szCs w:val="28"/>
        </w:rPr>
        <w:t xml:space="preserve">(Собрание законодательства Российской Федерации, 2006, № 31,       ст. 3448; 2021, № 1, ст. 69) </w:t>
      </w:r>
      <w:proofErr w:type="gramStart"/>
      <w:r w:rsidRPr="00636D0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36D09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  <w:r w:rsidRPr="00636D09" w:rsidDel="00636D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483C" w:rsidRPr="00E47DD0" w:rsidRDefault="0021483C" w:rsidP="002148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0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E47DD0">
        <w:rPr>
          <w:rFonts w:ascii="Times New Roman" w:eastAsia="Calibri" w:hAnsi="Times New Roman" w:cs="Times New Roman"/>
          <w:sz w:val="28"/>
          <w:szCs w:val="28"/>
        </w:rPr>
        <w:t>ребования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D09">
        <w:rPr>
          <w:rFonts w:ascii="Times New Roman" w:eastAsia="Calibri" w:hAnsi="Times New Roman" w:cs="Times New Roman"/>
          <w:sz w:val="28"/>
          <w:szCs w:val="28"/>
        </w:rPr>
        <w:t>электронной форме для направления обращений о распространяемой с нарушением закона информации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36D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483C" w:rsidRDefault="0021483C" w:rsidP="0021483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0">
        <w:rPr>
          <w:rFonts w:ascii="Times New Roman" w:eastAsia="Calibri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21483C" w:rsidRPr="00E47DD0" w:rsidRDefault="0021483C" w:rsidP="0021483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83C" w:rsidRPr="00E47DD0" w:rsidRDefault="0021483C" w:rsidP="002148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483C" w:rsidRDefault="0021483C" w:rsidP="0021483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47DD0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A28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r w:rsidRPr="00E47DD0">
        <w:rPr>
          <w:rFonts w:ascii="Times New Roman" w:eastAsia="Calibri" w:hAnsi="Times New Roman" w:cs="Times New Roman"/>
          <w:sz w:val="28"/>
          <w:szCs w:val="28"/>
        </w:rPr>
        <w:t xml:space="preserve">А.Ю. </w:t>
      </w:r>
      <w:proofErr w:type="spellStart"/>
      <w:r w:rsidRPr="00E47DD0">
        <w:rPr>
          <w:rFonts w:ascii="Times New Roman" w:eastAsia="Calibri" w:hAnsi="Times New Roman" w:cs="Times New Roman"/>
          <w:sz w:val="28"/>
          <w:szCs w:val="28"/>
        </w:rPr>
        <w:t>Липов</w:t>
      </w:r>
      <w:proofErr w:type="spellEnd"/>
    </w:p>
    <w:p w:rsidR="0021483C" w:rsidRDefault="002148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483C" w:rsidRPr="00E47DD0" w:rsidRDefault="0021483C" w:rsidP="0021483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1483C" w:rsidRPr="00E47DD0" w:rsidRDefault="0021483C" w:rsidP="0021483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E47DD0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21483C" w:rsidRPr="00E47DD0" w:rsidRDefault="0021483C" w:rsidP="0021483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>службы по надзору в сфере связи,</w:t>
      </w:r>
    </w:p>
    <w:p w:rsidR="0021483C" w:rsidRPr="00E47DD0" w:rsidRDefault="0021483C" w:rsidP="0021483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21483C" w:rsidRPr="00E47DD0" w:rsidRDefault="0021483C" w:rsidP="0021483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1483C" w:rsidRPr="00E47DD0" w:rsidRDefault="0021483C" w:rsidP="0021483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>от __________ № _________</w:t>
      </w:r>
    </w:p>
    <w:p w:rsidR="0021483C" w:rsidRPr="00E47DD0" w:rsidRDefault="0021483C" w:rsidP="0021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83C" w:rsidRPr="00E47DD0" w:rsidRDefault="0021483C" w:rsidP="0021483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483C" w:rsidRDefault="0021483C" w:rsidP="002148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DD0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</w:t>
      </w:r>
      <w:r w:rsidRPr="00636D09"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электронной форме для направления обращений о распространяемой с нарушением закона информации </w:t>
      </w:r>
    </w:p>
    <w:p w:rsidR="0021483C" w:rsidRDefault="0021483C" w:rsidP="002148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83C" w:rsidRPr="00E47DD0" w:rsidRDefault="0021483C" w:rsidP="0021483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83C" w:rsidRPr="00E47DD0" w:rsidRDefault="0021483C" w:rsidP="0021483C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47DD0">
        <w:rPr>
          <w:rFonts w:ascii="Times New Roman" w:hAnsi="Times New Roman" w:cs="Times New Roman"/>
          <w:sz w:val="28"/>
          <w:szCs w:val="28"/>
        </w:rPr>
        <w:t xml:space="preserve">ребования </w:t>
      </w:r>
      <w:r>
        <w:rPr>
          <w:rFonts w:ascii="Times New Roman" w:hAnsi="Times New Roman" w:cs="Times New Roman"/>
          <w:sz w:val="28"/>
          <w:szCs w:val="28"/>
        </w:rPr>
        <w:t>к электронной форме</w:t>
      </w:r>
      <w:r w:rsidRPr="00E47DD0">
        <w:rPr>
          <w:rFonts w:ascii="Times New Roman" w:hAnsi="Times New Roman" w:cs="Times New Roman"/>
          <w:sz w:val="28"/>
          <w:szCs w:val="28"/>
        </w:rPr>
        <w:t xml:space="preserve"> для направления обращений о распространяемой с нарушением закона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электронная форма)</w:t>
      </w:r>
      <w:r w:rsidRPr="00E4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пунктом 6 части 1 статьи 10.6 Федерального закона </w:t>
      </w:r>
      <w:r w:rsidRPr="00E47DD0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27.07.2006 № 149-ФЗ «Об информации, информационных технологиях и о защите информации» </w:t>
      </w:r>
      <w:r w:rsidRPr="00636D09">
        <w:rPr>
          <w:rFonts w:ascii="Times New Roman" w:eastAsia="Calibri" w:hAnsi="Times New Roman" w:cs="Times New Roman"/>
          <w:sz w:val="28"/>
          <w:szCs w:val="28"/>
        </w:rPr>
        <w:t>(Собрание законодательства Российск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Федерации, 2006, № 31, </w:t>
      </w:r>
      <w:r w:rsidRPr="00636D09">
        <w:rPr>
          <w:rFonts w:ascii="Times New Roman" w:eastAsia="Calibri" w:hAnsi="Times New Roman" w:cs="Times New Roman"/>
          <w:sz w:val="28"/>
          <w:szCs w:val="28"/>
        </w:rPr>
        <w:t xml:space="preserve">ст. 3448; </w:t>
      </w:r>
      <w:proofErr w:type="gramStart"/>
      <w:r w:rsidRPr="00636D09">
        <w:rPr>
          <w:rFonts w:ascii="Times New Roman" w:eastAsia="Calibri" w:hAnsi="Times New Roman" w:cs="Times New Roman"/>
          <w:sz w:val="28"/>
          <w:szCs w:val="28"/>
        </w:rPr>
        <w:t>2021, № 1, ст. 69)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№ 149-ФЗ)</w:t>
      </w:r>
      <w:r w:rsidRPr="00E47D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4C82" w:rsidRPr="00F34EA2" w:rsidRDefault="00604C82" w:rsidP="00604C82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0">
        <w:rPr>
          <w:rFonts w:ascii="Times New Roman" w:eastAsia="Calibri" w:hAnsi="Times New Roman" w:cs="Times New Roman"/>
          <w:sz w:val="28"/>
          <w:szCs w:val="28"/>
        </w:rPr>
        <w:t>Владелец социальной сети</w:t>
      </w:r>
      <w:r>
        <w:rPr>
          <w:rFonts w:ascii="Times New Roman" w:eastAsia="Calibri" w:hAnsi="Times New Roman" w:cs="Times New Roman"/>
          <w:sz w:val="28"/>
          <w:szCs w:val="28"/>
        </w:rPr>
        <w:t>, понимаемый по смыслу части 1 статьи 10.6 Федерального закона № 149-ФЗ,</w:t>
      </w:r>
      <w:r w:rsidRPr="00E47DD0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7">
        <w:rPr>
          <w:rFonts w:ascii="Times New Roman" w:eastAsia="Calibri" w:hAnsi="Times New Roman" w:cs="Times New Roman"/>
          <w:sz w:val="28"/>
          <w:szCs w:val="28"/>
        </w:rPr>
        <w:t xml:space="preserve">электронную форму </w:t>
      </w:r>
      <w:r>
        <w:rPr>
          <w:rFonts w:ascii="Times New Roman" w:eastAsia="Calibri" w:hAnsi="Times New Roman" w:cs="Times New Roman"/>
          <w:sz w:val="28"/>
          <w:szCs w:val="28"/>
        </w:rPr>
        <w:t>в социальной сети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15A47">
        <w:rPr>
          <w:rFonts w:ascii="Times New Roman" w:hAnsi="Times New Roman" w:cs="Times New Roman"/>
          <w:sz w:val="28"/>
          <w:szCs w:val="28"/>
        </w:rPr>
        <w:t>а также предоставить возможность пользователям социальной сети обратиться к электронной форме с главной страницы социальной сети и со своей персональной страницы в социальной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83C" w:rsidRPr="00E47DD0" w:rsidRDefault="0021483C" w:rsidP="0021483C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eastAsia="Calibri" w:hAnsi="Times New Roman" w:cs="Times New Roman"/>
          <w:sz w:val="28"/>
          <w:szCs w:val="28"/>
        </w:rPr>
        <w:t xml:space="preserve">Электронная форма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подлежит заполнению на государственном языке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должна содержать следующие обязательные к заполнению поля</w:t>
      </w:r>
      <w:r w:rsidRPr="00E47DD0">
        <w:rPr>
          <w:rFonts w:ascii="Times New Roman" w:hAnsi="Times New Roman" w:cs="Times New Roman"/>
          <w:sz w:val="28"/>
          <w:szCs w:val="28"/>
        </w:rPr>
        <w:t>:</w:t>
      </w:r>
    </w:p>
    <w:p w:rsidR="0021483C" w:rsidRPr="00E47DD0" w:rsidRDefault="0021483C" w:rsidP="002148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>а) сведения о заявителе, а именно его фамилии, имени, отчестве (при наличии);</w:t>
      </w:r>
    </w:p>
    <w:p w:rsidR="0021483C" w:rsidRPr="00E47DD0" w:rsidRDefault="0021483C" w:rsidP="002148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>б) контактные данные заявителя, в том числе адрес электронной почты;</w:t>
      </w:r>
    </w:p>
    <w:p w:rsidR="0021483C" w:rsidRPr="00E47DD0" w:rsidRDefault="0021483C" w:rsidP="002148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 xml:space="preserve">в) указатель страницы социальной сети, </w:t>
      </w:r>
      <w:r>
        <w:rPr>
          <w:rFonts w:ascii="Times New Roman" w:hAnsi="Times New Roman" w:cs="Times New Roman"/>
          <w:sz w:val="28"/>
          <w:szCs w:val="28"/>
        </w:rPr>
        <w:t xml:space="preserve">персональной страницы социальной сети, </w:t>
      </w:r>
      <w:r w:rsidRPr="00E47DD0">
        <w:rPr>
          <w:rFonts w:ascii="Times New Roman" w:hAnsi="Times New Roman" w:cs="Times New Roman"/>
          <w:sz w:val="28"/>
          <w:szCs w:val="28"/>
        </w:rPr>
        <w:t>на которой пользователем социальной сети выявлена распространяемая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DD0">
        <w:rPr>
          <w:rFonts w:ascii="Times New Roman" w:hAnsi="Times New Roman" w:cs="Times New Roman"/>
          <w:sz w:val="28"/>
          <w:szCs w:val="28"/>
        </w:rPr>
        <w:t>нарушением закона информация;</w:t>
      </w:r>
    </w:p>
    <w:p w:rsidR="0021483C" w:rsidRDefault="0021483C" w:rsidP="002148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E47DD0">
        <w:rPr>
          <w:rFonts w:ascii="Times New Roman" w:hAnsi="Times New Roman" w:cs="Times New Roman"/>
          <w:sz w:val="28"/>
          <w:szCs w:val="28"/>
        </w:rPr>
        <w:t>распространяемой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закона информации;</w:t>
      </w:r>
    </w:p>
    <w:p w:rsidR="0021483C" w:rsidRPr="00E47DD0" w:rsidRDefault="0021483C" w:rsidP="0021483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содержание обращения.</w:t>
      </w:r>
    </w:p>
    <w:p w:rsidR="0021483C" w:rsidRPr="005540E7" w:rsidRDefault="0021483C" w:rsidP="002148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D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Электронная форма должна в обязательном порядке в автоматическом режиме предоставлять возможность выбора для пользователя социальной сети вида распространяемой с нарушением закона информации</w:t>
      </w:r>
      <w:r w:rsidRPr="00E47DD0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7DD0">
        <w:rPr>
          <w:rFonts w:ascii="Times New Roman" w:hAnsi="Times New Roman" w:cs="Times New Roman"/>
          <w:sz w:val="28"/>
          <w:szCs w:val="28"/>
        </w:rPr>
        <w:t xml:space="preserve"> пунктом 5 части 1 статьи 10.6 Федерального закона № 149-ФЗ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83C" w:rsidRPr="00E47DD0" w:rsidRDefault="0021483C" w:rsidP="0021483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0">
        <w:rPr>
          <w:rFonts w:ascii="Times New Roman" w:eastAsia="Calibri" w:hAnsi="Times New Roman" w:cs="Times New Roman"/>
          <w:sz w:val="28"/>
          <w:szCs w:val="28"/>
        </w:rPr>
        <w:t xml:space="preserve">Электронная форма </w:t>
      </w:r>
      <w:r w:rsidRPr="00E47DD0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предусматривать иные сведения для заполнения</w:t>
      </w:r>
      <w:r w:rsidRPr="00E47D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которых </w:t>
      </w:r>
      <w:r w:rsidRPr="00E47DD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противоречит</w:t>
      </w:r>
      <w:r w:rsidRPr="00E47DD0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 Российской Федерации, определяемые владельцем социальной сети самостоятельно и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Pr="00E4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E47DD0">
        <w:rPr>
          <w:rFonts w:ascii="Times New Roman" w:hAnsi="Times New Roman" w:cs="Times New Roman"/>
          <w:sz w:val="28"/>
          <w:szCs w:val="28"/>
        </w:rPr>
        <w:t xml:space="preserve"> рассмотрения обращения пользователя.</w:t>
      </w:r>
    </w:p>
    <w:p w:rsidR="0021483C" w:rsidRDefault="0021483C" w:rsidP="002148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483C" w:rsidRDefault="0021483C" w:rsidP="0021483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6302CC" w:rsidRDefault="006302CC" w:rsidP="0021483C"/>
    <w:sectPr w:rsidR="006302CC" w:rsidSect="0021483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02" w:rsidRDefault="00BA5602" w:rsidP="0021483C">
      <w:pPr>
        <w:spacing w:after="0" w:line="240" w:lineRule="auto"/>
      </w:pPr>
      <w:r>
        <w:separator/>
      </w:r>
    </w:p>
  </w:endnote>
  <w:endnote w:type="continuationSeparator" w:id="0">
    <w:p w:rsidR="00BA5602" w:rsidRDefault="00BA5602" w:rsidP="0021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02" w:rsidRDefault="00BA5602" w:rsidP="0021483C">
      <w:pPr>
        <w:spacing w:after="0" w:line="240" w:lineRule="auto"/>
      </w:pPr>
      <w:r>
        <w:separator/>
      </w:r>
    </w:p>
  </w:footnote>
  <w:footnote w:type="continuationSeparator" w:id="0">
    <w:p w:rsidR="00BA5602" w:rsidRDefault="00BA5602" w:rsidP="0021483C">
      <w:pPr>
        <w:spacing w:after="0" w:line="240" w:lineRule="auto"/>
      </w:pPr>
      <w:r>
        <w:continuationSeparator/>
      </w:r>
    </w:p>
  </w:footnote>
  <w:footnote w:id="1">
    <w:p w:rsidR="00604C82" w:rsidRDefault="00604C82" w:rsidP="00604C82">
      <w:pPr>
        <w:pStyle w:val="a3"/>
      </w:pPr>
      <w:r>
        <w:rPr>
          <w:rStyle w:val="a5"/>
        </w:rPr>
        <w:footnoteRef/>
      </w:r>
      <w:r>
        <w:t xml:space="preserve"> </w:t>
      </w:r>
      <w:r w:rsidRPr="00F26560">
        <w:rPr>
          <w:rFonts w:ascii="Times New Roman" w:hAnsi="Times New Roman" w:cs="Times New Roman"/>
        </w:rPr>
        <w:t>Пункт 1 части 1 статьи 10.6 Федерального закона № 149-ФЗ.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663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483C" w:rsidRPr="0021483C" w:rsidRDefault="0021483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4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4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4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88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4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483C" w:rsidRDefault="002148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651B"/>
    <w:multiLevelType w:val="hybridMultilevel"/>
    <w:tmpl w:val="3CDE6E74"/>
    <w:lvl w:ilvl="0" w:tplc="F3582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163E3"/>
    <w:multiLevelType w:val="multilevel"/>
    <w:tmpl w:val="A8763730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3C"/>
    <w:rsid w:val="0021483C"/>
    <w:rsid w:val="00604C82"/>
    <w:rsid w:val="006302CC"/>
    <w:rsid w:val="00981638"/>
    <w:rsid w:val="00BA5602"/>
    <w:rsid w:val="00C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148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48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483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83C"/>
  </w:style>
  <w:style w:type="paragraph" w:styleId="a8">
    <w:name w:val="footer"/>
    <w:basedOn w:val="a"/>
    <w:link w:val="a9"/>
    <w:uiPriority w:val="99"/>
    <w:unhideWhenUsed/>
    <w:rsid w:val="0021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148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48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483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83C"/>
  </w:style>
  <w:style w:type="paragraph" w:styleId="a8">
    <w:name w:val="footer"/>
    <w:basedOn w:val="a"/>
    <w:link w:val="a9"/>
    <w:uiPriority w:val="99"/>
    <w:unhideWhenUsed/>
    <w:rsid w:val="0021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Аргеткина Варвара Владиславовна</dc:creator>
  <cp:lastModifiedBy>user</cp:lastModifiedBy>
  <cp:revision>1</cp:revision>
  <dcterms:created xsi:type="dcterms:W3CDTF">2021-04-07T08:19:00Z</dcterms:created>
  <dcterms:modified xsi:type="dcterms:W3CDTF">2021-04-07T08:19:00Z</dcterms:modified>
</cp:coreProperties>
</file>