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06" w:rsidRPr="00D74AA0" w:rsidRDefault="00C21006" w:rsidP="00C210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4AA0">
        <w:rPr>
          <w:b/>
          <w:sz w:val="28"/>
          <w:szCs w:val="28"/>
        </w:rPr>
        <w:t xml:space="preserve">Отчет об итогах работы с обращениями граждан в Роскомнадзоре </w:t>
      </w:r>
    </w:p>
    <w:p w:rsidR="00C21006" w:rsidRPr="00D74AA0" w:rsidRDefault="00C21006" w:rsidP="00C21006">
      <w:pPr>
        <w:jc w:val="center"/>
        <w:rPr>
          <w:b/>
          <w:sz w:val="28"/>
          <w:szCs w:val="28"/>
        </w:rPr>
      </w:pPr>
      <w:r w:rsidRPr="00D74AA0">
        <w:rPr>
          <w:b/>
          <w:sz w:val="28"/>
          <w:szCs w:val="28"/>
        </w:rPr>
        <w:t xml:space="preserve">в </w:t>
      </w:r>
      <w:r w:rsidR="003D7E64">
        <w:rPr>
          <w:b/>
          <w:sz w:val="28"/>
          <w:szCs w:val="28"/>
          <w:lang w:val="en-US"/>
        </w:rPr>
        <w:t>I</w:t>
      </w:r>
      <w:r w:rsidR="006C0227">
        <w:rPr>
          <w:b/>
          <w:sz w:val="28"/>
          <w:szCs w:val="28"/>
          <w:lang w:val="en-US"/>
        </w:rPr>
        <w:t>I</w:t>
      </w:r>
      <w:r w:rsidR="005A34AB">
        <w:rPr>
          <w:b/>
          <w:sz w:val="28"/>
          <w:szCs w:val="28"/>
          <w:lang w:val="en-US"/>
        </w:rPr>
        <w:t>I</w:t>
      </w:r>
      <w:r w:rsidRPr="00894FA8">
        <w:rPr>
          <w:b/>
          <w:sz w:val="28"/>
          <w:szCs w:val="28"/>
        </w:rPr>
        <w:t xml:space="preserve"> </w:t>
      </w:r>
      <w:r w:rsidRPr="00D74AA0">
        <w:rPr>
          <w:b/>
          <w:sz w:val="28"/>
          <w:szCs w:val="28"/>
        </w:rPr>
        <w:t>квартале 201</w:t>
      </w:r>
      <w:r w:rsidR="003C72FF" w:rsidRPr="003C72FF">
        <w:rPr>
          <w:b/>
          <w:sz w:val="28"/>
          <w:szCs w:val="28"/>
        </w:rPr>
        <w:t>9</w:t>
      </w:r>
      <w:r w:rsidRPr="00D74AA0">
        <w:rPr>
          <w:b/>
          <w:sz w:val="28"/>
          <w:szCs w:val="28"/>
        </w:rPr>
        <w:t xml:space="preserve"> года</w:t>
      </w: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4F6E2F" w:rsidRDefault="004F6E2F" w:rsidP="00C21006">
      <w:pPr>
        <w:ind w:firstLine="709"/>
        <w:jc w:val="both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0329">
        <w:rPr>
          <w:sz w:val="28"/>
          <w:szCs w:val="28"/>
          <w:lang w:val="en-US"/>
        </w:rPr>
        <w:t>I</w:t>
      </w:r>
      <w:r w:rsidR="006C0227">
        <w:rPr>
          <w:sz w:val="28"/>
          <w:szCs w:val="28"/>
          <w:lang w:val="en-US"/>
        </w:rPr>
        <w:t>I</w:t>
      </w:r>
      <w:r w:rsidR="005A34AB">
        <w:rPr>
          <w:sz w:val="28"/>
          <w:szCs w:val="28"/>
          <w:lang w:val="en-US"/>
        </w:rPr>
        <w:t>I</w:t>
      </w:r>
      <w:r w:rsidRPr="00676B5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3C72FF" w:rsidRPr="003C72F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</w:t>
      </w:r>
      <w:r w:rsidR="0070255A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</w:t>
      </w:r>
      <w:r w:rsidR="0070255A">
        <w:rPr>
          <w:sz w:val="28"/>
          <w:szCs w:val="28"/>
        </w:rPr>
        <w:t>ра</w:t>
      </w:r>
      <w:r>
        <w:rPr>
          <w:sz w:val="28"/>
          <w:szCs w:val="28"/>
        </w:rPr>
        <w:t xml:space="preserve"> поступило </w:t>
      </w:r>
      <w:r w:rsidR="006C0227">
        <w:rPr>
          <w:b/>
          <w:sz w:val="28"/>
          <w:szCs w:val="28"/>
        </w:rPr>
        <w:t>5 286</w:t>
      </w:r>
      <w:r w:rsidR="0070255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A550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</w:t>
      </w:r>
      <w:r w:rsidR="00BA3750">
        <w:rPr>
          <w:sz w:val="28"/>
          <w:szCs w:val="28"/>
        </w:rPr>
        <w:t xml:space="preserve"> (</w:t>
      </w:r>
      <w:r w:rsidR="006C0227">
        <w:rPr>
          <w:sz w:val="28"/>
          <w:szCs w:val="28"/>
        </w:rPr>
        <w:t>5 275</w:t>
      </w:r>
      <w:r w:rsidR="00BA3750">
        <w:rPr>
          <w:sz w:val="28"/>
          <w:szCs w:val="28"/>
        </w:rPr>
        <w:t xml:space="preserve"> – по основной деятельности, </w:t>
      </w:r>
      <w:r w:rsidR="006C0227">
        <w:rPr>
          <w:sz w:val="28"/>
          <w:szCs w:val="28"/>
        </w:rPr>
        <w:t>11</w:t>
      </w:r>
      <w:r w:rsidR="00BA3750">
        <w:rPr>
          <w:sz w:val="28"/>
          <w:szCs w:val="28"/>
        </w:rPr>
        <w:t xml:space="preserve"> – жалобы</w:t>
      </w:r>
      <w:r w:rsidR="006C0227">
        <w:rPr>
          <w:sz w:val="28"/>
          <w:szCs w:val="28"/>
        </w:rPr>
        <w:t xml:space="preserve"> на предоставление гос. услуг, </w:t>
      </w:r>
      <w:r w:rsidR="00BA3750">
        <w:rPr>
          <w:sz w:val="28"/>
          <w:szCs w:val="28"/>
        </w:rPr>
        <w:t>сообщени</w:t>
      </w:r>
      <w:r w:rsidR="00C1090A">
        <w:rPr>
          <w:sz w:val="28"/>
          <w:szCs w:val="28"/>
        </w:rPr>
        <w:t>й</w:t>
      </w:r>
      <w:r w:rsidR="00BA3750">
        <w:rPr>
          <w:sz w:val="28"/>
          <w:szCs w:val="28"/>
        </w:rPr>
        <w:t xml:space="preserve"> о коррупционных проявлениях или превышении служебных полномочий</w:t>
      </w:r>
      <w:r w:rsidR="00C1090A">
        <w:rPr>
          <w:sz w:val="28"/>
          <w:szCs w:val="28"/>
        </w:rPr>
        <w:t xml:space="preserve"> не поступало</w:t>
      </w:r>
      <w:r w:rsidR="00BA3750">
        <w:rPr>
          <w:sz w:val="28"/>
          <w:szCs w:val="28"/>
        </w:rPr>
        <w:t>)</w:t>
      </w:r>
      <w:r w:rsidR="0070255A"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</w:t>
      </w:r>
      <w:r w:rsidR="005A4B68">
        <w:rPr>
          <w:b/>
          <w:color w:val="000000"/>
          <w:sz w:val="28"/>
          <w:szCs w:val="28"/>
        </w:rPr>
        <w:t>4</w:t>
      </w:r>
      <w:r w:rsidR="00D96AA6" w:rsidRPr="00D96AA6">
        <w:rPr>
          <w:b/>
          <w:color w:val="000000"/>
          <w:sz w:val="28"/>
          <w:szCs w:val="28"/>
        </w:rPr>
        <w:t xml:space="preserve"> </w:t>
      </w:r>
      <w:r w:rsidR="00053DA7">
        <w:rPr>
          <w:b/>
          <w:color w:val="000000"/>
          <w:sz w:val="28"/>
          <w:szCs w:val="28"/>
        </w:rPr>
        <w:t>0</w:t>
      </w:r>
      <w:r w:rsidR="00D95B4F">
        <w:rPr>
          <w:b/>
          <w:color w:val="000000"/>
          <w:sz w:val="28"/>
          <w:szCs w:val="28"/>
        </w:rPr>
        <w:t>5</w:t>
      </w:r>
      <w:r w:rsidR="00053DA7">
        <w:rPr>
          <w:b/>
          <w:color w:val="000000"/>
          <w:sz w:val="28"/>
          <w:szCs w:val="28"/>
        </w:rPr>
        <w:t>0</w:t>
      </w:r>
      <w:r w:rsidR="0080007B" w:rsidRPr="0080007B">
        <w:rPr>
          <w:color w:val="FF0000"/>
          <w:sz w:val="28"/>
          <w:szCs w:val="28"/>
        </w:rPr>
        <w:t xml:space="preserve"> </w:t>
      </w:r>
      <w:r w:rsidR="008F4B6E" w:rsidRPr="008F4B6E">
        <w:rPr>
          <w:sz w:val="28"/>
          <w:szCs w:val="28"/>
        </w:rPr>
        <w:t>(</w:t>
      </w:r>
      <w:r w:rsidR="00D95B4F">
        <w:rPr>
          <w:sz w:val="28"/>
          <w:szCs w:val="28"/>
        </w:rPr>
        <w:t>7</w:t>
      </w:r>
      <w:r w:rsidR="001106B3" w:rsidRPr="001106B3">
        <w:rPr>
          <w:sz w:val="28"/>
          <w:szCs w:val="28"/>
        </w:rPr>
        <w:t>6</w:t>
      </w:r>
      <w:r w:rsidR="00945C10">
        <w:rPr>
          <w:sz w:val="28"/>
          <w:szCs w:val="28"/>
        </w:rPr>
        <w:t>,</w:t>
      </w:r>
      <w:r w:rsidR="00053DA7">
        <w:rPr>
          <w:sz w:val="28"/>
          <w:szCs w:val="28"/>
        </w:rPr>
        <w:t>7</w:t>
      </w:r>
      <w:r w:rsidR="008F4B6E" w:rsidRPr="00DA1EC3">
        <w:rPr>
          <w:sz w:val="28"/>
          <w:szCs w:val="28"/>
        </w:rPr>
        <w:t>%)</w:t>
      </w:r>
      <w:r w:rsidR="008F4B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26A31">
        <w:rPr>
          <w:sz w:val="28"/>
          <w:szCs w:val="28"/>
        </w:rPr>
        <w:t>й от</w:t>
      </w:r>
      <w:r>
        <w:rPr>
          <w:sz w:val="28"/>
          <w:szCs w:val="28"/>
        </w:rPr>
        <w:t xml:space="preserve"> общего количества поступили в Роскомнадзор в электронном виде</w:t>
      </w:r>
      <w:r w:rsidR="009C5209">
        <w:rPr>
          <w:sz w:val="28"/>
          <w:szCs w:val="28"/>
        </w:rPr>
        <w:t>, в т.ч.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посредством</w:t>
      </w:r>
      <w:r w:rsidR="00124933" w:rsidRPr="0012493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</w:t>
      </w:r>
      <w:r w:rsidR="00FF664B">
        <w:rPr>
          <w:sz w:val="28"/>
          <w:szCs w:val="28"/>
        </w:rPr>
        <w:t>ого</w:t>
      </w:r>
      <w:r w:rsidR="00503C8B">
        <w:rPr>
          <w:sz w:val="28"/>
          <w:szCs w:val="28"/>
        </w:rPr>
        <w:t xml:space="preserve"> сайт</w:t>
      </w:r>
      <w:r w:rsidR="00FF664B">
        <w:rPr>
          <w:sz w:val="28"/>
          <w:szCs w:val="28"/>
        </w:rPr>
        <w:t>а</w:t>
      </w:r>
      <w:r w:rsidR="00503C8B">
        <w:rPr>
          <w:sz w:val="28"/>
          <w:szCs w:val="28"/>
        </w:rPr>
        <w:t xml:space="preserve"> Роскомнадзора и электронной почт</w:t>
      </w:r>
      <w:r w:rsidR="00FF664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21006" w:rsidRDefault="00C21006" w:rsidP="00C2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Управления Президента Российской Федерации по работе с обращениями граждан </w:t>
      </w:r>
      <w:r w:rsidR="00503C8B">
        <w:rPr>
          <w:sz w:val="28"/>
          <w:szCs w:val="28"/>
        </w:rPr>
        <w:t xml:space="preserve">в Роскомнадзор </w:t>
      </w:r>
      <w:r>
        <w:rPr>
          <w:sz w:val="28"/>
          <w:szCs w:val="28"/>
        </w:rPr>
        <w:t xml:space="preserve">переадресовано </w:t>
      </w:r>
      <w:r w:rsidR="001106B3" w:rsidRPr="001106B3">
        <w:rPr>
          <w:b/>
          <w:sz w:val="28"/>
          <w:szCs w:val="28"/>
        </w:rPr>
        <w:t>3</w:t>
      </w:r>
      <w:r w:rsidR="006C0227">
        <w:rPr>
          <w:b/>
          <w:sz w:val="28"/>
          <w:szCs w:val="28"/>
        </w:rPr>
        <w:t>43</w:t>
      </w:r>
      <w:r w:rsidRPr="00EB1C1D">
        <w:rPr>
          <w:color w:val="FF0000"/>
          <w:sz w:val="28"/>
          <w:szCs w:val="28"/>
        </w:rPr>
        <w:t xml:space="preserve"> </w:t>
      </w:r>
      <w:r w:rsidR="00ED2C59">
        <w:rPr>
          <w:sz w:val="28"/>
          <w:szCs w:val="28"/>
        </w:rPr>
        <w:t>обращени</w:t>
      </w:r>
      <w:r w:rsidR="00B563B4">
        <w:rPr>
          <w:sz w:val="28"/>
          <w:szCs w:val="28"/>
        </w:rPr>
        <w:t>я</w:t>
      </w:r>
      <w:r w:rsidR="00FF664B">
        <w:rPr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>Министерства</w:t>
      </w:r>
      <w:r w:rsidR="00B563B4">
        <w:rPr>
          <w:sz w:val="28"/>
          <w:szCs w:val="28"/>
        </w:rPr>
        <w:t xml:space="preserve"> цифрового развития,</w:t>
      </w:r>
      <w:r>
        <w:rPr>
          <w:sz w:val="28"/>
          <w:szCs w:val="28"/>
        </w:rPr>
        <w:t xml:space="preserve"> связи и массовых коммуникаций </w:t>
      </w:r>
      <w:r w:rsidR="00C52819" w:rsidRPr="00664842">
        <w:rPr>
          <w:sz w:val="28"/>
          <w:szCs w:val="28"/>
        </w:rPr>
        <w:t>-</w:t>
      </w:r>
      <w:r w:rsidR="00C52819">
        <w:rPr>
          <w:sz w:val="28"/>
          <w:szCs w:val="28"/>
        </w:rPr>
        <w:t xml:space="preserve"> </w:t>
      </w:r>
      <w:r w:rsidR="005A4B68">
        <w:rPr>
          <w:b/>
          <w:color w:val="000000" w:themeColor="text1"/>
          <w:sz w:val="28"/>
          <w:szCs w:val="28"/>
        </w:rPr>
        <w:t>2</w:t>
      </w:r>
      <w:r w:rsidR="006C0227">
        <w:rPr>
          <w:b/>
          <w:color w:val="000000" w:themeColor="text1"/>
          <w:sz w:val="28"/>
          <w:szCs w:val="28"/>
        </w:rPr>
        <w:t>71</w:t>
      </w:r>
      <w:r>
        <w:rPr>
          <w:color w:val="000000"/>
          <w:sz w:val="28"/>
          <w:szCs w:val="28"/>
        </w:rPr>
        <w:t>.</w:t>
      </w:r>
    </w:p>
    <w:p w:rsidR="008F4B6E" w:rsidRDefault="008F4B6E" w:rsidP="003E77F1">
      <w:pPr>
        <w:ind w:firstLine="709"/>
        <w:jc w:val="both"/>
        <w:rPr>
          <w:sz w:val="28"/>
          <w:szCs w:val="28"/>
        </w:rPr>
      </w:pPr>
    </w:p>
    <w:p w:rsidR="00124933" w:rsidRDefault="00D95B4F" w:rsidP="003E7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FF664B">
        <w:rPr>
          <w:sz w:val="28"/>
          <w:szCs w:val="28"/>
        </w:rPr>
        <w:t>матик</w:t>
      </w:r>
      <w:r>
        <w:rPr>
          <w:sz w:val="28"/>
          <w:szCs w:val="28"/>
        </w:rPr>
        <w:t>и</w:t>
      </w:r>
      <w:r w:rsidR="00FF664B">
        <w:rPr>
          <w:sz w:val="28"/>
          <w:szCs w:val="28"/>
        </w:rPr>
        <w:t xml:space="preserve"> обращений,</w:t>
      </w:r>
      <w:r w:rsidR="00124933">
        <w:rPr>
          <w:sz w:val="28"/>
          <w:szCs w:val="28"/>
        </w:rPr>
        <w:t xml:space="preserve"> поступивших в Роскомнадзор</w:t>
      </w:r>
      <w:r w:rsidR="00FF66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C0227">
        <w:rPr>
          <w:sz w:val="28"/>
          <w:szCs w:val="28"/>
          <w:lang w:val="en-US"/>
        </w:rPr>
        <w:t>I</w:t>
      </w:r>
      <w:r w:rsidR="00427F83">
        <w:rPr>
          <w:sz w:val="28"/>
          <w:szCs w:val="28"/>
          <w:lang w:val="en-US"/>
        </w:rPr>
        <w:t>I</w:t>
      </w:r>
      <w:r w:rsidR="005A4B68">
        <w:rPr>
          <w:sz w:val="28"/>
          <w:szCs w:val="28"/>
          <w:lang w:val="en-US"/>
        </w:rPr>
        <w:t>I</w:t>
      </w:r>
      <w:r w:rsidR="00FF66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664B">
        <w:rPr>
          <w:sz w:val="28"/>
          <w:szCs w:val="28"/>
        </w:rPr>
        <w:t>вартале 201</w:t>
      </w:r>
      <w:r w:rsidR="001106B3" w:rsidRPr="001106B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F664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="00BA3750">
        <w:rPr>
          <w:sz w:val="28"/>
          <w:szCs w:val="28"/>
        </w:rPr>
        <w:t xml:space="preserve">касающиеся основной деятельности, </w:t>
      </w:r>
      <w:r>
        <w:rPr>
          <w:sz w:val="28"/>
          <w:szCs w:val="28"/>
        </w:rPr>
        <w:t>распределились следующим образом</w:t>
      </w:r>
      <w:r w:rsidR="00124933">
        <w:rPr>
          <w:sz w:val="28"/>
          <w:szCs w:val="28"/>
        </w:rPr>
        <w:t>:</w:t>
      </w:r>
    </w:p>
    <w:p w:rsidR="003E77F1" w:rsidRDefault="00791732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34,73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 w:rsidRPr="00312460">
        <w:rPr>
          <w:color w:val="000000" w:themeColor="text1"/>
          <w:sz w:val="28"/>
          <w:szCs w:val="28"/>
        </w:rPr>
        <w:t xml:space="preserve">% - </w:t>
      </w:r>
      <w:r w:rsidR="00EA1771">
        <w:rPr>
          <w:color w:val="000000" w:themeColor="text1"/>
          <w:sz w:val="28"/>
          <w:szCs w:val="28"/>
        </w:rPr>
        <w:t>вопросы информационных технологий</w:t>
      </w:r>
      <w:r w:rsidR="00312460">
        <w:rPr>
          <w:color w:val="000000" w:themeColor="text1"/>
          <w:sz w:val="28"/>
          <w:szCs w:val="28"/>
        </w:rPr>
        <w:t>;</w:t>
      </w:r>
    </w:p>
    <w:p w:rsidR="00312460" w:rsidRDefault="00791732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19,01</w:t>
      </w:r>
      <w:r w:rsidR="00D830FB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обращений относ</w:t>
      </w:r>
      <w:r w:rsidR="00CE5B58">
        <w:rPr>
          <w:color w:val="000000" w:themeColor="text1"/>
          <w:sz w:val="28"/>
          <w:szCs w:val="28"/>
        </w:rPr>
        <w:t>я</w:t>
      </w:r>
      <w:r w:rsidR="00312460">
        <w:rPr>
          <w:color w:val="000000" w:themeColor="text1"/>
          <w:sz w:val="28"/>
          <w:szCs w:val="28"/>
        </w:rPr>
        <w:t>тся к</w:t>
      </w:r>
      <w:r w:rsidR="00CE5B58">
        <w:rPr>
          <w:color w:val="000000" w:themeColor="text1"/>
          <w:sz w:val="28"/>
          <w:szCs w:val="28"/>
        </w:rPr>
        <w:t xml:space="preserve"> вопросам в</w:t>
      </w:r>
      <w:r w:rsidR="00312460">
        <w:rPr>
          <w:color w:val="000000" w:themeColor="text1"/>
          <w:sz w:val="28"/>
          <w:szCs w:val="28"/>
        </w:rPr>
        <w:t xml:space="preserve"> сфере связи;</w:t>
      </w:r>
    </w:p>
    <w:p w:rsidR="00312460" w:rsidRDefault="00791732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26,55</w:t>
      </w:r>
      <w:r w:rsidR="007B49F3">
        <w:rPr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>%</w:t>
      </w:r>
      <w:r w:rsidR="007B49F3">
        <w:rPr>
          <w:color w:val="000000" w:themeColor="text1"/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 xml:space="preserve">- обращений относится к </w:t>
      </w:r>
      <w:r w:rsidR="009A0576">
        <w:rPr>
          <w:color w:val="000000" w:themeColor="text1"/>
          <w:sz w:val="28"/>
          <w:szCs w:val="28"/>
        </w:rPr>
        <w:t xml:space="preserve">вопросам в </w:t>
      </w:r>
      <w:r w:rsidR="00312460">
        <w:rPr>
          <w:color w:val="000000" w:themeColor="text1"/>
          <w:sz w:val="28"/>
          <w:szCs w:val="28"/>
        </w:rPr>
        <w:t>сфере защиты персональных данных;</w:t>
      </w:r>
    </w:p>
    <w:p w:rsidR="00312460" w:rsidRDefault="00791732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6,67</w:t>
      </w:r>
      <w:r w:rsidR="007B49F3">
        <w:rPr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>%</w:t>
      </w:r>
      <w:r w:rsidR="007B49F3">
        <w:rPr>
          <w:color w:val="000000" w:themeColor="text1"/>
          <w:sz w:val="28"/>
          <w:szCs w:val="28"/>
        </w:rPr>
        <w:t> </w:t>
      </w:r>
      <w:r w:rsidR="00312460">
        <w:rPr>
          <w:color w:val="000000" w:themeColor="text1"/>
          <w:sz w:val="28"/>
          <w:szCs w:val="28"/>
        </w:rPr>
        <w:t xml:space="preserve">- обращений </w:t>
      </w:r>
      <w:r w:rsidR="009A0576">
        <w:rPr>
          <w:color w:val="000000" w:themeColor="text1"/>
          <w:sz w:val="28"/>
          <w:szCs w:val="28"/>
        </w:rPr>
        <w:t xml:space="preserve">касаются вопросов </w:t>
      </w:r>
      <w:r w:rsidR="00312460">
        <w:rPr>
          <w:color w:val="000000" w:themeColor="text1"/>
          <w:sz w:val="28"/>
          <w:szCs w:val="28"/>
        </w:rPr>
        <w:t>СМИ;</w:t>
      </w:r>
    </w:p>
    <w:p w:rsidR="00312460" w:rsidRDefault="00791732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13,04</w:t>
      </w:r>
      <w:r w:rsidR="003174BA">
        <w:rPr>
          <w:color w:val="000000" w:themeColor="text1"/>
          <w:sz w:val="28"/>
          <w:szCs w:val="28"/>
        </w:rPr>
        <w:t xml:space="preserve"> </w:t>
      </w:r>
      <w:r w:rsidR="00312460">
        <w:rPr>
          <w:color w:val="000000" w:themeColor="text1"/>
          <w:sz w:val="28"/>
          <w:szCs w:val="28"/>
        </w:rPr>
        <w:t>% -   обращений относится к другим вопросам.</w:t>
      </w:r>
    </w:p>
    <w:p w:rsidR="009A0576" w:rsidRDefault="009A0576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B49F3" w:rsidRDefault="007B49F3" w:rsidP="00312460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A0576" w:rsidRDefault="003C2766" w:rsidP="004F6E2F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3C276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86475" cy="281940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6AA6" w:rsidRDefault="00D96AA6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</w:p>
    <w:p w:rsidR="007B49F3" w:rsidRDefault="007B49F3" w:rsidP="001C22B5">
      <w:pPr>
        <w:ind w:firstLine="709"/>
        <w:jc w:val="both"/>
        <w:rPr>
          <w:sz w:val="28"/>
          <w:szCs w:val="28"/>
        </w:rPr>
      </w:pPr>
      <w:r w:rsidRPr="007B49F3">
        <w:rPr>
          <w:sz w:val="28"/>
          <w:szCs w:val="28"/>
        </w:rPr>
        <w:lastRenderedPageBreak/>
        <w:t xml:space="preserve">За отчетный период в центральный аппарат Роскомнадзора поступило </w:t>
      </w:r>
      <w:r w:rsidR="00791732">
        <w:rPr>
          <w:b/>
          <w:sz w:val="28"/>
          <w:szCs w:val="28"/>
        </w:rPr>
        <w:t>213</w:t>
      </w:r>
      <w:r w:rsidR="00147BB6">
        <w:rPr>
          <w:sz w:val="28"/>
          <w:szCs w:val="28"/>
        </w:rPr>
        <w:t xml:space="preserve"> жалоб</w:t>
      </w:r>
      <w:r w:rsidRPr="007B49F3">
        <w:rPr>
          <w:sz w:val="28"/>
          <w:szCs w:val="28"/>
        </w:rPr>
        <w:t xml:space="preserve"> по вопросам действия/бездействия государственных гражданских служащих территориальных органов Роскомнадзора. </w:t>
      </w:r>
    </w:p>
    <w:p w:rsidR="001C22B5" w:rsidRDefault="001C22B5" w:rsidP="001C2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обращениям было дано </w:t>
      </w:r>
      <w:r w:rsidR="00791732">
        <w:rPr>
          <w:sz w:val="28"/>
          <w:szCs w:val="28"/>
        </w:rPr>
        <w:t>121</w:t>
      </w:r>
      <w:r>
        <w:rPr>
          <w:sz w:val="28"/>
          <w:szCs w:val="28"/>
        </w:rPr>
        <w:t xml:space="preserve"> разъяснени</w:t>
      </w:r>
      <w:r w:rsidR="00B563B4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3174ED">
        <w:rPr>
          <w:sz w:val="28"/>
          <w:szCs w:val="28"/>
        </w:rPr>
        <w:t xml:space="preserve">поддержаны – </w:t>
      </w:r>
      <w:r w:rsidR="00791732">
        <w:rPr>
          <w:sz w:val="28"/>
          <w:szCs w:val="28"/>
        </w:rPr>
        <w:t>23</w:t>
      </w:r>
      <w:r w:rsidR="00147BB6">
        <w:rPr>
          <w:sz w:val="28"/>
          <w:szCs w:val="28"/>
        </w:rPr>
        <w:t xml:space="preserve">, </w:t>
      </w:r>
      <w:r w:rsidR="00791732">
        <w:rPr>
          <w:sz w:val="28"/>
          <w:szCs w:val="28"/>
        </w:rPr>
        <w:t>не поддержаны – 4, на рассмотрении остается 65 обращений.</w:t>
      </w:r>
    </w:p>
    <w:p w:rsidR="001C22B5" w:rsidRDefault="001C22B5" w:rsidP="00AD29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3357A" w:rsidRDefault="0003357A" w:rsidP="00AD29EC">
      <w:pPr>
        <w:jc w:val="both"/>
        <w:rPr>
          <w:color w:val="000000"/>
          <w:sz w:val="28"/>
          <w:szCs w:val="28"/>
        </w:rPr>
      </w:pPr>
    </w:p>
    <w:p w:rsidR="0003357A" w:rsidRDefault="0003357A" w:rsidP="00AD29EC">
      <w:pPr>
        <w:jc w:val="both"/>
        <w:rPr>
          <w:color w:val="000000"/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 граждан в</w:t>
      </w:r>
      <w:r w:rsidR="006D030B">
        <w:rPr>
          <w:color w:val="000000"/>
          <w:sz w:val="28"/>
          <w:szCs w:val="28"/>
        </w:rPr>
        <w:t xml:space="preserve"> Роскомнадзоре вынесены </w:t>
      </w:r>
      <w:r w:rsidR="00B563B4">
        <w:rPr>
          <w:color w:val="000000"/>
          <w:sz w:val="28"/>
          <w:szCs w:val="28"/>
        </w:rPr>
        <w:t xml:space="preserve">следующие </w:t>
      </w:r>
      <w:r w:rsidR="006D030B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>: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Поддержаны – </w:t>
      </w:r>
      <w:r w:rsidR="00791732">
        <w:rPr>
          <w:color w:val="000000"/>
          <w:sz w:val="28"/>
          <w:szCs w:val="28"/>
        </w:rPr>
        <w:t>253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3937D6" w:rsidP="00D96A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</w:t>
      </w:r>
      <w:r w:rsidR="00C1090A">
        <w:rPr>
          <w:color w:val="000000"/>
          <w:sz w:val="28"/>
          <w:szCs w:val="28"/>
        </w:rPr>
        <w:t>поддержаны – 21</w:t>
      </w:r>
      <w:r w:rsidR="00D96AA6"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</w:t>
      </w:r>
      <w:r w:rsidR="00C1090A">
        <w:rPr>
          <w:color w:val="000000"/>
          <w:sz w:val="28"/>
          <w:szCs w:val="28"/>
        </w:rPr>
        <w:t xml:space="preserve">Разъяснено – 2 </w:t>
      </w:r>
      <w:r w:rsidR="00B563B4">
        <w:rPr>
          <w:color w:val="000000"/>
          <w:sz w:val="28"/>
          <w:szCs w:val="28"/>
        </w:rPr>
        <w:t>266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>- Перенаправлено</w:t>
      </w:r>
      <w:r w:rsidR="00F61DD6">
        <w:rPr>
          <w:color w:val="000000"/>
          <w:sz w:val="28"/>
          <w:szCs w:val="28"/>
        </w:rPr>
        <w:t xml:space="preserve"> по пр</w:t>
      </w:r>
      <w:r w:rsidR="00C90F59">
        <w:rPr>
          <w:color w:val="000000"/>
          <w:sz w:val="28"/>
          <w:szCs w:val="28"/>
        </w:rPr>
        <w:t xml:space="preserve">инадлежности – </w:t>
      </w:r>
      <w:r w:rsidR="00791732">
        <w:rPr>
          <w:color w:val="000000"/>
          <w:sz w:val="28"/>
          <w:szCs w:val="28"/>
        </w:rPr>
        <w:t>588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Перенаправлено в ТО Роскомнадзора – </w:t>
      </w:r>
      <w:r w:rsidR="00B044E0">
        <w:rPr>
          <w:color w:val="000000"/>
          <w:sz w:val="28"/>
          <w:szCs w:val="28"/>
        </w:rPr>
        <w:t xml:space="preserve">1 </w:t>
      </w:r>
      <w:r w:rsidR="00791732">
        <w:rPr>
          <w:color w:val="000000"/>
          <w:sz w:val="28"/>
          <w:szCs w:val="28"/>
        </w:rPr>
        <w:t>454</w:t>
      </w:r>
      <w:r w:rsidRPr="00D96AA6">
        <w:rPr>
          <w:color w:val="000000"/>
          <w:sz w:val="28"/>
          <w:szCs w:val="28"/>
        </w:rPr>
        <w:t>;</w:t>
      </w:r>
    </w:p>
    <w:p w:rsidR="00D96AA6" w:rsidRPr="00D96AA6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Отозвано гражданами – </w:t>
      </w:r>
      <w:r w:rsidR="00791732">
        <w:rPr>
          <w:color w:val="000000"/>
          <w:sz w:val="28"/>
          <w:szCs w:val="28"/>
        </w:rPr>
        <w:t>6</w:t>
      </w:r>
      <w:r w:rsidRPr="00D96AA6">
        <w:rPr>
          <w:color w:val="000000"/>
          <w:sz w:val="28"/>
          <w:szCs w:val="28"/>
        </w:rPr>
        <w:t>;</w:t>
      </w:r>
    </w:p>
    <w:p w:rsidR="00CB5FF3" w:rsidRDefault="00D96AA6" w:rsidP="00D96AA6">
      <w:pPr>
        <w:ind w:firstLine="709"/>
        <w:jc w:val="both"/>
        <w:rPr>
          <w:color w:val="000000"/>
          <w:sz w:val="28"/>
          <w:szCs w:val="28"/>
        </w:rPr>
      </w:pPr>
      <w:r w:rsidRPr="00D96AA6">
        <w:rPr>
          <w:color w:val="000000"/>
          <w:sz w:val="28"/>
          <w:szCs w:val="28"/>
        </w:rPr>
        <w:t xml:space="preserve">- Находятся на рассмотрении – </w:t>
      </w:r>
      <w:r w:rsidR="006D1DE0" w:rsidRPr="005A34AB">
        <w:rPr>
          <w:color w:val="000000"/>
          <w:sz w:val="28"/>
          <w:szCs w:val="28"/>
        </w:rPr>
        <w:t>6</w:t>
      </w:r>
      <w:r w:rsidR="00791732">
        <w:rPr>
          <w:color w:val="000000"/>
          <w:sz w:val="28"/>
          <w:szCs w:val="28"/>
        </w:rPr>
        <w:t>98</w:t>
      </w:r>
      <w:r w:rsidRPr="00D96AA6">
        <w:rPr>
          <w:color w:val="000000"/>
          <w:sz w:val="28"/>
          <w:szCs w:val="28"/>
        </w:rPr>
        <w:t>.</w:t>
      </w:r>
    </w:p>
    <w:p w:rsidR="00CB5FF3" w:rsidRDefault="00CB5FF3" w:rsidP="0003357A">
      <w:pPr>
        <w:jc w:val="both"/>
        <w:rPr>
          <w:color w:val="000000"/>
          <w:sz w:val="28"/>
          <w:szCs w:val="28"/>
        </w:rPr>
      </w:pPr>
    </w:p>
    <w:p w:rsidR="00C21006" w:rsidRPr="00DA3829" w:rsidRDefault="00C21006" w:rsidP="00C21006">
      <w:pPr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</w:t>
      </w:r>
      <w:r w:rsidR="00503C8B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перенаправляются по принадлежности в МВД </w:t>
      </w:r>
      <w:r w:rsidRPr="005B20B7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(в отношении </w:t>
      </w:r>
      <w:r w:rsidRPr="005B20B7">
        <w:rPr>
          <w:sz w:val="28"/>
          <w:szCs w:val="28"/>
        </w:rPr>
        <w:t xml:space="preserve">противоправных действий в информационно-телекоммуникационных сетях, включая сеть Интернет, </w:t>
      </w:r>
      <w:r>
        <w:rPr>
          <w:sz w:val="28"/>
          <w:szCs w:val="28"/>
        </w:rPr>
        <w:t xml:space="preserve">мошеннических действий, </w:t>
      </w:r>
      <w:r w:rsidRPr="005B20B7">
        <w:rPr>
          <w:sz w:val="28"/>
          <w:szCs w:val="28"/>
        </w:rPr>
        <w:t>связанных с незаконным использованием сетей связи</w:t>
      </w:r>
      <w:r>
        <w:rPr>
          <w:sz w:val="28"/>
          <w:szCs w:val="28"/>
        </w:rPr>
        <w:t xml:space="preserve">, распространения информации экстремистского содержания на Интернет-сайтах), в </w:t>
      </w:r>
      <w:r>
        <w:rPr>
          <w:color w:val="000000"/>
          <w:sz w:val="28"/>
          <w:szCs w:val="28"/>
        </w:rPr>
        <w:t xml:space="preserve">Федеральную антимонопольную службу России (в </w:t>
      </w:r>
      <w:r w:rsidR="00C1090A">
        <w:rPr>
          <w:color w:val="000000"/>
          <w:sz w:val="28"/>
          <w:szCs w:val="28"/>
        </w:rPr>
        <w:t>отношении рекламы</w:t>
      </w:r>
      <w:r>
        <w:rPr>
          <w:color w:val="000000"/>
          <w:sz w:val="28"/>
          <w:szCs w:val="28"/>
        </w:rPr>
        <w:t xml:space="preserve"> в СМИ)</w:t>
      </w:r>
      <w:r w:rsidR="00212262">
        <w:rPr>
          <w:color w:val="000000"/>
          <w:sz w:val="28"/>
          <w:szCs w:val="28"/>
        </w:rPr>
        <w:t>, Роспотребнадзор</w:t>
      </w:r>
      <w:r w:rsidR="00503C8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другие федеральные органы исполнительной власти.</w:t>
      </w: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D29EC" w:rsidRDefault="00AD29EC" w:rsidP="00312460">
      <w:pPr>
        <w:ind w:firstLine="709"/>
        <w:jc w:val="both"/>
        <w:rPr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245A8A" w:rsidRDefault="00245A8A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A47697" w:rsidRDefault="00A47697" w:rsidP="00C21006">
      <w:pPr>
        <w:rPr>
          <w:b/>
          <w:color w:val="000000"/>
          <w:sz w:val="28"/>
          <w:szCs w:val="28"/>
        </w:rPr>
      </w:pPr>
    </w:p>
    <w:p w:rsidR="003F3A04" w:rsidRDefault="003F3A04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D96AA6" w:rsidRDefault="00D96AA6" w:rsidP="00C21006">
      <w:pPr>
        <w:rPr>
          <w:b/>
          <w:color w:val="000000"/>
          <w:sz w:val="28"/>
          <w:szCs w:val="28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Статистические данные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к отчету Федеральной службы по надзору в сфере связи, информационных технологий и массовых коммуникаций о работе с обращениями граждан в </w:t>
      </w:r>
      <w:r w:rsidR="00C34639">
        <w:rPr>
          <w:b/>
          <w:color w:val="000000"/>
          <w:lang w:val="en-US"/>
        </w:rPr>
        <w:t>I</w:t>
      </w:r>
      <w:r w:rsidR="006C0227">
        <w:rPr>
          <w:b/>
          <w:color w:val="000000"/>
          <w:lang w:val="en-US"/>
        </w:rPr>
        <w:t>I</w:t>
      </w:r>
      <w:r w:rsidR="00990329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квартале 201</w:t>
      </w:r>
      <w:r w:rsidR="006D1DE0" w:rsidRPr="006D1DE0">
        <w:rPr>
          <w:b/>
          <w:color w:val="000000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</w:rPr>
        <w:t>года</w:t>
      </w: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p w:rsidR="008A6583" w:rsidRDefault="008A6583" w:rsidP="008A6583">
      <w:pPr>
        <w:ind w:left="900" w:firstLine="709"/>
        <w:jc w:val="center"/>
        <w:rPr>
          <w:b/>
          <w:color w:val="000000"/>
        </w:rPr>
      </w:pPr>
    </w:p>
    <w:tbl>
      <w:tblPr>
        <w:tblStyle w:val="a8"/>
        <w:tblW w:w="9571" w:type="dxa"/>
        <w:tblInd w:w="0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Поступило обращений, всего</w:t>
            </w:r>
          </w:p>
        </w:tc>
        <w:tc>
          <w:tcPr>
            <w:tcW w:w="1241" w:type="dxa"/>
            <w:hideMark/>
          </w:tcPr>
          <w:p w:rsidR="00D96AA6" w:rsidRPr="00B044E0" w:rsidRDefault="00264C98" w:rsidP="00B044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5 286</w:t>
            </w:r>
          </w:p>
        </w:tc>
      </w:tr>
      <w:tr w:rsidR="00D96AA6" w:rsidTr="008A6583">
        <w:tc>
          <w:tcPr>
            <w:tcW w:w="817" w:type="dxa"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Из них: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Жалобы на гос.услуги</w:t>
            </w:r>
          </w:p>
        </w:tc>
        <w:tc>
          <w:tcPr>
            <w:tcW w:w="1241" w:type="dxa"/>
            <w:hideMark/>
          </w:tcPr>
          <w:p w:rsidR="00D96AA6" w:rsidRPr="006D1DE0" w:rsidRDefault="00264C98" w:rsidP="00B044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коррупции</w:t>
            </w:r>
          </w:p>
        </w:tc>
        <w:tc>
          <w:tcPr>
            <w:tcW w:w="1241" w:type="dxa"/>
            <w:hideMark/>
          </w:tcPr>
          <w:p w:rsidR="00D96AA6" w:rsidRPr="00B044E0" w:rsidRDefault="00264C98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1.3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Обращения по основной деятельности</w:t>
            </w:r>
          </w:p>
        </w:tc>
        <w:tc>
          <w:tcPr>
            <w:tcW w:w="1241" w:type="dxa"/>
            <w:hideMark/>
          </w:tcPr>
          <w:p w:rsidR="00D96AA6" w:rsidRPr="00B044E0" w:rsidRDefault="00264C98" w:rsidP="00264C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5 275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Тип доставки:</w:t>
            </w:r>
          </w:p>
        </w:tc>
        <w:tc>
          <w:tcPr>
            <w:tcW w:w="1241" w:type="dxa"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241" w:type="dxa"/>
            <w:hideMark/>
          </w:tcPr>
          <w:p w:rsidR="00D96AA6" w:rsidRPr="00792CC8" w:rsidRDefault="00264C98" w:rsidP="0034255A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 xml:space="preserve">С официального сайта Роскомнадзора </w:t>
            </w:r>
          </w:p>
        </w:tc>
        <w:tc>
          <w:tcPr>
            <w:tcW w:w="1241" w:type="dxa"/>
            <w:hideMark/>
          </w:tcPr>
          <w:p w:rsidR="00D96AA6" w:rsidRPr="00C34639" w:rsidRDefault="00FF2619" w:rsidP="00264C98">
            <w:pPr>
              <w:jc w:val="center"/>
              <w:rPr>
                <w:rFonts w:ascii="Times New Roman" w:hAnsi="Times New Roman"/>
                <w:lang w:val="en-US"/>
              </w:rPr>
            </w:pPr>
            <w:r w:rsidRPr="00FF2619">
              <w:rPr>
                <w:rFonts w:ascii="Times New Roman" w:hAnsi="Times New Roman"/>
              </w:rPr>
              <w:t xml:space="preserve">2 </w:t>
            </w:r>
            <w:r w:rsidR="00264C98">
              <w:rPr>
                <w:rFonts w:ascii="Times New Roman" w:hAnsi="Times New Roman"/>
              </w:rPr>
              <w:t>399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Устные обращения («горячие», «прямые» телефонные линии)</w:t>
            </w:r>
          </w:p>
        </w:tc>
        <w:tc>
          <w:tcPr>
            <w:tcW w:w="1241" w:type="dxa"/>
            <w:hideMark/>
          </w:tcPr>
          <w:p w:rsidR="00D96AA6" w:rsidRPr="00C34639" w:rsidRDefault="00264C98" w:rsidP="00E1241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Нарочным</w:t>
            </w:r>
          </w:p>
        </w:tc>
        <w:tc>
          <w:tcPr>
            <w:tcW w:w="1241" w:type="dxa"/>
            <w:hideMark/>
          </w:tcPr>
          <w:p w:rsidR="00D96AA6" w:rsidRPr="00264C98" w:rsidRDefault="00264C98" w:rsidP="00264C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Почтовое отправление</w:t>
            </w:r>
          </w:p>
        </w:tc>
        <w:tc>
          <w:tcPr>
            <w:tcW w:w="1241" w:type="dxa"/>
            <w:hideMark/>
          </w:tcPr>
          <w:p w:rsidR="00D96AA6" w:rsidRPr="00C34639" w:rsidRDefault="00264C98" w:rsidP="00264C9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</w:t>
            </w:r>
          </w:p>
        </w:tc>
      </w:tr>
      <w:tr w:rsidR="00FF2619" w:rsidRPr="00FF2619" w:rsidTr="008A6583">
        <w:tc>
          <w:tcPr>
            <w:tcW w:w="817" w:type="dxa"/>
            <w:vAlign w:val="bottom"/>
            <w:hideMark/>
          </w:tcPr>
          <w:p w:rsidR="00D96AA6" w:rsidRPr="00FF2619" w:rsidRDefault="00D96AA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2.6</w:t>
            </w:r>
          </w:p>
        </w:tc>
        <w:tc>
          <w:tcPr>
            <w:tcW w:w="7513" w:type="dxa"/>
            <w:vAlign w:val="bottom"/>
            <w:hideMark/>
          </w:tcPr>
          <w:p w:rsidR="00D96AA6" w:rsidRPr="00FF2619" w:rsidRDefault="00D96AA6" w:rsidP="00E1241F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МЭДО</w:t>
            </w:r>
          </w:p>
        </w:tc>
        <w:tc>
          <w:tcPr>
            <w:tcW w:w="1241" w:type="dxa"/>
            <w:vAlign w:val="bottom"/>
            <w:hideMark/>
          </w:tcPr>
          <w:p w:rsidR="00D96AA6" w:rsidRPr="00264C98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820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D55850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7513" w:type="dxa"/>
            <w:vAlign w:val="bottom"/>
          </w:tcPr>
          <w:p w:rsidR="00D55850" w:rsidRPr="00D55850" w:rsidRDefault="00D55850" w:rsidP="00D55850">
            <w:pPr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Фельдсвязь</w:t>
            </w:r>
          </w:p>
        </w:tc>
        <w:tc>
          <w:tcPr>
            <w:tcW w:w="1241" w:type="dxa"/>
            <w:vAlign w:val="bottom"/>
          </w:tcPr>
          <w:p w:rsidR="00D55850" w:rsidRPr="00C34639" w:rsidRDefault="00264C98" w:rsidP="00264C98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162</w:t>
            </w:r>
          </w:p>
        </w:tc>
      </w:tr>
      <w:tr w:rsidR="00D55850" w:rsidTr="008A6583">
        <w:tc>
          <w:tcPr>
            <w:tcW w:w="817" w:type="dxa"/>
            <w:vAlign w:val="bottom"/>
          </w:tcPr>
          <w:p w:rsidR="00D55850" w:rsidRPr="00D55850" w:rsidRDefault="00D55850" w:rsidP="00D558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850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7513" w:type="dxa"/>
            <w:vAlign w:val="bottom"/>
          </w:tcPr>
          <w:p w:rsidR="00D55850" w:rsidRPr="00FF2619" w:rsidRDefault="00D55850" w:rsidP="00D55850">
            <w:pPr>
              <w:rPr>
                <w:rFonts w:ascii="Times New Roman" w:hAnsi="Times New Roman"/>
                <w:color w:val="000000" w:themeColor="text1"/>
              </w:rPr>
            </w:pPr>
            <w:r w:rsidRPr="00FF2619">
              <w:rPr>
                <w:rFonts w:ascii="Times New Roman" w:hAnsi="Times New Roman"/>
                <w:color w:val="000000" w:themeColor="text1"/>
              </w:rPr>
              <w:t>Портал госуслуг</w:t>
            </w:r>
          </w:p>
        </w:tc>
        <w:tc>
          <w:tcPr>
            <w:tcW w:w="1241" w:type="dxa"/>
            <w:vAlign w:val="bottom"/>
          </w:tcPr>
          <w:p w:rsidR="00D55850" w:rsidRPr="00264C98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D96AA6" w:rsidTr="00302264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b/>
              </w:rPr>
            </w:pPr>
            <w:r w:rsidRPr="00D407DC">
              <w:rPr>
                <w:rFonts w:ascii="Times New Roman" w:hAnsi="Times New Roman"/>
                <w:b/>
              </w:rPr>
              <w:t>Тематика поступивших обращений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Жалобы на оказание гос.услуг</w:t>
            </w:r>
          </w:p>
        </w:tc>
        <w:tc>
          <w:tcPr>
            <w:tcW w:w="1241" w:type="dxa"/>
          </w:tcPr>
          <w:p w:rsidR="00D96AA6" w:rsidRPr="00D50E9B" w:rsidRDefault="00264C98" w:rsidP="00B044E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11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информационных технологий</w:t>
            </w:r>
          </w:p>
        </w:tc>
        <w:tc>
          <w:tcPr>
            <w:tcW w:w="1241" w:type="dxa"/>
            <w:hideMark/>
          </w:tcPr>
          <w:p w:rsidR="00D96AA6" w:rsidRPr="00D50E9B" w:rsidRDefault="00D96AA6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3.3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персональных данных</w:t>
            </w:r>
          </w:p>
        </w:tc>
        <w:tc>
          <w:tcPr>
            <w:tcW w:w="1241" w:type="dxa"/>
            <w:hideMark/>
          </w:tcPr>
          <w:p w:rsidR="00D96AA6" w:rsidRPr="00D50E9B" w:rsidRDefault="0085505F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0E9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3.4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связи</w:t>
            </w:r>
          </w:p>
        </w:tc>
        <w:tc>
          <w:tcPr>
            <w:tcW w:w="1241" w:type="dxa"/>
            <w:hideMark/>
          </w:tcPr>
          <w:p w:rsidR="00D96AA6" w:rsidRPr="00D50E9B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3.5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в сфере СМИ</w:t>
            </w:r>
          </w:p>
        </w:tc>
        <w:tc>
          <w:tcPr>
            <w:tcW w:w="1241" w:type="dxa"/>
            <w:hideMark/>
          </w:tcPr>
          <w:p w:rsidR="00D96AA6" w:rsidRPr="00D50E9B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3.6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D96AA6" w:rsidRPr="00D50E9B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3.7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граждан по вопросам коррупции</w:t>
            </w:r>
          </w:p>
        </w:tc>
        <w:tc>
          <w:tcPr>
            <w:tcW w:w="1241" w:type="dxa"/>
            <w:hideMark/>
          </w:tcPr>
          <w:p w:rsidR="00E65F28" w:rsidRPr="00D50E9B" w:rsidRDefault="00264C98" w:rsidP="00E65F2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3.8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hideMark/>
          </w:tcPr>
          <w:p w:rsidR="00D96AA6" w:rsidRPr="00D50E9B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3.9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  <w:highlight w:val="yellow"/>
              </w:rPr>
            </w:pPr>
            <w:r w:rsidRPr="00D407DC">
              <w:rPr>
                <w:rFonts w:ascii="Times New Roman" w:hAnsi="Times New Roman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hideMark/>
          </w:tcPr>
          <w:p w:rsidR="00D96AA6" w:rsidRPr="00793AEC" w:rsidRDefault="00264C98" w:rsidP="00B044E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5 275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3.10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административного характера</w:t>
            </w:r>
          </w:p>
        </w:tc>
        <w:tc>
          <w:tcPr>
            <w:tcW w:w="1241" w:type="dxa"/>
            <w:hideMark/>
          </w:tcPr>
          <w:p w:rsidR="00D96AA6" w:rsidRPr="00793AEC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3.11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jc w:val="both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организации работы в сфере связи (почтовые услуги, работа мобильных операторов, в т.ч. тарифы), эксплуатации оборудования связи (радиовышки, установки и т.д.)</w:t>
            </w:r>
          </w:p>
        </w:tc>
        <w:tc>
          <w:tcPr>
            <w:tcW w:w="1241" w:type="dxa"/>
            <w:hideMark/>
          </w:tcPr>
          <w:p w:rsidR="00D96AA6" w:rsidRPr="00793AEC" w:rsidRDefault="00264C98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1 003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Pr="00D407DC" w:rsidRDefault="00D96AA6" w:rsidP="00E1241F">
            <w:pPr>
              <w:jc w:val="center"/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3.12</w:t>
            </w:r>
          </w:p>
        </w:tc>
        <w:tc>
          <w:tcPr>
            <w:tcW w:w="7513" w:type="dxa"/>
            <w:hideMark/>
          </w:tcPr>
          <w:p w:rsidR="00D96AA6" w:rsidRPr="00D407DC" w:rsidRDefault="00D96AA6" w:rsidP="00E1241F">
            <w:pPr>
              <w:rPr>
                <w:rFonts w:ascii="Times New Roman" w:hAnsi="Times New Roman"/>
              </w:rPr>
            </w:pPr>
            <w:r w:rsidRPr="00D407DC">
              <w:rPr>
                <w:rFonts w:ascii="Times New Roman" w:hAnsi="Times New Roman"/>
              </w:rPr>
              <w:t>Вопросы защиты персональных данных</w:t>
            </w:r>
          </w:p>
        </w:tc>
        <w:tc>
          <w:tcPr>
            <w:tcW w:w="1241" w:type="dxa"/>
            <w:hideMark/>
          </w:tcPr>
          <w:p w:rsidR="00D96AA6" w:rsidRPr="00793AEC" w:rsidRDefault="00793AEC" w:rsidP="00264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3AEC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264C98">
              <w:rPr>
                <w:rFonts w:ascii="Times New Roman" w:hAnsi="Times New Roman"/>
                <w:color w:val="000000" w:themeColor="text1"/>
              </w:rPr>
              <w:t>401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ограничения доступа к сетевым (информационным) ресурсам</w:t>
            </w:r>
          </w:p>
        </w:tc>
        <w:tc>
          <w:tcPr>
            <w:tcW w:w="1241" w:type="dxa"/>
            <w:hideMark/>
          </w:tcPr>
          <w:p w:rsidR="00D96AA6" w:rsidRPr="00793AEC" w:rsidRDefault="00264C98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1 831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содержания материалов, публикуемых в СМИ, в т.ч. электронных СМИ</w:t>
            </w:r>
          </w:p>
        </w:tc>
        <w:tc>
          <w:tcPr>
            <w:tcW w:w="1241" w:type="dxa"/>
            <w:hideMark/>
          </w:tcPr>
          <w:p w:rsidR="00D96AA6" w:rsidRPr="00793AEC" w:rsidRDefault="00B044E0" w:rsidP="00264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264C98">
              <w:rPr>
                <w:rFonts w:ascii="Times New Roman" w:hAnsi="Times New Roman"/>
                <w:color w:val="000000" w:themeColor="text1"/>
              </w:rPr>
              <w:t>52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Переслано по принадлежности вопросов</w:t>
            </w:r>
          </w:p>
        </w:tc>
        <w:tc>
          <w:tcPr>
            <w:tcW w:w="1241" w:type="dxa"/>
            <w:hideMark/>
          </w:tcPr>
          <w:p w:rsidR="00D96AA6" w:rsidRPr="00793AEC" w:rsidRDefault="00264C98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587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исполненных обращений</w:t>
            </w:r>
          </w:p>
        </w:tc>
        <w:tc>
          <w:tcPr>
            <w:tcW w:w="1241" w:type="dxa"/>
            <w:hideMark/>
          </w:tcPr>
          <w:p w:rsidR="00D96AA6" w:rsidRPr="00793AEC" w:rsidRDefault="00264C98" w:rsidP="0028486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4 588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:rsidR="00D96AA6" w:rsidRDefault="00B044E0" w:rsidP="00B0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="00D96AA6">
              <w:rPr>
                <w:rFonts w:ascii="Times New Roman" w:hAnsi="Times New Roman"/>
              </w:rPr>
              <w:t>:</w:t>
            </w:r>
          </w:p>
        </w:tc>
        <w:tc>
          <w:tcPr>
            <w:tcW w:w="1241" w:type="dxa"/>
            <w:hideMark/>
          </w:tcPr>
          <w:p w:rsidR="00D96AA6" w:rsidRPr="006D1DE0" w:rsidRDefault="00D96AA6" w:rsidP="00E124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96AA6" w:rsidTr="008A6583">
        <w:tc>
          <w:tcPr>
            <w:tcW w:w="817" w:type="dxa"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Разъяснено </w:t>
            </w:r>
          </w:p>
        </w:tc>
        <w:tc>
          <w:tcPr>
            <w:tcW w:w="1241" w:type="dxa"/>
          </w:tcPr>
          <w:p w:rsidR="00D96AA6" w:rsidRPr="00793AEC" w:rsidRDefault="00B563B4" w:rsidP="00B04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2 266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Поддержано </w:t>
            </w:r>
          </w:p>
        </w:tc>
        <w:tc>
          <w:tcPr>
            <w:tcW w:w="1241" w:type="dxa"/>
            <w:hideMark/>
          </w:tcPr>
          <w:p w:rsidR="00D96AA6" w:rsidRPr="00793AEC" w:rsidRDefault="00264C98" w:rsidP="00264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793AEC" w:rsidRPr="00793AEC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D96AA6" w:rsidTr="008A6583">
        <w:tc>
          <w:tcPr>
            <w:tcW w:w="817" w:type="dxa"/>
            <w:hideMark/>
          </w:tcPr>
          <w:p w:rsidR="00D96AA6" w:rsidRDefault="00D96AA6" w:rsidP="00E12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513" w:type="dxa"/>
            <w:hideMark/>
          </w:tcPr>
          <w:p w:rsidR="00D96AA6" w:rsidRDefault="00D96AA6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241" w:type="dxa"/>
            <w:hideMark/>
          </w:tcPr>
          <w:p w:rsidR="00D96AA6" w:rsidRPr="00793AEC" w:rsidRDefault="00B044E0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264C9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Перенаправлено в ТО Роскомнадзора</w:t>
            </w:r>
          </w:p>
        </w:tc>
        <w:tc>
          <w:tcPr>
            <w:tcW w:w="1241" w:type="dxa"/>
            <w:hideMark/>
          </w:tcPr>
          <w:p w:rsidR="00B044E0" w:rsidRPr="00B044E0" w:rsidRDefault="00B044E0" w:rsidP="00264C9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44E0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="00264C98">
              <w:rPr>
                <w:rFonts w:ascii="Times New Roman" w:hAnsi="Times New Roman"/>
                <w:color w:val="000000" w:themeColor="text1"/>
              </w:rPr>
              <w:t>454</w:t>
            </w:r>
          </w:p>
        </w:tc>
      </w:tr>
      <w:tr w:rsidR="00B044E0" w:rsidTr="00B044E0">
        <w:tc>
          <w:tcPr>
            <w:tcW w:w="817" w:type="dxa"/>
          </w:tcPr>
          <w:p w:rsidR="00B044E0" w:rsidRDefault="00B044E0" w:rsidP="00EB5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EB546C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Обращения, отозванные гражданами</w:t>
            </w:r>
          </w:p>
        </w:tc>
        <w:tc>
          <w:tcPr>
            <w:tcW w:w="1241" w:type="dxa"/>
            <w:hideMark/>
          </w:tcPr>
          <w:p w:rsidR="00B044E0" w:rsidRPr="00B044E0" w:rsidRDefault="00264C98" w:rsidP="00E1241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B044E0" w:rsidTr="008A6583">
        <w:tc>
          <w:tcPr>
            <w:tcW w:w="817" w:type="dxa"/>
            <w:hideMark/>
          </w:tcPr>
          <w:p w:rsidR="00B044E0" w:rsidRDefault="00B044E0" w:rsidP="00E12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513" w:type="dxa"/>
            <w:hideMark/>
          </w:tcPr>
          <w:p w:rsidR="00B044E0" w:rsidRDefault="00B044E0" w:rsidP="00E1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обращений на рассмотрении</w:t>
            </w:r>
          </w:p>
        </w:tc>
        <w:tc>
          <w:tcPr>
            <w:tcW w:w="1241" w:type="dxa"/>
            <w:hideMark/>
          </w:tcPr>
          <w:p w:rsidR="00B044E0" w:rsidRPr="00B044E0" w:rsidRDefault="00B044E0" w:rsidP="00E1241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044E0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="00264C98">
              <w:rPr>
                <w:rFonts w:ascii="Times New Roman" w:hAnsi="Times New Roman"/>
                <w:b/>
                <w:color w:val="000000" w:themeColor="text1"/>
              </w:rPr>
              <w:t>98</w:t>
            </w:r>
          </w:p>
        </w:tc>
      </w:tr>
    </w:tbl>
    <w:p w:rsidR="005856BE" w:rsidRPr="008F68DD" w:rsidRDefault="005856BE" w:rsidP="008A6583">
      <w:pPr>
        <w:rPr>
          <w:sz w:val="22"/>
          <w:szCs w:val="22"/>
        </w:rPr>
      </w:pPr>
    </w:p>
    <w:sectPr w:rsidR="005856BE" w:rsidRPr="008F68DD" w:rsidSect="00E64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B5" w:rsidRDefault="009D5DB5" w:rsidP="0038203C">
      <w:r>
        <w:separator/>
      </w:r>
    </w:p>
  </w:endnote>
  <w:endnote w:type="continuationSeparator" w:id="0">
    <w:p w:rsidR="009D5DB5" w:rsidRDefault="009D5DB5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D1" w:rsidRDefault="006B33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008404"/>
      <w:docPartObj>
        <w:docPartGallery w:val="Page Numbers (Bottom of Page)"/>
        <w:docPartUnique/>
      </w:docPartObj>
    </w:sdtPr>
    <w:sdtEndPr/>
    <w:sdtContent>
      <w:p w:rsidR="00B45A86" w:rsidRDefault="00B45A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D1">
          <w:rPr>
            <w:noProof/>
          </w:rPr>
          <w:t>2</w:t>
        </w:r>
        <w:r>
          <w:fldChar w:fldCharType="end"/>
        </w:r>
      </w:p>
    </w:sdtContent>
  </w:sdt>
  <w:p w:rsidR="00B45A86" w:rsidRDefault="00B45A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509016"/>
      <w:docPartObj>
        <w:docPartGallery w:val="Page Numbers (Bottom of Page)"/>
        <w:docPartUnique/>
      </w:docPartObj>
    </w:sdtPr>
    <w:sdtEndPr/>
    <w:sdtContent>
      <w:p w:rsidR="00B45A86" w:rsidRDefault="00B45A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D1">
          <w:rPr>
            <w:noProof/>
          </w:rPr>
          <w:t>1</w:t>
        </w:r>
        <w:r>
          <w:fldChar w:fldCharType="end"/>
        </w:r>
      </w:p>
    </w:sdtContent>
  </w:sdt>
  <w:p w:rsidR="00B45A86" w:rsidRDefault="00B45A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B5" w:rsidRDefault="009D5DB5" w:rsidP="0038203C">
      <w:r>
        <w:separator/>
      </w:r>
    </w:p>
  </w:footnote>
  <w:footnote w:type="continuationSeparator" w:id="0">
    <w:p w:rsidR="009D5DB5" w:rsidRDefault="009D5DB5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0F" w:rsidRDefault="00C21006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80F" w:rsidRDefault="00E64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917911"/>
      <w:docPartObj>
        <w:docPartGallery w:val="Page Numbers (Top of Page)"/>
        <w:docPartUnique/>
      </w:docPartObj>
    </w:sdtPr>
    <w:sdtEndPr/>
    <w:sdtContent>
      <w:p w:rsidR="00B45A86" w:rsidRDefault="009D5DB5">
        <w:pPr>
          <w:pStyle w:val="a3"/>
          <w:jc w:val="right"/>
        </w:pPr>
      </w:p>
    </w:sdtContent>
  </w:sdt>
  <w:p w:rsidR="00C1090A" w:rsidRDefault="00C109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86" w:rsidRDefault="00B45A86">
    <w:pPr>
      <w:pStyle w:val="a3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C1090A" w:rsidRDefault="00C10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174EF"/>
    <w:rsid w:val="00032D5C"/>
    <w:rsid w:val="0003357A"/>
    <w:rsid w:val="00053DA7"/>
    <w:rsid w:val="00056AD0"/>
    <w:rsid w:val="000606D3"/>
    <w:rsid w:val="00062507"/>
    <w:rsid w:val="00066A85"/>
    <w:rsid w:val="0007570F"/>
    <w:rsid w:val="000936A8"/>
    <w:rsid w:val="000C4287"/>
    <w:rsid w:val="000C4AB3"/>
    <w:rsid w:val="000C7DDD"/>
    <w:rsid w:val="000D3CFE"/>
    <w:rsid w:val="000D636C"/>
    <w:rsid w:val="000D6FB9"/>
    <w:rsid w:val="000E64E1"/>
    <w:rsid w:val="000F1060"/>
    <w:rsid w:val="000F2036"/>
    <w:rsid w:val="001106B3"/>
    <w:rsid w:val="00116F27"/>
    <w:rsid w:val="00121E68"/>
    <w:rsid w:val="00124933"/>
    <w:rsid w:val="00126A3E"/>
    <w:rsid w:val="00133520"/>
    <w:rsid w:val="00147BB6"/>
    <w:rsid w:val="00153919"/>
    <w:rsid w:val="001554DE"/>
    <w:rsid w:val="001933A4"/>
    <w:rsid w:val="001B2DCE"/>
    <w:rsid w:val="001C22B5"/>
    <w:rsid w:val="001D440D"/>
    <w:rsid w:val="001D763B"/>
    <w:rsid w:val="001E36EA"/>
    <w:rsid w:val="002049DB"/>
    <w:rsid w:val="00207A2F"/>
    <w:rsid w:val="00212262"/>
    <w:rsid w:val="00242D31"/>
    <w:rsid w:val="00245A8A"/>
    <w:rsid w:val="00261FB7"/>
    <w:rsid w:val="00264C98"/>
    <w:rsid w:val="00267775"/>
    <w:rsid w:val="0027343F"/>
    <w:rsid w:val="0028486E"/>
    <w:rsid w:val="002903FD"/>
    <w:rsid w:val="002A03C1"/>
    <w:rsid w:val="002A45B6"/>
    <w:rsid w:val="002C14D7"/>
    <w:rsid w:val="002D2345"/>
    <w:rsid w:val="002D57DB"/>
    <w:rsid w:val="002D59E5"/>
    <w:rsid w:val="002E54BF"/>
    <w:rsid w:val="002F27F8"/>
    <w:rsid w:val="00302264"/>
    <w:rsid w:val="00310EB8"/>
    <w:rsid w:val="00312460"/>
    <w:rsid w:val="003174BA"/>
    <w:rsid w:val="003174ED"/>
    <w:rsid w:val="0034255A"/>
    <w:rsid w:val="003555CF"/>
    <w:rsid w:val="00361569"/>
    <w:rsid w:val="00365ED9"/>
    <w:rsid w:val="00370E5B"/>
    <w:rsid w:val="00371CF6"/>
    <w:rsid w:val="0038203C"/>
    <w:rsid w:val="003850C0"/>
    <w:rsid w:val="003937D6"/>
    <w:rsid w:val="003C2766"/>
    <w:rsid w:val="003C72FF"/>
    <w:rsid w:val="003D7E64"/>
    <w:rsid w:val="003E77F1"/>
    <w:rsid w:val="003F08AB"/>
    <w:rsid w:val="003F3A04"/>
    <w:rsid w:val="0042329A"/>
    <w:rsid w:val="00426A31"/>
    <w:rsid w:val="00427F83"/>
    <w:rsid w:val="00432CAA"/>
    <w:rsid w:val="00452F65"/>
    <w:rsid w:val="00461FCE"/>
    <w:rsid w:val="00481D7F"/>
    <w:rsid w:val="004852AD"/>
    <w:rsid w:val="004C1730"/>
    <w:rsid w:val="004F6E2F"/>
    <w:rsid w:val="00503C8B"/>
    <w:rsid w:val="00520723"/>
    <w:rsid w:val="00526D43"/>
    <w:rsid w:val="00555F0F"/>
    <w:rsid w:val="00560A36"/>
    <w:rsid w:val="00565276"/>
    <w:rsid w:val="005856BE"/>
    <w:rsid w:val="005937EB"/>
    <w:rsid w:val="0059660B"/>
    <w:rsid w:val="005A34AB"/>
    <w:rsid w:val="005A3AE0"/>
    <w:rsid w:val="005A4B68"/>
    <w:rsid w:val="005B20B7"/>
    <w:rsid w:val="005B2A83"/>
    <w:rsid w:val="005D11A5"/>
    <w:rsid w:val="005E3521"/>
    <w:rsid w:val="005E5E60"/>
    <w:rsid w:val="005E6258"/>
    <w:rsid w:val="005E69A0"/>
    <w:rsid w:val="006065B1"/>
    <w:rsid w:val="006305DB"/>
    <w:rsid w:val="00664842"/>
    <w:rsid w:val="00676B55"/>
    <w:rsid w:val="006B1771"/>
    <w:rsid w:val="006B33D1"/>
    <w:rsid w:val="006B3EF7"/>
    <w:rsid w:val="006C0227"/>
    <w:rsid w:val="006D030B"/>
    <w:rsid w:val="006D1DE0"/>
    <w:rsid w:val="00701EC7"/>
    <w:rsid w:val="0070255A"/>
    <w:rsid w:val="00716592"/>
    <w:rsid w:val="00746E6F"/>
    <w:rsid w:val="00755B3E"/>
    <w:rsid w:val="00773D07"/>
    <w:rsid w:val="00791732"/>
    <w:rsid w:val="00792CC8"/>
    <w:rsid w:val="00793AEC"/>
    <w:rsid w:val="007946D6"/>
    <w:rsid w:val="007B49F3"/>
    <w:rsid w:val="007B77D2"/>
    <w:rsid w:val="007D5489"/>
    <w:rsid w:val="007E0ADB"/>
    <w:rsid w:val="007E511E"/>
    <w:rsid w:val="007E55E9"/>
    <w:rsid w:val="0080007B"/>
    <w:rsid w:val="00805EC8"/>
    <w:rsid w:val="0082051E"/>
    <w:rsid w:val="0082397B"/>
    <w:rsid w:val="00852C56"/>
    <w:rsid w:val="0085505F"/>
    <w:rsid w:val="0086527B"/>
    <w:rsid w:val="00865D12"/>
    <w:rsid w:val="00866173"/>
    <w:rsid w:val="0087069D"/>
    <w:rsid w:val="00876353"/>
    <w:rsid w:val="00894FA8"/>
    <w:rsid w:val="008A6583"/>
    <w:rsid w:val="008C6E45"/>
    <w:rsid w:val="008F4B6E"/>
    <w:rsid w:val="008F68DD"/>
    <w:rsid w:val="00915064"/>
    <w:rsid w:val="0094240A"/>
    <w:rsid w:val="00945C10"/>
    <w:rsid w:val="00975411"/>
    <w:rsid w:val="00990329"/>
    <w:rsid w:val="009A0576"/>
    <w:rsid w:val="009B5E3C"/>
    <w:rsid w:val="009C5209"/>
    <w:rsid w:val="009C638E"/>
    <w:rsid w:val="009D5DB5"/>
    <w:rsid w:val="009E1BA9"/>
    <w:rsid w:val="009E73C1"/>
    <w:rsid w:val="00A00127"/>
    <w:rsid w:val="00A13B62"/>
    <w:rsid w:val="00A2481D"/>
    <w:rsid w:val="00A2516F"/>
    <w:rsid w:val="00A368FD"/>
    <w:rsid w:val="00A47697"/>
    <w:rsid w:val="00A64764"/>
    <w:rsid w:val="00A669F2"/>
    <w:rsid w:val="00A67791"/>
    <w:rsid w:val="00A778FB"/>
    <w:rsid w:val="00A77BE7"/>
    <w:rsid w:val="00A9425C"/>
    <w:rsid w:val="00AA0B4E"/>
    <w:rsid w:val="00AB2FD6"/>
    <w:rsid w:val="00AC446E"/>
    <w:rsid w:val="00AD1096"/>
    <w:rsid w:val="00AD29EC"/>
    <w:rsid w:val="00AE3AF5"/>
    <w:rsid w:val="00AE4A26"/>
    <w:rsid w:val="00B01706"/>
    <w:rsid w:val="00B044E0"/>
    <w:rsid w:val="00B04FC0"/>
    <w:rsid w:val="00B12E39"/>
    <w:rsid w:val="00B32612"/>
    <w:rsid w:val="00B45A86"/>
    <w:rsid w:val="00B47CD1"/>
    <w:rsid w:val="00B563B4"/>
    <w:rsid w:val="00B641B4"/>
    <w:rsid w:val="00B97412"/>
    <w:rsid w:val="00BA3750"/>
    <w:rsid w:val="00BA37DF"/>
    <w:rsid w:val="00BA5507"/>
    <w:rsid w:val="00BF4DF4"/>
    <w:rsid w:val="00BF7219"/>
    <w:rsid w:val="00C1090A"/>
    <w:rsid w:val="00C13201"/>
    <w:rsid w:val="00C21006"/>
    <w:rsid w:val="00C240A5"/>
    <w:rsid w:val="00C25781"/>
    <w:rsid w:val="00C337B1"/>
    <w:rsid w:val="00C34639"/>
    <w:rsid w:val="00C52819"/>
    <w:rsid w:val="00C77F59"/>
    <w:rsid w:val="00C81A98"/>
    <w:rsid w:val="00C907B4"/>
    <w:rsid w:val="00C90F59"/>
    <w:rsid w:val="00CA46E7"/>
    <w:rsid w:val="00CB4672"/>
    <w:rsid w:val="00CB5FF3"/>
    <w:rsid w:val="00CC2A2D"/>
    <w:rsid w:val="00CE5B58"/>
    <w:rsid w:val="00D017A6"/>
    <w:rsid w:val="00D22562"/>
    <w:rsid w:val="00D22706"/>
    <w:rsid w:val="00D407DC"/>
    <w:rsid w:val="00D47885"/>
    <w:rsid w:val="00D50E9B"/>
    <w:rsid w:val="00D55850"/>
    <w:rsid w:val="00D74AA0"/>
    <w:rsid w:val="00D772CC"/>
    <w:rsid w:val="00D80FB7"/>
    <w:rsid w:val="00D830FB"/>
    <w:rsid w:val="00D95B4F"/>
    <w:rsid w:val="00D96AA6"/>
    <w:rsid w:val="00DA1EC3"/>
    <w:rsid w:val="00DA31D5"/>
    <w:rsid w:val="00DA3829"/>
    <w:rsid w:val="00DA61F2"/>
    <w:rsid w:val="00DD44C7"/>
    <w:rsid w:val="00DD4729"/>
    <w:rsid w:val="00DE1D3D"/>
    <w:rsid w:val="00DF2147"/>
    <w:rsid w:val="00DF4DEE"/>
    <w:rsid w:val="00E036F7"/>
    <w:rsid w:val="00E1241F"/>
    <w:rsid w:val="00E17D9F"/>
    <w:rsid w:val="00E32E7E"/>
    <w:rsid w:val="00E4114E"/>
    <w:rsid w:val="00E475FC"/>
    <w:rsid w:val="00E519E9"/>
    <w:rsid w:val="00E6480F"/>
    <w:rsid w:val="00E65F28"/>
    <w:rsid w:val="00E8461E"/>
    <w:rsid w:val="00E94BF9"/>
    <w:rsid w:val="00EA1227"/>
    <w:rsid w:val="00EA1771"/>
    <w:rsid w:val="00EB00CC"/>
    <w:rsid w:val="00EB1C1D"/>
    <w:rsid w:val="00EB546C"/>
    <w:rsid w:val="00ED2C59"/>
    <w:rsid w:val="00EF58CF"/>
    <w:rsid w:val="00EF7855"/>
    <w:rsid w:val="00F1171E"/>
    <w:rsid w:val="00F254AE"/>
    <w:rsid w:val="00F37A88"/>
    <w:rsid w:val="00F61DD6"/>
    <w:rsid w:val="00F72945"/>
    <w:rsid w:val="00F91344"/>
    <w:rsid w:val="00F91ABB"/>
    <w:rsid w:val="00F941E7"/>
    <w:rsid w:val="00FA3C06"/>
    <w:rsid w:val="00FB41AF"/>
    <w:rsid w:val="00FC1C46"/>
    <w:rsid w:val="00FC39E3"/>
    <w:rsid w:val="00FD22EB"/>
    <w:rsid w:val="00FD3BA5"/>
    <w:rsid w:val="00FE4B8F"/>
    <w:rsid w:val="00FE5D75"/>
    <w:rsid w:val="00FF2619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06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D407DC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1569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C10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090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42F-4DB8-A01B-BA64C59B72B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42F-4DB8-A01B-BA64C59B72B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42F-4DB8-A01B-BA64C59B72B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42F-4DB8-A01B-BA64C59B72B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42F-4DB8-A01B-BA64C59B72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Вопросы информационных технологий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1003</c:v>
                </c:pt>
                <c:pt idx="1">
                  <c:v>352</c:v>
                </c:pt>
                <c:pt idx="2">
                  <c:v>1401</c:v>
                </c:pt>
                <c:pt idx="3">
                  <c:v>1831</c:v>
                </c:pt>
                <c:pt idx="4">
                  <c:v>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2F-4DB8-A01B-BA64C59B7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56369423615370806"/>
          <c:y val="8.3916083916083919E-2"/>
          <c:w val="0.32754436697002698"/>
          <c:h val="0.77883596718242376"/>
        </c:manualLayout>
      </c:layout>
      <c:overlay val="0"/>
      <c:txPr>
        <a:bodyPr/>
        <a:lstStyle/>
        <a:p>
          <a:pPr>
            <a:defRPr sz="1182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507F-996F-4D77-9DE8-62BCD055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2019-10-09T14:40:00Z</dcterms:created>
  <dcterms:modified xsi:type="dcterms:W3CDTF">2019-10-09T14:41:00Z</dcterms:modified>
</cp:coreProperties>
</file>