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4345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221E20">
        <w:rPr>
          <w:b/>
          <w:sz w:val="28"/>
          <w:szCs w:val="28"/>
        </w:rPr>
        <w:t>2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474337" w:rsidRPr="0047433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1E2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21E20">
        <w:rPr>
          <w:sz w:val="28"/>
          <w:szCs w:val="28"/>
        </w:rPr>
        <w:t>2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474337" w:rsidRPr="00474337">
        <w:rPr>
          <w:sz w:val="28"/>
          <w:szCs w:val="28"/>
        </w:rPr>
        <w:t>4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Роскомнадзор</w:t>
      </w:r>
      <w:r w:rsidR="000E64E1" w:rsidRPr="000E64E1">
        <w:rPr>
          <w:sz w:val="28"/>
          <w:szCs w:val="28"/>
        </w:rPr>
        <w:t xml:space="preserve"> </w:t>
      </w:r>
      <w:r w:rsidR="000E64E1">
        <w:rPr>
          <w:sz w:val="28"/>
          <w:szCs w:val="28"/>
        </w:rPr>
        <w:t>и территориальные органы</w:t>
      </w:r>
      <w:r>
        <w:rPr>
          <w:sz w:val="28"/>
          <w:szCs w:val="28"/>
        </w:rPr>
        <w:t xml:space="preserve"> поступил</w:t>
      </w:r>
      <w:r w:rsidR="00474337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DF6C4B">
        <w:rPr>
          <w:b/>
          <w:sz w:val="28"/>
          <w:szCs w:val="28"/>
        </w:rPr>
        <w:t>2</w:t>
      </w:r>
      <w:r w:rsidR="00474337">
        <w:rPr>
          <w:b/>
          <w:sz w:val="28"/>
          <w:szCs w:val="28"/>
        </w:rPr>
        <w:t>4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</w:t>
      </w:r>
      <w:r w:rsidR="00DF6C4B">
        <w:rPr>
          <w:b/>
          <w:sz w:val="28"/>
          <w:szCs w:val="28"/>
        </w:rPr>
        <w:t>а</w:t>
      </w:r>
      <w:r w:rsidR="008D2CE1" w:rsidRPr="008E29E3">
        <w:rPr>
          <w:b/>
          <w:sz w:val="28"/>
          <w:szCs w:val="28"/>
        </w:rPr>
        <w:t xml:space="preserve"> на предоставление государственных услуг</w:t>
      </w:r>
      <w:r w:rsidR="008D2CE1">
        <w:rPr>
          <w:sz w:val="28"/>
          <w:szCs w:val="28"/>
        </w:rPr>
        <w:t xml:space="preserve">, из них в центральный аппарат Роскомнадзора – </w:t>
      </w:r>
      <w:r w:rsidR="00474337">
        <w:rPr>
          <w:sz w:val="28"/>
          <w:szCs w:val="28"/>
        </w:rPr>
        <w:t>16</w:t>
      </w:r>
      <w:r w:rsidR="008D2CE1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474337">
        <w:rPr>
          <w:sz w:val="28"/>
          <w:szCs w:val="28"/>
        </w:rPr>
        <w:t>7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474337">
        <w:rPr>
          <w:sz w:val="28"/>
          <w:szCs w:val="28"/>
        </w:rPr>
        <w:t>14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персональных данных – 1,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474337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F774D7" w:rsidRPr="00CC2A2D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D2CE1">
        <w:rPr>
          <w:color w:val="000000"/>
          <w:sz w:val="28"/>
          <w:szCs w:val="28"/>
        </w:rPr>
        <w:t>поддержано</w:t>
      </w:r>
      <w:r>
        <w:rPr>
          <w:color w:val="000000"/>
          <w:sz w:val="28"/>
          <w:szCs w:val="28"/>
        </w:rPr>
        <w:t xml:space="preserve"> – </w:t>
      </w:r>
      <w:r w:rsidR="00474337">
        <w:rPr>
          <w:b/>
          <w:color w:val="000000"/>
          <w:sz w:val="28"/>
          <w:szCs w:val="28"/>
        </w:rPr>
        <w:t>4</w:t>
      </w:r>
      <w:r w:rsidRPr="00CC2A2D">
        <w:rPr>
          <w:color w:val="000000"/>
          <w:sz w:val="28"/>
          <w:szCs w:val="28"/>
        </w:rPr>
        <w:t>;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D2CE1">
        <w:rPr>
          <w:color w:val="000000"/>
          <w:sz w:val="28"/>
          <w:szCs w:val="28"/>
        </w:rPr>
        <w:t>не поддержано (</w:t>
      </w:r>
      <w:r>
        <w:rPr>
          <w:color w:val="000000"/>
          <w:sz w:val="28"/>
          <w:szCs w:val="28"/>
        </w:rPr>
        <w:t>даны разъяснения</w:t>
      </w:r>
      <w:r w:rsidR="008D2CE1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</w:t>
      </w:r>
      <w:r w:rsidR="005C30FD">
        <w:rPr>
          <w:b/>
          <w:color w:val="000000"/>
          <w:sz w:val="28"/>
          <w:szCs w:val="28"/>
        </w:rPr>
        <w:t>1</w:t>
      </w:r>
      <w:r w:rsidR="00474337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;</w:t>
      </w:r>
    </w:p>
    <w:p w:rsidR="00F774D7" w:rsidRDefault="00F774D7" w:rsidP="008D2CE1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 </w:t>
      </w:r>
      <w:r w:rsidR="008D2CE1">
        <w:rPr>
          <w:color w:val="000000"/>
          <w:sz w:val="28"/>
          <w:szCs w:val="28"/>
        </w:rPr>
        <w:t>переслано по принадлежности</w:t>
      </w:r>
      <w:r>
        <w:rPr>
          <w:color w:val="000000"/>
          <w:sz w:val="28"/>
          <w:szCs w:val="28"/>
        </w:rPr>
        <w:t xml:space="preserve"> – </w:t>
      </w:r>
      <w:r w:rsidR="009E2533">
        <w:rPr>
          <w:b/>
          <w:sz w:val="28"/>
          <w:szCs w:val="28"/>
        </w:rPr>
        <w:t>2.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D320C1" w:rsidRDefault="00474337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период с </w:t>
      </w:r>
      <w:r w:rsidR="0043450F">
        <w:rPr>
          <w:b/>
          <w:color w:val="000000"/>
          <w:sz w:val="28"/>
          <w:szCs w:val="28"/>
        </w:rPr>
        <w:t xml:space="preserve"> 1 </w:t>
      </w:r>
      <w:r>
        <w:rPr>
          <w:b/>
          <w:color w:val="000000"/>
          <w:sz w:val="28"/>
          <w:szCs w:val="28"/>
        </w:rPr>
        <w:t>по</w:t>
      </w:r>
      <w:r w:rsidR="0043450F">
        <w:rPr>
          <w:b/>
          <w:color w:val="000000"/>
          <w:sz w:val="28"/>
          <w:szCs w:val="28"/>
        </w:rPr>
        <w:t xml:space="preserve"> 2</w:t>
      </w:r>
      <w:r w:rsidR="00F04565">
        <w:rPr>
          <w:b/>
          <w:color w:val="000000"/>
          <w:sz w:val="28"/>
          <w:szCs w:val="28"/>
        </w:rPr>
        <w:t xml:space="preserve"> квартал </w:t>
      </w:r>
      <w:r w:rsidR="001D2A92">
        <w:rPr>
          <w:b/>
          <w:color w:val="000000"/>
          <w:sz w:val="28"/>
          <w:szCs w:val="28"/>
        </w:rPr>
        <w:t>201</w:t>
      </w:r>
      <w:r>
        <w:rPr>
          <w:b/>
          <w:color w:val="000000"/>
          <w:sz w:val="28"/>
          <w:szCs w:val="28"/>
        </w:rPr>
        <w:t>4</w:t>
      </w:r>
      <w:r w:rsidR="001D2A92">
        <w:rPr>
          <w:b/>
          <w:color w:val="000000"/>
          <w:sz w:val="28"/>
          <w:szCs w:val="28"/>
        </w:rPr>
        <w:t xml:space="preserve"> г.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bookmarkStart w:id="0" w:name="_GoBack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1B" w:rsidRDefault="002D031B" w:rsidP="0038203C">
      <w:r>
        <w:separator/>
      </w:r>
    </w:p>
  </w:endnote>
  <w:endnote w:type="continuationSeparator" w:id="0">
    <w:p w:rsidR="002D031B" w:rsidRDefault="002D031B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1B" w:rsidRDefault="002D031B" w:rsidP="0038203C">
      <w:r>
        <w:separator/>
      </w:r>
    </w:p>
  </w:footnote>
  <w:footnote w:type="continuationSeparator" w:id="0">
    <w:p w:rsidR="002D031B" w:rsidRDefault="002D031B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1065F1"/>
    <w:rsid w:val="00116F27"/>
    <w:rsid w:val="00121E68"/>
    <w:rsid w:val="00124933"/>
    <w:rsid w:val="00126A3E"/>
    <w:rsid w:val="00136BE5"/>
    <w:rsid w:val="00153919"/>
    <w:rsid w:val="001A61BA"/>
    <w:rsid w:val="001B2DCE"/>
    <w:rsid w:val="001B668A"/>
    <w:rsid w:val="001D2A92"/>
    <w:rsid w:val="001D440D"/>
    <w:rsid w:val="001E75F8"/>
    <w:rsid w:val="00221E20"/>
    <w:rsid w:val="00242D31"/>
    <w:rsid w:val="002535CC"/>
    <w:rsid w:val="00261FB7"/>
    <w:rsid w:val="0027343F"/>
    <w:rsid w:val="002A03C1"/>
    <w:rsid w:val="002C14D7"/>
    <w:rsid w:val="002D031B"/>
    <w:rsid w:val="002D2345"/>
    <w:rsid w:val="002D59E5"/>
    <w:rsid w:val="00365ED9"/>
    <w:rsid w:val="00371CF6"/>
    <w:rsid w:val="0038203C"/>
    <w:rsid w:val="003A2417"/>
    <w:rsid w:val="003D448E"/>
    <w:rsid w:val="003F3853"/>
    <w:rsid w:val="00403666"/>
    <w:rsid w:val="0042329A"/>
    <w:rsid w:val="00426A31"/>
    <w:rsid w:val="00432CAA"/>
    <w:rsid w:val="0043450F"/>
    <w:rsid w:val="00452F65"/>
    <w:rsid w:val="00461FCE"/>
    <w:rsid w:val="00474337"/>
    <w:rsid w:val="004806EF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6E6F"/>
    <w:rsid w:val="00755B3E"/>
    <w:rsid w:val="00773D07"/>
    <w:rsid w:val="007D4476"/>
    <w:rsid w:val="007E0ADB"/>
    <w:rsid w:val="007F6F2E"/>
    <w:rsid w:val="0080007B"/>
    <w:rsid w:val="0082051E"/>
    <w:rsid w:val="0082397B"/>
    <w:rsid w:val="00852C56"/>
    <w:rsid w:val="00856649"/>
    <w:rsid w:val="0086527B"/>
    <w:rsid w:val="00866173"/>
    <w:rsid w:val="008D2CE1"/>
    <w:rsid w:val="008E29E3"/>
    <w:rsid w:val="008F68DD"/>
    <w:rsid w:val="00975411"/>
    <w:rsid w:val="009B5E3C"/>
    <w:rsid w:val="009C300A"/>
    <w:rsid w:val="009C638E"/>
    <w:rsid w:val="009E2533"/>
    <w:rsid w:val="009F27F5"/>
    <w:rsid w:val="00A156D6"/>
    <w:rsid w:val="00A2481D"/>
    <w:rsid w:val="00A64764"/>
    <w:rsid w:val="00A778FB"/>
    <w:rsid w:val="00A9425C"/>
    <w:rsid w:val="00AB2FD6"/>
    <w:rsid w:val="00AB35AB"/>
    <w:rsid w:val="00AD1096"/>
    <w:rsid w:val="00AE3AF5"/>
    <w:rsid w:val="00AE5A7E"/>
    <w:rsid w:val="00AF7644"/>
    <w:rsid w:val="00B01706"/>
    <w:rsid w:val="00B12E39"/>
    <w:rsid w:val="00B4229E"/>
    <w:rsid w:val="00B42DC5"/>
    <w:rsid w:val="00B47CD1"/>
    <w:rsid w:val="00B641B4"/>
    <w:rsid w:val="00B87BFD"/>
    <w:rsid w:val="00B97412"/>
    <w:rsid w:val="00BA37DF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CD5F13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B1C1D"/>
    <w:rsid w:val="00ED21E1"/>
    <w:rsid w:val="00EF7855"/>
    <w:rsid w:val="00F04565"/>
    <w:rsid w:val="00F72945"/>
    <w:rsid w:val="00F774D7"/>
    <w:rsid w:val="00F91344"/>
    <w:rsid w:val="00F941E7"/>
    <w:rsid w:val="00FA3C06"/>
    <w:rsid w:val="00FB41AF"/>
    <w:rsid w:val="00FD17EC"/>
    <w:rsid w:val="00FD22EB"/>
    <w:rsid w:val="00FD3BA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86464"/>
        <c:axId val="37814848"/>
      </c:barChart>
      <c:catAx>
        <c:axId val="4428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37814848"/>
        <c:crosses val="autoZero"/>
        <c:auto val="1"/>
        <c:lblAlgn val="ctr"/>
        <c:lblOffset val="100"/>
        <c:noMultiLvlLbl val="0"/>
      </c:catAx>
      <c:valAx>
        <c:axId val="3781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286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1ECBA-CDF9-4ADE-A081-E26B0A63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4</cp:revision>
  <cp:lastPrinted>2014-01-15T09:54:00Z</cp:lastPrinted>
  <dcterms:created xsi:type="dcterms:W3CDTF">2014-11-25T13:32:00Z</dcterms:created>
  <dcterms:modified xsi:type="dcterms:W3CDTF">2014-11-25T13:36:00Z</dcterms:modified>
</cp:coreProperties>
</file>