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D8" w:rsidRPr="006C30E4" w:rsidRDefault="00C64ED8" w:rsidP="00C64ED8">
      <w:pPr>
        <w:jc w:val="center"/>
        <w:rPr>
          <w:rStyle w:val="a3"/>
          <w:b w:val="0"/>
          <w:color w:val="333333"/>
          <w:sz w:val="20"/>
          <w:szCs w:val="20"/>
        </w:rPr>
      </w:pPr>
      <w:r w:rsidRPr="006C30E4">
        <w:rPr>
          <w:rStyle w:val="a3"/>
          <w:b w:val="0"/>
          <w:color w:val="333333"/>
          <w:sz w:val="20"/>
          <w:szCs w:val="20"/>
        </w:rPr>
        <w:t xml:space="preserve">Сведения </w:t>
      </w:r>
    </w:p>
    <w:p w:rsidR="00C64ED8" w:rsidRPr="006C30E4" w:rsidRDefault="00C64ED8" w:rsidP="00C64ED8">
      <w:pPr>
        <w:spacing w:line="240" w:lineRule="auto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6C30E4">
        <w:rPr>
          <w:rStyle w:val="a3"/>
          <w:b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</w:t>
      </w:r>
      <w:r w:rsidR="001C3E2B" w:rsidRPr="006C30E4">
        <w:rPr>
          <w:rStyle w:val="a3"/>
          <w:b w:val="0"/>
          <w:color w:val="333333"/>
          <w:sz w:val="20"/>
          <w:szCs w:val="20"/>
        </w:rPr>
        <w:t>Управления Роскомнадзора по Вологодской области</w:t>
      </w:r>
    </w:p>
    <w:p w:rsidR="00C64ED8" w:rsidRDefault="00C64ED8" w:rsidP="009A44FB">
      <w:pPr>
        <w:spacing w:line="240" w:lineRule="auto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6C30E4">
        <w:rPr>
          <w:rStyle w:val="a3"/>
          <w:b w:val="0"/>
          <w:color w:val="333333"/>
          <w:sz w:val="20"/>
          <w:szCs w:val="20"/>
        </w:rPr>
        <w:t>за период с 1 января 20</w:t>
      </w:r>
      <w:r w:rsidR="0001415B" w:rsidRPr="006C30E4">
        <w:rPr>
          <w:rStyle w:val="a3"/>
          <w:b w:val="0"/>
          <w:color w:val="333333"/>
          <w:sz w:val="20"/>
          <w:szCs w:val="20"/>
        </w:rPr>
        <w:t>14</w:t>
      </w:r>
      <w:r w:rsidRPr="006C30E4">
        <w:rPr>
          <w:rStyle w:val="a3"/>
          <w:b w:val="0"/>
          <w:color w:val="333333"/>
          <w:sz w:val="20"/>
          <w:szCs w:val="20"/>
        </w:rPr>
        <w:t xml:space="preserve"> г. по 31 декабря 20</w:t>
      </w:r>
      <w:r w:rsidR="0001415B" w:rsidRPr="006C30E4">
        <w:rPr>
          <w:rStyle w:val="a3"/>
          <w:b w:val="0"/>
          <w:color w:val="333333"/>
          <w:sz w:val="20"/>
          <w:szCs w:val="20"/>
        </w:rPr>
        <w:t>14</w:t>
      </w:r>
      <w:r w:rsidRPr="006C30E4">
        <w:rPr>
          <w:rStyle w:val="a3"/>
          <w:b w:val="0"/>
          <w:color w:val="333333"/>
          <w:sz w:val="20"/>
          <w:szCs w:val="20"/>
        </w:rPr>
        <w:t xml:space="preserve"> г., </w:t>
      </w:r>
    </w:p>
    <w:p w:rsidR="009A44FB" w:rsidRPr="009A44FB" w:rsidRDefault="009A44FB" w:rsidP="009A44FB">
      <w:pPr>
        <w:spacing w:line="240" w:lineRule="auto"/>
        <w:contextualSpacing/>
        <w:jc w:val="center"/>
        <w:rPr>
          <w:bCs/>
          <w:color w:val="333333"/>
          <w:sz w:val="20"/>
          <w:szCs w:val="20"/>
        </w:rPr>
      </w:pPr>
      <w:bookmarkStart w:id="0" w:name="_GoBack"/>
      <w:bookmarkEnd w:id="0"/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7"/>
        <w:gridCol w:w="1614"/>
        <w:gridCol w:w="992"/>
        <w:gridCol w:w="1134"/>
        <w:gridCol w:w="851"/>
        <w:gridCol w:w="1275"/>
        <w:gridCol w:w="993"/>
        <w:gridCol w:w="850"/>
        <w:gridCol w:w="1276"/>
        <w:gridCol w:w="1417"/>
        <w:gridCol w:w="1560"/>
        <w:gridCol w:w="2126"/>
      </w:tblGrid>
      <w:tr w:rsidR="006C30E4" w:rsidRPr="006C30E4" w:rsidTr="009A44FB">
        <w:trPr>
          <w:trHeight w:val="640"/>
        </w:trPr>
        <w:tc>
          <w:tcPr>
            <w:tcW w:w="1647" w:type="dxa"/>
            <w:vMerge w:val="restart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14" w:type="dxa"/>
            <w:vMerge w:val="restart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Должность</w:t>
            </w:r>
          </w:p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6C30E4" w:rsidRPr="006C30E4" w:rsidRDefault="006C30E4" w:rsidP="009A44FB">
            <w:pPr>
              <w:jc w:val="center"/>
              <w:rPr>
                <w:sz w:val="20"/>
                <w:szCs w:val="20"/>
              </w:rPr>
            </w:pPr>
            <w:proofErr w:type="gramStart"/>
            <w:r w:rsidRPr="006C30E4">
              <w:rPr>
                <w:sz w:val="20"/>
                <w:szCs w:val="20"/>
              </w:rPr>
              <w:t>Транспорт</w:t>
            </w:r>
            <w:r w:rsidR="009A44FB">
              <w:rPr>
                <w:sz w:val="20"/>
                <w:szCs w:val="20"/>
              </w:rPr>
              <w:t>-</w:t>
            </w:r>
            <w:proofErr w:type="spellStart"/>
            <w:r w:rsidRPr="006C30E4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C30E4">
              <w:rPr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560" w:type="dxa"/>
            <w:vMerge w:val="restart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C30E4">
              <w:rPr>
                <w:sz w:val="20"/>
                <w:szCs w:val="20"/>
              </w:rPr>
              <w:t>Деклариро</w:t>
            </w:r>
            <w:proofErr w:type="spellEnd"/>
            <w:r w:rsidRPr="006C30E4">
              <w:rPr>
                <w:sz w:val="20"/>
                <w:szCs w:val="20"/>
              </w:rPr>
              <w:t>-ванный</w:t>
            </w:r>
            <w:proofErr w:type="gramEnd"/>
            <w:r w:rsidRPr="006C30E4">
              <w:rPr>
                <w:sz w:val="20"/>
                <w:szCs w:val="20"/>
              </w:rPr>
              <w:t xml:space="preserve"> годовой доход</w:t>
            </w:r>
            <w:r>
              <w:rPr>
                <w:sz w:val="20"/>
                <w:szCs w:val="20"/>
              </w:rPr>
              <w:t>,</w:t>
            </w:r>
          </w:p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6C30E4">
              <w:rPr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6C30E4" w:rsidRPr="006C30E4" w:rsidRDefault="006C30E4" w:rsidP="006C30E4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 xml:space="preserve"> (вид приобретен</w:t>
            </w:r>
            <w:r>
              <w:rPr>
                <w:sz w:val="20"/>
                <w:szCs w:val="20"/>
              </w:rPr>
              <w:t>ного имущества, источники)</w:t>
            </w:r>
          </w:p>
        </w:tc>
      </w:tr>
      <w:tr w:rsidR="009A44FB" w:rsidRPr="006C30E4" w:rsidTr="009A44FB">
        <w:trPr>
          <w:trHeight w:val="640"/>
        </w:trPr>
        <w:tc>
          <w:tcPr>
            <w:tcW w:w="1647" w:type="dxa"/>
            <w:vMerge/>
          </w:tcPr>
          <w:p w:rsidR="006C30E4" w:rsidRPr="006C30E4" w:rsidRDefault="006C30E4" w:rsidP="000F635C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6C30E4" w:rsidRPr="006C30E4" w:rsidRDefault="006C30E4" w:rsidP="000F63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6C30E4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C30E4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C30E4">
              <w:rPr>
                <w:sz w:val="20"/>
                <w:szCs w:val="20"/>
              </w:rPr>
              <w:t xml:space="preserve"> (</w:t>
            </w:r>
            <w:proofErr w:type="spellStart"/>
            <w:r w:rsidRPr="006C30E4">
              <w:rPr>
                <w:sz w:val="20"/>
                <w:szCs w:val="20"/>
              </w:rPr>
              <w:t>кв.м</w:t>
            </w:r>
            <w:proofErr w:type="spellEnd"/>
            <w:r w:rsidRPr="006C30E4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C30E4">
              <w:rPr>
                <w:sz w:val="20"/>
                <w:szCs w:val="20"/>
              </w:rPr>
              <w:t>располо</w:t>
            </w:r>
            <w:r w:rsidR="009A44FB">
              <w:rPr>
                <w:sz w:val="20"/>
                <w:szCs w:val="20"/>
              </w:rPr>
              <w:t>-</w:t>
            </w:r>
            <w:r w:rsidRPr="006C30E4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3" w:type="dxa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C30E4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C30E4">
              <w:rPr>
                <w:sz w:val="20"/>
                <w:szCs w:val="20"/>
              </w:rPr>
              <w:t xml:space="preserve"> (</w:t>
            </w:r>
            <w:proofErr w:type="spellStart"/>
            <w:r w:rsidRPr="006C30E4">
              <w:rPr>
                <w:sz w:val="20"/>
                <w:szCs w:val="20"/>
              </w:rPr>
              <w:t>кв.м</w:t>
            </w:r>
            <w:proofErr w:type="spellEnd"/>
            <w:r w:rsidRPr="006C30E4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C30E4" w:rsidRPr="006C30E4" w:rsidRDefault="006C30E4" w:rsidP="000F635C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C30E4">
              <w:rPr>
                <w:sz w:val="20"/>
                <w:szCs w:val="20"/>
              </w:rPr>
              <w:t>располо</w:t>
            </w:r>
            <w:r w:rsidR="009A44FB">
              <w:rPr>
                <w:sz w:val="20"/>
                <w:szCs w:val="20"/>
              </w:rPr>
              <w:t>-</w:t>
            </w:r>
            <w:r w:rsidRPr="006C30E4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6C30E4" w:rsidRPr="006C30E4" w:rsidRDefault="006C30E4" w:rsidP="000F635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0E4" w:rsidRPr="006C30E4" w:rsidRDefault="006C30E4" w:rsidP="000F6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30E4" w:rsidRPr="006C30E4" w:rsidRDefault="006C30E4" w:rsidP="000F635C">
            <w:pPr>
              <w:rPr>
                <w:sz w:val="20"/>
                <w:szCs w:val="20"/>
              </w:rPr>
            </w:pPr>
          </w:p>
        </w:tc>
      </w:tr>
      <w:tr w:rsidR="009A44FB" w:rsidRPr="006C30E4" w:rsidTr="009A44FB">
        <w:tc>
          <w:tcPr>
            <w:tcW w:w="1647" w:type="dxa"/>
          </w:tcPr>
          <w:p w:rsidR="009A44FB" w:rsidRPr="006C30E4" w:rsidRDefault="009A44FB" w:rsidP="000F635C">
            <w:pPr>
              <w:rPr>
                <w:sz w:val="20"/>
                <w:szCs w:val="20"/>
              </w:rPr>
            </w:pPr>
            <w:proofErr w:type="spellStart"/>
            <w:r w:rsidRPr="006C30E4">
              <w:rPr>
                <w:sz w:val="20"/>
                <w:szCs w:val="20"/>
              </w:rPr>
              <w:t>Кренделев</w:t>
            </w:r>
            <w:proofErr w:type="spellEnd"/>
            <w:r w:rsidRPr="006C30E4"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614" w:type="dxa"/>
          </w:tcPr>
          <w:p w:rsidR="009A44FB" w:rsidRPr="006C30E4" w:rsidRDefault="009A44FB" w:rsidP="000F635C">
            <w:pPr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Заместитель руководителя Управления Роскомнадзора по Вологодской области</w:t>
            </w:r>
          </w:p>
        </w:tc>
        <w:tc>
          <w:tcPr>
            <w:tcW w:w="992" w:type="dxa"/>
          </w:tcPr>
          <w:p w:rsidR="009A44FB" w:rsidRPr="006C30E4" w:rsidRDefault="009A44FB" w:rsidP="00C64ED8">
            <w:pPr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A44FB" w:rsidRPr="006C30E4" w:rsidRDefault="009A44FB" w:rsidP="000F635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C30E4"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6C30E4">
              <w:rPr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9A44FB" w:rsidRPr="006C30E4" w:rsidRDefault="009A44FB" w:rsidP="009A44FB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9A44FB" w:rsidRPr="006C30E4" w:rsidRDefault="009A44FB" w:rsidP="000F635C">
            <w:pPr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9A44FB" w:rsidRDefault="009A44FB" w:rsidP="009A44FB">
            <w:pPr>
              <w:jc w:val="center"/>
            </w:pPr>
            <w:r w:rsidRPr="00C10E99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9A44FB" w:rsidRDefault="009A44FB" w:rsidP="009A44FB">
            <w:pPr>
              <w:jc w:val="center"/>
            </w:pPr>
            <w:r w:rsidRPr="00C10E99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A44FB" w:rsidRDefault="009A44FB" w:rsidP="009A44FB">
            <w:pPr>
              <w:jc w:val="center"/>
            </w:pPr>
            <w:r w:rsidRPr="00C10E99"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9A44FB" w:rsidRPr="006C30E4" w:rsidRDefault="009A44FB" w:rsidP="000F63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</w:t>
            </w:r>
            <w:r w:rsidRPr="006C30E4">
              <w:rPr>
                <w:sz w:val="20"/>
                <w:szCs w:val="20"/>
              </w:rPr>
              <w:t xml:space="preserve">егковой автомобиль </w:t>
            </w:r>
            <w:r w:rsidRPr="006C30E4">
              <w:rPr>
                <w:sz w:val="20"/>
                <w:szCs w:val="20"/>
                <w:lang w:val="en-US"/>
              </w:rPr>
              <w:t>Mitsubishi</w:t>
            </w:r>
          </w:p>
        </w:tc>
        <w:tc>
          <w:tcPr>
            <w:tcW w:w="1560" w:type="dxa"/>
          </w:tcPr>
          <w:p w:rsidR="009A44FB" w:rsidRPr="006C30E4" w:rsidRDefault="009A44FB" w:rsidP="009A44FB">
            <w:pPr>
              <w:jc w:val="center"/>
              <w:rPr>
                <w:sz w:val="20"/>
                <w:szCs w:val="20"/>
              </w:rPr>
            </w:pPr>
            <w:r w:rsidRPr="006C30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C30E4">
              <w:rPr>
                <w:sz w:val="20"/>
                <w:szCs w:val="20"/>
              </w:rPr>
              <w:t>066</w:t>
            </w:r>
            <w:r>
              <w:rPr>
                <w:sz w:val="20"/>
                <w:szCs w:val="20"/>
              </w:rPr>
              <w:t xml:space="preserve"> </w:t>
            </w:r>
            <w:r w:rsidRPr="006C30E4">
              <w:rPr>
                <w:sz w:val="20"/>
                <w:szCs w:val="20"/>
              </w:rPr>
              <w:t>494,92</w:t>
            </w:r>
          </w:p>
        </w:tc>
        <w:tc>
          <w:tcPr>
            <w:tcW w:w="2126" w:type="dxa"/>
          </w:tcPr>
          <w:p w:rsidR="009A44FB" w:rsidRPr="009A44FB" w:rsidRDefault="009A44FB" w:rsidP="009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9A44FB" w:rsidRDefault="009A44FB" w:rsidP="009A44FB">
      <w:pPr>
        <w:ind w:left="-709" w:right="-456"/>
        <w:jc w:val="both"/>
        <w:rPr>
          <w:rStyle w:val="a3"/>
          <w:rFonts w:cs="Times New Roman"/>
          <w:color w:val="333333"/>
          <w:sz w:val="20"/>
          <w:szCs w:val="20"/>
        </w:rPr>
      </w:pPr>
    </w:p>
    <w:p w:rsidR="009E4B33" w:rsidRPr="006C30E4" w:rsidRDefault="00C64ED8" w:rsidP="009A44FB">
      <w:pPr>
        <w:ind w:left="-709" w:right="-456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6C30E4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6C30E4">
        <w:rPr>
          <w:rStyle w:val="a3"/>
          <w:rFonts w:cs="Times New Roman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супруга (супруги) за три последних года, предшествующих совершению сделки.</w:t>
      </w:r>
      <w:proofErr w:type="gramEnd"/>
    </w:p>
    <w:sectPr w:rsidR="009E4B33" w:rsidRPr="006C30E4" w:rsidSect="009A44F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D8"/>
    <w:rsid w:val="0001415B"/>
    <w:rsid w:val="00095FCF"/>
    <w:rsid w:val="00190146"/>
    <w:rsid w:val="001C3E2B"/>
    <w:rsid w:val="002D1B09"/>
    <w:rsid w:val="006C30E4"/>
    <w:rsid w:val="00825B49"/>
    <w:rsid w:val="00845572"/>
    <w:rsid w:val="009A44FB"/>
    <w:rsid w:val="009E4B33"/>
    <w:rsid w:val="00C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D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4ED8"/>
    <w:rPr>
      <w:b/>
      <w:bCs/>
    </w:rPr>
  </w:style>
  <w:style w:type="table" w:styleId="a4">
    <w:name w:val="Table Grid"/>
    <w:basedOn w:val="a1"/>
    <w:uiPriority w:val="59"/>
    <w:rsid w:val="00C64ED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D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4ED8"/>
    <w:rPr>
      <w:b/>
      <w:bCs/>
    </w:rPr>
  </w:style>
  <w:style w:type="table" w:styleId="a4">
    <w:name w:val="Table Grid"/>
    <w:basedOn w:val="a1"/>
    <w:uiPriority w:val="59"/>
    <w:rsid w:val="00C64ED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Кренделев</dc:creator>
  <cp:lastModifiedBy>Белкина Елена Павловна</cp:lastModifiedBy>
  <cp:revision>8</cp:revision>
  <dcterms:created xsi:type="dcterms:W3CDTF">2015-03-26T14:43:00Z</dcterms:created>
  <dcterms:modified xsi:type="dcterms:W3CDTF">2015-09-16T08:21:00Z</dcterms:modified>
</cp:coreProperties>
</file>