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362" w:rsidRDefault="00E05362" w:rsidP="00E05362">
      <w:pPr>
        <w:jc w:val="center"/>
        <w:rPr>
          <w:b/>
          <w:sz w:val="28"/>
          <w:szCs w:val="28"/>
        </w:rPr>
      </w:pPr>
      <w:r w:rsidRPr="006D4E94">
        <w:rPr>
          <w:b/>
          <w:sz w:val="28"/>
          <w:szCs w:val="28"/>
        </w:rPr>
        <w:t xml:space="preserve">ПЕРЕЧЕНЬ ЗАЯВИТЕЛЕЙ, </w:t>
      </w:r>
      <w:r>
        <w:rPr>
          <w:b/>
          <w:sz w:val="28"/>
          <w:szCs w:val="28"/>
        </w:rPr>
        <w:t>ДОПУЩЕННЫХ К</w:t>
      </w:r>
      <w:r w:rsidRPr="006D4E94">
        <w:rPr>
          <w:b/>
          <w:sz w:val="28"/>
          <w:szCs w:val="28"/>
        </w:rPr>
        <w:t xml:space="preserve"> УЧАСТИ</w:t>
      </w:r>
      <w:r>
        <w:rPr>
          <w:b/>
          <w:sz w:val="28"/>
          <w:szCs w:val="28"/>
        </w:rPr>
        <w:t>Ю</w:t>
      </w:r>
      <w:r w:rsidRPr="006D4E94">
        <w:rPr>
          <w:b/>
          <w:sz w:val="28"/>
          <w:szCs w:val="28"/>
        </w:rPr>
        <w:t xml:space="preserve"> В ПРОЦЕДУРЕ ВЫБОРА </w:t>
      </w:r>
      <w:r w:rsidR="002D2825">
        <w:rPr>
          <w:b/>
          <w:sz w:val="28"/>
          <w:szCs w:val="28"/>
        </w:rPr>
        <w:t>МУНИЦИПАЛ</w:t>
      </w:r>
      <w:r w:rsidR="00A22503">
        <w:rPr>
          <w:b/>
          <w:sz w:val="28"/>
          <w:szCs w:val="28"/>
        </w:rPr>
        <w:t>Ь</w:t>
      </w:r>
      <w:r w:rsidR="002D2825">
        <w:rPr>
          <w:b/>
          <w:sz w:val="28"/>
          <w:szCs w:val="28"/>
        </w:rPr>
        <w:t xml:space="preserve">НОГО ОБЯЗАТЕЛЬНОГО ОБЩЕДОСТУПНОГО </w:t>
      </w:r>
      <w:r w:rsidR="002D2825" w:rsidRPr="00DB2E0C">
        <w:rPr>
          <w:b/>
          <w:sz w:val="28"/>
          <w:szCs w:val="28"/>
        </w:rPr>
        <w:t>ТЕЛЕКАНАЛА</w:t>
      </w:r>
      <w:r w:rsidRPr="00DB2E0C">
        <w:rPr>
          <w:b/>
          <w:sz w:val="28"/>
          <w:szCs w:val="28"/>
        </w:rPr>
        <w:t xml:space="preserve"> </w:t>
      </w:r>
      <w:r w:rsidR="00CE3FDA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.0</w:t>
      </w:r>
      <w:r w:rsidR="00CE3FD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.2021</w:t>
      </w:r>
      <w:r w:rsidR="00DB2E0C">
        <w:rPr>
          <w:b/>
          <w:sz w:val="28"/>
          <w:szCs w:val="28"/>
        </w:rPr>
        <w:t xml:space="preserve"> </w:t>
      </w:r>
      <w:r w:rsidR="00CE3FDA">
        <w:rPr>
          <w:b/>
          <w:sz w:val="28"/>
          <w:szCs w:val="28"/>
        </w:rPr>
        <w:t>(30.06.2021)</w:t>
      </w:r>
    </w:p>
    <w:p w:rsidR="00E05362" w:rsidRPr="00F77A42" w:rsidRDefault="00E05362" w:rsidP="00E05362">
      <w:pPr>
        <w:jc w:val="center"/>
        <w:rPr>
          <w:b/>
          <w:sz w:val="24"/>
          <w:szCs w:val="24"/>
        </w:rPr>
      </w:pPr>
    </w:p>
    <w:p w:rsidR="0012654A" w:rsidRPr="00F77A42" w:rsidRDefault="00E05362" w:rsidP="004B372E">
      <w:pPr>
        <w:ind w:firstLine="708"/>
        <w:jc w:val="both"/>
        <w:rPr>
          <w:b/>
          <w:sz w:val="24"/>
          <w:szCs w:val="24"/>
        </w:rPr>
      </w:pPr>
      <w:r w:rsidRPr="00A80C8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</w:t>
      </w:r>
      <w:r>
        <w:rPr>
          <w:sz w:val="28"/>
          <w:szCs w:val="28"/>
        </w:rPr>
        <w:t>10</w:t>
      </w:r>
      <w:r w:rsidRPr="00A80C88">
        <w:rPr>
          <w:sz w:val="28"/>
          <w:szCs w:val="28"/>
        </w:rPr>
        <w:t xml:space="preserve"> Правил выбора </w:t>
      </w:r>
      <w:r w:rsidR="002D2825">
        <w:rPr>
          <w:sz w:val="28"/>
          <w:szCs w:val="28"/>
        </w:rPr>
        <w:t>муниципального обязательного общедоступного телеканала</w:t>
      </w:r>
      <w:r w:rsidRPr="00A80C88">
        <w:rPr>
          <w:sz w:val="28"/>
          <w:szCs w:val="28"/>
        </w:rPr>
        <w:t xml:space="preserve">, утвержденных </w:t>
      </w:r>
      <w:r w:rsidRPr="00A80C88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3B55ED">
        <w:rPr>
          <w:bCs/>
          <w:sz w:val="28"/>
          <w:szCs w:val="28"/>
        </w:rPr>
        <w:br/>
      </w:r>
      <w:r w:rsidRPr="00A80C88">
        <w:rPr>
          <w:bCs/>
          <w:sz w:val="28"/>
          <w:szCs w:val="28"/>
        </w:rPr>
        <w:t xml:space="preserve">от </w:t>
      </w:r>
      <w:r w:rsidR="002D2825">
        <w:rPr>
          <w:bCs/>
          <w:sz w:val="28"/>
          <w:szCs w:val="28"/>
        </w:rPr>
        <w:t>10 декабря 2019</w:t>
      </w:r>
      <w:r w:rsidRPr="00A80C88">
        <w:rPr>
          <w:bCs/>
          <w:sz w:val="28"/>
          <w:szCs w:val="28"/>
        </w:rPr>
        <w:t xml:space="preserve"> г. № </w:t>
      </w:r>
      <w:r w:rsidR="002D2825">
        <w:rPr>
          <w:bCs/>
          <w:sz w:val="28"/>
          <w:szCs w:val="28"/>
        </w:rPr>
        <w:t>1630</w:t>
      </w:r>
      <w:r w:rsidRPr="00A80C8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размещает перечень вещателей, допущенных </w:t>
      </w:r>
      <w:r w:rsidR="00DC12F5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к участию в процедуре</w:t>
      </w:r>
      <w:r w:rsidRPr="00A80C88">
        <w:rPr>
          <w:bCs/>
          <w:sz w:val="28"/>
          <w:szCs w:val="28"/>
        </w:rPr>
        <w:t xml:space="preserve"> выбора </w:t>
      </w:r>
      <w:r w:rsidR="002D2825">
        <w:rPr>
          <w:bCs/>
          <w:sz w:val="28"/>
          <w:szCs w:val="28"/>
        </w:rPr>
        <w:t>муниципального обязательного общедоступного телеканала</w:t>
      </w:r>
      <w:r w:rsidR="004B372E">
        <w:rPr>
          <w:bCs/>
          <w:sz w:val="28"/>
          <w:szCs w:val="28"/>
        </w:rPr>
        <w:t>.</w:t>
      </w:r>
      <w:r w:rsidR="002D2825">
        <w:rPr>
          <w:bCs/>
          <w:sz w:val="28"/>
          <w:szCs w:val="28"/>
        </w:rPr>
        <w:t xml:space="preserve"> </w:t>
      </w:r>
    </w:p>
    <w:p w:rsidR="00BF67D2" w:rsidRDefault="00BF67D2" w:rsidP="00E05362">
      <w:pPr>
        <w:rPr>
          <w:b/>
          <w:sz w:val="24"/>
          <w:szCs w:val="24"/>
        </w:rPr>
      </w:pPr>
    </w:p>
    <w:p w:rsidR="00232F53" w:rsidRDefault="00232F53" w:rsidP="00E05362">
      <w:pPr>
        <w:rPr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126"/>
        <w:gridCol w:w="3544"/>
        <w:gridCol w:w="2977"/>
      </w:tblGrid>
      <w:tr w:rsidR="00232F53" w:rsidRPr="00232F53" w:rsidTr="00232F53">
        <w:trPr>
          <w:trHeight w:val="9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53" w:rsidRPr="00232F53" w:rsidRDefault="00232F53" w:rsidP="00232F53">
            <w:pPr>
              <w:jc w:val="center"/>
              <w:rPr>
                <w:b/>
                <w:bCs/>
              </w:rPr>
            </w:pPr>
            <w:r w:rsidRPr="00232F53">
              <w:rPr>
                <w:b/>
                <w:bCs/>
              </w:rPr>
              <w:t xml:space="preserve">№ </w:t>
            </w:r>
            <w:proofErr w:type="gramStart"/>
            <w:r w:rsidRPr="00232F53">
              <w:rPr>
                <w:b/>
                <w:bCs/>
              </w:rPr>
              <w:t>п</w:t>
            </w:r>
            <w:proofErr w:type="gramEnd"/>
            <w:r w:rsidRPr="00232F53">
              <w:rPr>
                <w:b/>
                <w:bCs/>
              </w:rPr>
              <w:t>/п</w:t>
            </w:r>
          </w:p>
          <w:p w:rsidR="00232F53" w:rsidRPr="00232F53" w:rsidRDefault="00232F53" w:rsidP="00232F53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53" w:rsidRPr="00232F53" w:rsidRDefault="00232F53" w:rsidP="00232F53">
            <w:pPr>
              <w:spacing w:after="120"/>
              <w:jc w:val="center"/>
              <w:rPr>
                <w:sz w:val="28"/>
                <w:szCs w:val="28"/>
              </w:rPr>
            </w:pPr>
            <w:r w:rsidRPr="00232F53"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53" w:rsidRPr="00232F53" w:rsidRDefault="00232F53" w:rsidP="00232F53">
            <w:pPr>
              <w:spacing w:after="120"/>
              <w:jc w:val="center"/>
              <w:rPr>
                <w:sz w:val="28"/>
                <w:szCs w:val="28"/>
              </w:rPr>
            </w:pPr>
            <w:r w:rsidRPr="00232F53">
              <w:rPr>
                <w:b/>
                <w:bCs/>
              </w:rPr>
              <w:t>Организация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53" w:rsidRPr="00232F53" w:rsidRDefault="00232F53" w:rsidP="00232F53">
            <w:pPr>
              <w:spacing w:after="120"/>
              <w:jc w:val="center"/>
              <w:rPr>
                <w:sz w:val="28"/>
                <w:szCs w:val="28"/>
              </w:rPr>
            </w:pPr>
            <w:r w:rsidRPr="00232F53">
              <w:rPr>
                <w:b/>
                <w:bCs/>
              </w:rPr>
              <w:t>Наименование телеканала</w:t>
            </w:r>
          </w:p>
        </w:tc>
      </w:tr>
      <w:tr w:rsidR="00232F53" w:rsidRPr="00232F53" w:rsidTr="00232F53">
        <w:trPr>
          <w:cantSplit/>
          <w:trHeight w:val="3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53" w:rsidRPr="00232F53" w:rsidRDefault="00232F53" w:rsidP="00232F53">
            <w:pPr>
              <w:keepNext/>
              <w:spacing w:after="120"/>
              <w:jc w:val="center"/>
              <w:rPr>
                <w:b/>
              </w:rPr>
            </w:pPr>
            <w:r w:rsidRPr="00232F53">
              <w:rPr>
                <w:b/>
              </w:rPr>
              <w:t>1</w:t>
            </w:r>
            <w:r w:rsidRPr="00232F53">
              <w:rPr>
                <w:b/>
                <w:lang w:val="en-US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53" w:rsidRPr="00232F53" w:rsidRDefault="00232F53" w:rsidP="00232F53">
            <w:pPr>
              <w:keepNext/>
              <w:spacing w:after="120"/>
              <w:jc w:val="center"/>
              <w:rPr>
                <w:b/>
              </w:rPr>
            </w:pPr>
            <w:r w:rsidRPr="00232F53">
              <w:rPr>
                <w:b/>
              </w:rPr>
              <w:t>Городской округ «Город Улан-Удэ»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F53" w:rsidRPr="00232F53" w:rsidRDefault="00232F53" w:rsidP="00232F53">
            <w:pPr>
              <w:keepNext/>
              <w:spacing w:after="120"/>
            </w:pPr>
            <w:r w:rsidRPr="00232F53">
              <w:rPr>
                <w:lang w:val="en-US"/>
              </w:rPr>
              <w:t xml:space="preserve">1. </w:t>
            </w:r>
            <w:proofErr w:type="spellStart"/>
            <w:r w:rsidRPr="00232F53">
              <w:rPr>
                <w:lang w:val="en-US"/>
              </w:rPr>
              <w:t>Акционерное</w:t>
            </w:r>
            <w:proofErr w:type="spellEnd"/>
            <w:r w:rsidRPr="00232F53">
              <w:rPr>
                <w:lang w:val="en-US"/>
              </w:rPr>
              <w:t xml:space="preserve"> </w:t>
            </w:r>
            <w:proofErr w:type="spellStart"/>
            <w:r w:rsidRPr="00232F53">
              <w:rPr>
                <w:lang w:val="en-US"/>
              </w:rPr>
              <w:t>общество</w:t>
            </w:r>
            <w:proofErr w:type="spellEnd"/>
            <w:r w:rsidRPr="00232F53">
              <w:rPr>
                <w:lang w:val="en-US"/>
              </w:rPr>
              <w:t xml:space="preserve"> "</w:t>
            </w:r>
            <w:proofErr w:type="spellStart"/>
            <w:r w:rsidRPr="00232F53">
              <w:rPr>
                <w:lang w:val="en-US"/>
              </w:rPr>
              <w:t>Тивиком</w:t>
            </w:r>
            <w:proofErr w:type="spellEnd"/>
            <w:r w:rsidRPr="00232F53">
              <w:rPr>
                <w:lang w:val="en-US"/>
              </w:rPr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F53" w:rsidRPr="00232F53" w:rsidRDefault="00232F53" w:rsidP="00232F53">
            <w:pPr>
              <w:keepNext/>
              <w:spacing w:after="120"/>
            </w:pPr>
            <w:r w:rsidRPr="00232F53">
              <w:rPr>
                <w:lang w:val="en-US"/>
              </w:rPr>
              <w:t xml:space="preserve">1. </w:t>
            </w:r>
            <w:proofErr w:type="spellStart"/>
            <w:r w:rsidRPr="00232F53">
              <w:rPr>
                <w:lang w:val="en-US"/>
              </w:rPr>
              <w:t>Тивиком</w:t>
            </w:r>
            <w:proofErr w:type="spellEnd"/>
          </w:p>
        </w:tc>
      </w:tr>
      <w:tr w:rsidR="00232F53" w:rsidRPr="00232F53" w:rsidTr="00232F53">
        <w:trPr>
          <w:cantSplit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53" w:rsidRPr="00232F53" w:rsidRDefault="00232F53" w:rsidP="00232F5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53" w:rsidRPr="00232F53" w:rsidRDefault="00232F53" w:rsidP="00232F53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53" w:rsidRPr="00232F53" w:rsidRDefault="00232F53" w:rsidP="00232F53">
            <w:pPr>
              <w:spacing w:after="120"/>
            </w:pPr>
            <w:r w:rsidRPr="00232F53">
              <w:t>2. Общество с ограниченной ответственностью "Телекомпания "</w:t>
            </w:r>
            <w:proofErr w:type="spellStart"/>
            <w:r w:rsidRPr="00232F53">
              <w:t>Ариг</w:t>
            </w:r>
            <w:proofErr w:type="spellEnd"/>
            <w:r w:rsidRPr="00232F53">
              <w:t xml:space="preserve"> Ус"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53" w:rsidRPr="00232F53" w:rsidRDefault="00232F53" w:rsidP="00232F53">
            <w:pPr>
              <w:spacing w:after="120"/>
            </w:pPr>
            <w:r w:rsidRPr="00232F53">
              <w:rPr>
                <w:lang w:val="en-US"/>
              </w:rPr>
              <w:t xml:space="preserve">2. </w:t>
            </w:r>
            <w:proofErr w:type="spellStart"/>
            <w:r w:rsidRPr="00232F53">
              <w:rPr>
                <w:lang w:val="en-US"/>
              </w:rPr>
              <w:t>Телекомпания</w:t>
            </w:r>
            <w:proofErr w:type="spellEnd"/>
            <w:r w:rsidRPr="00232F53">
              <w:rPr>
                <w:lang w:val="en-US"/>
              </w:rPr>
              <w:t xml:space="preserve"> "</w:t>
            </w:r>
            <w:proofErr w:type="spellStart"/>
            <w:r w:rsidRPr="00232F53">
              <w:rPr>
                <w:lang w:val="en-US"/>
              </w:rPr>
              <w:t>Ариг</w:t>
            </w:r>
            <w:proofErr w:type="spellEnd"/>
            <w:r w:rsidRPr="00232F53">
              <w:rPr>
                <w:lang w:val="en-US"/>
              </w:rPr>
              <w:t xml:space="preserve"> </w:t>
            </w:r>
            <w:proofErr w:type="spellStart"/>
            <w:r w:rsidRPr="00232F53">
              <w:rPr>
                <w:lang w:val="en-US"/>
              </w:rPr>
              <w:t>Ус</w:t>
            </w:r>
            <w:proofErr w:type="spellEnd"/>
            <w:r w:rsidRPr="00232F53">
              <w:rPr>
                <w:lang w:val="en-US"/>
              </w:rPr>
              <w:t>"</w:t>
            </w:r>
          </w:p>
        </w:tc>
      </w:tr>
      <w:tr w:rsidR="00232F53" w:rsidRPr="00232F53" w:rsidTr="00232F53">
        <w:trPr>
          <w:cantSplit/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53" w:rsidRPr="00232F53" w:rsidRDefault="00232F53" w:rsidP="00232F53">
            <w:pPr>
              <w:spacing w:after="120"/>
              <w:jc w:val="center"/>
              <w:rPr>
                <w:b/>
              </w:rPr>
            </w:pPr>
            <w:r w:rsidRPr="00232F53">
              <w:rPr>
                <w:b/>
              </w:rPr>
              <w:t>2</w:t>
            </w:r>
            <w:r w:rsidRPr="00232F53">
              <w:rPr>
                <w:b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53" w:rsidRPr="00232F53" w:rsidRDefault="00232F53" w:rsidP="00232F53">
            <w:pPr>
              <w:spacing w:after="120"/>
              <w:jc w:val="center"/>
              <w:rPr>
                <w:b/>
              </w:rPr>
            </w:pPr>
            <w:r w:rsidRPr="00232F53">
              <w:rPr>
                <w:b/>
              </w:rPr>
              <w:t>Муниципальное образование город Благовещенск (Амурская область)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53" w:rsidRPr="00232F53" w:rsidRDefault="00232F53" w:rsidP="00232F53">
            <w:pPr>
              <w:spacing w:after="120"/>
            </w:pPr>
            <w:r w:rsidRPr="00232F53">
              <w:t>1. Муниципальное учреждение «Информационное агентство «Город»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53" w:rsidRPr="00232F53" w:rsidRDefault="00232F53" w:rsidP="00232F53">
            <w:pPr>
              <w:spacing w:after="120"/>
            </w:pPr>
            <w:r w:rsidRPr="00232F53">
              <w:rPr>
                <w:lang w:val="en-US"/>
              </w:rPr>
              <w:t xml:space="preserve">1. </w:t>
            </w:r>
            <w:proofErr w:type="spellStart"/>
            <w:r w:rsidRPr="00232F53">
              <w:rPr>
                <w:lang w:val="en-US"/>
              </w:rPr>
              <w:t>Город</w:t>
            </w:r>
            <w:proofErr w:type="spellEnd"/>
            <w:r w:rsidRPr="00232F53">
              <w:rPr>
                <w:lang w:val="en-US"/>
              </w:rPr>
              <w:t xml:space="preserve"> 24 </w:t>
            </w:r>
            <w:proofErr w:type="spellStart"/>
            <w:r w:rsidRPr="00232F53">
              <w:rPr>
                <w:lang w:val="en-US"/>
              </w:rPr>
              <w:t>Благовещенск</w:t>
            </w:r>
            <w:proofErr w:type="spellEnd"/>
          </w:p>
        </w:tc>
      </w:tr>
      <w:tr w:rsidR="00232F53" w:rsidRPr="00232F53" w:rsidTr="00232F53">
        <w:trPr>
          <w:cantSplit/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F53" w:rsidRPr="00232F53" w:rsidRDefault="00232F53" w:rsidP="00232F53">
            <w:pPr>
              <w:spacing w:after="120"/>
              <w:jc w:val="center"/>
              <w:rPr>
                <w:b/>
              </w:rPr>
            </w:pPr>
            <w:r w:rsidRPr="00232F53">
              <w:rPr>
                <w:b/>
              </w:rPr>
              <w:t>3</w:t>
            </w:r>
            <w:r w:rsidRPr="00232F53">
              <w:rPr>
                <w:b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F53" w:rsidRPr="00232F53" w:rsidRDefault="00232F53" w:rsidP="00232F53">
            <w:pPr>
              <w:spacing w:after="120"/>
              <w:jc w:val="center"/>
              <w:rPr>
                <w:b/>
              </w:rPr>
            </w:pPr>
            <w:r w:rsidRPr="00232F53">
              <w:rPr>
                <w:b/>
              </w:rPr>
              <w:t>Городской округ Сызрань Самарской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F53" w:rsidRPr="00232F53" w:rsidRDefault="00232F53" w:rsidP="00232F53">
            <w:pPr>
              <w:spacing w:after="120"/>
            </w:pPr>
            <w:r w:rsidRPr="00232F53">
              <w:t>1. Общество с ограниченной ответственностью "КТВ-ЛУЧ"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F53" w:rsidRPr="00232F53" w:rsidRDefault="00232F53" w:rsidP="00232F53">
            <w:pPr>
              <w:spacing w:after="120"/>
            </w:pPr>
            <w:r w:rsidRPr="00232F53">
              <w:rPr>
                <w:lang w:val="en-US"/>
              </w:rPr>
              <w:t>1. КТВ - ЛУЧ</w:t>
            </w:r>
          </w:p>
        </w:tc>
      </w:tr>
      <w:tr w:rsidR="00232F53" w:rsidRPr="00232F53" w:rsidTr="00232F53">
        <w:trPr>
          <w:cantSplit/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53" w:rsidRPr="00232F53" w:rsidRDefault="00232F53" w:rsidP="00232F53">
            <w:pPr>
              <w:spacing w:after="120"/>
              <w:jc w:val="center"/>
              <w:rPr>
                <w:b/>
              </w:rPr>
            </w:pPr>
            <w:r w:rsidRPr="00232F53">
              <w:rPr>
                <w:b/>
              </w:rPr>
              <w:t>4</w:t>
            </w:r>
            <w:r w:rsidRPr="00232F53">
              <w:rPr>
                <w:b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53" w:rsidRPr="00232F53" w:rsidRDefault="00232F53" w:rsidP="00232F53">
            <w:pPr>
              <w:spacing w:after="120"/>
              <w:jc w:val="center"/>
              <w:rPr>
                <w:b/>
              </w:rPr>
            </w:pPr>
            <w:r w:rsidRPr="00232F53">
              <w:rPr>
                <w:b/>
              </w:rPr>
              <w:t>Городской округ Новокуйбышевск Самарской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53" w:rsidRPr="00232F53" w:rsidRDefault="00232F53" w:rsidP="00232F53">
            <w:pPr>
              <w:spacing w:after="120"/>
            </w:pPr>
            <w:r w:rsidRPr="00232F53">
              <w:t>1. Общество с ограниченной ответственностью "Редакция ТВН"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53" w:rsidRPr="00232F53" w:rsidRDefault="00232F53" w:rsidP="00232F53">
            <w:pPr>
              <w:spacing w:after="120"/>
            </w:pPr>
            <w:r w:rsidRPr="00232F53">
              <w:rPr>
                <w:lang w:val="en-US"/>
              </w:rPr>
              <w:t xml:space="preserve">1. </w:t>
            </w:r>
            <w:proofErr w:type="spellStart"/>
            <w:r w:rsidRPr="00232F53">
              <w:rPr>
                <w:lang w:val="en-US"/>
              </w:rPr>
              <w:t>День</w:t>
            </w:r>
            <w:proofErr w:type="spellEnd"/>
            <w:r w:rsidRPr="00232F53">
              <w:rPr>
                <w:lang w:val="en-US"/>
              </w:rPr>
              <w:t xml:space="preserve"> 24 </w:t>
            </w:r>
            <w:proofErr w:type="spellStart"/>
            <w:r w:rsidRPr="00232F53">
              <w:rPr>
                <w:lang w:val="en-US"/>
              </w:rPr>
              <w:t>Новокуйбышевск</w:t>
            </w:r>
            <w:proofErr w:type="spellEnd"/>
          </w:p>
        </w:tc>
      </w:tr>
    </w:tbl>
    <w:p w:rsidR="00232F53" w:rsidRDefault="00232F53" w:rsidP="00E05362">
      <w:pPr>
        <w:rPr>
          <w:b/>
          <w:sz w:val="24"/>
          <w:szCs w:val="24"/>
        </w:rPr>
      </w:pPr>
      <w:bookmarkStart w:id="0" w:name="_GoBack"/>
      <w:bookmarkEnd w:id="0"/>
    </w:p>
    <w:p w:rsidR="00232F53" w:rsidRDefault="00232F53" w:rsidP="00E05362">
      <w:pPr>
        <w:rPr>
          <w:b/>
          <w:sz w:val="24"/>
          <w:szCs w:val="24"/>
        </w:rPr>
      </w:pPr>
    </w:p>
    <w:p w:rsidR="00E05362" w:rsidRDefault="00E05362" w:rsidP="00F77A42"/>
    <w:p w:rsidR="002F7DD1" w:rsidRPr="002F7DD1" w:rsidRDefault="002F7DD1" w:rsidP="002F7DD1">
      <w:pPr>
        <w:spacing w:after="120"/>
        <w:ind w:firstLine="540"/>
        <w:jc w:val="both"/>
        <w:rPr>
          <w:sz w:val="28"/>
          <w:szCs w:val="28"/>
        </w:rPr>
      </w:pPr>
    </w:p>
    <w:p w:rsidR="002F7DD1" w:rsidRPr="002D2825" w:rsidRDefault="002F7DD1" w:rsidP="00F77A42"/>
    <w:sectPr w:rsidR="002F7DD1" w:rsidRPr="002D2825" w:rsidSect="00F77A4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24F16"/>
    <w:multiLevelType w:val="hybridMultilevel"/>
    <w:tmpl w:val="9094E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62"/>
    <w:rsid w:val="000A1FC8"/>
    <w:rsid w:val="0012654A"/>
    <w:rsid w:val="00232F53"/>
    <w:rsid w:val="002D2825"/>
    <w:rsid w:val="002F7DD1"/>
    <w:rsid w:val="003B55ED"/>
    <w:rsid w:val="003B6A12"/>
    <w:rsid w:val="004B372E"/>
    <w:rsid w:val="00A22503"/>
    <w:rsid w:val="00AC0609"/>
    <w:rsid w:val="00BF67D2"/>
    <w:rsid w:val="00C16F17"/>
    <w:rsid w:val="00CE3FDA"/>
    <w:rsid w:val="00D05A9D"/>
    <w:rsid w:val="00DB2E0C"/>
    <w:rsid w:val="00DC12F5"/>
    <w:rsid w:val="00E05362"/>
    <w:rsid w:val="00EA00D7"/>
    <w:rsid w:val="00F77A42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B2E0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B2E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3"/>
        <w:tblW w:type="auto" w:w="0"/>
        <w:tblInd w:type="dxa" w:w="108"/>
        <w:tblLook w:firstColumn="1" w:firstRow="1" w:lastColumn="0" w:lastRow="0" w:noHBand="0" w:noVBand="1" w:val="04A0"/>
      </w:tblPr>
      <w:tblGrid>
        <w:gridCol w:w="709"/>
        <w:gridCol w:w="2126"/>
        <w:gridCol w:w="3544"/>
        <w:gridCol w:w="2977"/>
      </w:tblGrid>
      <w:tr w:rsidR="002F7DD1" w:rsidRPr="002F7DD1" w:rsidTr="002F7DD1">
        <w:trPr>
          <w:trHeight w:val="950"/>
        </w:trPr>
        <w:tc>
          <w:tcPr>
            <w:tcW w:type="dxa" w:w="709"/>
            <w:vAlign w:val="center"/>
          </w:tcPr>
          <w:p w:rsidP="002F7DD1" w:rsidR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>№ п/п</w:t>
            </w:r>
          </w:p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126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type="dxa" w:w="3544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type="dxa" w:w="2977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2F7DD1" w:rsidRPr="002F7DD1" w:rsidTr="002F7DD1">
        <w:tc>
          <w:tcPr>
            <w:tcW w:type="dxa" w:w="709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rnum"/>
                <w:tag w:val="rnum"/>
                <w:id w:val="-1741632901"/>
                <w:placeholder>
                  <w:docPart w:val="0B0E056E52E746F0A389614A5066A6A7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2126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municipalUnit"/>
                <w:tag w:val="municipalUnit"/>
                <w:id w:val="-1381784253"/>
                <w:placeholder>
                  <w:docPart w:val="25A3A475547A468DA87ECB7F35DA32A8"/>
                </w:placeholder>
                <w:showingPlcHdr/>
                <w:text/>
              </w:sdtPr>
              <w:sdtEndPr/>
              <w:sdtContent>
                <w:r w:rsidR="002F7DD1" w:rsidRPr="002F7DD1">
                  <w:t>Новосибирская область, Новосибирск г;</w:t>
                </w:r>
              </w:sdtContent>
            </w:sdt>
          </w:p>
        </w:tc>
        <w:tc>
          <w:tcPr>
            <w:tcW w:type="dxa" w:w="3544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-1707246546"/>
                <w:placeholder>
                  <w:docPart w:val="B74B569326DE452FA6AE520B864EE790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orgNameFull"/>
                <w:tag w:val="&lt;claimList&gt;orgNameFull"/>
                <w:id w:val="950821759"/>
                <w:placeholder>
                  <w:docPart w:val="4D2F4B8CF6374C8299C89477181F96D2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ORG</w:t>
                </w:r>
              </w:sdtContent>
            </w:sdt>
          </w:p>
        </w:tc>
        <w:tc>
          <w:tcPr>
            <w:tcW w:type="dxa" w:w="2977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2095056579"/>
                <w:placeholder>
                  <w:docPart w:val="57FF3FB56243473FAE67FFAE6D39A909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smiName"/>
                <w:tag w:val="&lt;claimList&gt;smiName"/>
                <w:id w:val="1833330915"/>
                <w:placeholder>
                  <w:docPart w:val="3D77511AC42247A2917A82AE5644CDB1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SMI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D9DE7E71-7AD2-4912-B5EA-1F4543775BB6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4</cp:revision>
  <cp:lastPrinted>2021-06-10T13:07:00Z</cp:lastPrinted>
  <dcterms:created xsi:type="dcterms:W3CDTF">2021-09-09T09:22:00Z</dcterms:created>
  <dcterms:modified xsi:type="dcterms:W3CDTF">2021-09-13T08:25:00Z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{d9de7e71-7ad2-4912-b5ea-1f4543775bb6}</vt:lpwstr>
  </property>
</Properties>
</file>