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31.03.2021</w:t>
      </w:r>
      <w:r w:rsidR="00DB2E0C">
        <w:rPr>
          <w:b/>
          <w:sz w:val="28"/>
          <w:szCs w:val="28"/>
        </w:rPr>
        <w:t xml:space="preserve">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E05362" w:rsidRDefault="00E05362" w:rsidP="00F77A42"/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3544"/>
        <w:gridCol w:w="2977"/>
      </w:tblGrid>
      <w:tr w:rsidR="002F7DD1" w:rsidRPr="002F7DD1" w:rsidTr="004572C8">
        <w:trPr>
          <w:trHeight w:val="950"/>
        </w:trPr>
        <w:tc>
          <w:tcPr>
            <w:tcW w:w="709" w:type="dxa"/>
            <w:vAlign w:val="center"/>
          </w:tcPr>
          <w:p w:rsidR="002F7DD1" w:rsidRDefault="002F7DD1" w:rsidP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061A6A" w:rsidTr="004572C8">
        <w:trPr>
          <w:cantSplit/>
          <w:trHeight w:val="350"/>
        </w:trPr>
        <w:tc>
          <w:tcPr>
            <w:tcW w:w="709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410" w:type="dxa"/>
            <w:vAlign w:val="center"/>
          </w:tcPr>
          <w:p w:rsidR="002F7DD1" w:rsidRPr="002F7DD1" w:rsidRDefault="004572C8" w:rsidP="002F7DD1">
            <w:pPr>
              <w:spacing w:after="120"/>
              <w:jc w:val="center"/>
            </w:pPr>
            <w:r w:rsidRPr="004572C8">
              <w:t>Муниципальное о</w:t>
            </w:r>
            <w:bookmarkStart w:id="0" w:name="_GoBack"/>
            <w:bookmarkEnd w:id="0"/>
            <w:r w:rsidRPr="004572C8">
              <w:t>бразование город Чебоксары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4572C8">
              <w:t>1.</w:t>
            </w:r>
            <w:r w:rsidRPr="002F7DD1">
              <w:t xml:space="preserve"> </w:t>
            </w:r>
            <w:r w:rsidRPr="004572C8">
              <w:t>Общество с ограниченной ответственностью "Телекомпания ЮТВ"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Телекомпания</w:t>
            </w:r>
            <w:proofErr w:type="spellEnd"/>
            <w:r>
              <w:rPr>
                <w:lang w:val="en-US"/>
              </w:rPr>
              <w:t xml:space="preserve"> ЮТВ</w:t>
            </w:r>
          </w:p>
        </w:tc>
      </w:tr>
      <w:tr w:rsidR="00061A6A" w:rsidTr="004572C8">
        <w:trPr>
          <w:cantSplit/>
          <w:trHeight w:val="350"/>
        </w:trPr>
        <w:tc>
          <w:tcPr>
            <w:tcW w:w="709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410" w:type="dxa"/>
            <w:vAlign w:val="center"/>
          </w:tcPr>
          <w:p w:rsidR="002F7DD1" w:rsidRPr="002F7DD1" w:rsidRDefault="004572C8" w:rsidP="002F7DD1">
            <w:pPr>
              <w:spacing w:after="120"/>
              <w:jc w:val="center"/>
            </w:pPr>
            <w:r>
              <w:t>Г</w:t>
            </w:r>
            <w:r w:rsidRPr="004572C8">
              <w:t>ородской округ город Липецк Липецкой области Российской Федерации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4572C8">
              <w:t>1.</w:t>
            </w:r>
            <w:r w:rsidRPr="002F7DD1">
              <w:t xml:space="preserve"> </w:t>
            </w:r>
            <w:r w:rsidRPr="004572C8">
              <w:t>Областное бюджетное учреждение "Телевизионная и радиовещательная компания "Липецкое время"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Липецк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Тайм</w:t>
            </w:r>
            <w:proofErr w:type="spellEnd"/>
          </w:p>
        </w:tc>
      </w:tr>
      <w:tr w:rsidR="00061A6A" w:rsidTr="004572C8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2F7DD1" w:rsidRPr="002F7DD1" w:rsidRDefault="004572C8" w:rsidP="002F7DD1">
            <w:pPr>
              <w:keepNext/>
              <w:spacing w:after="120"/>
              <w:jc w:val="center"/>
            </w:pPr>
            <w:r w:rsidRPr="004572C8">
              <w:t xml:space="preserve">Муниципальное образование </w:t>
            </w:r>
            <w:r>
              <w:br/>
            </w:r>
            <w:r w:rsidRPr="004572C8">
              <w:t>«Город Калининград» - горо</w:t>
            </w:r>
            <w:r>
              <w:t>дской округ «Город Калининград»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4572C8">
              <w:t>1.</w:t>
            </w:r>
            <w:r w:rsidRPr="002F7DD1">
              <w:t xml:space="preserve"> </w:t>
            </w:r>
            <w:r w:rsidRPr="004572C8"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Запад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061A6A" w:rsidTr="004572C8">
        <w:trPr>
          <w:cantSplit/>
          <w:trHeight w:val="230"/>
        </w:trPr>
        <w:tc>
          <w:tcPr>
            <w:tcW w:w="0" w:type="auto"/>
            <w:vMerge/>
          </w:tcPr>
          <w:p w:rsidR="00061A6A" w:rsidRDefault="00061A6A"/>
        </w:tc>
        <w:tc>
          <w:tcPr>
            <w:tcW w:w="2410" w:type="dxa"/>
            <w:vMerge/>
          </w:tcPr>
          <w:p w:rsidR="00061A6A" w:rsidRDefault="00061A6A"/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4572C8">
              <w:t>2.</w:t>
            </w:r>
            <w:r w:rsidRPr="002F7DD1">
              <w:t xml:space="preserve"> </w:t>
            </w:r>
            <w:r w:rsidRPr="004572C8">
              <w:t>Общество с ограниченной ответственностью "Первый Городской Канал"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Первый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канал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Калининград</w:t>
            </w:r>
            <w:proofErr w:type="spellEnd"/>
          </w:p>
        </w:tc>
      </w:tr>
    </w:tbl>
    <w:p w:rsidR="002F7DD1" w:rsidRPr="002F7DD1" w:rsidRDefault="002F7DD1" w:rsidP="002F7DD1">
      <w:pPr>
        <w:spacing w:after="120"/>
        <w:ind w:firstLine="540"/>
        <w:jc w:val="both"/>
        <w:rPr>
          <w:sz w:val="28"/>
          <w:szCs w:val="28"/>
        </w:rPr>
      </w:pPr>
    </w:p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61A6A"/>
    <w:rsid w:val="000A1FC8"/>
    <w:rsid w:val="0012654A"/>
    <w:rsid w:val="002D2825"/>
    <w:rsid w:val="002F7DD1"/>
    <w:rsid w:val="003B55ED"/>
    <w:rsid w:val="003B6A12"/>
    <w:rsid w:val="004572C8"/>
    <w:rsid w:val="004B372E"/>
    <w:rsid w:val="00A22503"/>
    <w:rsid w:val="00AC0609"/>
    <w:rsid w:val="00BF67D2"/>
    <w:rsid w:val="00DB2E0C"/>
    <w:rsid w:val="00E05362"/>
    <w:rsid w:val="00F77A42"/>
    <w:rsid w:val="00FE128E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CCED23A-DE3A-4562-9801-8D18B78A9DFF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13</cp:revision>
  <cp:lastPrinted>2018-11-13T11:46:00Z</cp:lastPrinted>
  <dcterms:created xsi:type="dcterms:W3CDTF">2020-07-31T08:32:00Z</dcterms:created>
  <dcterms:modified xsi:type="dcterms:W3CDTF">2021-03-17T07:07:00Z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{acced23a-de3a-4562-9801-8d18b78a9dff}</vt:lpwstr>
  </property>
</Properties>
</file>