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1A" w:rsidRPr="0023068C" w:rsidRDefault="000B6D1A" w:rsidP="000B6D1A">
      <w:pPr>
        <w:tabs>
          <w:tab w:val="left" w:pos="3562"/>
        </w:tabs>
        <w:jc w:val="center"/>
        <w:rPr>
          <w:b/>
          <w:color w:val="000000" w:themeColor="text1"/>
        </w:rPr>
      </w:pPr>
      <w:bookmarkStart w:id="0" w:name="_GoBack"/>
      <w:bookmarkEnd w:id="0"/>
      <w:r w:rsidRPr="0023068C">
        <w:rPr>
          <w:b/>
          <w:color w:val="000000" w:themeColor="text1"/>
        </w:rPr>
        <w:t xml:space="preserve">Перечень судебных </w:t>
      </w:r>
      <w:r w:rsidR="008D23D1" w:rsidRPr="0023068C">
        <w:rPr>
          <w:b/>
          <w:color w:val="000000" w:themeColor="text1"/>
        </w:rPr>
        <w:t xml:space="preserve">споров, а также принятых по ним решений, по которым </w:t>
      </w:r>
    </w:p>
    <w:p w:rsidR="00014B8B" w:rsidRPr="0023068C" w:rsidRDefault="008D23D1" w:rsidP="000B6D1A">
      <w:pPr>
        <w:tabs>
          <w:tab w:val="left" w:pos="3562"/>
        </w:tabs>
        <w:jc w:val="center"/>
        <w:rPr>
          <w:b/>
          <w:color w:val="000000" w:themeColor="text1"/>
        </w:rPr>
      </w:pPr>
      <w:r w:rsidRPr="0023068C">
        <w:rPr>
          <w:b/>
          <w:color w:val="000000" w:themeColor="text1"/>
        </w:rPr>
        <w:t>Федеральная служба</w:t>
      </w:r>
      <w:r w:rsidR="000B6D1A" w:rsidRPr="0023068C">
        <w:rPr>
          <w:b/>
          <w:color w:val="000000" w:themeColor="text1"/>
        </w:rPr>
        <w:t xml:space="preserve"> по надзору в сфере связи, информационных технологий </w:t>
      </w:r>
    </w:p>
    <w:p w:rsidR="00124094" w:rsidRPr="0023068C" w:rsidRDefault="000B6D1A" w:rsidP="000B6D1A">
      <w:pPr>
        <w:tabs>
          <w:tab w:val="left" w:pos="3562"/>
        </w:tabs>
        <w:jc w:val="center"/>
        <w:rPr>
          <w:b/>
          <w:color w:val="000000" w:themeColor="text1"/>
        </w:rPr>
      </w:pPr>
      <w:r w:rsidRPr="0023068C">
        <w:rPr>
          <w:b/>
          <w:color w:val="000000" w:themeColor="text1"/>
        </w:rPr>
        <w:t>и массовых коммуникаций</w:t>
      </w:r>
      <w:r w:rsidR="00AB4D72" w:rsidRPr="0023068C">
        <w:rPr>
          <w:b/>
          <w:color w:val="000000" w:themeColor="text1"/>
        </w:rPr>
        <w:t xml:space="preserve"> привлечена к участию в деле</w:t>
      </w:r>
    </w:p>
    <w:p w:rsidR="000B6D1A" w:rsidRPr="0023068C" w:rsidRDefault="000B6D1A" w:rsidP="000B6D1A">
      <w:pPr>
        <w:tabs>
          <w:tab w:val="left" w:pos="3562"/>
        </w:tabs>
        <w:jc w:val="center"/>
        <w:rPr>
          <w:b/>
          <w:color w:val="000000" w:themeColor="text1"/>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693"/>
        <w:gridCol w:w="3261"/>
        <w:gridCol w:w="3260"/>
        <w:gridCol w:w="3118"/>
      </w:tblGrid>
      <w:tr w:rsidR="003A0EC0" w:rsidRPr="0023068C" w:rsidTr="003A0EC0">
        <w:trPr>
          <w:trHeight w:val="994"/>
        </w:trPr>
        <w:tc>
          <w:tcPr>
            <w:tcW w:w="2552" w:type="dxa"/>
          </w:tcPr>
          <w:p w:rsidR="003A0EC0" w:rsidRPr="0023068C" w:rsidRDefault="003A0EC0" w:rsidP="009556CE">
            <w:pPr>
              <w:rPr>
                <w:b/>
                <w:color w:val="000000" w:themeColor="text1"/>
                <w:szCs w:val="28"/>
              </w:rPr>
            </w:pPr>
            <w:r w:rsidRPr="0023068C">
              <w:rPr>
                <w:b/>
                <w:color w:val="000000" w:themeColor="text1"/>
                <w:szCs w:val="28"/>
              </w:rPr>
              <w:t>Дата</w:t>
            </w:r>
          </w:p>
          <w:p w:rsidR="003A0EC0" w:rsidRPr="0023068C" w:rsidRDefault="003A0EC0" w:rsidP="009556CE">
            <w:pPr>
              <w:rPr>
                <w:b/>
                <w:color w:val="000000" w:themeColor="text1"/>
                <w:szCs w:val="28"/>
              </w:rPr>
            </w:pPr>
            <w:r w:rsidRPr="0023068C">
              <w:rPr>
                <w:b/>
                <w:color w:val="000000" w:themeColor="text1"/>
                <w:szCs w:val="28"/>
              </w:rPr>
              <w:t>№ дела</w:t>
            </w:r>
          </w:p>
          <w:p w:rsidR="003A0EC0" w:rsidRPr="0023068C" w:rsidRDefault="003A0EC0" w:rsidP="009556CE">
            <w:pPr>
              <w:rPr>
                <w:b/>
                <w:color w:val="000000" w:themeColor="text1"/>
                <w:szCs w:val="28"/>
              </w:rPr>
            </w:pPr>
            <w:r w:rsidRPr="0023068C">
              <w:rPr>
                <w:b/>
                <w:color w:val="000000" w:themeColor="text1"/>
                <w:szCs w:val="28"/>
              </w:rPr>
              <w:t>Суд</w:t>
            </w:r>
          </w:p>
        </w:tc>
        <w:tc>
          <w:tcPr>
            <w:tcW w:w="2693" w:type="dxa"/>
          </w:tcPr>
          <w:p w:rsidR="003A0EC0" w:rsidRPr="0023068C" w:rsidRDefault="003A0EC0" w:rsidP="009556CE">
            <w:pPr>
              <w:rPr>
                <w:b/>
                <w:color w:val="000000" w:themeColor="text1"/>
                <w:szCs w:val="28"/>
              </w:rPr>
            </w:pPr>
            <w:r w:rsidRPr="0023068C">
              <w:rPr>
                <w:b/>
                <w:color w:val="000000" w:themeColor="text1"/>
                <w:szCs w:val="28"/>
              </w:rPr>
              <w:t xml:space="preserve">Состав лиц, </w:t>
            </w:r>
          </w:p>
          <w:p w:rsidR="003A0EC0" w:rsidRPr="0023068C" w:rsidRDefault="003A0EC0" w:rsidP="009556CE">
            <w:pPr>
              <w:rPr>
                <w:b/>
                <w:color w:val="000000" w:themeColor="text1"/>
                <w:szCs w:val="28"/>
              </w:rPr>
            </w:pPr>
            <w:r w:rsidRPr="0023068C">
              <w:rPr>
                <w:b/>
                <w:color w:val="000000" w:themeColor="text1"/>
                <w:szCs w:val="28"/>
              </w:rPr>
              <w:t>участвующих</w:t>
            </w:r>
          </w:p>
          <w:p w:rsidR="003A0EC0" w:rsidRPr="0023068C" w:rsidRDefault="003A0EC0" w:rsidP="009556CE">
            <w:pPr>
              <w:rPr>
                <w:b/>
                <w:color w:val="000000" w:themeColor="text1"/>
                <w:szCs w:val="28"/>
              </w:rPr>
            </w:pPr>
            <w:r w:rsidRPr="0023068C">
              <w:rPr>
                <w:b/>
                <w:color w:val="000000" w:themeColor="text1"/>
                <w:szCs w:val="28"/>
              </w:rPr>
              <w:t>в деле</w:t>
            </w:r>
          </w:p>
        </w:tc>
        <w:tc>
          <w:tcPr>
            <w:tcW w:w="3261" w:type="dxa"/>
          </w:tcPr>
          <w:p w:rsidR="003A0EC0" w:rsidRPr="0023068C" w:rsidRDefault="003A0EC0" w:rsidP="009556CE">
            <w:pPr>
              <w:rPr>
                <w:b/>
                <w:color w:val="000000" w:themeColor="text1"/>
                <w:szCs w:val="28"/>
              </w:rPr>
            </w:pPr>
            <w:r w:rsidRPr="0023068C">
              <w:rPr>
                <w:b/>
                <w:color w:val="000000" w:themeColor="text1"/>
                <w:szCs w:val="28"/>
              </w:rPr>
              <w:t>Предмет</w:t>
            </w:r>
          </w:p>
          <w:p w:rsidR="003A0EC0" w:rsidRPr="0023068C" w:rsidRDefault="003A0EC0" w:rsidP="009556CE">
            <w:pPr>
              <w:rPr>
                <w:b/>
                <w:color w:val="000000" w:themeColor="text1"/>
                <w:szCs w:val="28"/>
              </w:rPr>
            </w:pPr>
            <w:r w:rsidRPr="0023068C">
              <w:rPr>
                <w:b/>
                <w:color w:val="000000" w:themeColor="text1"/>
                <w:szCs w:val="28"/>
              </w:rPr>
              <w:t>спора</w:t>
            </w:r>
          </w:p>
        </w:tc>
        <w:tc>
          <w:tcPr>
            <w:tcW w:w="3260" w:type="dxa"/>
          </w:tcPr>
          <w:p w:rsidR="003A0EC0" w:rsidRPr="0023068C" w:rsidRDefault="003A0EC0" w:rsidP="009556CE">
            <w:pPr>
              <w:ind w:right="33"/>
              <w:rPr>
                <w:b/>
                <w:color w:val="000000" w:themeColor="text1"/>
                <w:szCs w:val="28"/>
              </w:rPr>
            </w:pPr>
            <w:r w:rsidRPr="0023068C">
              <w:rPr>
                <w:b/>
                <w:color w:val="000000" w:themeColor="text1"/>
                <w:szCs w:val="28"/>
              </w:rPr>
              <w:t>Движение дела</w:t>
            </w:r>
          </w:p>
          <w:p w:rsidR="003A0EC0" w:rsidRPr="0023068C" w:rsidRDefault="003A0EC0" w:rsidP="009556CE">
            <w:pPr>
              <w:ind w:right="33"/>
              <w:rPr>
                <w:b/>
                <w:color w:val="000000" w:themeColor="text1"/>
                <w:szCs w:val="28"/>
              </w:rPr>
            </w:pPr>
          </w:p>
        </w:tc>
        <w:tc>
          <w:tcPr>
            <w:tcW w:w="3118" w:type="dxa"/>
          </w:tcPr>
          <w:p w:rsidR="003A0EC0" w:rsidRPr="0023068C" w:rsidRDefault="003A0EC0" w:rsidP="009556CE">
            <w:pPr>
              <w:ind w:right="34"/>
              <w:rPr>
                <w:b/>
                <w:color w:val="000000" w:themeColor="text1"/>
                <w:szCs w:val="28"/>
              </w:rPr>
            </w:pPr>
            <w:r w:rsidRPr="0023068C">
              <w:rPr>
                <w:b/>
                <w:color w:val="000000" w:themeColor="text1"/>
                <w:szCs w:val="28"/>
              </w:rPr>
              <w:t xml:space="preserve">Результат </w:t>
            </w:r>
          </w:p>
          <w:p w:rsidR="003A0EC0" w:rsidRPr="0023068C" w:rsidRDefault="003A0EC0" w:rsidP="009556CE">
            <w:pPr>
              <w:ind w:right="34"/>
              <w:rPr>
                <w:b/>
                <w:color w:val="000000" w:themeColor="text1"/>
                <w:szCs w:val="28"/>
                <w:lang w:val="en-US"/>
              </w:rPr>
            </w:pPr>
            <w:r w:rsidRPr="0023068C">
              <w:rPr>
                <w:b/>
                <w:color w:val="000000" w:themeColor="text1"/>
                <w:szCs w:val="28"/>
              </w:rPr>
              <w:t>рассмотрения</w:t>
            </w:r>
          </w:p>
          <w:p w:rsidR="003A0EC0" w:rsidRPr="0023068C" w:rsidRDefault="003A0EC0" w:rsidP="009556CE">
            <w:pPr>
              <w:ind w:right="34"/>
              <w:rPr>
                <w:b/>
                <w:color w:val="000000" w:themeColor="text1"/>
                <w:szCs w:val="28"/>
                <w:lang w:val="en-US"/>
              </w:rPr>
            </w:pP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02.09.2019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3-0658/2019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"Наше кино"</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КлаудФлэр Инк. (CloudFlare, Inc)</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02.09.2019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3-0757/2019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ОБЩЕСТВО С ОГРАНИЧЕННОЙ ОТВЕТСТВЕННОС</w:t>
            </w:r>
            <w:r w:rsidRPr="0023068C">
              <w:rPr>
                <w:szCs w:val="28"/>
              </w:rPr>
              <w:lastRenderedPageBreak/>
              <w:t>ТЬЮ "ГДЗ.РУ"</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Клаудфлер Инк. (CloudFlare, Inc.)</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02.09.2019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3-0752/2019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ОАО "Телерадиокомпания Вооруженных Сил Российской Федерации "ЗВЕЗДА"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ООО "Омега"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C71CAD">
            <w:pPr>
              <w:spacing w:line="276" w:lineRule="auto"/>
              <w:rPr>
                <w:szCs w:val="28"/>
              </w:rPr>
            </w:pPr>
            <w:r w:rsidRPr="0023068C">
              <w:rPr>
                <w:szCs w:val="28"/>
              </w:rPr>
              <w:t>Основное судебное заседание назначено на  25.10 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02.09.2019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3-0775/2019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"ВОЛЬГАФИЛЬМ"</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ООО "Юкоз Медиа"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C71CAD">
            <w:pPr>
              <w:spacing w:line="276" w:lineRule="auto"/>
              <w:rPr>
                <w:szCs w:val="28"/>
              </w:rPr>
            </w:pPr>
            <w:r w:rsidRPr="0023068C">
              <w:rPr>
                <w:szCs w:val="28"/>
              </w:rPr>
              <w:t>Основное судебное заседание назначено на 23.09.2019.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02.09.2019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lastRenderedPageBreak/>
              <w:t>№ 3-0774/2019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"Кинокомпания "ПИОНЕР"</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lastRenderedPageBreak/>
              <w:t>Ответчик:</w:t>
            </w:r>
          </w:p>
          <w:p w:rsidR="003A0EC0" w:rsidRPr="0023068C" w:rsidRDefault="003A0EC0" w:rsidP="00C71CAD">
            <w:pPr>
              <w:spacing w:line="276" w:lineRule="auto"/>
              <w:rPr>
                <w:szCs w:val="28"/>
              </w:rPr>
            </w:pPr>
            <w:r w:rsidRPr="0023068C">
              <w:rPr>
                <w:szCs w:val="28"/>
              </w:rPr>
              <w:t>ООО "Юкоз Медиа"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C71CAD">
            <w:pPr>
              <w:spacing w:line="276" w:lineRule="auto"/>
              <w:rPr>
                <w:szCs w:val="28"/>
              </w:rPr>
            </w:pPr>
            <w:r w:rsidRPr="0023068C">
              <w:rPr>
                <w:szCs w:val="28"/>
              </w:rPr>
              <w:t>Основное судебное заседание назначено на 23.09.2019.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3-0776/2019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Мрочковский Н.С.</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ИТЛ-Болгария Лтд (ITL-Bulgaria Ltd.)</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23.09.2019.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3-0773/2019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ОБЩЕСТВО С ОГРАНИЧЕННОЙ ОТВЕТСТВЕННОСТЬЮ "ГДЗ.РУ"</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КлаудФлэр, Инк (CloudFlare, Inc.)</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634D4E">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634D4E">
            <w:pPr>
              <w:spacing w:line="276" w:lineRule="auto"/>
              <w:rPr>
                <w:szCs w:val="28"/>
              </w:rPr>
            </w:pPr>
            <w:r w:rsidRPr="0023068C">
              <w:rPr>
                <w:szCs w:val="28"/>
              </w:rPr>
              <w:t>Основное судебное заседание назначено на 23.09.2019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02.09.2019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3-0772/2019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АО "Издательский дом "Бурда"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 xml:space="preserve">АйТи-Софтком Прайвит Энтерпрайз (IT-Softkom Private </w:t>
            </w:r>
            <w:r w:rsidRPr="0023068C">
              <w:rPr>
                <w:szCs w:val="28"/>
              </w:rPr>
              <w:lastRenderedPageBreak/>
              <w:t xml:space="preserve">Enterprise), Интернет АйТи Кампани Инк (Internet IT Company Inc), КлаудФлэр, Инк (CloudFlare, Inc.), ООО "Единая сеть", ООО "бегет", Скурихин М.В.,ООО "Макхост" </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23.09.2019.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3-0771/2019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Коламбия Пикчерз Индастриз Инк.</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 xml:space="preserve">Борд Айти Прайвит Интерпрайз (Bord - </w:t>
            </w:r>
            <w:r w:rsidRPr="0023068C">
              <w:rPr>
                <w:szCs w:val="28"/>
              </w:rPr>
              <w:lastRenderedPageBreak/>
              <w:t>It Private Enterprise), Еврохостер Лтд (Eurohoster Ltd), ИСПИРИА Нетворкс Лтд (ISPIRIA Networks Ltd), КлаудФлэр, Инк (CloudFlare, Inc), ООО "Юкоз Медиа"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634D4E">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634D4E">
            <w:pPr>
              <w:spacing w:line="276" w:lineRule="auto"/>
              <w:rPr>
                <w:szCs w:val="28"/>
              </w:rPr>
            </w:pPr>
            <w:r w:rsidRPr="0023068C">
              <w:rPr>
                <w:szCs w:val="28"/>
              </w:rPr>
              <w:t>Основное судебное заседание назначено на 23.09.2019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3-0798/2019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АО "Первый канал", АО "Первый канал Всемирная сеть"</w:t>
            </w:r>
          </w:p>
          <w:p w:rsidR="003A0EC0" w:rsidRPr="0023068C" w:rsidRDefault="003A0EC0" w:rsidP="005C30D0">
            <w:pPr>
              <w:spacing w:line="276" w:lineRule="auto"/>
              <w:rPr>
                <w:szCs w:val="28"/>
              </w:rPr>
            </w:pPr>
          </w:p>
          <w:p w:rsidR="003A0EC0" w:rsidRPr="0023068C" w:rsidRDefault="003A0EC0" w:rsidP="005C30D0">
            <w:pPr>
              <w:spacing w:line="276" w:lineRule="auto"/>
              <w:rPr>
                <w:szCs w:val="28"/>
                <w:lang w:val="en-US"/>
              </w:rPr>
            </w:pPr>
            <w:r w:rsidRPr="0023068C">
              <w:rPr>
                <w:szCs w:val="28"/>
              </w:rPr>
              <w:t>Ответчик</w:t>
            </w:r>
            <w:r w:rsidRPr="0023068C">
              <w:rPr>
                <w:szCs w:val="28"/>
                <w:lang w:val="en-US"/>
              </w:rPr>
              <w:t>:</w:t>
            </w:r>
          </w:p>
          <w:p w:rsidR="003A0EC0" w:rsidRPr="0023068C" w:rsidRDefault="003A0EC0" w:rsidP="005C30D0">
            <w:pPr>
              <w:spacing w:line="276" w:lineRule="auto"/>
              <w:rPr>
                <w:szCs w:val="28"/>
                <w:lang w:val="en-US"/>
              </w:rPr>
            </w:pPr>
            <w:r w:rsidRPr="0023068C">
              <w:rPr>
                <w:szCs w:val="28"/>
                <w:lang w:val="en-US"/>
              </w:rPr>
              <w:t xml:space="preserve">Cloudflare, Inc., GoDaddy Operating </w:t>
            </w:r>
            <w:r w:rsidRPr="0023068C">
              <w:rPr>
                <w:szCs w:val="28"/>
                <w:lang w:val="en-US"/>
              </w:rPr>
              <w:lastRenderedPageBreak/>
              <w:t>Company, LLC, Hetzner Online AG, JSC Kazakhtelecom, Kartina Digital GmbH, Kartina World LLP, Majordomo LLC, Megagroup.ru LLC, NETH LLC, NOC4Hosts Inc, Netcup GmbH, Nublue Ltd, Reliable Communications s.r.o., RouteLabel V.O.F., SingleHop LLC, Strato AG, TimeWeb Ltd., UAPROM LLC, Unified Layer LLC, United Network LLC, WorldStream B.V., ZITCOM A/S, “DELTA-X” LTD</w:t>
            </w:r>
          </w:p>
          <w:p w:rsidR="003A0EC0" w:rsidRPr="0023068C" w:rsidRDefault="003A0EC0" w:rsidP="005C30D0">
            <w:pPr>
              <w:spacing w:line="276" w:lineRule="auto"/>
              <w:rPr>
                <w:szCs w:val="28"/>
                <w:lang w:val="en-US"/>
              </w:rPr>
            </w:pPr>
          </w:p>
          <w:p w:rsidR="003A0EC0" w:rsidRPr="0023068C" w:rsidRDefault="003A0EC0" w:rsidP="005C30D0">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10.10.2019.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3-0660/2019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"Телеканал ТВ3"</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ИСПИРИА Нетворкс Лтд (</w:t>
            </w:r>
            <w:r w:rsidRPr="0023068C">
              <w:rPr>
                <w:szCs w:val="28"/>
                <w:lang w:val="en-US"/>
              </w:rPr>
              <w:t>ISPIRIA</w:t>
            </w:r>
            <w:r w:rsidRPr="0023068C">
              <w:rPr>
                <w:szCs w:val="28"/>
              </w:rPr>
              <w:t xml:space="preserve"> </w:t>
            </w:r>
            <w:r w:rsidRPr="0023068C">
              <w:rPr>
                <w:szCs w:val="28"/>
                <w:lang w:val="en-US"/>
              </w:rPr>
              <w:t>Networks</w:t>
            </w:r>
            <w:r w:rsidRPr="0023068C">
              <w:rPr>
                <w:szCs w:val="28"/>
              </w:rPr>
              <w:t xml:space="preserve"> </w:t>
            </w:r>
            <w:r w:rsidRPr="0023068C">
              <w:rPr>
                <w:szCs w:val="28"/>
                <w:lang w:val="en-US"/>
              </w:rPr>
              <w:t>Ltd</w:t>
            </w:r>
            <w:r w:rsidRPr="0023068C">
              <w:rPr>
                <w:szCs w:val="28"/>
              </w:rPr>
              <w:t>), КлаудФлэр Инк. (</w:t>
            </w:r>
            <w:r w:rsidRPr="0023068C">
              <w:rPr>
                <w:szCs w:val="28"/>
                <w:lang w:val="en-US"/>
              </w:rPr>
              <w:t>CloudFlare</w:t>
            </w:r>
            <w:r w:rsidRPr="0023068C">
              <w:rPr>
                <w:szCs w:val="28"/>
              </w:rPr>
              <w:t xml:space="preserve">, </w:t>
            </w:r>
            <w:r w:rsidRPr="0023068C">
              <w:rPr>
                <w:szCs w:val="28"/>
                <w:lang w:val="en-US"/>
              </w:rPr>
              <w:t>Inc</w:t>
            </w:r>
            <w:r w:rsidRPr="0023068C">
              <w:rPr>
                <w:szCs w:val="28"/>
              </w:rPr>
              <w:t>)</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3-0659/2019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"Национальный спортивный телеканал"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ОНЛАЙН С.А.С (ONLINE S.A.S)</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A343CB">
            <w:pPr>
              <w:rPr>
                <w:szCs w:val="28"/>
              </w:rPr>
            </w:pPr>
            <w:r w:rsidRPr="0023068C">
              <w:rPr>
                <w:szCs w:val="28"/>
              </w:rPr>
              <w:t>03.09.2019</w:t>
            </w:r>
          </w:p>
          <w:p w:rsidR="003A0EC0" w:rsidRPr="0023068C" w:rsidRDefault="003A0EC0" w:rsidP="00A343CB">
            <w:pPr>
              <w:rPr>
                <w:szCs w:val="28"/>
              </w:rPr>
            </w:pPr>
            <w:r w:rsidRPr="0023068C">
              <w:rPr>
                <w:szCs w:val="28"/>
              </w:rPr>
              <w:t>Арбитражный суд г. Москвы</w:t>
            </w:r>
          </w:p>
          <w:p w:rsidR="003A0EC0" w:rsidRPr="0023068C" w:rsidRDefault="003A0EC0" w:rsidP="00A343CB">
            <w:pPr>
              <w:rPr>
                <w:szCs w:val="28"/>
              </w:rPr>
            </w:pPr>
            <w:r w:rsidRPr="0023068C">
              <w:rPr>
                <w:szCs w:val="28"/>
              </w:rPr>
              <w:t>№ А40-186161/2019</w:t>
            </w:r>
          </w:p>
          <w:p w:rsidR="003A0EC0" w:rsidRPr="0023068C" w:rsidRDefault="003A0EC0" w:rsidP="00A343CB">
            <w:pPr>
              <w:rPr>
                <w:szCs w:val="28"/>
              </w:rPr>
            </w:pPr>
          </w:p>
          <w:p w:rsidR="003A0EC0" w:rsidRPr="0023068C" w:rsidRDefault="003A0EC0" w:rsidP="00A343CB">
            <w:pPr>
              <w:rPr>
                <w:szCs w:val="28"/>
              </w:rPr>
            </w:pPr>
          </w:p>
        </w:tc>
        <w:tc>
          <w:tcPr>
            <w:tcW w:w="2693" w:type="dxa"/>
          </w:tcPr>
          <w:p w:rsidR="003A0EC0" w:rsidRPr="0023068C" w:rsidRDefault="003A0EC0" w:rsidP="00A343CB">
            <w:pPr>
              <w:rPr>
                <w:color w:val="000000"/>
                <w:szCs w:val="28"/>
              </w:rPr>
            </w:pPr>
            <w:r w:rsidRPr="0023068C">
              <w:rPr>
                <w:color w:val="000000"/>
                <w:szCs w:val="28"/>
              </w:rPr>
              <w:t>Заявитель:</w:t>
            </w:r>
          </w:p>
          <w:p w:rsidR="003A0EC0" w:rsidRPr="0023068C" w:rsidRDefault="003A0EC0" w:rsidP="00A343CB">
            <w:pPr>
              <w:rPr>
                <w:color w:val="000000"/>
                <w:szCs w:val="28"/>
              </w:rPr>
            </w:pPr>
            <w:r w:rsidRPr="0023068C">
              <w:rPr>
                <w:color w:val="000000"/>
                <w:szCs w:val="28"/>
              </w:rPr>
              <w:t>ООО «Телекомпания 8 канал»</w:t>
            </w:r>
          </w:p>
          <w:p w:rsidR="003A0EC0" w:rsidRPr="0023068C" w:rsidRDefault="003A0EC0" w:rsidP="00A343CB">
            <w:pPr>
              <w:rPr>
                <w:color w:val="000000"/>
                <w:szCs w:val="28"/>
              </w:rPr>
            </w:pPr>
          </w:p>
          <w:p w:rsidR="003A0EC0" w:rsidRPr="0023068C" w:rsidRDefault="003A0EC0" w:rsidP="00A343CB">
            <w:pPr>
              <w:rPr>
                <w:color w:val="000000"/>
                <w:szCs w:val="28"/>
              </w:rPr>
            </w:pPr>
            <w:r w:rsidRPr="0023068C">
              <w:rPr>
                <w:color w:val="000000"/>
                <w:szCs w:val="28"/>
              </w:rPr>
              <w:t>Ответчик:</w:t>
            </w:r>
          </w:p>
          <w:p w:rsidR="003A0EC0" w:rsidRPr="0023068C" w:rsidRDefault="003A0EC0" w:rsidP="00A343CB">
            <w:pPr>
              <w:rPr>
                <w:color w:val="000000"/>
                <w:szCs w:val="28"/>
              </w:rPr>
            </w:pPr>
            <w:r w:rsidRPr="0023068C">
              <w:rPr>
                <w:color w:val="000000"/>
                <w:szCs w:val="28"/>
              </w:rPr>
              <w:t xml:space="preserve">Роскомнадзор </w:t>
            </w:r>
          </w:p>
        </w:tc>
        <w:tc>
          <w:tcPr>
            <w:tcW w:w="3261" w:type="dxa"/>
          </w:tcPr>
          <w:p w:rsidR="003A0EC0" w:rsidRPr="0023068C" w:rsidRDefault="003A0EC0" w:rsidP="00A343CB">
            <w:pPr>
              <w:rPr>
                <w:color w:val="000000"/>
                <w:szCs w:val="28"/>
              </w:rPr>
            </w:pPr>
            <w:r w:rsidRPr="0023068C">
              <w:rPr>
                <w:color w:val="000000"/>
                <w:szCs w:val="28"/>
              </w:rPr>
              <w:t>Об оспаривании приказа Роскомнадзора от 25.06.2019 № 138-смк о приостановлении действия лицензии на осуществление телевизионного вещания от 02.02.2018 серии ТВ № 29134.</w:t>
            </w:r>
          </w:p>
          <w:p w:rsidR="003A0EC0" w:rsidRPr="0023068C" w:rsidRDefault="003A0EC0" w:rsidP="00A343CB">
            <w:pPr>
              <w:rPr>
                <w:color w:val="000000"/>
                <w:szCs w:val="28"/>
              </w:rPr>
            </w:pPr>
          </w:p>
        </w:tc>
        <w:tc>
          <w:tcPr>
            <w:tcW w:w="3260" w:type="dxa"/>
          </w:tcPr>
          <w:p w:rsidR="003A0EC0" w:rsidRPr="0023068C" w:rsidRDefault="003A0EC0" w:rsidP="00A343CB">
            <w:pPr>
              <w:ind w:right="33"/>
              <w:rPr>
                <w:color w:val="000000"/>
                <w:szCs w:val="28"/>
              </w:rPr>
            </w:pPr>
            <w:r w:rsidRPr="0023068C">
              <w:rPr>
                <w:color w:val="000000"/>
                <w:szCs w:val="28"/>
              </w:rPr>
              <w:t>Предварительное судебное заседание.</w:t>
            </w:r>
          </w:p>
        </w:tc>
        <w:tc>
          <w:tcPr>
            <w:tcW w:w="3118" w:type="dxa"/>
          </w:tcPr>
          <w:p w:rsidR="003A0EC0" w:rsidRPr="0023068C" w:rsidRDefault="003A0EC0" w:rsidP="00A343CB">
            <w:pPr>
              <w:ind w:right="34"/>
              <w:rPr>
                <w:szCs w:val="28"/>
              </w:rPr>
            </w:pPr>
            <w:r w:rsidRPr="0023068C">
              <w:rPr>
                <w:szCs w:val="28"/>
              </w:rPr>
              <w:t xml:space="preserve">Основное судебное заседание назначено </w:t>
            </w:r>
          </w:p>
          <w:p w:rsidR="003A0EC0" w:rsidRPr="0023068C" w:rsidRDefault="003A0EC0" w:rsidP="00A343CB">
            <w:pPr>
              <w:ind w:right="34"/>
              <w:rPr>
                <w:szCs w:val="28"/>
              </w:rPr>
            </w:pPr>
            <w:r w:rsidRPr="0023068C">
              <w:rPr>
                <w:szCs w:val="28"/>
              </w:rPr>
              <w:t>на 01.10.2019</w:t>
            </w:r>
          </w:p>
        </w:tc>
      </w:tr>
      <w:tr w:rsidR="003A0EC0" w:rsidRPr="0023068C" w:rsidTr="003A0EC0">
        <w:trPr>
          <w:trHeight w:val="994"/>
        </w:trPr>
        <w:tc>
          <w:tcPr>
            <w:tcW w:w="2552" w:type="dxa"/>
          </w:tcPr>
          <w:p w:rsidR="003A0EC0" w:rsidRPr="0023068C" w:rsidRDefault="003A0EC0" w:rsidP="00A343CB">
            <w:pPr>
              <w:rPr>
                <w:szCs w:val="28"/>
              </w:rPr>
            </w:pPr>
            <w:r w:rsidRPr="0023068C">
              <w:rPr>
                <w:szCs w:val="28"/>
              </w:rPr>
              <w:lastRenderedPageBreak/>
              <w:t>03.09.2019</w:t>
            </w:r>
          </w:p>
          <w:p w:rsidR="003A0EC0" w:rsidRPr="0023068C" w:rsidRDefault="003A0EC0" w:rsidP="00A343CB">
            <w:pPr>
              <w:rPr>
                <w:szCs w:val="28"/>
              </w:rPr>
            </w:pPr>
            <w:r w:rsidRPr="0023068C">
              <w:rPr>
                <w:szCs w:val="28"/>
              </w:rPr>
              <w:t>Истринский городской суд Московской области</w:t>
            </w:r>
          </w:p>
          <w:p w:rsidR="003A0EC0" w:rsidRPr="0023068C" w:rsidRDefault="003A0EC0" w:rsidP="00A343CB">
            <w:pPr>
              <w:rPr>
                <w:szCs w:val="28"/>
              </w:rPr>
            </w:pPr>
            <w:r w:rsidRPr="0023068C">
              <w:rPr>
                <w:spacing w:val="3"/>
                <w:szCs w:val="28"/>
                <w:shd w:val="clear" w:color="auto" w:fill="FFFFFF"/>
              </w:rPr>
              <w:t>№ 2-2893/2019</w:t>
            </w:r>
          </w:p>
        </w:tc>
        <w:tc>
          <w:tcPr>
            <w:tcW w:w="2693" w:type="dxa"/>
          </w:tcPr>
          <w:p w:rsidR="003A0EC0" w:rsidRPr="0023068C" w:rsidRDefault="003A0EC0" w:rsidP="00A343CB">
            <w:pPr>
              <w:rPr>
                <w:spacing w:val="3"/>
                <w:szCs w:val="21"/>
                <w:shd w:val="clear" w:color="auto" w:fill="FFFFFF"/>
              </w:rPr>
            </w:pPr>
            <w:r w:rsidRPr="0023068C">
              <w:rPr>
                <w:spacing w:val="3"/>
                <w:szCs w:val="21"/>
                <w:shd w:val="clear" w:color="auto" w:fill="FFFFFF"/>
              </w:rPr>
              <w:t>Заявитель:</w:t>
            </w:r>
            <w:r w:rsidRPr="0023068C">
              <w:rPr>
                <w:spacing w:val="3"/>
                <w:szCs w:val="21"/>
              </w:rPr>
              <w:br/>
            </w:r>
            <w:r w:rsidRPr="0023068C">
              <w:rPr>
                <w:spacing w:val="3"/>
                <w:szCs w:val="21"/>
                <w:shd w:val="clear" w:color="auto" w:fill="FFFFFF"/>
              </w:rPr>
              <w:t>Манерко И.А.</w:t>
            </w:r>
          </w:p>
          <w:p w:rsidR="003A0EC0" w:rsidRPr="0023068C" w:rsidRDefault="003A0EC0" w:rsidP="00A343CB">
            <w:pPr>
              <w:rPr>
                <w:color w:val="000000"/>
                <w:szCs w:val="28"/>
              </w:rPr>
            </w:pPr>
            <w:r w:rsidRPr="0023068C">
              <w:rPr>
                <w:spacing w:val="3"/>
                <w:szCs w:val="21"/>
              </w:rPr>
              <w:br/>
            </w:r>
            <w:r w:rsidRPr="0023068C">
              <w:rPr>
                <w:spacing w:val="3"/>
                <w:szCs w:val="21"/>
                <w:shd w:val="clear" w:color="auto" w:fill="FFFFFF"/>
              </w:rPr>
              <w:t>Заинтересованное лицо:</w:t>
            </w:r>
            <w:r w:rsidRPr="0023068C">
              <w:rPr>
                <w:spacing w:val="3"/>
                <w:szCs w:val="21"/>
              </w:rPr>
              <w:br/>
            </w:r>
            <w:r w:rsidRPr="0023068C">
              <w:rPr>
                <w:spacing w:val="3"/>
                <w:szCs w:val="21"/>
                <w:shd w:val="clear" w:color="auto" w:fill="FFFFFF"/>
              </w:rPr>
              <w:t>Роскомнадзор</w:t>
            </w:r>
          </w:p>
        </w:tc>
        <w:tc>
          <w:tcPr>
            <w:tcW w:w="3261" w:type="dxa"/>
          </w:tcPr>
          <w:p w:rsidR="003A0EC0" w:rsidRPr="0023068C" w:rsidRDefault="003A0EC0" w:rsidP="00A343CB">
            <w:pPr>
              <w:rPr>
                <w:spacing w:val="3"/>
                <w:szCs w:val="21"/>
                <w:shd w:val="clear" w:color="auto" w:fill="FFFFFF"/>
              </w:rPr>
            </w:pPr>
            <w:r w:rsidRPr="0023068C">
              <w:rPr>
                <w:spacing w:val="3"/>
                <w:szCs w:val="21"/>
                <w:shd w:val="clear" w:color="auto" w:fill="FFFFFF"/>
              </w:rPr>
              <w:t>О признании информации, размещённой на сайте в сети «Интернет», не соответствующей действительности, порочащей деловую репутацию, нарушающей право гражданина на неприкосновенность частной жизни, личную и семейную тайну.</w:t>
            </w:r>
          </w:p>
          <w:p w:rsidR="003A0EC0" w:rsidRPr="0023068C" w:rsidRDefault="003A0EC0" w:rsidP="00A343CB">
            <w:pPr>
              <w:rPr>
                <w:szCs w:val="28"/>
              </w:rPr>
            </w:pPr>
          </w:p>
        </w:tc>
        <w:tc>
          <w:tcPr>
            <w:tcW w:w="3260" w:type="dxa"/>
          </w:tcPr>
          <w:p w:rsidR="003A0EC0" w:rsidRPr="0023068C" w:rsidRDefault="003A0EC0" w:rsidP="00A343CB">
            <w:pPr>
              <w:ind w:right="33"/>
              <w:rPr>
                <w:color w:val="000000"/>
                <w:szCs w:val="28"/>
              </w:rPr>
            </w:pPr>
            <w:r w:rsidRPr="0023068C">
              <w:rPr>
                <w:color w:val="000000"/>
                <w:szCs w:val="28"/>
              </w:rPr>
              <w:t>Предварительное судебное заседание.</w:t>
            </w:r>
          </w:p>
        </w:tc>
        <w:tc>
          <w:tcPr>
            <w:tcW w:w="3118" w:type="dxa"/>
          </w:tcPr>
          <w:p w:rsidR="003A0EC0" w:rsidRPr="0023068C" w:rsidRDefault="003A0EC0" w:rsidP="00A343CB">
            <w:pPr>
              <w:spacing w:line="259" w:lineRule="auto"/>
              <w:rPr>
                <w:szCs w:val="28"/>
              </w:rPr>
            </w:pPr>
            <w:r w:rsidRPr="0023068C">
              <w:rPr>
                <w:szCs w:val="28"/>
              </w:rPr>
              <w:t>Основное судебное заседание назначено на 16.09.2019.</w:t>
            </w:r>
          </w:p>
          <w:p w:rsidR="003A0EC0" w:rsidRPr="0023068C" w:rsidRDefault="003A0EC0" w:rsidP="00A343CB">
            <w:pPr>
              <w:ind w:right="34"/>
              <w:rPr>
                <w:color w:val="000000"/>
                <w:szCs w:val="28"/>
              </w:rPr>
            </w:pP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04.09.2019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3-0577/2019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Панов В.Ю.</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lang w:val="en-US"/>
              </w:rPr>
            </w:pPr>
            <w:r w:rsidRPr="0023068C">
              <w:rPr>
                <w:szCs w:val="28"/>
              </w:rPr>
              <w:t>Он</w:t>
            </w:r>
            <w:r w:rsidRPr="0023068C">
              <w:rPr>
                <w:szCs w:val="28"/>
                <w:lang w:val="en-US"/>
              </w:rPr>
              <w:t>-</w:t>
            </w:r>
            <w:r w:rsidRPr="0023068C">
              <w:rPr>
                <w:szCs w:val="28"/>
              </w:rPr>
              <w:t>Лайн</w:t>
            </w:r>
            <w:r w:rsidRPr="0023068C">
              <w:rPr>
                <w:szCs w:val="28"/>
                <w:lang w:val="en-US"/>
              </w:rPr>
              <w:t xml:space="preserve"> </w:t>
            </w:r>
            <w:r w:rsidRPr="0023068C">
              <w:rPr>
                <w:szCs w:val="28"/>
              </w:rPr>
              <w:t>Дата</w:t>
            </w:r>
            <w:r w:rsidRPr="0023068C">
              <w:rPr>
                <w:szCs w:val="28"/>
                <w:lang w:val="en-US"/>
              </w:rPr>
              <w:t xml:space="preserve"> </w:t>
            </w:r>
            <w:r w:rsidRPr="0023068C">
              <w:rPr>
                <w:szCs w:val="28"/>
              </w:rPr>
              <w:t>Лтд</w:t>
            </w:r>
            <w:r w:rsidRPr="0023068C">
              <w:rPr>
                <w:szCs w:val="28"/>
                <w:lang w:val="en-US"/>
              </w:rPr>
              <w:t xml:space="preserve"> (On-Line Data Ltd)</w:t>
            </w:r>
          </w:p>
          <w:p w:rsidR="003A0EC0" w:rsidRPr="0023068C" w:rsidRDefault="003A0EC0" w:rsidP="005C30D0">
            <w:pPr>
              <w:spacing w:line="276" w:lineRule="auto"/>
              <w:rPr>
                <w:szCs w:val="28"/>
                <w:lang w:val="en-US"/>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04.09.2019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3-0657/2019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"Телеканал ТВ3"</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ИТ-СОФТКОМ Приват Энтерпрайз, Лимтрот Приват Интерпрайз, ООО "Мобиком"</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A343CB">
            <w:pPr>
              <w:rPr>
                <w:szCs w:val="28"/>
              </w:rPr>
            </w:pPr>
            <w:r w:rsidRPr="0023068C">
              <w:rPr>
                <w:szCs w:val="28"/>
              </w:rPr>
              <w:t>04.09.2019</w:t>
            </w:r>
          </w:p>
          <w:p w:rsidR="003A0EC0" w:rsidRPr="0023068C" w:rsidRDefault="003A0EC0" w:rsidP="00A343CB">
            <w:pPr>
              <w:rPr>
                <w:spacing w:val="3"/>
                <w:szCs w:val="28"/>
                <w:shd w:val="clear" w:color="auto" w:fill="FFFFFF"/>
              </w:rPr>
            </w:pPr>
            <w:r w:rsidRPr="0023068C">
              <w:rPr>
                <w:spacing w:val="3"/>
                <w:szCs w:val="28"/>
                <w:shd w:val="clear" w:color="auto" w:fill="FFFFFF"/>
              </w:rPr>
              <w:t>Арбитражный суд Московской области</w:t>
            </w:r>
          </w:p>
          <w:p w:rsidR="003A0EC0" w:rsidRPr="0023068C" w:rsidRDefault="003A0EC0" w:rsidP="00A343CB">
            <w:pPr>
              <w:rPr>
                <w:szCs w:val="28"/>
              </w:rPr>
            </w:pPr>
            <w:r w:rsidRPr="0023068C">
              <w:rPr>
                <w:spacing w:val="3"/>
                <w:szCs w:val="28"/>
                <w:shd w:val="clear" w:color="auto" w:fill="FFFFFF"/>
              </w:rPr>
              <w:t>№ А41-13777/2019</w:t>
            </w:r>
          </w:p>
        </w:tc>
        <w:tc>
          <w:tcPr>
            <w:tcW w:w="2693" w:type="dxa"/>
          </w:tcPr>
          <w:p w:rsidR="003A0EC0" w:rsidRPr="0023068C" w:rsidRDefault="003A0EC0" w:rsidP="00A343CB">
            <w:pPr>
              <w:rPr>
                <w:spacing w:val="3"/>
                <w:szCs w:val="28"/>
                <w:shd w:val="clear" w:color="auto" w:fill="FFFFFF"/>
              </w:rPr>
            </w:pPr>
            <w:r w:rsidRPr="0023068C">
              <w:rPr>
                <w:spacing w:val="3"/>
                <w:szCs w:val="28"/>
                <w:shd w:val="clear" w:color="auto" w:fill="FFFFFF"/>
              </w:rPr>
              <w:t xml:space="preserve">Заявители: </w:t>
            </w:r>
          </w:p>
          <w:p w:rsidR="003A0EC0" w:rsidRPr="0023068C" w:rsidRDefault="003A0EC0" w:rsidP="00A343CB">
            <w:pPr>
              <w:rPr>
                <w:spacing w:val="3"/>
                <w:szCs w:val="28"/>
                <w:shd w:val="clear" w:color="auto" w:fill="FFFFFF"/>
              </w:rPr>
            </w:pPr>
            <w:r w:rsidRPr="0023068C">
              <w:rPr>
                <w:spacing w:val="3"/>
                <w:szCs w:val="28"/>
                <w:shd w:val="clear" w:color="auto" w:fill="FFFFFF"/>
              </w:rPr>
              <w:t>ООО ЮК «РОСТ», ООО «АВЕРС БАУ»</w:t>
            </w:r>
          </w:p>
          <w:p w:rsidR="003A0EC0" w:rsidRPr="0023068C" w:rsidRDefault="003A0EC0" w:rsidP="00A343CB">
            <w:pPr>
              <w:rPr>
                <w:spacing w:val="3"/>
                <w:szCs w:val="28"/>
                <w:shd w:val="clear" w:color="auto" w:fill="FFFFFF"/>
              </w:rPr>
            </w:pPr>
          </w:p>
          <w:p w:rsidR="003A0EC0" w:rsidRPr="0023068C" w:rsidRDefault="003A0EC0" w:rsidP="00A343CB">
            <w:pPr>
              <w:rPr>
                <w:spacing w:val="3"/>
                <w:szCs w:val="28"/>
                <w:shd w:val="clear" w:color="auto" w:fill="FFFFFF"/>
              </w:rPr>
            </w:pPr>
            <w:r w:rsidRPr="0023068C">
              <w:rPr>
                <w:spacing w:val="3"/>
                <w:szCs w:val="28"/>
                <w:shd w:val="clear" w:color="auto" w:fill="FFFFFF"/>
              </w:rPr>
              <w:t xml:space="preserve">Заинтересованное </w:t>
            </w:r>
            <w:r w:rsidRPr="0023068C">
              <w:rPr>
                <w:spacing w:val="3"/>
                <w:szCs w:val="28"/>
                <w:shd w:val="clear" w:color="auto" w:fill="FFFFFF"/>
              </w:rPr>
              <w:lastRenderedPageBreak/>
              <w:t xml:space="preserve">лицо: </w:t>
            </w:r>
          </w:p>
          <w:p w:rsidR="003A0EC0" w:rsidRPr="0023068C" w:rsidRDefault="003A0EC0" w:rsidP="00A343CB">
            <w:pPr>
              <w:rPr>
                <w:spacing w:val="3"/>
                <w:szCs w:val="28"/>
                <w:shd w:val="clear" w:color="auto" w:fill="FFFFFF"/>
              </w:rPr>
            </w:pPr>
            <w:r w:rsidRPr="0023068C">
              <w:rPr>
                <w:spacing w:val="3"/>
                <w:szCs w:val="28"/>
                <w:shd w:val="clear" w:color="auto" w:fill="FFFFFF"/>
              </w:rPr>
              <w:t>Роскомнадзор</w:t>
            </w:r>
          </w:p>
        </w:tc>
        <w:tc>
          <w:tcPr>
            <w:tcW w:w="3261" w:type="dxa"/>
          </w:tcPr>
          <w:p w:rsidR="003A0EC0" w:rsidRPr="0023068C" w:rsidRDefault="003A0EC0" w:rsidP="00A343CB">
            <w:pPr>
              <w:rPr>
                <w:spacing w:val="3"/>
                <w:szCs w:val="28"/>
                <w:shd w:val="clear" w:color="auto" w:fill="FFFFFF"/>
              </w:rPr>
            </w:pPr>
            <w:r w:rsidRPr="0023068C">
              <w:rPr>
                <w:spacing w:val="3"/>
                <w:szCs w:val="28"/>
                <w:shd w:val="clear" w:color="auto" w:fill="FFFFFF"/>
              </w:rPr>
              <w:lastRenderedPageBreak/>
              <w:t xml:space="preserve">О признании информации, размещённой на сайте в сети «Интернет», не соответствующей действительности, </w:t>
            </w:r>
            <w:r w:rsidRPr="0023068C">
              <w:rPr>
                <w:spacing w:val="3"/>
                <w:szCs w:val="28"/>
                <w:shd w:val="clear" w:color="auto" w:fill="FFFFFF"/>
              </w:rPr>
              <w:lastRenderedPageBreak/>
              <w:t>порочащей деловую репутацию.</w:t>
            </w:r>
          </w:p>
          <w:p w:rsidR="003A0EC0" w:rsidRPr="0023068C" w:rsidRDefault="003A0EC0" w:rsidP="00A343CB">
            <w:pPr>
              <w:rPr>
                <w:spacing w:val="3"/>
                <w:szCs w:val="28"/>
                <w:shd w:val="clear" w:color="auto" w:fill="FFFFFF"/>
              </w:rPr>
            </w:pPr>
          </w:p>
          <w:p w:rsidR="003A0EC0" w:rsidRPr="0023068C" w:rsidRDefault="003A0EC0" w:rsidP="00A343CB">
            <w:pPr>
              <w:rPr>
                <w:spacing w:val="3"/>
                <w:szCs w:val="28"/>
                <w:shd w:val="clear" w:color="auto" w:fill="FFFFFF"/>
              </w:rPr>
            </w:pPr>
          </w:p>
        </w:tc>
        <w:tc>
          <w:tcPr>
            <w:tcW w:w="3260" w:type="dxa"/>
          </w:tcPr>
          <w:p w:rsidR="003A0EC0" w:rsidRPr="0023068C" w:rsidRDefault="003A0EC0" w:rsidP="00A343CB">
            <w:pPr>
              <w:ind w:right="33"/>
              <w:rPr>
                <w:szCs w:val="28"/>
              </w:rPr>
            </w:pPr>
            <w:r w:rsidRPr="0023068C">
              <w:rPr>
                <w:spacing w:val="3"/>
                <w:szCs w:val="28"/>
                <w:shd w:val="clear" w:color="auto" w:fill="FFFFFF"/>
              </w:rPr>
              <w:lastRenderedPageBreak/>
              <w:t>Основное судебное заседание.</w:t>
            </w:r>
          </w:p>
        </w:tc>
        <w:tc>
          <w:tcPr>
            <w:tcW w:w="3118" w:type="dxa"/>
          </w:tcPr>
          <w:p w:rsidR="003A0EC0" w:rsidRPr="0023068C" w:rsidRDefault="003A0EC0" w:rsidP="00A343CB">
            <w:pPr>
              <w:rPr>
                <w:rFonts w:eastAsia="Arial Unicode MS"/>
                <w:szCs w:val="28"/>
                <w:u w:color="000000"/>
              </w:rPr>
            </w:pPr>
            <w:r w:rsidRPr="0023068C">
              <w:rPr>
                <w:rFonts w:eastAsia="Arial Unicode MS"/>
                <w:szCs w:val="28"/>
                <w:u w:color="000000"/>
              </w:rPr>
              <w:t>Дело передано по подсудности в Арбитражный суд г. Москвы.</w:t>
            </w:r>
          </w:p>
        </w:tc>
      </w:tr>
      <w:tr w:rsidR="003A0EC0" w:rsidRPr="0023068C" w:rsidTr="003A0EC0">
        <w:trPr>
          <w:trHeight w:val="994"/>
        </w:trPr>
        <w:tc>
          <w:tcPr>
            <w:tcW w:w="2552" w:type="dxa"/>
          </w:tcPr>
          <w:p w:rsidR="003A0EC0" w:rsidRPr="0023068C" w:rsidRDefault="003A0EC0" w:rsidP="00A343CB">
            <w:pPr>
              <w:rPr>
                <w:szCs w:val="28"/>
              </w:rPr>
            </w:pPr>
            <w:r w:rsidRPr="0023068C">
              <w:rPr>
                <w:szCs w:val="28"/>
              </w:rPr>
              <w:lastRenderedPageBreak/>
              <w:t>04.09.2019</w:t>
            </w:r>
          </w:p>
          <w:p w:rsidR="003A0EC0" w:rsidRPr="0023068C" w:rsidRDefault="003A0EC0" w:rsidP="00A343CB">
            <w:pPr>
              <w:rPr>
                <w:szCs w:val="28"/>
              </w:rPr>
            </w:pPr>
            <w:r w:rsidRPr="0023068C">
              <w:rPr>
                <w:szCs w:val="28"/>
              </w:rPr>
              <w:t>Московский городской суд</w:t>
            </w:r>
          </w:p>
          <w:p w:rsidR="003A0EC0" w:rsidRPr="0023068C" w:rsidRDefault="003A0EC0" w:rsidP="00A343CB">
            <w:pPr>
              <w:rPr>
                <w:szCs w:val="28"/>
              </w:rPr>
            </w:pPr>
            <w:r w:rsidRPr="0023068C">
              <w:rPr>
                <w:szCs w:val="28"/>
              </w:rPr>
              <w:t>№ 2а-104/2019</w:t>
            </w:r>
          </w:p>
          <w:p w:rsidR="003A0EC0" w:rsidRPr="0023068C" w:rsidRDefault="003A0EC0" w:rsidP="00A343CB">
            <w:pPr>
              <w:rPr>
                <w:szCs w:val="28"/>
              </w:rPr>
            </w:pPr>
          </w:p>
          <w:p w:rsidR="003A0EC0" w:rsidRPr="0023068C" w:rsidRDefault="003A0EC0" w:rsidP="00A343CB">
            <w:pPr>
              <w:rPr>
                <w:szCs w:val="28"/>
              </w:rPr>
            </w:pPr>
          </w:p>
        </w:tc>
        <w:tc>
          <w:tcPr>
            <w:tcW w:w="2693" w:type="dxa"/>
          </w:tcPr>
          <w:p w:rsidR="003A0EC0" w:rsidRPr="0023068C" w:rsidRDefault="003A0EC0" w:rsidP="00A343CB">
            <w:pPr>
              <w:rPr>
                <w:color w:val="000000"/>
                <w:szCs w:val="28"/>
              </w:rPr>
            </w:pPr>
            <w:r w:rsidRPr="0023068C">
              <w:rPr>
                <w:color w:val="000000"/>
                <w:szCs w:val="28"/>
              </w:rPr>
              <w:t>Административный истец:</w:t>
            </w:r>
          </w:p>
          <w:p w:rsidR="003A0EC0" w:rsidRPr="0023068C" w:rsidRDefault="003A0EC0" w:rsidP="00A343CB">
            <w:pPr>
              <w:rPr>
                <w:color w:val="000000"/>
                <w:szCs w:val="28"/>
              </w:rPr>
            </w:pPr>
            <w:r w:rsidRPr="0023068C">
              <w:rPr>
                <w:color w:val="000000"/>
                <w:szCs w:val="28"/>
              </w:rPr>
              <w:t>ООО «Редакция Открытые медиа»</w:t>
            </w:r>
          </w:p>
          <w:p w:rsidR="003A0EC0" w:rsidRPr="0023068C" w:rsidRDefault="003A0EC0" w:rsidP="00A343CB">
            <w:pPr>
              <w:rPr>
                <w:color w:val="000000"/>
                <w:szCs w:val="28"/>
              </w:rPr>
            </w:pPr>
          </w:p>
          <w:p w:rsidR="003A0EC0" w:rsidRPr="0023068C" w:rsidRDefault="003A0EC0" w:rsidP="00A343CB">
            <w:pPr>
              <w:rPr>
                <w:color w:val="000000"/>
                <w:szCs w:val="28"/>
              </w:rPr>
            </w:pPr>
            <w:r w:rsidRPr="0023068C">
              <w:rPr>
                <w:color w:val="000000"/>
                <w:szCs w:val="28"/>
              </w:rPr>
              <w:t>Административный ответчик:</w:t>
            </w:r>
          </w:p>
          <w:p w:rsidR="003A0EC0" w:rsidRPr="0023068C" w:rsidRDefault="003A0EC0" w:rsidP="00A343CB">
            <w:pPr>
              <w:rPr>
                <w:color w:val="000000"/>
                <w:szCs w:val="28"/>
              </w:rPr>
            </w:pPr>
            <w:r w:rsidRPr="0023068C">
              <w:rPr>
                <w:color w:val="000000"/>
                <w:szCs w:val="28"/>
              </w:rPr>
              <w:t xml:space="preserve">Роскомнадзор </w:t>
            </w:r>
          </w:p>
        </w:tc>
        <w:tc>
          <w:tcPr>
            <w:tcW w:w="3261" w:type="dxa"/>
          </w:tcPr>
          <w:p w:rsidR="003A0EC0" w:rsidRPr="0023068C" w:rsidRDefault="003A0EC0" w:rsidP="00A343CB">
            <w:pPr>
              <w:spacing w:line="100" w:lineRule="atLeast"/>
              <w:rPr>
                <w:rFonts w:eastAsia="Arial Unicode MS"/>
                <w:szCs w:val="28"/>
                <w:u w:color="000000"/>
              </w:rPr>
            </w:pPr>
            <w:r w:rsidRPr="0023068C">
              <w:rPr>
                <w:rFonts w:eastAsia="Arial Unicode MS"/>
                <w:szCs w:val="28"/>
                <w:u w:color="000000"/>
              </w:rPr>
              <w:t>О рассмотрении апелляционной жалобы ООО «Редакция Открытые медиа» на решение Таганского районного суда г. Москвы от 04.06.2019 по административному иску ООО «Редакция Открытые медиа» к Роскомнадзору об оспаривании решения от 22.03.2019 № 04-27165 о возврате заявления о регистрации средства массовой информации – сетевого издания «Открытые медиа».</w:t>
            </w:r>
          </w:p>
          <w:p w:rsidR="003A0EC0" w:rsidRPr="0023068C" w:rsidRDefault="003A0EC0" w:rsidP="00A343CB">
            <w:pPr>
              <w:spacing w:line="100" w:lineRule="atLeast"/>
              <w:rPr>
                <w:rFonts w:eastAsia="Arial Unicode MS"/>
                <w:szCs w:val="28"/>
                <w:u w:color="000000"/>
              </w:rPr>
            </w:pPr>
          </w:p>
          <w:p w:rsidR="003A0EC0" w:rsidRPr="0023068C" w:rsidRDefault="003A0EC0" w:rsidP="00A343CB">
            <w:pPr>
              <w:spacing w:line="100" w:lineRule="atLeast"/>
              <w:rPr>
                <w:rFonts w:eastAsia="Arial Unicode MS"/>
                <w:szCs w:val="28"/>
                <w:u w:color="000000"/>
              </w:rPr>
            </w:pPr>
          </w:p>
        </w:tc>
        <w:tc>
          <w:tcPr>
            <w:tcW w:w="3260" w:type="dxa"/>
          </w:tcPr>
          <w:p w:rsidR="003A0EC0" w:rsidRPr="0023068C" w:rsidRDefault="003A0EC0" w:rsidP="00A343CB">
            <w:pPr>
              <w:ind w:right="33"/>
              <w:rPr>
                <w:color w:val="000000"/>
                <w:szCs w:val="28"/>
              </w:rPr>
            </w:pPr>
            <w:r w:rsidRPr="0023068C">
              <w:rPr>
                <w:color w:val="000000"/>
                <w:szCs w:val="28"/>
              </w:rPr>
              <w:t>Судебное заседание.</w:t>
            </w:r>
          </w:p>
        </w:tc>
        <w:tc>
          <w:tcPr>
            <w:tcW w:w="3118" w:type="dxa"/>
          </w:tcPr>
          <w:p w:rsidR="003A0EC0" w:rsidRPr="0023068C" w:rsidRDefault="003A0EC0" w:rsidP="00A343CB">
            <w:pPr>
              <w:ind w:right="34"/>
              <w:rPr>
                <w:szCs w:val="28"/>
              </w:rPr>
            </w:pPr>
            <w:r w:rsidRPr="0023068C">
              <w:rPr>
                <w:szCs w:val="28"/>
              </w:rPr>
              <w:t>Решение суда оставлено без изменения, апелляционная жалоба – без удовлетворения.</w:t>
            </w:r>
          </w:p>
        </w:tc>
      </w:tr>
      <w:tr w:rsidR="003A0EC0" w:rsidRPr="0023068C" w:rsidTr="003A0EC0">
        <w:trPr>
          <w:trHeight w:val="994"/>
        </w:trPr>
        <w:tc>
          <w:tcPr>
            <w:tcW w:w="2552" w:type="dxa"/>
          </w:tcPr>
          <w:p w:rsidR="003A0EC0" w:rsidRPr="0023068C" w:rsidRDefault="003A0EC0" w:rsidP="00B53F93">
            <w:pPr>
              <w:spacing w:line="276" w:lineRule="auto"/>
              <w:rPr>
                <w:szCs w:val="28"/>
              </w:rPr>
            </w:pPr>
            <w:r>
              <w:rPr>
                <w:szCs w:val="28"/>
              </w:rPr>
              <w:t>0</w:t>
            </w:r>
            <w:r w:rsidRPr="0023068C">
              <w:rPr>
                <w:szCs w:val="28"/>
              </w:rPr>
              <w:t>4.09.2019</w:t>
            </w:r>
          </w:p>
          <w:p w:rsidR="003A0EC0" w:rsidRPr="0023068C" w:rsidRDefault="003A0EC0" w:rsidP="00B53F93">
            <w:pPr>
              <w:spacing w:line="276" w:lineRule="auto"/>
              <w:rPr>
                <w:szCs w:val="28"/>
              </w:rPr>
            </w:pPr>
          </w:p>
          <w:p w:rsidR="003A0EC0" w:rsidRPr="0023068C" w:rsidRDefault="003A0EC0" w:rsidP="00B53F93">
            <w:pPr>
              <w:spacing w:line="276" w:lineRule="auto"/>
              <w:rPr>
                <w:szCs w:val="28"/>
              </w:rPr>
            </w:pPr>
            <w:r w:rsidRPr="0023068C">
              <w:rPr>
                <w:szCs w:val="28"/>
              </w:rPr>
              <w:t>Арбитражный суд г. Москвы</w:t>
            </w:r>
          </w:p>
          <w:p w:rsidR="003A0EC0" w:rsidRPr="0023068C" w:rsidRDefault="003A0EC0" w:rsidP="00B53F93">
            <w:pPr>
              <w:spacing w:line="276" w:lineRule="auto"/>
              <w:rPr>
                <w:szCs w:val="28"/>
              </w:rPr>
            </w:pPr>
          </w:p>
          <w:p w:rsidR="003A0EC0" w:rsidRPr="0023068C" w:rsidRDefault="003A0EC0" w:rsidP="00B53F93">
            <w:pPr>
              <w:spacing w:line="276" w:lineRule="auto"/>
              <w:rPr>
                <w:szCs w:val="28"/>
              </w:rPr>
            </w:pPr>
            <w:r w:rsidRPr="0023068C">
              <w:rPr>
                <w:szCs w:val="28"/>
              </w:rPr>
              <w:lastRenderedPageBreak/>
              <w:t xml:space="preserve">№ </w:t>
            </w:r>
            <w:r w:rsidRPr="008C5FFE">
              <w:rPr>
                <w:szCs w:val="28"/>
              </w:rPr>
              <w:t>А40-49878/2019</w:t>
            </w:r>
          </w:p>
          <w:p w:rsidR="003A0EC0" w:rsidRPr="0023068C" w:rsidRDefault="003A0EC0" w:rsidP="00B53F93">
            <w:pPr>
              <w:rPr>
                <w:szCs w:val="28"/>
              </w:rPr>
            </w:pPr>
          </w:p>
          <w:p w:rsidR="003A0EC0" w:rsidRPr="0023068C" w:rsidRDefault="003A0EC0" w:rsidP="00B53F93">
            <w:pPr>
              <w:rPr>
                <w:szCs w:val="28"/>
              </w:rPr>
            </w:pPr>
          </w:p>
          <w:p w:rsidR="003A0EC0" w:rsidRPr="0023068C" w:rsidRDefault="003A0EC0" w:rsidP="00B53F93">
            <w:pPr>
              <w:rPr>
                <w:szCs w:val="28"/>
              </w:rPr>
            </w:pPr>
          </w:p>
          <w:p w:rsidR="003A0EC0" w:rsidRPr="0023068C" w:rsidRDefault="003A0EC0" w:rsidP="00B53F93">
            <w:pPr>
              <w:rPr>
                <w:szCs w:val="28"/>
              </w:rPr>
            </w:pPr>
          </w:p>
          <w:p w:rsidR="003A0EC0" w:rsidRPr="0023068C" w:rsidRDefault="003A0EC0" w:rsidP="00B53F93">
            <w:pPr>
              <w:rPr>
                <w:szCs w:val="28"/>
              </w:rPr>
            </w:pPr>
          </w:p>
          <w:p w:rsidR="003A0EC0" w:rsidRPr="0023068C" w:rsidRDefault="003A0EC0" w:rsidP="00B53F93">
            <w:pPr>
              <w:rPr>
                <w:szCs w:val="28"/>
              </w:rPr>
            </w:pPr>
          </w:p>
          <w:p w:rsidR="003A0EC0" w:rsidRPr="0023068C" w:rsidRDefault="003A0EC0" w:rsidP="00B53F93">
            <w:pPr>
              <w:rPr>
                <w:szCs w:val="28"/>
              </w:rPr>
            </w:pPr>
          </w:p>
          <w:p w:rsidR="003A0EC0" w:rsidRPr="0023068C" w:rsidRDefault="003A0EC0" w:rsidP="00B53F93">
            <w:pPr>
              <w:rPr>
                <w:szCs w:val="28"/>
              </w:rPr>
            </w:pPr>
          </w:p>
          <w:p w:rsidR="003A0EC0" w:rsidRPr="0023068C" w:rsidRDefault="003A0EC0" w:rsidP="00B53F93">
            <w:pPr>
              <w:rPr>
                <w:szCs w:val="28"/>
              </w:rPr>
            </w:pPr>
          </w:p>
          <w:p w:rsidR="003A0EC0" w:rsidRPr="0023068C" w:rsidRDefault="003A0EC0" w:rsidP="00B53F93">
            <w:pPr>
              <w:rPr>
                <w:szCs w:val="28"/>
              </w:rPr>
            </w:pPr>
          </w:p>
          <w:p w:rsidR="003A0EC0" w:rsidRPr="0023068C" w:rsidRDefault="003A0EC0" w:rsidP="00B53F93">
            <w:pPr>
              <w:jc w:val="right"/>
              <w:rPr>
                <w:szCs w:val="28"/>
              </w:rPr>
            </w:pPr>
          </w:p>
        </w:tc>
        <w:tc>
          <w:tcPr>
            <w:tcW w:w="2693" w:type="dxa"/>
          </w:tcPr>
          <w:p w:rsidR="003A0EC0" w:rsidRPr="0023068C" w:rsidRDefault="003A0EC0" w:rsidP="00B53F93">
            <w:pPr>
              <w:spacing w:line="276" w:lineRule="auto"/>
              <w:rPr>
                <w:szCs w:val="28"/>
              </w:rPr>
            </w:pPr>
            <w:r w:rsidRPr="0023068C">
              <w:rPr>
                <w:szCs w:val="28"/>
              </w:rPr>
              <w:lastRenderedPageBreak/>
              <w:t>Истец:</w:t>
            </w:r>
          </w:p>
          <w:p w:rsidR="003A0EC0" w:rsidRDefault="003A0EC0" w:rsidP="00B53F93">
            <w:pPr>
              <w:spacing w:line="276" w:lineRule="auto"/>
              <w:rPr>
                <w:szCs w:val="28"/>
              </w:rPr>
            </w:pPr>
            <w:r w:rsidRPr="008C5FFE">
              <w:rPr>
                <w:szCs w:val="28"/>
              </w:rPr>
              <w:t xml:space="preserve">ООО «НТК» </w:t>
            </w:r>
          </w:p>
          <w:p w:rsidR="003A0EC0" w:rsidRPr="0023068C" w:rsidRDefault="003A0EC0" w:rsidP="00B53F93">
            <w:pPr>
              <w:spacing w:line="276" w:lineRule="auto"/>
              <w:rPr>
                <w:szCs w:val="28"/>
              </w:rPr>
            </w:pPr>
          </w:p>
          <w:p w:rsidR="003A0EC0" w:rsidRPr="0023068C" w:rsidRDefault="003A0EC0" w:rsidP="00B53F93">
            <w:pPr>
              <w:spacing w:line="276" w:lineRule="auto"/>
              <w:rPr>
                <w:szCs w:val="28"/>
              </w:rPr>
            </w:pPr>
            <w:r w:rsidRPr="0023068C">
              <w:rPr>
                <w:szCs w:val="28"/>
              </w:rPr>
              <w:t>Ответчик:</w:t>
            </w:r>
          </w:p>
          <w:p w:rsidR="003A0EC0" w:rsidRPr="0023068C" w:rsidRDefault="003A0EC0" w:rsidP="00B53F93">
            <w:pPr>
              <w:spacing w:line="276" w:lineRule="auto"/>
              <w:rPr>
                <w:szCs w:val="28"/>
              </w:rPr>
            </w:pPr>
            <w:r w:rsidRPr="0023068C">
              <w:rPr>
                <w:szCs w:val="28"/>
              </w:rPr>
              <w:t>Роскомнадзор</w:t>
            </w:r>
          </w:p>
          <w:p w:rsidR="003A0EC0" w:rsidRPr="0023068C" w:rsidRDefault="003A0EC0" w:rsidP="00B53F93">
            <w:pPr>
              <w:spacing w:line="276" w:lineRule="auto"/>
              <w:rPr>
                <w:szCs w:val="28"/>
              </w:rPr>
            </w:pPr>
          </w:p>
        </w:tc>
        <w:tc>
          <w:tcPr>
            <w:tcW w:w="3261" w:type="dxa"/>
          </w:tcPr>
          <w:p w:rsidR="003A0EC0" w:rsidRPr="0023068C" w:rsidRDefault="003A0EC0" w:rsidP="008C5FFE">
            <w:pPr>
              <w:spacing w:line="276" w:lineRule="auto"/>
              <w:rPr>
                <w:szCs w:val="28"/>
              </w:rPr>
            </w:pPr>
            <w:r w:rsidRPr="0023068C">
              <w:rPr>
                <w:szCs w:val="28"/>
              </w:rPr>
              <w:lastRenderedPageBreak/>
              <w:t>О</w:t>
            </w:r>
            <w:r w:rsidRPr="008C5FFE">
              <w:rPr>
                <w:szCs w:val="28"/>
              </w:rPr>
              <w:t xml:space="preserve"> признании незаконными действий (бездействия) Роскомнадзора, выразившегося в </w:t>
            </w:r>
            <w:r w:rsidRPr="008C5FFE">
              <w:rPr>
                <w:szCs w:val="28"/>
              </w:rPr>
              <w:lastRenderedPageBreak/>
              <w:t>неосуществлении переоформления разрешений на использовании радиочастот или радиочастотных каналов</w:t>
            </w:r>
          </w:p>
        </w:tc>
        <w:tc>
          <w:tcPr>
            <w:tcW w:w="3260" w:type="dxa"/>
          </w:tcPr>
          <w:p w:rsidR="003A0EC0" w:rsidRPr="0023068C" w:rsidRDefault="003A0EC0" w:rsidP="00B53F93">
            <w:pPr>
              <w:spacing w:line="276" w:lineRule="auto"/>
              <w:ind w:right="33"/>
              <w:rPr>
                <w:szCs w:val="28"/>
              </w:rPr>
            </w:pPr>
            <w:r w:rsidRPr="0023068C">
              <w:rPr>
                <w:szCs w:val="28"/>
              </w:rPr>
              <w:lastRenderedPageBreak/>
              <w:t>Основное судебное заседание.</w:t>
            </w:r>
          </w:p>
        </w:tc>
        <w:tc>
          <w:tcPr>
            <w:tcW w:w="3118" w:type="dxa"/>
          </w:tcPr>
          <w:p w:rsidR="003A0EC0" w:rsidRPr="0023068C" w:rsidRDefault="003A0EC0" w:rsidP="00B53F93">
            <w:pPr>
              <w:spacing w:line="276" w:lineRule="auto"/>
              <w:rPr>
                <w:szCs w:val="28"/>
              </w:rPr>
            </w:pPr>
            <w:r w:rsidRPr="008C5FFE">
              <w:rPr>
                <w:rFonts w:eastAsia="Arial Unicode MS"/>
                <w:szCs w:val="28"/>
                <w:u w:color="000000"/>
                <w:lang w:eastAsia="ar-SA"/>
              </w:rPr>
              <w:t xml:space="preserve">Решение Арбитражного суда г. Москвы от 05.06.2019 по делу № А40-49878/2019 оставлено без </w:t>
            </w:r>
            <w:r w:rsidRPr="008C5FFE">
              <w:rPr>
                <w:rFonts w:eastAsia="Arial Unicode MS"/>
                <w:szCs w:val="28"/>
                <w:u w:color="000000"/>
                <w:lang w:eastAsia="ar-SA"/>
              </w:rPr>
              <w:lastRenderedPageBreak/>
              <w:t>изменения, жалоба ООО «НТК» - без удовлетворения.</w:t>
            </w:r>
          </w:p>
        </w:tc>
      </w:tr>
      <w:tr w:rsidR="003A0EC0" w:rsidRPr="0023068C" w:rsidTr="003A0EC0">
        <w:trPr>
          <w:trHeight w:val="994"/>
        </w:trPr>
        <w:tc>
          <w:tcPr>
            <w:tcW w:w="2552" w:type="dxa"/>
          </w:tcPr>
          <w:p w:rsidR="003A0EC0" w:rsidRPr="00C619B9" w:rsidRDefault="003A0EC0" w:rsidP="00E506F4">
            <w:pPr>
              <w:rPr>
                <w:color w:val="000000" w:themeColor="text1"/>
                <w:szCs w:val="28"/>
              </w:rPr>
            </w:pPr>
            <w:r>
              <w:rPr>
                <w:color w:val="000000" w:themeColor="text1"/>
                <w:szCs w:val="28"/>
              </w:rPr>
              <w:lastRenderedPageBreak/>
              <w:t>04.09</w:t>
            </w:r>
            <w:r w:rsidRPr="00C619B9">
              <w:rPr>
                <w:color w:val="000000" w:themeColor="text1"/>
                <w:szCs w:val="28"/>
              </w:rPr>
              <w:t>.2019</w:t>
            </w:r>
          </w:p>
          <w:p w:rsidR="003A0EC0" w:rsidRPr="00340D77" w:rsidRDefault="003A0EC0" w:rsidP="00E506F4">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340D77" w:rsidRDefault="003A0EC0" w:rsidP="00E506F4">
            <w:pPr>
              <w:rPr>
                <w:color w:val="000000" w:themeColor="text1"/>
                <w:szCs w:val="28"/>
              </w:rPr>
            </w:pPr>
          </w:p>
          <w:p w:rsidR="003A0EC0" w:rsidRPr="00340D77" w:rsidRDefault="003A0EC0" w:rsidP="00E506F4">
            <w:pPr>
              <w:rPr>
                <w:color w:val="000000" w:themeColor="text1"/>
                <w:szCs w:val="28"/>
              </w:rPr>
            </w:pPr>
            <w:r>
              <w:rPr>
                <w:color w:val="000000" w:themeColor="text1"/>
                <w:szCs w:val="28"/>
              </w:rPr>
              <w:t xml:space="preserve">Номер дела: </w:t>
            </w:r>
            <w:r w:rsidRPr="00C619B9">
              <w:rPr>
                <w:color w:val="000000" w:themeColor="text1"/>
                <w:szCs w:val="28"/>
              </w:rPr>
              <w:t>02-</w:t>
            </w:r>
            <w:r>
              <w:rPr>
                <w:color w:val="000000" w:themeColor="text1"/>
                <w:szCs w:val="28"/>
              </w:rPr>
              <w:t>3562</w:t>
            </w:r>
            <w:r w:rsidRPr="00C619B9">
              <w:rPr>
                <w:color w:val="000000" w:themeColor="text1"/>
                <w:szCs w:val="28"/>
              </w:rPr>
              <w:t>/2019</w:t>
            </w:r>
          </w:p>
        </w:tc>
        <w:tc>
          <w:tcPr>
            <w:tcW w:w="2693" w:type="dxa"/>
          </w:tcPr>
          <w:p w:rsidR="003A0EC0" w:rsidRPr="00340D77" w:rsidRDefault="003A0EC0" w:rsidP="00E506F4">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E506F4">
            <w:pPr>
              <w:rPr>
                <w:color w:val="000000" w:themeColor="text1"/>
                <w:szCs w:val="28"/>
              </w:rPr>
            </w:pPr>
          </w:p>
          <w:p w:rsidR="003A0EC0" w:rsidRPr="002C0C19" w:rsidRDefault="003A0EC0" w:rsidP="00E506F4">
            <w:pPr>
              <w:rPr>
                <w:color w:val="000000" w:themeColor="text1"/>
                <w:szCs w:val="28"/>
                <w:lang w:val="en-US"/>
              </w:rPr>
            </w:pPr>
            <w:r w:rsidRPr="00340D77">
              <w:rPr>
                <w:color w:val="000000" w:themeColor="text1"/>
                <w:szCs w:val="28"/>
              </w:rPr>
              <w:t>Ответчик</w:t>
            </w:r>
            <w:r w:rsidRPr="002C0C19">
              <w:rPr>
                <w:color w:val="000000" w:themeColor="text1"/>
                <w:szCs w:val="28"/>
                <w:lang w:val="en-US"/>
              </w:rPr>
              <w:t xml:space="preserve">: </w:t>
            </w:r>
            <w:r>
              <w:rPr>
                <w:color w:val="000000" w:themeColor="text1"/>
                <w:szCs w:val="28"/>
                <w:lang w:val="en-US"/>
              </w:rPr>
              <w:t>See PrivcayGuardian.org</w:t>
            </w:r>
          </w:p>
        </w:tc>
        <w:tc>
          <w:tcPr>
            <w:tcW w:w="3261" w:type="dxa"/>
          </w:tcPr>
          <w:p w:rsidR="003A0EC0" w:rsidRPr="00FD688C" w:rsidRDefault="003A0EC0" w:rsidP="00E506F4">
            <w:pPr>
              <w:rPr>
                <w:color w:val="000000" w:themeColor="text1"/>
                <w:szCs w:val="28"/>
              </w:rPr>
            </w:pPr>
            <w:r>
              <w:rPr>
                <w:color w:val="000000" w:themeColor="text1"/>
                <w:szCs w:val="28"/>
              </w:rPr>
              <w:t xml:space="preserve">В защиту прав </w:t>
            </w:r>
            <w:r w:rsidRPr="00340D77">
              <w:rPr>
                <w:color w:val="000000" w:themeColor="text1"/>
                <w:szCs w:val="28"/>
              </w:rPr>
              <w:t>субъектов персональных данных</w:t>
            </w:r>
          </w:p>
        </w:tc>
        <w:tc>
          <w:tcPr>
            <w:tcW w:w="3260" w:type="dxa"/>
          </w:tcPr>
          <w:p w:rsidR="003A0EC0" w:rsidRPr="0006777B" w:rsidRDefault="003A0EC0" w:rsidP="00E506F4">
            <w:pPr>
              <w:rPr>
                <w:color w:val="000000" w:themeColor="text1"/>
                <w:szCs w:val="28"/>
              </w:rPr>
            </w:pPr>
            <w:r>
              <w:rPr>
                <w:color w:val="000000" w:themeColor="text1"/>
                <w:szCs w:val="28"/>
              </w:rPr>
              <w:t>Беседа</w:t>
            </w:r>
          </w:p>
        </w:tc>
        <w:tc>
          <w:tcPr>
            <w:tcW w:w="3118" w:type="dxa"/>
          </w:tcPr>
          <w:p w:rsidR="003A0EC0" w:rsidRPr="00FD688C" w:rsidRDefault="003A0EC0" w:rsidP="00E506F4">
            <w:pPr>
              <w:rPr>
                <w:color w:val="000000" w:themeColor="text1"/>
                <w:szCs w:val="28"/>
              </w:rPr>
            </w:pPr>
            <w:r>
              <w:rPr>
                <w:color w:val="000000" w:themeColor="text1"/>
                <w:szCs w:val="28"/>
              </w:rPr>
              <w:t>Предварительное судебное заседание назначено на 03.10.2019.</w:t>
            </w:r>
          </w:p>
        </w:tc>
      </w:tr>
      <w:tr w:rsidR="003A0EC0" w:rsidRPr="0023068C" w:rsidTr="003A0EC0">
        <w:trPr>
          <w:trHeight w:val="994"/>
        </w:trPr>
        <w:tc>
          <w:tcPr>
            <w:tcW w:w="2552" w:type="dxa"/>
          </w:tcPr>
          <w:p w:rsidR="003A0EC0" w:rsidRPr="00C619B9" w:rsidRDefault="003A0EC0" w:rsidP="00E506F4">
            <w:pPr>
              <w:rPr>
                <w:color w:val="000000" w:themeColor="text1"/>
                <w:szCs w:val="28"/>
              </w:rPr>
            </w:pPr>
            <w:r>
              <w:rPr>
                <w:color w:val="000000" w:themeColor="text1"/>
                <w:szCs w:val="28"/>
              </w:rPr>
              <w:t>04.09</w:t>
            </w:r>
            <w:r w:rsidRPr="00C619B9">
              <w:rPr>
                <w:color w:val="000000" w:themeColor="text1"/>
                <w:szCs w:val="28"/>
              </w:rPr>
              <w:t>.2019</w:t>
            </w:r>
          </w:p>
          <w:p w:rsidR="003A0EC0" w:rsidRPr="00340D77" w:rsidRDefault="003A0EC0" w:rsidP="00E506F4">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340D77" w:rsidRDefault="003A0EC0" w:rsidP="00E506F4">
            <w:pPr>
              <w:rPr>
                <w:color w:val="000000" w:themeColor="text1"/>
                <w:szCs w:val="28"/>
              </w:rPr>
            </w:pPr>
          </w:p>
          <w:p w:rsidR="003A0EC0" w:rsidRPr="00340D77" w:rsidRDefault="003A0EC0" w:rsidP="00E506F4">
            <w:pPr>
              <w:rPr>
                <w:color w:val="000000" w:themeColor="text1"/>
                <w:szCs w:val="28"/>
              </w:rPr>
            </w:pPr>
            <w:r>
              <w:rPr>
                <w:color w:val="000000" w:themeColor="text1"/>
                <w:szCs w:val="28"/>
              </w:rPr>
              <w:t>Номер материалов дела: М-4108/2019</w:t>
            </w:r>
          </w:p>
        </w:tc>
        <w:tc>
          <w:tcPr>
            <w:tcW w:w="2693" w:type="dxa"/>
          </w:tcPr>
          <w:p w:rsidR="003A0EC0" w:rsidRPr="00340D77" w:rsidRDefault="003A0EC0" w:rsidP="00E506F4">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E506F4">
            <w:pPr>
              <w:rPr>
                <w:color w:val="000000" w:themeColor="text1"/>
                <w:szCs w:val="28"/>
              </w:rPr>
            </w:pPr>
          </w:p>
          <w:p w:rsidR="003A0EC0" w:rsidRPr="0006777B" w:rsidRDefault="003A0EC0" w:rsidP="00E506F4">
            <w:pPr>
              <w:rPr>
                <w:color w:val="000000" w:themeColor="text1"/>
                <w:szCs w:val="28"/>
              </w:rPr>
            </w:pPr>
            <w:r w:rsidRPr="00340D77">
              <w:rPr>
                <w:color w:val="000000" w:themeColor="text1"/>
                <w:szCs w:val="28"/>
              </w:rPr>
              <w:lastRenderedPageBreak/>
              <w:t>Ответчик</w:t>
            </w:r>
            <w:r w:rsidRPr="002C0C19">
              <w:rPr>
                <w:color w:val="000000" w:themeColor="text1"/>
                <w:szCs w:val="28"/>
                <w:lang w:val="en-US"/>
              </w:rPr>
              <w:t xml:space="preserve">: </w:t>
            </w:r>
            <w:r>
              <w:rPr>
                <w:color w:val="000000" w:themeColor="text1"/>
                <w:szCs w:val="28"/>
              </w:rPr>
              <w:t>Злобин Александр Васильевич</w:t>
            </w:r>
          </w:p>
        </w:tc>
        <w:tc>
          <w:tcPr>
            <w:tcW w:w="3261" w:type="dxa"/>
          </w:tcPr>
          <w:p w:rsidR="003A0EC0" w:rsidRPr="00FD688C" w:rsidRDefault="003A0EC0" w:rsidP="00E506F4">
            <w:pPr>
              <w:rPr>
                <w:color w:val="000000" w:themeColor="text1"/>
                <w:szCs w:val="28"/>
              </w:rPr>
            </w:pPr>
            <w:r>
              <w:rPr>
                <w:color w:val="000000" w:themeColor="text1"/>
                <w:szCs w:val="28"/>
              </w:rPr>
              <w:lastRenderedPageBreak/>
              <w:t xml:space="preserve">В защиту прав </w:t>
            </w:r>
            <w:r w:rsidRPr="00340D77">
              <w:rPr>
                <w:color w:val="000000" w:themeColor="text1"/>
                <w:szCs w:val="28"/>
              </w:rPr>
              <w:t>субъектов персональных данных</w:t>
            </w:r>
          </w:p>
        </w:tc>
        <w:tc>
          <w:tcPr>
            <w:tcW w:w="3260" w:type="dxa"/>
          </w:tcPr>
          <w:p w:rsidR="003A0EC0" w:rsidRPr="0006777B" w:rsidRDefault="003A0EC0" w:rsidP="00E506F4">
            <w:pPr>
              <w:rPr>
                <w:color w:val="000000" w:themeColor="text1"/>
                <w:szCs w:val="28"/>
              </w:rPr>
            </w:pPr>
            <w:r>
              <w:rPr>
                <w:color w:val="000000" w:themeColor="text1"/>
                <w:szCs w:val="28"/>
              </w:rPr>
              <w:t>Беседа</w:t>
            </w:r>
          </w:p>
        </w:tc>
        <w:tc>
          <w:tcPr>
            <w:tcW w:w="3118" w:type="dxa"/>
          </w:tcPr>
          <w:p w:rsidR="003A0EC0" w:rsidRPr="00FD688C" w:rsidRDefault="003A0EC0" w:rsidP="00E506F4">
            <w:pPr>
              <w:rPr>
                <w:color w:val="000000" w:themeColor="text1"/>
                <w:szCs w:val="28"/>
              </w:rPr>
            </w:pPr>
            <w:r>
              <w:rPr>
                <w:color w:val="000000" w:themeColor="text1"/>
                <w:szCs w:val="28"/>
              </w:rPr>
              <w:t>Предварительное судебное заседание назначено на 15.10.2019.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05.09.2019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3-0474/2019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«ИЗДАТЕЛЬСТВО АСТ»</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ООО «МЭЙЛ.РУ»</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 частично.</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06.09.2019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3-0768/2019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«Юниверсал Мьюзик»</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 xml:space="preserve">КлаудФлэр Инк (CloudFlare Ink), МайЛок мэнеджд </w:t>
            </w:r>
            <w:r w:rsidRPr="0023068C">
              <w:rPr>
                <w:szCs w:val="28"/>
              </w:rPr>
              <w:lastRenderedPageBreak/>
              <w:t>АйтИ ЭйДжи, Сервериус Холдинг Б.В. (Serverius Holding B.V)</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3-0769/2019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««С.Б.А. МЬЮЗИК ПАБЛИШИНГ»</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ООО «ПИН», ООО «Юкоз-Медиа»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xml:space="preserve">Роскомнадзор – третье лицо, не заявляющее самостоятельных требований </w:t>
            </w:r>
            <w:r w:rsidRPr="0023068C">
              <w:rPr>
                <w:szCs w:val="28"/>
              </w:rPr>
              <w:lastRenderedPageBreak/>
              <w:t>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F25BC2">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F25BC2">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3-0713/2019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ЭмВиЭл Филм Файнэнс, ЛЛС</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Грин Флойд ЭлЭлСи, Докбит Прайват Энтерпрайз, Дунаевский Д.Л., Ипириа Нетворкс Лтд, Максхост.ру Инк</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4751F8">
            <w:pPr>
              <w:spacing w:line="276" w:lineRule="auto"/>
              <w:rPr>
                <w:szCs w:val="28"/>
              </w:rPr>
            </w:pPr>
            <w:r w:rsidRPr="0023068C">
              <w:rPr>
                <w:szCs w:val="28"/>
              </w:rPr>
              <w:t>06.09.2019</w:t>
            </w:r>
          </w:p>
          <w:p w:rsidR="003A0EC0" w:rsidRPr="0023068C" w:rsidRDefault="003A0EC0" w:rsidP="004751F8">
            <w:pPr>
              <w:spacing w:line="276" w:lineRule="auto"/>
              <w:rPr>
                <w:szCs w:val="28"/>
              </w:rPr>
            </w:pPr>
          </w:p>
          <w:p w:rsidR="003A0EC0" w:rsidRPr="0023068C" w:rsidRDefault="003A0EC0" w:rsidP="004751F8">
            <w:pPr>
              <w:spacing w:line="276" w:lineRule="auto"/>
              <w:rPr>
                <w:szCs w:val="28"/>
              </w:rPr>
            </w:pPr>
            <w:r w:rsidRPr="0023068C">
              <w:rPr>
                <w:szCs w:val="28"/>
              </w:rPr>
              <w:lastRenderedPageBreak/>
              <w:t>Московский городской суд</w:t>
            </w:r>
          </w:p>
          <w:p w:rsidR="003A0EC0" w:rsidRPr="0023068C" w:rsidRDefault="003A0EC0" w:rsidP="004751F8">
            <w:pPr>
              <w:spacing w:line="276" w:lineRule="auto"/>
              <w:rPr>
                <w:szCs w:val="28"/>
              </w:rPr>
            </w:pPr>
          </w:p>
          <w:p w:rsidR="003A0EC0" w:rsidRPr="0023068C" w:rsidRDefault="003A0EC0" w:rsidP="004751F8">
            <w:pPr>
              <w:spacing w:line="276" w:lineRule="auto"/>
              <w:rPr>
                <w:szCs w:val="28"/>
              </w:rPr>
            </w:pPr>
            <w:r w:rsidRPr="0023068C">
              <w:rPr>
                <w:szCs w:val="28"/>
              </w:rPr>
              <w:t>№ 3-0631/2019</w:t>
            </w: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jc w:val="right"/>
              <w:rPr>
                <w:szCs w:val="28"/>
              </w:rPr>
            </w:pPr>
          </w:p>
        </w:tc>
        <w:tc>
          <w:tcPr>
            <w:tcW w:w="2693" w:type="dxa"/>
          </w:tcPr>
          <w:p w:rsidR="003A0EC0" w:rsidRPr="0023068C" w:rsidRDefault="003A0EC0" w:rsidP="004751F8">
            <w:pPr>
              <w:spacing w:line="276" w:lineRule="auto"/>
              <w:rPr>
                <w:szCs w:val="28"/>
              </w:rPr>
            </w:pPr>
            <w:r w:rsidRPr="0023068C">
              <w:rPr>
                <w:szCs w:val="28"/>
              </w:rPr>
              <w:lastRenderedPageBreak/>
              <w:t>Истец:</w:t>
            </w:r>
          </w:p>
          <w:p w:rsidR="003A0EC0" w:rsidRPr="0023068C" w:rsidRDefault="003A0EC0" w:rsidP="004751F8">
            <w:pPr>
              <w:spacing w:line="276" w:lineRule="auto"/>
              <w:rPr>
                <w:szCs w:val="28"/>
              </w:rPr>
            </w:pPr>
            <w:r w:rsidRPr="0023068C">
              <w:rPr>
                <w:szCs w:val="28"/>
              </w:rPr>
              <w:t>ООО «А сериал»</w:t>
            </w:r>
          </w:p>
          <w:p w:rsidR="003A0EC0" w:rsidRPr="0023068C" w:rsidRDefault="003A0EC0" w:rsidP="004751F8">
            <w:pPr>
              <w:spacing w:line="276" w:lineRule="auto"/>
              <w:rPr>
                <w:szCs w:val="28"/>
              </w:rPr>
            </w:pPr>
          </w:p>
          <w:p w:rsidR="003A0EC0" w:rsidRPr="0023068C" w:rsidRDefault="003A0EC0" w:rsidP="004751F8">
            <w:pPr>
              <w:spacing w:line="276" w:lineRule="auto"/>
              <w:rPr>
                <w:szCs w:val="28"/>
              </w:rPr>
            </w:pPr>
            <w:r w:rsidRPr="0023068C">
              <w:rPr>
                <w:szCs w:val="28"/>
              </w:rPr>
              <w:t>Ответчик:</w:t>
            </w:r>
          </w:p>
          <w:p w:rsidR="003A0EC0" w:rsidRPr="0023068C" w:rsidRDefault="003A0EC0" w:rsidP="004751F8">
            <w:pPr>
              <w:spacing w:line="276" w:lineRule="auto"/>
              <w:rPr>
                <w:szCs w:val="28"/>
              </w:rPr>
            </w:pPr>
            <w:r w:rsidRPr="0023068C">
              <w:rPr>
                <w:szCs w:val="28"/>
              </w:rPr>
              <w:t>WhoisGuard, Inc.</w:t>
            </w:r>
          </w:p>
          <w:p w:rsidR="003A0EC0" w:rsidRPr="0023068C" w:rsidRDefault="003A0EC0" w:rsidP="004751F8">
            <w:pPr>
              <w:spacing w:line="276" w:lineRule="auto"/>
              <w:rPr>
                <w:szCs w:val="28"/>
              </w:rPr>
            </w:pPr>
          </w:p>
          <w:p w:rsidR="003A0EC0" w:rsidRPr="0023068C" w:rsidRDefault="003A0EC0" w:rsidP="004751F8">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4751F8">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F25BC2">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 xml:space="preserve">Основное судебное заседание назначено на </w:t>
            </w:r>
            <w:r w:rsidRPr="0023068C">
              <w:rPr>
                <w:szCs w:val="28"/>
              </w:rPr>
              <w:lastRenderedPageBreak/>
              <w:t>20.09.2019</w:t>
            </w:r>
          </w:p>
        </w:tc>
      </w:tr>
      <w:tr w:rsidR="003A0EC0" w:rsidRPr="0023068C" w:rsidTr="003A0EC0">
        <w:trPr>
          <w:trHeight w:val="994"/>
        </w:trPr>
        <w:tc>
          <w:tcPr>
            <w:tcW w:w="2552" w:type="dxa"/>
          </w:tcPr>
          <w:p w:rsidR="003A0EC0" w:rsidRPr="0023068C" w:rsidRDefault="003A0EC0" w:rsidP="004751F8">
            <w:pPr>
              <w:spacing w:line="276" w:lineRule="auto"/>
              <w:rPr>
                <w:szCs w:val="28"/>
              </w:rPr>
            </w:pPr>
            <w:r w:rsidRPr="0023068C">
              <w:rPr>
                <w:szCs w:val="28"/>
              </w:rPr>
              <w:lastRenderedPageBreak/>
              <w:t>06.09.2019</w:t>
            </w:r>
          </w:p>
          <w:p w:rsidR="003A0EC0" w:rsidRPr="0023068C" w:rsidRDefault="003A0EC0" w:rsidP="004751F8">
            <w:pPr>
              <w:spacing w:line="276" w:lineRule="auto"/>
              <w:rPr>
                <w:szCs w:val="28"/>
              </w:rPr>
            </w:pPr>
          </w:p>
          <w:p w:rsidR="003A0EC0" w:rsidRPr="0023068C" w:rsidRDefault="003A0EC0" w:rsidP="004751F8">
            <w:pPr>
              <w:spacing w:line="276" w:lineRule="auto"/>
              <w:rPr>
                <w:szCs w:val="28"/>
              </w:rPr>
            </w:pPr>
            <w:r w:rsidRPr="0023068C">
              <w:rPr>
                <w:szCs w:val="28"/>
              </w:rPr>
              <w:t>Московский городской суд</w:t>
            </w:r>
          </w:p>
          <w:p w:rsidR="003A0EC0" w:rsidRPr="0023068C" w:rsidRDefault="003A0EC0" w:rsidP="004751F8">
            <w:pPr>
              <w:spacing w:line="276" w:lineRule="auto"/>
              <w:rPr>
                <w:szCs w:val="28"/>
              </w:rPr>
            </w:pPr>
          </w:p>
          <w:p w:rsidR="003A0EC0" w:rsidRPr="0023068C" w:rsidRDefault="003A0EC0" w:rsidP="004751F8">
            <w:pPr>
              <w:spacing w:line="276" w:lineRule="auto"/>
              <w:rPr>
                <w:szCs w:val="28"/>
              </w:rPr>
            </w:pPr>
            <w:r w:rsidRPr="0023068C">
              <w:rPr>
                <w:szCs w:val="28"/>
              </w:rPr>
              <w:t>№ 3-0632/2019</w:t>
            </w: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rPr>
                <w:szCs w:val="28"/>
              </w:rPr>
            </w:pPr>
          </w:p>
          <w:p w:rsidR="003A0EC0" w:rsidRPr="0023068C" w:rsidRDefault="003A0EC0" w:rsidP="004751F8">
            <w:pPr>
              <w:jc w:val="right"/>
              <w:rPr>
                <w:szCs w:val="28"/>
              </w:rPr>
            </w:pPr>
          </w:p>
        </w:tc>
        <w:tc>
          <w:tcPr>
            <w:tcW w:w="2693" w:type="dxa"/>
          </w:tcPr>
          <w:p w:rsidR="003A0EC0" w:rsidRPr="0023068C" w:rsidRDefault="003A0EC0" w:rsidP="004751F8">
            <w:pPr>
              <w:spacing w:line="276" w:lineRule="auto"/>
              <w:rPr>
                <w:szCs w:val="28"/>
              </w:rPr>
            </w:pPr>
            <w:r w:rsidRPr="0023068C">
              <w:rPr>
                <w:szCs w:val="28"/>
              </w:rPr>
              <w:lastRenderedPageBreak/>
              <w:t>Истец:</w:t>
            </w:r>
          </w:p>
          <w:p w:rsidR="003A0EC0" w:rsidRPr="0023068C" w:rsidRDefault="003A0EC0" w:rsidP="004751F8">
            <w:pPr>
              <w:spacing w:line="276" w:lineRule="auto"/>
              <w:rPr>
                <w:szCs w:val="28"/>
              </w:rPr>
            </w:pPr>
            <w:r w:rsidRPr="0023068C">
              <w:rPr>
                <w:szCs w:val="28"/>
              </w:rPr>
              <w:t>ООО «А сериал»</w:t>
            </w:r>
          </w:p>
          <w:p w:rsidR="003A0EC0" w:rsidRPr="0023068C" w:rsidRDefault="003A0EC0" w:rsidP="004751F8">
            <w:pPr>
              <w:spacing w:line="276" w:lineRule="auto"/>
              <w:rPr>
                <w:szCs w:val="28"/>
              </w:rPr>
            </w:pPr>
          </w:p>
          <w:p w:rsidR="003A0EC0" w:rsidRPr="0023068C" w:rsidRDefault="003A0EC0" w:rsidP="004751F8">
            <w:pPr>
              <w:spacing w:line="276" w:lineRule="auto"/>
              <w:rPr>
                <w:szCs w:val="28"/>
              </w:rPr>
            </w:pPr>
            <w:r w:rsidRPr="0023068C">
              <w:rPr>
                <w:szCs w:val="28"/>
              </w:rPr>
              <w:t>Ответчик:</w:t>
            </w:r>
          </w:p>
          <w:p w:rsidR="003A0EC0" w:rsidRPr="0023068C" w:rsidRDefault="003A0EC0" w:rsidP="004751F8">
            <w:pPr>
              <w:spacing w:line="276" w:lineRule="auto"/>
              <w:rPr>
                <w:szCs w:val="28"/>
              </w:rPr>
            </w:pPr>
            <w:r w:rsidRPr="0023068C">
              <w:rPr>
                <w:szCs w:val="28"/>
              </w:rPr>
              <w:t>Протэктсервисис ЛТд (Protectservice, LTD)</w:t>
            </w:r>
          </w:p>
          <w:p w:rsidR="003A0EC0" w:rsidRPr="0023068C" w:rsidRDefault="003A0EC0" w:rsidP="004751F8">
            <w:pPr>
              <w:spacing w:line="276" w:lineRule="auto"/>
              <w:rPr>
                <w:szCs w:val="28"/>
              </w:rPr>
            </w:pPr>
          </w:p>
          <w:p w:rsidR="003A0EC0" w:rsidRPr="0023068C" w:rsidRDefault="003A0EC0" w:rsidP="004751F8">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3A0EC0" w:rsidRPr="0023068C" w:rsidRDefault="003A0EC0" w:rsidP="004751F8">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8B21F5">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8B21F5">
            <w:pPr>
              <w:spacing w:line="276" w:lineRule="auto"/>
              <w:rPr>
                <w:szCs w:val="28"/>
              </w:rPr>
            </w:pPr>
            <w:r w:rsidRPr="0023068C">
              <w:rPr>
                <w:szCs w:val="28"/>
              </w:rPr>
              <w:t>Основное судебное заседание назначено на 20.09.2019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3-0680/2019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«Паранас-Медиа»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ИСПИРИА Нетворкс Лтд (ISPIRIA Networks Ltd), КлаудФлэр Инк.</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C4B52">
            <w:pPr>
              <w:spacing w:line="276" w:lineRule="auto"/>
              <w:ind w:right="33"/>
              <w:rPr>
                <w:szCs w:val="28"/>
              </w:rPr>
            </w:pPr>
            <w:r w:rsidRPr="0023068C">
              <w:rPr>
                <w:szCs w:val="28"/>
              </w:rPr>
              <w:t>Основное судебное заседание.</w:t>
            </w:r>
          </w:p>
          <w:p w:rsidR="003A0EC0" w:rsidRPr="0023068C" w:rsidRDefault="003A0EC0" w:rsidP="005C30D0">
            <w:pPr>
              <w:spacing w:line="276" w:lineRule="auto"/>
              <w:ind w:right="33"/>
              <w:rPr>
                <w:szCs w:val="28"/>
              </w:rPr>
            </w:pP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06.09.2019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3-0681/2019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 xml:space="preserve">ООО «Национальный спортивный </w:t>
            </w:r>
            <w:r w:rsidRPr="0023068C">
              <w:rPr>
                <w:szCs w:val="28"/>
              </w:rPr>
              <w:lastRenderedPageBreak/>
              <w:t>телеканал»</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КлаудФлэр Инк (CloudFlare, Inc), Хостиман.Ру</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ind w:firstLine="708"/>
              <w:rPr>
                <w:szCs w:val="28"/>
              </w:rPr>
            </w:pPr>
          </w:p>
        </w:tc>
        <w:tc>
          <w:tcPr>
            <w:tcW w:w="3118" w:type="dxa"/>
          </w:tcPr>
          <w:p w:rsidR="003A0EC0" w:rsidRPr="0023068C" w:rsidRDefault="003A0EC0" w:rsidP="00C71CAD">
            <w:pPr>
              <w:spacing w:line="276" w:lineRule="auto"/>
              <w:rPr>
                <w:szCs w:val="28"/>
              </w:rPr>
            </w:pPr>
            <w:r w:rsidRPr="0023068C">
              <w:rPr>
                <w:szCs w:val="28"/>
              </w:rPr>
              <w:lastRenderedPageBreak/>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3-0682/2019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ООО»Иви.ру»</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КлаудФлэр, Инк. (CloudFlare, Inc.)</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xml:space="preserve">Роскомнадзор – третье лицо, не заявляющее самостоятельных требований </w:t>
            </w:r>
            <w:r w:rsidRPr="0023068C">
              <w:rPr>
                <w:szCs w:val="28"/>
              </w:rPr>
              <w:lastRenderedPageBreak/>
              <w:t>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ind w:firstLine="708"/>
              <w:rPr>
                <w:szCs w:val="28"/>
              </w:rPr>
            </w:pP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06.09.2019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3-0786/2019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"А сериал"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ООО "Гранси"</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F25BC2">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F25BC2">
            <w:pPr>
              <w:spacing w:line="276" w:lineRule="auto"/>
              <w:rPr>
                <w:szCs w:val="28"/>
              </w:rPr>
            </w:pPr>
            <w:r w:rsidRPr="0023068C">
              <w:rPr>
                <w:szCs w:val="28"/>
              </w:rPr>
              <w:t>Основное судебное заседание назначено на 13.09.2019</w:t>
            </w:r>
          </w:p>
        </w:tc>
      </w:tr>
      <w:tr w:rsidR="003A0EC0" w:rsidRPr="0023068C" w:rsidTr="003A0EC0">
        <w:trPr>
          <w:trHeight w:val="994"/>
        </w:trPr>
        <w:tc>
          <w:tcPr>
            <w:tcW w:w="2552" w:type="dxa"/>
          </w:tcPr>
          <w:p w:rsidR="003A0EC0" w:rsidRPr="0023068C" w:rsidRDefault="003A0EC0" w:rsidP="00A343CB">
            <w:pPr>
              <w:rPr>
                <w:szCs w:val="28"/>
              </w:rPr>
            </w:pPr>
            <w:r w:rsidRPr="0023068C">
              <w:rPr>
                <w:szCs w:val="28"/>
              </w:rPr>
              <w:t>06.09.2019</w:t>
            </w:r>
          </w:p>
          <w:p w:rsidR="003A0EC0" w:rsidRPr="0023068C" w:rsidRDefault="003A0EC0" w:rsidP="00A343CB">
            <w:pPr>
              <w:rPr>
                <w:rFonts w:eastAsia="Arial Unicode MS"/>
                <w:szCs w:val="28"/>
                <w:u w:color="000000"/>
              </w:rPr>
            </w:pPr>
            <w:r w:rsidRPr="0023068C">
              <w:rPr>
                <w:rFonts w:eastAsia="Arial Unicode MS"/>
                <w:szCs w:val="28"/>
                <w:u w:color="000000"/>
              </w:rPr>
              <w:t>Серпуховской городской суд Московской области</w:t>
            </w:r>
          </w:p>
          <w:p w:rsidR="003A0EC0" w:rsidRPr="0023068C" w:rsidRDefault="003A0EC0" w:rsidP="00A343CB">
            <w:pPr>
              <w:rPr>
                <w:szCs w:val="28"/>
              </w:rPr>
            </w:pPr>
            <w:r w:rsidRPr="0023068C">
              <w:rPr>
                <w:rFonts w:eastAsia="Calibri"/>
                <w:szCs w:val="28"/>
                <w:lang w:eastAsia="en-US"/>
              </w:rPr>
              <w:t xml:space="preserve">№ </w:t>
            </w:r>
            <w:r w:rsidRPr="0023068C">
              <w:rPr>
                <w:spacing w:val="3"/>
                <w:szCs w:val="28"/>
                <w:shd w:val="clear" w:color="auto" w:fill="FFFFFF"/>
              </w:rPr>
              <w:t>2-1729/2019</w:t>
            </w:r>
          </w:p>
        </w:tc>
        <w:tc>
          <w:tcPr>
            <w:tcW w:w="2693" w:type="dxa"/>
          </w:tcPr>
          <w:p w:rsidR="003A0EC0" w:rsidRPr="0023068C" w:rsidRDefault="003A0EC0" w:rsidP="00A343CB">
            <w:pPr>
              <w:rPr>
                <w:color w:val="000000"/>
                <w:szCs w:val="28"/>
              </w:rPr>
            </w:pPr>
            <w:r w:rsidRPr="0023068C">
              <w:rPr>
                <w:color w:val="000000"/>
                <w:szCs w:val="28"/>
              </w:rPr>
              <w:t>Истец:</w:t>
            </w:r>
          </w:p>
          <w:p w:rsidR="003A0EC0" w:rsidRPr="0023068C" w:rsidRDefault="003A0EC0" w:rsidP="00A343CB">
            <w:pPr>
              <w:rPr>
                <w:spacing w:val="3"/>
                <w:szCs w:val="28"/>
                <w:shd w:val="clear" w:color="auto" w:fill="FFFFFF"/>
              </w:rPr>
            </w:pPr>
            <w:r w:rsidRPr="0023068C">
              <w:rPr>
                <w:spacing w:val="3"/>
                <w:szCs w:val="28"/>
                <w:shd w:val="clear" w:color="auto" w:fill="FFFFFF"/>
              </w:rPr>
              <w:t>АО «ГрандМоторс»</w:t>
            </w:r>
          </w:p>
          <w:p w:rsidR="003A0EC0" w:rsidRPr="0023068C" w:rsidRDefault="003A0EC0" w:rsidP="00A343CB">
            <w:pPr>
              <w:rPr>
                <w:spacing w:val="3"/>
                <w:szCs w:val="28"/>
                <w:shd w:val="clear" w:color="auto" w:fill="FFFFFF"/>
              </w:rPr>
            </w:pPr>
          </w:p>
          <w:p w:rsidR="003A0EC0" w:rsidRPr="0023068C" w:rsidRDefault="003A0EC0" w:rsidP="00A343CB">
            <w:pPr>
              <w:rPr>
                <w:color w:val="000000"/>
                <w:szCs w:val="28"/>
              </w:rPr>
            </w:pPr>
            <w:r w:rsidRPr="0023068C">
              <w:rPr>
                <w:color w:val="000000"/>
                <w:szCs w:val="28"/>
              </w:rPr>
              <w:t>Ответчик:</w:t>
            </w:r>
          </w:p>
          <w:p w:rsidR="003A0EC0" w:rsidRPr="0023068C" w:rsidRDefault="003A0EC0" w:rsidP="00A343CB">
            <w:pPr>
              <w:rPr>
                <w:color w:val="000000"/>
                <w:szCs w:val="28"/>
              </w:rPr>
            </w:pPr>
            <w:r w:rsidRPr="0023068C">
              <w:rPr>
                <w:color w:val="000000"/>
                <w:szCs w:val="28"/>
              </w:rPr>
              <w:t>Кравцова А.Ф.</w:t>
            </w:r>
          </w:p>
          <w:p w:rsidR="003A0EC0" w:rsidRPr="0023068C" w:rsidRDefault="003A0EC0" w:rsidP="00A343CB">
            <w:pPr>
              <w:rPr>
                <w:color w:val="000000"/>
                <w:szCs w:val="28"/>
              </w:rPr>
            </w:pPr>
          </w:p>
          <w:p w:rsidR="003A0EC0" w:rsidRPr="0023068C" w:rsidRDefault="003A0EC0" w:rsidP="00A343CB">
            <w:pPr>
              <w:rPr>
                <w:color w:val="000000"/>
                <w:szCs w:val="28"/>
              </w:rPr>
            </w:pPr>
            <w:r w:rsidRPr="0023068C">
              <w:rPr>
                <w:color w:val="000000"/>
                <w:szCs w:val="28"/>
              </w:rPr>
              <w:t>Третьи лица:</w:t>
            </w:r>
          </w:p>
          <w:p w:rsidR="003A0EC0" w:rsidRPr="0023068C" w:rsidRDefault="003A0EC0" w:rsidP="00A343CB">
            <w:pPr>
              <w:rPr>
                <w:color w:val="000000"/>
                <w:szCs w:val="28"/>
              </w:rPr>
            </w:pPr>
            <w:r w:rsidRPr="0023068C">
              <w:rPr>
                <w:spacing w:val="3"/>
                <w:szCs w:val="21"/>
                <w:shd w:val="clear" w:color="auto" w:fill="FFFFFF"/>
              </w:rPr>
              <w:t xml:space="preserve">ООО «РЕГ.РУ», </w:t>
            </w:r>
            <w:r w:rsidRPr="0023068C">
              <w:rPr>
                <w:spacing w:val="3"/>
                <w:szCs w:val="21"/>
                <w:shd w:val="clear" w:color="auto" w:fill="FFFFFF"/>
              </w:rPr>
              <w:lastRenderedPageBreak/>
              <w:t>ООО «Вебхост», Роскомнадзор</w:t>
            </w:r>
          </w:p>
        </w:tc>
        <w:tc>
          <w:tcPr>
            <w:tcW w:w="3261" w:type="dxa"/>
          </w:tcPr>
          <w:p w:rsidR="003A0EC0" w:rsidRPr="0023068C" w:rsidRDefault="003A0EC0" w:rsidP="00A343CB">
            <w:pPr>
              <w:spacing w:line="100" w:lineRule="atLeast"/>
              <w:rPr>
                <w:spacing w:val="3"/>
                <w:szCs w:val="28"/>
                <w:shd w:val="clear" w:color="auto" w:fill="FFFFFF"/>
              </w:rPr>
            </w:pPr>
            <w:r w:rsidRPr="0023068C">
              <w:rPr>
                <w:spacing w:val="3"/>
                <w:szCs w:val="28"/>
                <w:shd w:val="clear" w:color="auto" w:fill="FFFFFF"/>
              </w:rPr>
              <w:lastRenderedPageBreak/>
              <w:t xml:space="preserve">О запрете </w:t>
            </w:r>
          </w:p>
          <w:p w:rsidR="003A0EC0" w:rsidRPr="0023068C" w:rsidRDefault="003A0EC0" w:rsidP="00A343CB">
            <w:pPr>
              <w:spacing w:line="100" w:lineRule="atLeast"/>
              <w:rPr>
                <w:spacing w:val="3"/>
                <w:szCs w:val="28"/>
                <w:shd w:val="clear" w:color="auto" w:fill="FFFFFF"/>
              </w:rPr>
            </w:pPr>
            <w:r w:rsidRPr="0023068C">
              <w:rPr>
                <w:spacing w:val="3"/>
                <w:szCs w:val="28"/>
                <w:shd w:val="clear" w:color="auto" w:fill="FFFFFF"/>
              </w:rPr>
              <w:t xml:space="preserve">Кравцовой А.Ф. использовать товарные знаки, а также сходные с ними до степени смешения обозначения любым образом, включая их </w:t>
            </w:r>
            <w:r w:rsidRPr="0023068C">
              <w:rPr>
                <w:spacing w:val="3"/>
                <w:szCs w:val="28"/>
                <w:shd w:val="clear" w:color="auto" w:fill="FFFFFF"/>
              </w:rPr>
              <w:lastRenderedPageBreak/>
              <w:t xml:space="preserve">использование в сети «Интернет», запрете Кравцовой А.Ф. использовать доменное имя </w:t>
            </w:r>
            <w:hyperlink r:id="rId8" w:tgtFrame="_blank" w:history="1">
              <w:r w:rsidRPr="0023068C">
                <w:rPr>
                  <w:rStyle w:val="a7"/>
                  <w:spacing w:val="3"/>
                  <w:szCs w:val="28"/>
                  <w:shd w:val="clear" w:color="auto" w:fill="FFFFFF"/>
                </w:rPr>
                <w:t>grand-motor.ru</w:t>
              </w:r>
            </w:hyperlink>
            <w:r w:rsidRPr="0023068C">
              <w:rPr>
                <w:spacing w:val="3"/>
                <w:szCs w:val="28"/>
                <w:shd w:val="clear" w:color="auto" w:fill="FFFFFF"/>
              </w:rPr>
              <w:t xml:space="preserve">, содержащее словосочетание «grand-motor», запрете распоряжаться правами администрирования указанного домена, взыскании с Кравцовой А.Ф. компенсации за незаконное использование товарных знаков, а также обозначений, сходных с ними до степени смешения, в размере </w:t>
            </w:r>
          </w:p>
          <w:p w:rsidR="003A0EC0" w:rsidRPr="0023068C" w:rsidRDefault="003A0EC0" w:rsidP="00A343CB">
            <w:pPr>
              <w:spacing w:line="100" w:lineRule="atLeast"/>
              <w:rPr>
                <w:rFonts w:eastAsia="Arial Unicode MS"/>
                <w:szCs w:val="28"/>
                <w:u w:color="000000"/>
              </w:rPr>
            </w:pPr>
            <w:r w:rsidRPr="0023068C">
              <w:rPr>
                <w:spacing w:val="3"/>
                <w:szCs w:val="28"/>
                <w:shd w:val="clear" w:color="auto" w:fill="FFFFFF"/>
              </w:rPr>
              <w:t>1 000 000 рублей</w:t>
            </w:r>
          </w:p>
        </w:tc>
        <w:tc>
          <w:tcPr>
            <w:tcW w:w="3260" w:type="dxa"/>
          </w:tcPr>
          <w:p w:rsidR="003A0EC0" w:rsidRPr="0023068C" w:rsidRDefault="003A0EC0" w:rsidP="00A343CB">
            <w:pPr>
              <w:ind w:right="33"/>
              <w:rPr>
                <w:color w:val="000000"/>
                <w:szCs w:val="28"/>
              </w:rPr>
            </w:pPr>
            <w:r w:rsidRPr="0023068C">
              <w:rPr>
                <w:rFonts w:eastAsia="Calibri"/>
                <w:szCs w:val="28"/>
                <w:lang w:eastAsia="en-US"/>
              </w:rPr>
              <w:lastRenderedPageBreak/>
              <w:t>Основное судебное заседание.</w:t>
            </w:r>
          </w:p>
        </w:tc>
        <w:tc>
          <w:tcPr>
            <w:tcW w:w="3118" w:type="dxa"/>
          </w:tcPr>
          <w:p w:rsidR="003A0EC0" w:rsidRPr="0023068C" w:rsidRDefault="003A0EC0" w:rsidP="00A343CB">
            <w:pPr>
              <w:ind w:right="34"/>
              <w:rPr>
                <w:color w:val="FF0000"/>
                <w:szCs w:val="28"/>
              </w:rPr>
            </w:pPr>
            <w:r w:rsidRPr="0023068C">
              <w:rPr>
                <w:rFonts w:eastAsia="Arial Unicode MS"/>
                <w:szCs w:val="28"/>
                <w:u w:color="000000"/>
              </w:rPr>
              <w:t>В судебном заседании объявлен перерыв до 13.09.2019.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09.09.2019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3-0586/2019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«Национальный спортивный телеканал»</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 xml:space="preserve">Майгар Телеком плс (Magyar Telekom </w:t>
            </w:r>
            <w:r w:rsidRPr="0023068C">
              <w:rPr>
                <w:szCs w:val="28"/>
              </w:rPr>
              <w:lastRenderedPageBreak/>
              <w:t>plc), ООО «Бегет», Он-Лайн Дата Лтд (On-Line Data Ltd)</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09.09.2019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3-0618/2019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«ИЗДАТЕЛЬСТВО «ЭКСМО»</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Гугл ЛЛС</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BC1285">
            <w:pPr>
              <w:spacing w:line="276" w:lineRule="auto"/>
              <w:rPr>
                <w:szCs w:val="28"/>
              </w:rPr>
            </w:pPr>
            <w:r w:rsidRPr="0023068C">
              <w:rPr>
                <w:szCs w:val="28"/>
              </w:rPr>
              <w:t>Основное судебное заседание назначено на 01.10.2019.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09.09.2019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3-0647/2019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«Телеканал ТВ3»</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Антаро Лтд (Antaro Ltd), ИСПсервер, Йес Нетворкс Анлимитед Элтд (Yes Networks Unlimited Ltd), СинароХост ЛТД (SinaroHost LTD)</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09.09.2019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lastRenderedPageBreak/>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3-0646/2019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 xml:space="preserve">ООО </w:t>
            </w:r>
            <w:r w:rsidRPr="0023068C">
              <w:rPr>
                <w:szCs w:val="28"/>
              </w:rPr>
              <w:lastRenderedPageBreak/>
              <w:t>«Национальный спортивный телеканал»</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АйПи Волюм Инк (IP Volume Inc), КлаудФлэр Инк (CloudFlare, Inc), Танграм Канада, Инк (Tangram Canada, Inc)</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09.09.2019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3-0645/2019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АО «ТНТ-Телесеть»</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 xml:space="preserve">ОАО «РТКомм.РУ (JSC RTComm.RU), </w:t>
            </w:r>
            <w:r w:rsidRPr="0023068C">
              <w:rPr>
                <w:szCs w:val="28"/>
              </w:rPr>
              <w:lastRenderedPageBreak/>
              <w:t>ООО «Киевские Телекоммунации Мережи», ООО «Юкоз Медиа»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09.09.2019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3-0643/2019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«Телеканал ТВ3»</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ИСПИРИА Нетворкс Лтд (ISPIRIA Networks Ltd), КлаудФлар Инк. (CloudFlare, Inc), ООО «Бегет»</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09.09.2019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3-0642/2019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«Национальный спортивный телеканал»</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Лесной А., ООО «Санкт-Петербургская Интернет Сеть», Онлайн Дата ЛТД (On-Line Data LTD)</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2645"/>
        </w:trPr>
        <w:tc>
          <w:tcPr>
            <w:tcW w:w="2552" w:type="dxa"/>
          </w:tcPr>
          <w:p w:rsidR="003A0EC0" w:rsidRPr="0023068C" w:rsidRDefault="003A0EC0" w:rsidP="00C71CAD">
            <w:pPr>
              <w:spacing w:line="276" w:lineRule="auto"/>
              <w:rPr>
                <w:szCs w:val="28"/>
              </w:rPr>
            </w:pPr>
            <w:r w:rsidRPr="0023068C">
              <w:rPr>
                <w:szCs w:val="28"/>
              </w:rPr>
              <w:lastRenderedPageBreak/>
              <w:t>09.09.2019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3-0641/2019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«Телеканал ТВ3»</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ИСПИРИА Нетворкс Лтд (ISPIRIA Networks Ltd), Клаудфлэйр Инк (Cloudflare Inc), Нано ИТ СИА, Онлайн Дата ЛТД (On-Line Data LTD)</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09.09.2019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lastRenderedPageBreak/>
              <w:t>№ 3-0644/2019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«Национальный спортивный телеканал»</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ДиджиталОушен ЛЛС (DigitalOcean LLC), ООО «Юкоз Медиа»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09.09.2019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3-0780/2019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"Иви.ру"</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ООО "Юкоз Медиа"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Роскомнадзор – третье лицо, не заявляющее самостоятельных требований относительно </w:t>
            </w:r>
            <w:r w:rsidRPr="0023068C">
              <w:rPr>
                <w:szCs w:val="28"/>
              </w:rPr>
              <w:lastRenderedPageBreak/>
              <w:t>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9C4B52">
            <w:pPr>
              <w:spacing w:line="276" w:lineRule="auto"/>
              <w:rPr>
                <w:szCs w:val="28"/>
              </w:rPr>
            </w:pPr>
            <w:r w:rsidRPr="0023068C">
              <w:rPr>
                <w:szCs w:val="28"/>
              </w:rPr>
              <w:t>Основное судебное заседание назначено на 16.10.2019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09.09.2019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3-0779/2019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"А сериал"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ООО "Регистратор доменных имен "РЕГ.РУ"</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16.10.2019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09.09.2019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3-0778/2019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 xml:space="preserve">ЗАО «Издательство «Просвещение» </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 xml:space="preserve">Испириа Нетворкс Лтд (Ispiria </w:t>
            </w:r>
            <w:r w:rsidRPr="0023068C">
              <w:rPr>
                <w:szCs w:val="28"/>
              </w:rPr>
              <w:lastRenderedPageBreak/>
              <w:t xml:space="preserve">Networks Ltd) </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16.10.2019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09.09.2019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3-0783/2019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«Кинопоиск»</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Макхост.ру Инк (Mchost.ru Inc), Испириа Нетворкс Лтд (Ispiria Networks Ltd), Он-Лайн Дата Лтд (On - Line Data Ltd)</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Роскомнадзор – третье лицо, не заявляющее самостоятельных требований </w:t>
            </w:r>
            <w:r w:rsidRPr="0023068C">
              <w:rPr>
                <w:szCs w:val="28"/>
              </w:rPr>
              <w:lastRenderedPageBreak/>
              <w:t>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9C4B52">
            <w:pPr>
              <w:spacing w:line="276" w:lineRule="auto"/>
              <w:rPr>
                <w:szCs w:val="28"/>
              </w:rPr>
            </w:pPr>
            <w:r w:rsidRPr="0023068C">
              <w:rPr>
                <w:szCs w:val="28"/>
              </w:rPr>
              <w:t>Основное судебное заседание назначено на 22.10.2019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09.09.2019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3-0785/2019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«Кинопоиск»</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Клаудфлэйр, Инк (Cloudflare, Inc), Онлайн Сас (Online Sas), Борд – Айти Прайвэт Интерпрайз (Bord - It Private Enterprise), Хостинг Провайдер Еврохостер Лтд (Hosting Provider Eurohoster Ltd), Компьюбайт Лимитед (Compubyte Limited), Хост – Телеком С.р.о (Host – Telecom.com S.r.o)</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Роскомнадзор – </w:t>
            </w:r>
            <w:r w:rsidRPr="0023068C">
              <w:rPr>
                <w:szCs w:val="28"/>
              </w:rPr>
              <w:lastRenderedPageBreak/>
              <w:t>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9C4B52">
            <w:pPr>
              <w:spacing w:line="276" w:lineRule="auto"/>
              <w:rPr>
                <w:szCs w:val="28"/>
              </w:rPr>
            </w:pPr>
            <w:r w:rsidRPr="0023068C">
              <w:rPr>
                <w:szCs w:val="28"/>
              </w:rPr>
              <w:t>Основное судебное заседание назначено на 22.10.2019.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09.09.2019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3-0759/2019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"Первое Музыкальное Издательство»</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ООО "ТК Мароснет"</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22.10.2019.</w:t>
            </w:r>
          </w:p>
        </w:tc>
      </w:tr>
      <w:tr w:rsidR="003A0EC0" w:rsidRPr="0023068C" w:rsidTr="003A0EC0">
        <w:trPr>
          <w:trHeight w:val="994"/>
        </w:trPr>
        <w:tc>
          <w:tcPr>
            <w:tcW w:w="2552" w:type="dxa"/>
          </w:tcPr>
          <w:p w:rsidR="003A0EC0" w:rsidRPr="0023068C" w:rsidRDefault="003A0EC0" w:rsidP="00C71CAD">
            <w:pPr>
              <w:rPr>
                <w:szCs w:val="28"/>
              </w:rPr>
            </w:pPr>
            <w:r w:rsidRPr="0023068C">
              <w:rPr>
                <w:szCs w:val="28"/>
              </w:rPr>
              <w:t>09.09.2019</w:t>
            </w:r>
          </w:p>
          <w:p w:rsidR="003A0EC0" w:rsidRPr="0023068C" w:rsidRDefault="003A0EC0" w:rsidP="00C71CAD">
            <w:pPr>
              <w:rPr>
                <w:szCs w:val="28"/>
              </w:rPr>
            </w:pPr>
            <w:r w:rsidRPr="0023068C">
              <w:rPr>
                <w:szCs w:val="28"/>
              </w:rPr>
              <w:t xml:space="preserve">Таганский районный суд </w:t>
            </w:r>
            <w:r w:rsidRPr="0023068C">
              <w:rPr>
                <w:szCs w:val="28"/>
              </w:rPr>
              <w:br/>
              <w:t>г. Москвы</w:t>
            </w:r>
          </w:p>
          <w:p w:rsidR="003A0EC0" w:rsidRPr="0023068C" w:rsidRDefault="003A0EC0" w:rsidP="00C71CAD">
            <w:pPr>
              <w:spacing w:line="100" w:lineRule="atLeast"/>
              <w:rPr>
                <w:rFonts w:eastAsia="Arial Unicode MS"/>
                <w:color w:val="000000"/>
                <w:szCs w:val="28"/>
                <w:u w:color="000000"/>
              </w:rPr>
            </w:pPr>
            <w:r w:rsidRPr="0023068C">
              <w:rPr>
                <w:szCs w:val="28"/>
              </w:rPr>
              <w:t>№ 2а-163/2019</w:t>
            </w:r>
          </w:p>
        </w:tc>
        <w:tc>
          <w:tcPr>
            <w:tcW w:w="2693" w:type="dxa"/>
          </w:tcPr>
          <w:p w:rsidR="003A0EC0" w:rsidRPr="0023068C" w:rsidRDefault="003A0EC0" w:rsidP="00C71CAD">
            <w:pPr>
              <w:rPr>
                <w:szCs w:val="28"/>
              </w:rPr>
            </w:pPr>
            <w:r w:rsidRPr="0023068C">
              <w:rPr>
                <w:szCs w:val="28"/>
              </w:rPr>
              <w:t>Административный истец:</w:t>
            </w:r>
          </w:p>
          <w:p w:rsidR="003A0EC0" w:rsidRPr="0023068C" w:rsidRDefault="003A0EC0" w:rsidP="00C71CAD">
            <w:pPr>
              <w:rPr>
                <w:szCs w:val="28"/>
              </w:rPr>
            </w:pPr>
            <w:r w:rsidRPr="0023068C">
              <w:rPr>
                <w:szCs w:val="28"/>
              </w:rPr>
              <w:t>В.В. Панченко</w:t>
            </w:r>
          </w:p>
          <w:p w:rsidR="003A0EC0" w:rsidRPr="0023068C" w:rsidRDefault="003A0EC0" w:rsidP="00C71CAD">
            <w:pPr>
              <w:rPr>
                <w:szCs w:val="28"/>
              </w:rPr>
            </w:pPr>
          </w:p>
          <w:p w:rsidR="003A0EC0" w:rsidRPr="0023068C" w:rsidRDefault="003A0EC0" w:rsidP="00C71CAD">
            <w:pPr>
              <w:spacing w:line="100" w:lineRule="atLeast"/>
              <w:rPr>
                <w:spacing w:val="3"/>
                <w:szCs w:val="28"/>
                <w:shd w:val="clear" w:color="auto" w:fill="FFFFFF"/>
              </w:rPr>
            </w:pPr>
            <w:r w:rsidRPr="0023068C">
              <w:rPr>
                <w:szCs w:val="28"/>
              </w:rPr>
              <w:t xml:space="preserve">Административный </w:t>
            </w:r>
            <w:r w:rsidRPr="0023068C">
              <w:rPr>
                <w:szCs w:val="28"/>
              </w:rPr>
              <w:lastRenderedPageBreak/>
              <w:t>отвечик: Роскомнадзор</w:t>
            </w:r>
          </w:p>
        </w:tc>
        <w:tc>
          <w:tcPr>
            <w:tcW w:w="3261" w:type="dxa"/>
          </w:tcPr>
          <w:p w:rsidR="003A0EC0" w:rsidRPr="0023068C" w:rsidRDefault="003A0EC0" w:rsidP="00C71CAD">
            <w:pPr>
              <w:spacing w:line="100" w:lineRule="atLeast"/>
              <w:rPr>
                <w:spacing w:val="3"/>
                <w:szCs w:val="28"/>
                <w:shd w:val="clear" w:color="auto" w:fill="FFFFFF"/>
              </w:rPr>
            </w:pPr>
            <w:r w:rsidRPr="0023068C">
              <w:rPr>
                <w:szCs w:val="28"/>
              </w:rPr>
              <w:lastRenderedPageBreak/>
              <w:t xml:space="preserve">О признании незаконными действий Роскомнадзора по ограничению доступа к сайту в сети «Интернет» </w:t>
            </w:r>
            <w:r w:rsidRPr="0023068C">
              <w:rPr>
                <w:szCs w:val="28"/>
                <w:lang w:val="en-US"/>
              </w:rPr>
              <w:lastRenderedPageBreak/>
              <w:t>dmarket</w:t>
            </w:r>
            <w:r w:rsidRPr="0023068C">
              <w:rPr>
                <w:szCs w:val="28"/>
              </w:rPr>
              <w:t>.</w:t>
            </w:r>
            <w:r w:rsidRPr="0023068C">
              <w:rPr>
                <w:szCs w:val="28"/>
                <w:lang w:val="en-US"/>
              </w:rPr>
              <w:t>com</w:t>
            </w:r>
            <w:r w:rsidRPr="0023068C">
              <w:rPr>
                <w:szCs w:val="28"/>
              </w:rPr>
              <w:t xml:space="preserve"> (азартные игры).</w:t>
            </w:r>
          </w:p>
        </w:tc>
        <w:tc>
          <w:tcPr>
            <w:tcW w:w="3260" w:type="dxa"/>
          </w:tcPr>
          <w:p w:rsidR="003A0EC0" w:rsidRPr="0023068C" w:rsidRDefault="003A0EC0" w:rsidP="00C71CAD">
            <w:pPr>
              <w:rPr>
                <w:sz w:val="24"/>
              </w:rPr>
            </w:pPr>
            <w:r w:rsidRPr="0023068C">
              <w:rPr>
                <w:szCs w:val="28"/>
              </w:rPr>
              <w:lastRenderedPageBreak/>
              <w:t>Основное</w:t>
            </w:r>
            <w:r w:rsidRPr="0023068C">
              <w:rPr>
                <w:color w:val="FF0000"/>
                <w:szCs w:val="28"/>
              </w:rPr>
              <w:t xml:space="preserve"> </w:t>
            </w:r>
            <w:r w:rsidRPr="0023068C">
              <w:rPr>
                <w:szCs w:val="28"/>
              </w:rPr>
              <w:t>судебное заседание.</w:t>
            </w:r>
          </w:p>
        </w:tc>
        <w:tc>
          <w:tcPr>
            <w:tcW w:w="3118" w:type="dxa"/>
          </w:tcPr>
          <w:p w:rsidR="003A0EC0" w:rsidRPr="0023068C" w:rsidRDefault="003A0EC0" w:rsidP="00C71CAD">
            <w:pPr>
              <w:rPr>
                <w:sz w:val="24"/>
              </w:rPr>
            </w:pPr>
            <w:r w:rsidRPr="0023068C">
              <w:rPr>
                <w:spacing w:val="3"/>
                <w:szCs w:val="21"/>
                <w:shd w:val="clear" w:color="auto" w:fill="FFFFFF"/>
              </w:rPr>
              <w:t>Основное судебное заседание отложено на 08.10.2019.</w:t>
            </w:r>
          </w:p>
        </w:tc>
      </w:tr>
      <w:tr w:rsidR="003A0EC0" w:rsidRPr="0023068C" w:rsidTr="003A0EC0">
        <w:trPr>
          <w:trHeight w:val="994"/>
        </w:trPr>
        <w:tc>
          <w:tcPr>
            <w:tcW w:w="2552" w:type="dxa"/>
          </w:tcPr>
          <w:p w:rsidR="003A0EC0" w:rsidRPr="0023068C" w:rsidRDefault="003A0EC0" w:rsidP="00A343CB">
            <w:pPr>
              <w:rPr>
                <w:szCs w:val="28"/>
              </w:rPr>
            </w:pPr>
            <w:r w:rsidRPr="0023068C">
              <w:rPr>
                <w:szCs w:val="28"/>
              </w:rPr>
              <w:lastRenderedPageBreak/>
              <w:t>09.09.2019</w:t>
            </w:r>
          </w:p>
          <w:p w:rsidR="003A0EC0" w:rsidRPr="0023068C" w:rsidRDefault="003A0EC0" w:rsidP="00A343CB">
            <w:pPr>
              <w:rPr>
                <w:spacing w:val="3"/>
                <w:szCs w:val="21"/>
                <w:shd w:val="clear" w:color="auto" w:fill="FFFFFF"/>
              </w:rPr>
            </w:pPr>
            <w:r w:rsidRPr="0023068C">
              <w:rPr>
                <w:spacing w:val="3"/>
                <w:szCs w:val="21"/>
                <w:shd w:val="clear" w:color="auto" w:fill="FFFFFF"/>
              </w:rPr>
              <w:t xml:space="preserve">Таганский районный суд </w:t>
            </w:r>
          </w:p>
          <w:p w:rsidR="003A0EC0" w:rsidRPr="0023068C" w:rsidRDefault="003A0EC0" w:rsidP="00A343CB">
            <w:pPr>
              <w:rPr>
                <w:spacing w:val="3"/>
                <w:szCs w:val="21"/>
                <w:shd w:val="clear" w:color="auto" w:fill="FFFFFF"/>
              </w:rPr>
            </w:pPr>
            <w:r w:rsidRPr="0023068C">
              <w:rPr>
                <w:spacing w:val="3"/>
                <w:szCs w:val="21"/>
                <w:shd w:val="clear" w:color="auto" w:fill="FFFFFF"/>
              </w:rPr>
              <w:t>г. Москвы</w:t>
            </w:r>
          </w:p>
          <w:p w:rsidR="003A0EC0" w:rsidRPr="0023068C" w:rsidRDefault="003A0EC0" w:rsidP="00A343CB">
            <w:pPr>
              <w:rPr>
                <w:b/>
                <w:szCs w:val="28"/>
              </w:rPr>
            </w:pPr>
            <w:r w:rsidRPr="0023068C">
              <w:rPr>
                <w:rFonts w:eastAsia="Calibri"/>
                <w:szCs w:val="28"/>
                <w:lang w:eastAsia="en-US"/>
              </w:rPr>
              <w:t xml:space="preserve">№ </w:t>
            </w:r>
            <w:r w:rsidRPr="0023068C">
              <w:rPr>
                <w:spacing w:val="3"/>
                <w:szCs w:val="28"/>
                <w:shd w:val="clear" w:color="auto" w:fill="FFFFFF"/>
              </w:rPr>
              <w:t>02-2285/2019</w:t>
            </w:r>
          </w:p>
        </w:tc>
        <w:tc>
          <w:tcPr>
            <w:tcW w:w="2693" w:type="dxa"/>
          </w:tcPr>
          <w:p w:rsidR="003A0EC0" w:rsidRPr="0023068C" w:rsidRDefault="003A0EC0" w:rsidP="00A343CB">
            <w:pPr>
              <w:rPr>
                <w:color w:val="000000"/>
                <w:szCs w:val="28"/>
              </w:rPr>
            </w:pPr>
            <w:r w:rsidRPr="0023068C">
              <w:rPr>
                <w:color w:val="000000"/>
                <w:szCs w:val="28"/>
              </w:rPr>
              <w:t>Заявитель:</w:t>
            </w:r>
          </w:p>
          <w:p w:rsidR="003A0EC0" w:rsidRPr="0023068C" w:rsidRDefault="003A0EC0" w:rsidP="00A343CB">
            <w:pPr>
              <w:rPr>
                <w:color w:val="000000"/>
                <w:szCs w:val="28"/>
              </w:rPr>
            </w:pPr>
            <w:r w:rsidRPr="0023068C">
              <w:rPr>
                <w:color w:val="000000"/>
                <w:szCs w:val="28"/>
              </w:rPr>
              <w:t>Роскомнадзор</w:t>
            </w:r>
          </w:p>
          <w:p w:rsidR="003A0EC0" w:rsidRPr="0023068C" w:rsidRDefault="003A0EC0" w:rsidP="00A343CB">
            <w:pPr>
              <w:rPr>
                <w:color w:val="000000"/>
                <w:szCs w:val="28"/>
              </w:rPr>
            </w:pPr>
          </w:p>
          <w:p w:rsidR="003A0EC0" w:rsidRPr="0023068C" w:rsidRDefault="003A0EC0" w:rsidP="00A343CB">
            <w:pPr>
              <w:rPr>
                <w:color w:val="000000"/>
                <w:szCs w:val="28"/>
              </w:rPr>
            </w:pPr>
            <w:r w:rsidRPr="0023068C">
              <w:rPr>
                <w:color w:val="000000"/>
                <w:szCs w:val="28"/>
              </w:rPr>
              <w:t>Заинтересованное лицо:</w:t>
            </w:r>
          </w:p>
          <w:p w:rsidR="003A0EC0" w:rsidRPr="0023068C" w:rsidRDefault="003A0EC0" w:rsidP="00A343CB">
            <w:pPr>
              <w:spacing w:line="100" w:lineRule="atLeast"/>
              <w:rPr>
                <w:spacing w:val="3"/>
                <w:szCs w:val="28"/>
                <w:shd w:val="clear" w:color="auto" w:fill="FFFFFF"/>
              </w:rPr>
            </w:pPr>
            <w:r w:rsidRPr="0023068C">
              <w:rPr>
                <w:spacing w:val="3"/>
                <w:szCs w:val="28"/>
                <w:shd w:val="clear" w:color="auto" w:fill="FFFFFF"/>
              </w:rPr>
              <w:t>Никифорова А.В.</w:t>
            </w:r>
          </w:p>
          <w:p w:rsidR="003A0EC0" w:rsidRPr="0023068C" w:rsidRDefault="003A0EC0" w:rsidP="00A343CB">
            <w:pPr>
              <w:rPr>
                <w:b/>
                <w:color w:val="000000"/>
                <w:szCs w:val="28"/>
              </w:rPr>
            </w:pPr>
          </w:p>
        </w:tc>
        <w:tc>
          <w:tcPr>
            <w:tcW w:w="3261" w:type="dxa"/>
          </w:tcPr>
          <w:p w:rsidR="003A0EC0" w:rsidRPr="0023068C" w:rsidRDefault="003A0EC0" w:rsidP="00A343CB">
            <w:pPr>
              <w:spacing w:line="100" w:lineRule="atLeast"/>
              <w:rPr>
                <w:spacing w:val="3"/>
                <w:szCs w:val="28"/>
                <w:shd w:val="clear" w:color="auto" w:fill="FFFFFF"/>
              </w:rPr>
            </w:pPr>
            <w:r w:rsidRPr="0023068C">
              <w:rPr>
                <w:spacing w:val="3"/>
                <w:szCs w:val="28"/>
                <w:shd w:val="clear" w:color="auto" w:fill="FFFFFF"/>
              </w:rPr>
              <w:t xml:space="preserve">Об установлении ограничения доступа к информационному ресурсу </w:t>
            </w:r>
          </w:p>
          <w:p w:rsidR="003A0EC0" w:rsidRPr="0023068C" w:rsidRDefault="003A0EC0" w:rsidP="00A343CB">
            <w:pPr>
              <w:spacing w:line="100" w:lineRule="atLeast"/>
              <w:rPr>
                <w:spacing w:val="3"/>
                <w:szCs w:val="28"/>
                <w:shd w:val="clear" w:color="auto" w:fill="FFFFFF"/>
              </w:rPr>
            </w:pPr>
            <w:r w:rsidRPr="0023068C">
              <w:rPr>
                <w:spacing w:val="3"/>
                <w:szCs w:val="28"/>
                <w:shd w:val="clear" w:color="auto" w:fill="FFFFFF"/>
                <w:lang w:val="en-US"/>
              </w:rPr>
              <w:t>bloknot</w:t>
            </w:r>
            <w:r w:rsidRPr="0023068C">
              <w:rPr>
                <w:spacing w:val="3"/>
                <w:szCs w:val="28"/>
                <w:shd w:val="clear" w:color="auto" w:fill="FFFFFF"/>
              </w:rPr>
              <w:t>-</w:t>
            </w:r>
            <w:r w:rsidRPr="0023068C">
              <w:rPr>
                <w:spacing w:val="3"/>
                <w:szCs w:val="28"/>
                <w:shd w:val="clear" w:color="auto" w:fill="FFFFFF"/>
                <w:lang w:val="en-US"/>
              </w:rPr>
              <w:t>yakutsk</w:t>
            </w:r>
            <w:r w:rsidRPr="0023068C">
              <w:rPr>
                <w:spacing w:val="3"/>
                <w:szCs w:val="28"/>
                <w:shd w:val="clear" w:color="auto" w:fill="FFFFFF"/>
              </w:rPr>
              <w:t>.</w:t>
            </w:r>
            <w:r w:rsidRPr="0023068C">
              <w:rPr>
                <w:spacing w:val="3"/>
                <w:szCs w:val="28"/>
                <w:shd w:val="clear" w:color="auto" w:fill="FFFFFF"/>
                <w:lang w:val="en-US"/>
              </w:rPr>
              <w:t>ru</w:t>
            </w:r>
            <w:r w:rsidRPr="0023068C">
              <w:rPr>
                <w:spacing w:val="3"/>
                <w:szCs w:val="28"/>
                <w:shd w:val="clear" w:color="auto" w:fill="FFFFFF"/>
              </w:rPr>
              <w:t xml:space="preserve"> на территории Российской Федерации в связи с неисполнением организатором распространения информации в сети «Интернет» установленной законом обязанности.</w:t>
            </w:r>
          </w:p>
          <w:p w:rsidR="003A0EC0" w:rsidRPr="0023068C" w:rsidRDefault="003A0EC0" w:rsidP="00A343CB">
            <w:pPr>
              <w:rPr>
                <w:b/>
                <w:color w:val="000000"/>
                <w:szCs w:val="28"/>
              </w:rPr>
            </w:pPr>
          </w:p>
        </w:tc>
        <w:tc>
          <w:tcPr>
            <w:tcW w:w="3260" w:type="dxa"/>
          </w:tcPr>
          <w:p w:rsidR="003A0EC0" w:rsidRPr="0023068C" w:rsidRDefault="003A0EC0" w:rsidP="00A343CB">
            <w:pPr>
              <w:ind w:right="33"/>
              <w:rPr>
                <w:b/>
                <w:color w:val="000000"/>
                <w:szCs w:val="28"/>
              </w:rPr>
            </w:pPr>
            <w:r w:rsidRPr="0023068C">
              <w:rPr>
                <w:rFonts w:eastAsia="Calibri"/>
                <w:szCs w:val="28"/>
                <w:lang w:eastAsia="en-US"/>
              </w:rPr>
              <w:t>Основное судебное заседание.</w:t>
            </w:r>
          </w:p>
        </w:tc>
        <w:tc>
          <w:tcPr>
            <w:tcW w:w="3118" w:type="dxa"/>
          </w:tcPr>
          <w:p w:rsidR="003A0EC0" w:rsidRPr="0023068C" w:rsidRDefault="003A0EC0" w:rsidP="00A343CB">
            <w:pPr>
              <w:ind w:right="34"/>
              <w:rPr>
                <w:b/>
                <w:szCs w:val="28"/>
              </w:rPr>
            </w:pPr>
            <w:r w:rsidRPr="0023068C">
              <w:rPr>
                <w:spacing w:val="3"/>
                <w:szCs w:val="28"/>
                <w:shd w:val="clear" w:color="auto" w:fill="FFFFFF"/>
              </w:rPr>
              <w:t>Заявленные требования удовлетворены.</w:t>
            </w:r>
          </w:p>
        </w:tc>
      </w:tr>
      <w:tr w:rsidR="003A0EC0" w:rsidRPr="0023068C" w:rsidTr="003A0EC0">
        <w:trPr>
          <w:trHeight w:val="994"/>
        </w:trPr>
        <w:tc>
          <w:tcPr>
            <w:tcW w:w="2552" w:type="dxa"/>
          </w:tcPr>
          <w:p w:rsidR="003A0EC0" w:rsidRPr="0023068C" w:rsidRDefault="003A0EC0" w:rsidP="00A343CB">
            <w:pPr>
              <w:rPr>
                <w:szCs w:val="28"/>
              </w:rPr>
            </w:pPr>
            <w:r w:rsidRPr="0023068C">
              <w:rPr>
                <w:szCs w:val="28"/>
              </w:rPr>
              <w:t>09.09.2019</w:t>
            </w:r>
          </w:p>
          <w:p w:rsidR="003A0EC0" w:rsidRPr="0023068C" w:rsidRDefault="003A0EC0" w:rsidP="00A343CB">
            <w:pPr>
              <w:rPr>
                <w:szCs w:val="28"/>
              </w:rPr>
            </w:pPr>
            <w:r w:rsidRPr="0023068C">
              <w:rPr>
                <w:szCs w:val="28"/>
              </w:rPr>
              <w:t>Таганский районный суд г. Москвы</w:t>
            </w:r>
          </w:p>
          <w:p w:rsidR="003A0EC0" w:rsidRPr="0023068C" w:rsidRDefault="003A0EC0" w:rsidP="00A343CB">
            <w:pPr>
              <w:rPr>
                <w:szCs w:val="28"/>
              </w:rPr>
            </w:pPr>
            <w:r w:rsidRPr="0023068C">
              <w:rPr>
                <w:szCs w:val="28"/>
              </w:rPr>
              <w:t>№ 2-3066/2019</w:t>
            </w:r>
          </w:p>
          <w:p w:rsidR="003A0EC0" w:rsidRPr="0023068C" w:rsidRDefault="003A0EC0" w:rsidP="00A343CB">
            <w:pPr>
              <w:rPr>
                <w:szCs w:val="28"/>
              </w:rPr>
            </w:pPr>
          </w:p>
        </w:tc>
        <w:tc>
          <w:tcPr>
            <w:tcW w:w="2693" w:type="dxa"/>
          </w:tcPr>
          <w:p w:rsidR="003A0EC0" w:rsidRPr="0023068C" w:rsidRDefault="003A0EC0" w:rsidP="00A343CB">
            <w:pPr>
              <w:rPr>
                <w:szCs w:val="28"/>
              </w:rPr>
            </w:pPr>
            <w:r w:rsidRPr="0023068C">
              <w:rPr>
                <w:szCs w:val="28"/>
              </w:rPr>
              <w:t>Истец:</w:t>
            </w:r>
          </w:p>
          <w:p w:rsidR="003A0EC0" w:rsidRPr="0023068C" w:rsidRDefault="003A0EC0" w:rsidP="00A343CB">
            <w:pPr>
              <w:rPr>
                <w:szCs w:val="28"/>
              </w:rPr>
            </w:pPr>
            <w:r w:rsidRPr="0023068C">
              <w:rPr>
                <w:szCs w:val="28"/>
              </w:rPr>
              <w:t>Петрунин Ю.А.</w:t>
            </w:r>
          </w:p>
          <w:p w:rsidR="003A0EC0" w:rsidRPr="0023068C" w:rsidRDefault="003A0EC0" w:rsidP="00A343CB">
            <w:pPr>
              <w:rPr>
                <w:szCs w:val="28"/>
              </w:rPr>
            </w:pPr>
          </w:p>
          <w:p w:rsidR="003A0EC0" w:rsidRPr="0023068C" w:rsidRDefault="003A0EC0" w:rsidP="00A343CB">
            <w:pPr>
              <w:rPr>
                <w:szCs w:val="28"/>
              </w:rPr>
            </w:pPr>
            <w:r w:rsidRPr="0023068C">
              <w:rPr>
                <w:szCs w:val="28"/>
              </w:rPr>
              <w:t>Ответчик:</w:t>
            </w:r>
          </w:p>
          <w:p w:rsidR="003A0EC0" w:rsidRPr="0023068C" w:rsidRDefault="003A0EC0" w:rsidP="00A343CB">
            <w:pPr>
              <w:rPr>
                <w:szCs w:val="28"/>
              </w:rPr>
            </w:pPr>
            <w:r w:rsidRPr="0023068C">
              <w:rPr>
                <w:szCs w:val="28"/>
              </w:rPr>
              <w:t>Роскомнадзор</w:t>
            </w:r>
          </w:p>
        </w:tc>
        <w:tc>
          <w:tcPr>
            <w:tcW w:w="3261" w:type="dxa"/>
          </w:tcPr>
          <w:p w:rsidR="003A0EC0" w:rsidRPr="0023068C" w:rsidRDefault="003A0EC0" w:rsidP="00A343CB">
            <w:pPr>
              <w:rPr>
                <w:szCs w:val="28"/>
              </w:rPr>
            </w:pPr>
            <w:r w:rsidRPr="0023068C">
              <w:rPr>
                <w:szCs w:val="28"/>
              </w:rPr>
              <w:t>О возложении обязанности подготовить ответ на обращение о проверке законности публикации в газете «Гатчина-Инфо».</w:t>
            </w:r>
          </w:p>
          <w:p w:rsidR="003A0EC0" w:rsidRPr="0023068C" w:rsidRDefault="003A0EC0" w:rsidP="00A343CB">
            <w:pPr>
              <w:rPr>
                <w:szCs w:val="28"/>
              </w:rPr>
            </w:pPr>
          </w:p>
          <w:p w:rsidR="003A0EC0" w:rsidRPr="0023068C" w:rsidRDefault="003A0EC0" w:rsidP="00A343CB">
            <w:pPr>
              <w:rPr>
                <w:szCs w:val="28"/>
              </w:rPr>
            </w:pPr>
          </w:p>
          <w:p w:rsidR="003A0EC0" w:rsidRPr="0023068C" w:rsidRDefault="003A0EC0" w:rsidP="00A343CB">
            <w:pPr>
              <w:rPr>
                <w:szCs w:val="28"/>
              </w:rPr>
            </w:pPr>
          </w:p>
        </w:tc>
        <w:tc>
          <w:tcPr>
            <w:tcW w:w="3260" w:type="dxa"/>
          </w:tcPr>
          <w:p w:rsidR="003A0EC0" w:rsidRPr="0023068C" w:rsidRDefault="003A0EC0" w:rsidP="00A343CB">
            <w:pPr>
              <w:rPr>
                <w:szCs w:val="28"/>
              </w:rPr>
            </w:pPr>
            <w:r w:rsidRPr="0023068C">
              <w:rPr>
                <w:szCs w:val="28"/>
              </w:rPr>
              <w:t xml:space="preserve">Предварительное судебное заседание. </w:t>
            </w:r>
          </w:p>
          <w:p w:rsidR="003A0EC0" w:rsidRPr="0023068C" w:rsidRDefault="003A0EC0" w:rsidP="00A343CB">
            <w:pPr>
              <w:rPr>
                <w:sz w:val="24"/>
              </w:rPr>
            </w:pPr>
          </w:p>
        </w:tc>
        <w:tc>
          <w:tcPr>
            <w:tcW w:w="3118" w:type="dxa"/>
          </w:tcPr>
          <w:p w:rsidR="003A0EC0" w:rsidRPr="0023068C" w:rsidRDefault="003A0EC0" w:rsidP="00A343CB">
            <w:pPr>
              <w:rPr>
                <w:szCs w:val="28"/>
              </w:rPr>
            </w:pPr>
            <w:r w:rsidRPr="0023068C">
              <w:rPr>
                <w:szCs w:val="28"/>
              </w:rPr>
              <w:t xml:space="preserve">Основное судебное заседание назначено </w:t>
            </w:r>
          </w:p>
          <w:p w:rsidR="003A0EC0" w:rsidRPr="0023068C" w:rsidRDefault="003A0EC0" w:rsidP="00A343CB">
            <w:pPr>
              <w:rPr>
                <w:sz w:val="24"/>
              </w:rPr>
            </w:pPr>
            <w:r w:rsidRPr="0023068C">
              <w:rPr>
                <w:szCs w:val="28"/>
              </w:rPr>
              <w:t>на 09.10.2019.</w:t>
            </w:r>
          </w:p>
        </w:tc>
      </w:tr>
      <w:tr w:rsidR="003A0EC0" w:rsidRPr="0023068C" w:rsidTr="003A0EC0">
        <w:trPr>
          <w:trHeight w:val="994"/>
        </w:trPr>
        <w:tc>
          <w:tcPr>
            <w:tcW w:w="2552" w:type="dxa"/>
          </w:tcPr>
          <w:p w:rsidR="003A0EC0" w:rsidRPr="0023068C" w:rsidRDefault="003A0EC0" w:rsidP="003F7909">
            <w:pPr>
              <w:spacing w:line="100" w:lineRule="atLeast"/>
              <w:rPr>
                <w:rFonts w:eastAsia="Arial Unicode MS"/>
                <w:color w:val="000000"/>
                <w:szCs w:val="28"/>
                <w:u w:color="000000"/>
              </w:rPr>
            </w:pPr>
            <w:r w:rsidRPr="0023068C">
              <w:rPr>
                <w:rFonts w:eastAsia="Arial Unicode MS"/>
                <w:color w:val="000000"/>
                <w:szCs w:val="28"/>
                <w:u w:color="000000"/>
              </w:rPr>
              <w:t>10.09.2019</w:t>
            </w:r>
          </w:p>
          <w:p w:rsidR="003A0EC0" w:rsidRPr="0023068C" w:rsidRDefault="003A0EC0" w:rsidP="003F7909">
            <w:pPr>
              <w:spacing w:line="100" w:lineRule="atLeast"/>
              <w:rPr>
                <w:spacing w:val="3"/>
                <w:szCs w:val="28"/>
                <w:shd w:val="clear" w:color="auto" w:fill="FFFFFF"/>
              </w:rPr>
            </w:pPr>
            <w:r w:rsidRPr="0023068C">
              <w:rPr>
                <w:spacing w:val="3"/>
                <w:szCs w:val="28"/>
                <w:shd w:val="clear" w:color="auto" w:fill="FFFFFF"/>
              </w:rPr>
              <w:t xml:space="preserve">Куйбышевский районный суд </w:t>
            </w:r>
            <w:r w:rsidRPr="0023068C">
              <w:rPr>
                <w:spacing w:val="3"/>
                <w:szCs w:val="28"/>
                <w:shd w:val="clear" w:color="auto" w:fill="FFFFFF"/>
              </w:rPr>
              <w:br/>
            </w:r>
            <w:r w:rsidRPr="0023068C">
              <w:rPr>
                <w:spacing w:val="3"/>
                <w:szCs w:val="28"/>
                <w:shd w:val="clear" w:color="auto" w:fill="FFFFFF"/>
              </w:rPr>
              <w:lastRenderedPageBreak/>
              <w:t>г. Санкт-Петербурга</w:t>
            </w:r>
          </w:p>
          <w:p w:rsidR="003A0EC0" w:rsidRPr="0023068C" w:rsidRDefault="003A0EC0" w:rsidP="003F7909">
            <w:pPr>
              <w:spacing w:line="100" w:lineRule="atLeast"/>
              <w:rPr>
                <w:rFonts w:eastAsia="Arial Unicode MS"/>
                <w:color w:val="000000"/>
                <w:szCs w:val="28"/>
                <w:u w:color="000000"/>
              </w:rPr>
            </w:pPr>
            <w:r w:rsidRPr="0023068C">
              <w:rPr>
                <w:spacing w:val="3"/>
                <w:szCs w:val="28"/>
                <w:shd w:val="clear" w:color="auto" w:fill="FFFFFF"/>
              </w:rPr>
              <w:t>№ 2-2382/2019</w:t>
            </w:r>
          </w:p>
        </w:tc>
        <w:tc>
          <w:tcPr>
            <w:tcW w:w="2693" w:type="dxa"/>
          </w:tcPr>
          <w:p w:rsidR="003A0EC0" w:rsidRPr="0023068C" w:rsidRDefault="003A0EC0" w:rsidP="003F7909">
            <w:pPr>
              <w:spacing w:line="100" w:lineRule="atLeast"/>
              <w:rPr>
                <w:spacing w:val="3"/>
                <w:szCs w:val="28"/>
                <w:shd w:val="clear" w:color="auto" w:fill="FFFFFF"/>
              </w:rPr>
            </w:pPr>
            <w:r w:rsidRPr="0023068C">
              <w:rPr>
                <w:spacing w:val="3"/>
                <w:szCs w:val="28"/>
                <w:shd w:val="clear" w:color="auto" w:fill="FFFFFF"/>
              </w:rPr>
              <w:lastRenderedPageBreak/>
              <w:t>Заявитель: Твердохлебова В.Г.</w:t>
            </w:r>
          </w:p>
          <w:p w:rsidR="003A0EC0" w:rsidRPr="0023068C" w:rsidRDefault="003A0EC0" w:rsidP="003F7909">
            <w:pPr>
              <w:spacing w:line="100" w:lineRule="atLeast"/>
              <w:rPr>
                <w:spacing w:val="3"/>
                <w:szCs w:val="28"/>
                <w:shd w:val="clear" w:color="auto" w:fill="FFFFFF"/>
              </w:rPr>
            </w:pPr>
          </w:p>
          <w:p w:rsidR="003A0EC0" w:rsidRPr="0023068C" w:rsidRDefault="003A0EC0" w:rsidP="003F7909">
            <w:pPr>
              <w:spacing w:line="100" w:lineRule="atLeast"/>
              <w:rPr>
                <w:spacing w:val="3"/>
                <w:szCs w:val="28"/>
                <w:shd w:val="clear" w:color="auto" w:fill="FFFFFF"/>
              </w:rPr>
            </w:pPr>
            <w:r w:rsidRPr="0023068C">
              <w:rPr>
                <w:spacing w:val="3"/>
                <w:szCs w:val="28"/>
                <w:shd w:val="clear" w:color="auto" w:fill="FFFFFF"/>
              </w:rPr>
              <w:lastRenderedPageBreak/>
              <w:t>Заинтересованные лица:</w:t>
            </w:r>
          </w:p>
          <w:p w:rsidR="003A0EC0" w:rsidRPr="0023068C" w:rsidRDefault="003A0EC0" w:rsidP="003F7909">
            <w:pPr>
              <w:spacing w:line="100" w:lineRule="atLeast"/>
              <w:rPr>
                <w:rFonts w:eastAsia="Arial Unicode MS"/>
                <w:sz w:val="24"/>
                <w:u w:color="000000"/>
              </w:rPr>
            </w:pPr>
            <w:r w:rsidRPr="0023068C">
              <w:rPr>
                <w:spacing w:val="3"/>
                <w:szCs w:val="28"/>
                <w:shd w:val="clear" w:color="auto" w:fill="FFFFFF"/>
              </w:rPr>
              <w:t>Facebook, Inc., Роскомнадзор.</w:t>
            </w:r>
          </w:p>
        </w:tc>
        <w:tc>
          <w:tcPr>
            <w:tcW w:w="3261" w:type="dxa"/>
          </w:tcPr>
          <w:p w:rsidR="003A0EC0" w:rsidRPr="0023068C" w:rsidRDefault="003A0EC0" w:rsidP="003F7909">
            <w:pPr>
              <w:spacing w:line="100" w:lineRule="atLeast"/>
              <w:rPr>
                <w:rFonts w:eastAsia="Arial Unicode MS"/>
                <w:szCs w:val="28"/>
                <w:u w:color="000000"/>
              </w:rPr>
            </w:pPr>
            <w:r w:rsidRPr="0023068C">
              <w:rPr>
                <w:spacing w:val="3"/>
                <w:szCs w:val="28"/>
                <w:shd w:val="clear" w:color="auto" w:fill="FFFFFF"/>
              </w:rPr>
              <w:lastRenderedPageBreak/>
              <w:t xml:space="preserve">О признании сведений, размещённых в сети «Интернет», не </w:t>
            </w:r>
            <w:r w:rsidRPr="0023068C">
              <w:rPr>
                <w:spacing w:val="3"/>
                <w:szCs w:val="28"/>
                <w:shd w:val="clear" w:color="auto" w:fill="FFFFFF"/>
              </w:rPr>
              <w:lastRenderedPageBreak/>
              <w:t>соответствующими действительности, порочащими честь, достоинство и деловую репутацию.</w:t>
            </w:r>
          </w:p>
        </w:tc>
        <w:tc>
          <w:tcPr>
            <w:tcW w:w="3260" w:type="dxa"/>
          </w:tcPr>
          <w:p w:rsidR="003A0EC0" w:rsidRPr="0023068C" w:rsidRDefault="003A0EC0" w:rsidP="003F7909">
            <w:pPr>
              <w:spacing w:line="100" w:lineRule="atLeast"/>
              <w:rPr>
                <w:rFonts w:eastAsia="Arial Unicode MS"/>
                <w:color w:val="000000"/>
                <w:szCs w:val="28"/>
                <w:u w:color="000000"/>
              </w:rPr>
            </w:pPr>
            <w:r w:rsidRPr="0023068C">
              <w:rPr>
                <w:rFonts w:eastAsia="Arial Unicode MS"/>
                <w:color w:val="000000"/>
                <w:szCs w:val="28"/>
                <w:u w:color="000000"/>
              </w:rPr>
              <w:lastRenderedPageBreak/>
              <w:t>Основное судебное заседание.</w:t>
            </w:r>
          </w:p>
        </w:tc>
        <w:tc>
          <w:tcPr>
            <w:tcW w:w="3118" w:type="dxa"/>
          </w:tcPr>
          <w:p w:rsidR="003A0EC0" w:rsidRPr="0023068C" w:rsidRDefault="003A0EC0" w:rsidP="003F7909">
            <w:pPr>
              <w:spacing w:line="100" w:lineRule="atLeast"/>
              <w:rPr>
                <w:rFonts w:eastAsia="Arial Unicode MS"/>
                <w:szCs w:val="28"/>
                <w:u w:color="000000"/>
              </w:rPr>
            </w:pPr>
            <w:r w:rsidRPr="0023068C">
              <w:rPr>
                <w:spacing w:val="3"/>
                <w:szCs w:val="28"/>
                <w:shd w:val="clear" w:color="auto" w:fill="FFFFFF"/>
              </w:rPr>
              <w:t>Основное судебное заседание отложено на 21.10.2019.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11.09.2019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3-0453/2019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«ИЗДАТЕЛЬСТВО «ЭКСМО»</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Гугл ЛЛС, Ютьюб ЛЛС</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124585">
            <w:pPr>
              <w:spacing w:line="276" w:lineRule="auto"/>
              <w:rPr>
                <w:szCs w:val="28"/>
              </w:rPr>
            </w:pPr>
            <w:r w:rsidRPr="0023068C">
              <w:rPr>
                <w:szCs w:val="28"/>
              </w:rPr>
              <w:t>Основное судебное заседание назначено на 01.10.2019.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11.09.2019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3-0736/2019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lang w:val="en-US"/>
              </w:rPr>
            </w:pPr>
            <w:r w:rsidRPr="0023068C">
              <w:rPr>
                <w:szCs w:val="28"/>
              </w:rPr>
              <w:lastRenderedPageBreak/>
              <w:t>Истец</w:t>
            </w:r>
            <w:r w:rsidRPr="0023068C">
              <w:rPr>
                <w:szCs w:val="28"/>
                <w:lang w:val="en-US"/>
              </w:rPr>
              <w:t>:</w:t>
            </w:r>
          </w:p>
          <w:p w:rsidR="003A0EC0" w:rsidRPr="0023068C" w:rsidRDefault="003A0EC0" w:rsidP="005C30D0">
            <w:pPr>
              <w:spacing w:line="276" w:lineRule="auto"/>
              <w:rPr>
                <w:szCs w:val="28"/>
                <w:lang w:val="en-US"/>
              </w:rPr>
            </w:pPr>
            <w:r w:rsidRPr="0023068C">
              <w:rPr>
                <w:szCs w:val="28"/>
                <w:lang w:val="en-US"/>
              </w:rPr>
              <w:t>Paramount Pictures Corporation (</w:t>
            </w:r>
            <w:r w:rsidRPr="0023068C">
              <w:rPr>
                <w:szCs w:val="28"/>
              </w:rPr>
              <w:t>Парамаунт</w:t>
            </w:r>
            <w:r w:rsidRPr="0023068C">
              <w:rPr>
                <w:szCs w:val="28"/>
                <w:lang w:val="en-US"/>
              </w:rPr>
              <w:t xml:space="preserve"> </w:t>
            </w:r>
            <w:r w:rsidRPr="0023068C">
              <w:rPr>
                <w:szCs w:val="28"/>
              </w:rPr>
              <w:t>Пикчерз</w:t>
            </w:r>
            <w:r w:rsidRPr="0023068C">
              <w:rPr>
                <w:szCs w:val="28"/>
                <w:lang w:val="en-US"/>
              </w:rPr>
              <w:t xml:space="preserve"> </w:t>
            </w:r>
            <w:r w:rsidRPr="0023068C">
              <w:rPr>
                <w:szCs w:val="28"/>
              </w:rPr>
              <w:t>Корпорэйшн</w:t>
            </w:r>
            <w:r w:rsidRPr="0023068C">
              <w:rPr>
                <w:szCs w:val="28"/>
                <w:lang w:val="en-US"/>
              </w:rPr>
              <w:t>)</w:t>
            </w:r>
          </w:p>
          <w:p w:rsidR="003A0EC0" w:rsidRPr="0023068C" w:rsidRDefault="003A0EC0" w:rsidP="005C30D0">
            <w:pPr>
              <w:spacing w:line="276" w:lineRule="auto"/>
              <w:rPr>
                <w:szCs w:val="28"/>
                <w:lang w:val="en-US"/>
              </w:rPr>
            </w:pPr>
          </w:p>
          <w:p w:rsidR="003A0EC0" w:rsidRPr="0023068C" w:rsidRDefault="003A0EC0" w:rsidP="005C30D0">
            <w:pPr>
              <w:spacing w:line="276" w:lineRule="auto"/>
              <w:rPr>
                <w:szCs w:val="28"/>
              </w:rPr>
            </w:pPr>
            <w:r w:rsidRPr="0023068C">
              <w:rPr>
                <w:szCs w:val="28"/>
              </w:rPr>
              <w:lastRenderedPageBreak/>
              <w:t>Ответчик:</w:t>
            </w:r>
          </w:p>
          <w:p w:rsidR="003A0EC0" w:rsidRPr="0023068C" w:rsidRDefault="003A0EC0" w:rsidP="005C30D0">
            <w:pPr>
              <w:spacing w:line="276" w:lineRule="auto"/>
              <w:rPr>
                <w:szCs w:val="28"/>
              </w:rPr>
            </w:pPr>
            <w:r w:rsidRPr="0023068C">
              <w:rPr>
                <w:szCs w:val="28"/>
              </w:rPr>
              <w:t>АО "РСИЦ", АйтиЭл ЭлЭлСи, Борд-АйТи Приват Энтерпрайз, ООО "Регистратор доменных имен REG.RU", Форнекс Хостинг С.Л.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124585">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11.09.2019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3-0753/2019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"АРТ ПИКЧЕРС ДИСТРИБЬЮШН"</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ООО "Юкоз Медиа"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Роскомнадзор – </w:t>
            </w:r>
            <w:r w:rsidRPr="0023068C">
              <w:rPr>
                <w:szCs w:val="28"/>
              </w:rPr>
              <w:lastRenderedPageBreak/>
              <w:t>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11.09.2019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3-0754/2019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Шереметьев К.П.</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КлаудФлэр Инк (CloudFlare, Inc)</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11.09.2019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3-0755/2019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"А сериал"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lastRenderedPageBreak/>
              <w:t>ООО "Регистратор доменных имен "РЕГ.РУ"</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C71CAD">
            <w:pPr>
              <w:spacing w:line="259" w:lineRule="auto"/>
              <w:rPr>
                <w:szCs w:val="28"/>
              </w:rPr>
            </w:pPr>
            <w:r w:rsidRPr="0023068C">
              <w:rPr>
                <w:szCs w:val="28"/>
              </w:rPr>
              <w:lastRenderedPageBreak/>
              <w:t>11.09.2019</w:t>
            </w:r>
          </w:p>
          <w:p w:rsidR="003A0EC0" w:rsidRPr="0023068C" w:rsidRDefault="003A0EC0" w:rsidP="00C71CAD">
            <w:pPr>
              <w:spacing w:line="259" w:lineRule="auto"/>
              <w:rPr>
                <w:szCs w:val="28"/>
              </w:rPr>
            </w:pPr>
            <w:r w:rsidRPr="0023068C">
              <w:rPr>
                <w:szCs w:val="28"/>
              </w:rPr>
              <w:t>Одинцовский городской суд</w:t>
            </w:r>
          </w:p>
          <w:p w:rsidR="003A0EC0" w:rsidRPr="0023068C" w:rsidRDefault="003A0EC0" w:rsidP="00C71CAD">
            <w:pPr>
              <w:spacing w:line="259" w:lineRule="auto"/>
              <w:rPr>
                <w:szCs w:val="28"/>
              </w:rPr>
            </w:pPr>
            <w:r w:rsidRPr="0023068C">
              <w:rPr>
                <w:szCs w:val="28"/>
              </w:rPr>
              <w:t>№ 2-6694/2019</w:t>
            </w:r>
          </w:p>
        </w:tc>
        <w:tc>
          <w:tcPr>
            <w:tcW w:w="2693" w:type="dxa"/>
          </w:tcPr>
          <w:p w:rsidR="003A0EC0" w:rsidRPr="0023068C" w:rsidRDefault="003A0EC0" w:rsidP="00C71CAD">
            <w:pPr>
              <w:spacing w:line="100" w:lineRule="atLeast"/>
              <w:rPr>
                <w:spacing w:val="3"/>
                <w:szCs w:val="28"/>
                <w:shd w:val="clear" w:color="auto" w:fill="FFFFFF"/>
              </w:rPr>
            </w:pPr>
            <w:r w:rsidRPr="0023068C">
              <w:rPr>
                <w:spacing w:val="3"/>
                <w:szCs w:val="28"/>
                <w:shd w:val="clear" w:color="auto" w:fill="FFFFFF"/>
              </w:rPr>
              <w:t xml:space="preserve">Заявитель: </w:t>
            </w:r>
            <w:r w:rsidRPr="0023068C">
              <w:rPr>
                <w:spacing w:val="3"/>
                <w:szCs w:val="28"/>
                <w:shd w:val="clear" w:color="auto" w:fill="FFFFFF"/>
              </w:rPr>
              <w:br/>
              <w:t>Жигарев С.А.</w:t>
            </w:r>
          </w:p>
          <w:p w:rsidR="003A0EC0" w:rsidRPr="0023068C" w:rsidRDefault="003A0EC0" w:rsidP="00C71CAD">
            <w:pPr>
              <w:spacing w:line="100" w:lineRule="atLeast"/>
              <w:rPr>
                <w:spacing w:val="3"/>
                <w:szCs w:val="28"/>
                <w:shd w:val="clear" w:color="auto" w:fill="FFFFFF"/>
              </w:rPr>
            </w:pPr>
          </w:p>
          <w:p w:rsidR="003A0EC0" w:rsidRPr="0023068C" w:rsidRDefault="003A0EC0" w:rsidP="00C71CAD">
            <w:pPr>
              <w:spacing w:line="100" w:lineRule="atLeast"/>
              <w:rPr>
                <w:spacing w:val="3"/>
                <w:szCs w:val="28"/>
                <w:shd w:val="clear" w:color="auto" w:fill="FFFFFF"/>
              </w:rPr>
            </w:pPr>
            <w:r w:rsidRPr="0023068C">
              <w:rPr>
                <w:spacing w:val="3"/>
                <w:szCs w:val="28"/>
                <w:shd w:val="clear" w:color="auto" w:fill="FFFFFF"/>
              </w:rPr>
              <w:t xml:space="preserve">Заинтересованное лицо: </w:t>
            </w:r>
            <w:r w:rsidRPr="0023068C">
              <w:rPr>
                <w:spacing w:val="3"/>
                <w:szCs w:val="28"/>
                <w:shd w:val="clear" w:color="auto" w:fill="FFFFFF"/>
              </w:rPr>
              <w:br/>
              <w:t>Роскомнадзор</w:t>
            </w:r>
          </w:p>
        </w:tc>
        <w:tc>
          <w:tcPr>
            <w:tcW w:w="3261" w:type="dxa"/>
          </w:tcPr>
          <w:p w:rsidR="003A0EC0" w:rsidRPr="0023068C" w:rsidRDefault="003A0EC0" w:rsidP="00C71CAD">
            <w:pPr>
              <w:spacing w:line="259" w:lineRule="auto"/>
              <w:rPr>
                <w:szCs w:val="28"/>
              </w:rPr>
            </w:pPr>
            <w:r w:rsidRPr="0023068C">
              <w:rPr>
                <w:szCs w:val="28"/>
              </w:rPr>
              <w:t xml:space="preserve">О признании информации, размещённой на сайте в сети «Интернет» </w:t>
            </w:r>
            <w:r w:rsidRPr="0023068C">
              <w:rPr>
                <w:szCs w:val="28"/>
                <w:lang w:val="en-US"/>
              </w:rPr>
              <w:t>trinixy</w:t>
            </w:r>
            <w:r w:rsidRPr="0023068C">
              <w:rPr>
                <w:szCs w:val="28"/>
              </w:rPr>
              <w:t>.</w:t>
            </w:r>
            <w:r w:rsidRPr="0023068C">
              <w:rPr>
                <w:szCs w:val="28"/>
                <w:lang w:val="en-US"/>
              </w:rPr>
              <w:t>ru</w:t>
            </w:r>
            <w:r w:rsidRPr="0023068C">
              <w:rPr>
                <w:szCs w:val="28"/>
              </w:rPr>
              <w:t>, не соответствующей действительности, порочащей честь, достоинство и деловую репутацию, запрещённой к распространению на территории Российской Федерации.</w:t>
            </w:r>
          </w:p>
          <w:p w:rsidR="003A0EC0" w:rsidRPr="0023068C" w:rsidRDefault="003A0EC0" w:rsidP="00C71CAD">
            <w:pPr>
              <w:rPr>
                <w:szCs w:val="28"/>
              </w:rPr>
            </w:pPr>
          </w:p>
        </w:tc>
        <w:tc>
          <w:tcPr>
            <w:tcW w:w="3260" w:type="dxa"/>
          </w:tcPr>
          <w:p w:rsidR="003A0EC0" w:rsidRPr="0023068C" w:rsidRDefault="003A0EC0" w:rsidP="00C71CAD">
            <w:pPr>
              <w:rPr>
                <w:spacing w:val="3"/>
                <w:szCs w:val="28"/>
                <w:shd w:val="clear" w:color="auto" w:fill="FFFFFF"/>
              </w:rPr>
            </w:pPr>
            <w:r w:rsidRPr="0023068C">
              <w:rPr>
                <w:szCs w:val="28"/>
              </w:rPr>
              <w:t>Основное</w:t>
            </w:r>
            <w:r w:rsidRPr="0023068C">
              <w:rPr>
                <w:color w:val="FF0000"/>
                <w:szCs w:val="28"/>
              </w:rPr>
              <w:t xml:space="preserve"> </w:t>
            </w:r>
            <w:r w:rsidRPr="0023068C">
              <w:rPr>
                <w:szCs w:val="28"/>
              </w:rPr>
              <w:t>судебное заседание.</w:t>
            </w:r>
          </w:p>
          <w:p w:rsidR="003A0EC0" w:rsidRPr="0023068C" w:rsidRDefault="003A0EC0" w:rsidP="00C71CAD">
            <w:pPr>
              <w:spacing w:line="259" w:lineRule="auto"/>
              <w:rPr>
                <w:rFonts w:eastAsia="Calibri"/>
                <w:szCs w:val="28"/>
                <w:lang w:eastAsia="en-US"/>
              </w:rPr>
            </w:pPr>
          </w:p>
        </w:tc>
        <w:tc>
          <w:tcPr>
            <w:tcW w:w="3118" w:type="dxa"/>
          </w:tcPr>
          <w:p w:rsidR="003A0EC0" w:rsidRPr="0023068C" w:rsidRDefault="003A0EC0" w:rsidP="00C71CAD">
            <w:pPr>
              <w:rPr>
                <w:szCs w:val="28"/>
              </w:rPr>
            </w:pPr>
            <w:r w:rsidRPr="0023068C">
              <w:rPr>
                <w:spacing w:val="3"/>
                <w:szCs w:val="21"/>
                <w:shd w:val="clear" w:color="auto" w:fill="FFFFFF"/>
              </w:rPr>
              <w:t>Судебное заседание отложено на 11.09.2019</w:t>
            </w:r>
            <w:r w:rsidRPr="0023068C">
              <w:rPr>
                <w:rFonts w:ascii="Arial" w:hAnsi="Arial" w:cs="Arial"/>
                <w:spacing w:val="3"/>
                <w:sz w:val="21"/>
                <w:szCs w:val="21"/>
                <w:shd w:val="clear" w:color="auto" w:fill="FFFFFF"/>
              </w:rPr>
              <w:t>.</w:t>
            </w:r>
          </w:p>
        </w:tc>
      </w:tr>
      <w:tr w:rsidR="003A0EC0" w:rsidRPr="0023068C" w:rsidTr="003A0EC0">
        <w:trPr>
          <w:trHeight w:val="994"/>
        </w:trPr>
        <w:tc>
          <w:tcPr>
            <w:tcW w:w="2552" w:type="dxa"/>
          </w:tcPr>
          <w:p w:rsidR="003A0EC0" w:rsidRPr="0023068C" w:rsidRDefault="003A0EC0" w:rsidP="00A343CB">
            <w:pPr>
              <w:rPr>
                <w:rFonts w:eastAsia="Calibri"/>
                <w:szCs w:val="28"/>
                <w:lang w:eastAsia="en-US"/>
              </w:rPr>
            </w:pPr>
            <w:r w:rsidRPr="0023068C">
              <w:rPr>
                <w:rFonts w:eastAsia="Calibri"/>
                <w:szCs w:val="28"/>
                <w:lang w:eastAsia="en-US"/>
              </w:rPr>
              <w:lastRenderedPageBreak/>
              <w:t>11.09.2019</w:t>
            </w:r>
          </w:p>
          <w:p w:rsidR="003A0EC0" w:rsidRPr="0023068C" w:rsidRDefault="003A0EC0" w:rsidP="00A343CB">
            <w:pPr>
              <w:rPr>
                <w:spacing w:val="3"/>
                <w:szCs w:val="28"/>
                <w:shd w:val="clear" w:color="auto" w:fill="FFFFFF"/>
              </w:rPr>
            </w:pPr>
            <w:r w:rsidRPr="0023068C">
              <w:rPr>
                <w:spacing w:val="3"/>
                <w:szCs w:val="28"/>
                <w:shd w:val="clear" w:color="auto" w:fill="FFFFFF"/>
              </w:rPr>
              <w:t xml:space="preserve">Таганский районный суд </w:t>
            </w:r>
          </w:p>
          <w:p w:rsidR="003A0EC0" w:rsidRPr="0023068C" w:rsidRDefault="003A0EC0" w:rsidP="00A343CB">
            <w:pPr>
              <w:rPr>
                <w:spacing w:val="3"/>
                <w:szCs w:val="28"/>
                <w:shd w:val="clear" w:color="auto" w:fill="FFFFFF"/>
              </w:rPr>
            </w:pPr>
            <w:r w:rsidRPr="0023068C">
              <w:rPr>
                <w:spacing w:val="3"/>
                <w:szCs w:val="28"/>
                <w:shd w:val="clear" w:color="auto" w:fill="FFFFFF"/>
              </w:rPr>
              <w:t>г. Москвы</w:t>
            </w:r>
          </w:p>
          <w:p w:rsidR="003A0EC0" w:rsidRPr="0023068C" w:rsidRDefault="003A0EC0" w:rsidP="00A343CB">
            <w:pPr>
              <w:rPr>
                <w:b/>
                <w:szCs w:val="28"/>
              </w:rPr>
            </w:pPr>
            <w:r w:rsidRPr="0023068C">
              <w:rPr>
                <w:szCs w:val="28"/>
              </w:rPr>
              <w:t xml:space="preserve">№ </w:t>
            </w:r>
            <w:r w:rsidRPr="0023068C">
              <w:rPr>
                <w:spacing w:val="3"/>
                <w:szCs w:val="28"/>
                <w:shd w:val="clear" w:color="auto" w:fill="FFFFFF"/>
              </w:rPr>
              <w:t>02-2444/2019</w:t>
            </w:r>
          </w:p>
        </w:tc>
        <w:tc>
          <w:tcPr>
            <w:tcW w:w="2693" w:type="dxa"/>
          </w:tcPr>
          <w:p w:rsidR="003A0EC0" w:rsidRPr="0023068C" w:rsidRDefault="003A0EC0" w:rsidP="00A343CB">
            <w:pPr>
              <w:rPr>
                <w:spacing w:val="3"/>
                <w:szCs w:val="21"/>
                <w:shd w:val="clear" w:color="auto" w:fill="FFFFFF"/>
              </w:rPr>
            </w:pPr>
            <w:r w:rsidRPr="0023068C">
              <w:rPr>
                <w:spacing w:val="3"/>
                <w:szCs w:val="21"/>
                <w:shd w:val="clear" w:color="auto" w:fill="FFFFFF"/>
              </w:rPr>
              <w:t xml:space="preserve">Истец: </w:t>
            </w:r>
          </w:p>
          <w:p w:rsidR="003A0EC0" w:rsidRPr="0023068C" w:rsidRDefault="003A0EC0" w:rsidP="00A343CB">
            <w:pPr>
              <w:rPr>
                <w:spacing w:val="3"/>
                <w:szCs w:val="28"/>
                <w:shd w:val="clear" w:color="auto" w:fill="FFFFFF"/>
              </w:rPr>
            </w:pPr>
            <w:r w:rsidRPr="0023068C">
              <w:rPr>
                <w:spacing w:val="3"/>
                <w:szCs w:val="28"/>
                <w:shd w:val="clear" w:color="auto" w:fill="FFFFFF"/>
              </w:rPr>
              <w:t>Елисеев И.В.</w:t>
            </w:r>
          </w:p>
          <w:p w:rsidR="003A0EC0" w:rsidRPr="0023068C" w:rsidRDefault="003A0EC0" w:rsidP="00A343CB">
            <w:pPr>
              <w:rPr>
                <w:spacing w:val="3"/>
                <w:szCs w:val="28"/>
                <w:shd w:val="clear" w:color="auto" w:fill="FFFFFF"/>
              </w:rPr>
            </w:pPr>
          </w:p>
          <w:p w:rsidR="003A0EC0" w:rsidRPr="0023068C" w:rsidRDefault="003A0EC0" w:rsidP="00A343CB">
            <w:pPr>
              <w:rPr>
                <w:spacing w:val="3"/>
                <w:szCs w:val="21"/>
                <w:shd w:val="clear" w:color="auto" w:fill="FFFFFF"/>
              </w:rPr>
            </w:pPr>
            <w:r w:rsidRPr="0023068C">
              <w:rPr>
                <w:spacing w:val="3"/>
                <w:szCs w:val="21"/>
                <w:shd w:val="clear" w:color="auto" w:fill="FFFFFF"/>
              </w:rPr>
              <w:t>Ответчики:</w:t>
            </w:r>
          </w:p>
          <w:p w:rsidR="003A0EC0" w:rsidRPr="0023068C" w:rsidRDefault="003A0EC0" w:rsidP="00A343CB">
            <w:pPr>
              <w:rPr>
                <w:spacing w:val="3"/>
                <w:szCs w:val="21"/>
                <w:shd w:val="clear" w:color="auto" w:fill="FFFFFF"/>
              </w:rPr>
            </w:pPr>
            <w:r w:rsidRPr="0023068C">
              <w:rPr>
                <w:spacing w:val="3"/>
                <w:szCs w:val="28"/>
                <w:shd w:val="clear" w:color="auto" w:fill="FFFFFF"/>
              </w:rPr>
              <w:t>Роскомнадзор, Домейн Протекшн Сервис</w:t>
            </w:r>
          </w:p>
          <w:p w:rsidR="003A0EC0" w:rsidRPr="0023068C" w:rsidRDefault="003A0EC0" w:rsidP="00A343CB">
            <w:pPr>
              <w:rPr>
                <w:b/>
                <w:color w:val="000000"/>
                <w:szCs w:val="28"/>
              </w:rPr>
            </w:pPr>
          </w:p>
        </w:tc>
        <w:tc>
          <w:tcPr>
            <w:tcW w:w="3261" w:type="dxa"/>
          </w:tcPr>
          <w:p w:rsidR="003A0EC0" w:rsidRPr="0023068C" w:rsidRDefault="003A0EC0" w:rsidP="00A343CB">
            <w:pPr>
              <w:spacing w:line="100" w:lineRule="atLeast"/>
              <w:rPr>
                <w:spacing w:val="3"/>
                <w:szCs w:val="28"/>
                <w:shd w:val="clear" w:color="auto" w:fill="FFFFFF"/>
              </w:rPr>
            </w:pPr>
            <w:r w:rsidRPr="0023068C">
              <w:rPr>
                <w:spacing w:val="3"/>
                <w:szCs w:val="28"/>
                <w:shd w:val="clear" w:color="auto" w:fill="FFFFFF"/>
              </w:rPr>
              <w:t xml:space="preserve">О признании информации, не соответствующей действительности, порочащей честь, достоинство и деловую репутацию </w:t>
            </w:r>
          </w:p>
          <w:p w:rsidR="003A0EC0" w:rsidRPr="0023068C" w:rsidRDefault="003A0EC0" w:rsidP="00A343CB">
            <w:pPr>
              <w:spacing w:line="100" w:lineRule="atLeast"/>
              <w:rPr>
                <w:spacing w:val="3"/>
                <w:szCs w:val="28"/>
                <w:shd w:val="clear" w:color="auto" w:fill="FFFFFF"/>
              </w:rPr>
            </w:pPr>
            <w:r w:rsidRPr="0023068C">
              <w:rPr>
                <w:spacing w:val="3"/>
                <w:szCs w:val="28"/>
                <w:shd w:val="clear" w:color="auto" w:fill="FFFFFF"/>
              </w:rPr>
              <w:t>Елисеева И.В., обязании Домейн Протекшн Сервис опубликовать опровержение на сайте в сети «Интернет»</w:t>
            </w:r>
          </w:p>
          <w:p w:rsidR="003A0EC0" w:rsidRPr="0023068C" w:rsidRDefault="003A0EC0" w:rsidP="00A343CB">
            <w:pPr>
              <w:spacing w:line="100" w:lineRule="atLeast"/>
              <w:rPr>
                <w:spacing w:val="3"/>
                <w:szCs w:val="28"/>
                <w:shd w:val="clear" w:color="auto" w:fill="FFFFFF"/>
              </w:rPr>
            </w:pPr>
            <w:r w:rsidRPr="0023068C">
              <w:rPr>
                <w:spacing w:val="3"/>
                <w:szCs w:val="28"/>
                <w:shd w:val="clear" w:color="auto" w:fill="FFFFFF"/>
              </w:rPr>
              <w:t> </w:t>
            </w:r>
            <w:hyperlink r:id="rId9" w:tgtFrame="_blank" w:history="1">
              <w:r w:rsidRPr="0023068C">
                <w:rPr>
                  <w:rStyle w:val="a7"/>
                  <w:spacing w:val="3"/>
                  <w:szCs w:val="28"/>
                  <w:shd w:val="clear" w:color="auto" w:fill="FFFFFF"/>
                </w:rPr>
                <w:t>http://kompromat1.net</w:t>
              </w:r>
            </w:hyperlink>
            <w:r w:rsidRPr="0023068C">
              <w:rPr>
                <w:spacing w:val="3"/>
                <w:szCs w:val="28"/>
                <w:shd w:val="clear" w:color="auto" w:fill="FFFFFF"/>
              </w:rPr>
              <w:t xml:space="preserve">, удалить оспоренные публикации, разместить на сайте в сети «Интернет» резолютивную часть вступившего в силу решения суда по настоящему спору, взыскать в пользу Истца компенсацию морального вреда в размере 2 000 000 рублей, обязании Роскомнадзора прекратить создание технических условий, обеспечивающих </w:t>
            </w:r>
            <w:r w:rsidRPr="0023068C">
              <w:rPr>
                <w:spacing w:val="3"/>
                <w:szCs w:val="28"/>
                <w:shd w:val="clear" w:color="auto" w:fill="FFFFFF"/>
              </w:rPr>
              <w:lastRenderedPageBreak/>
              <w:t xml:space="preserve">размещение, распространение или иное использование сведений в отношении </w:t>
            </w:r>
          </w:p>
          <w:p w:rsidR="003A0EC0" w:rsidRPr="0023068C" w:rsidRDefault="003A0EC0" w:rsidP="00A343CB">
            <w:pPr>
              <w:rPr>
                <w:b/>
                <w:color w:val="000000"/>
                <w:szCs w:val="28"/>
              </w:rPr>
            </w:pPr>
            <w:r w:rsidRPr="0023068C">
              <w:rPr>
                <w:spacing w:val="3"/>
                <w:szCs w:val="28"/>
                <w:shd w:val="clear" w:color="auto" w:fill="FFFFFF"/>
              </w:rPr>
              <w:t>Елисеева И.В.</w:t>
            </w:r>
            <w:r w:rsidRPr="0023068C">
              <w:rPr>
                <w:rFonts w:ascii="Arial" w:hAnsi="Arial" w:cs="Arial"/>
                <w:spacing w:val="3"/>
                <w:sz w:val="21"/>
                <w:szCs w:val="21"/>
                <w:shd w:val="clear" w:color="auto" w:fill="FFFFFF"/>
              </w:rPr>
              <w:t> </w:t>
            </w:r>
            <w:r w:rsidRPr="0023068C">
              <w:rPr>
                <w:rFonts w:ascii="Arial" w:hAnsi="Arial" w:cs="Arial"/>
                <w:color w:val="3C4043"/>
                <w:spacing w:val="3"/>
                <w:sz w:val="21"/>
                <w:szCs w:val="21"/>
              </w:rPr>
              <w:br/>
            </w:r>
          </w:p>
        </w:tc>
        <w:tc>
          <w:tcPr>
            <w:tcW w:w="3260" w:type="dxa"/>
          </w:tcPr>
          <w:p w:rsidR="003A0EC0" w:rsidRPr="0023068C" w:rsidRDefault="003A0EC0" w:rsidP="00A343CB">
            <w:pPr>
              <w:ind w:right="33"/>
              <w:rPr>
                <w:color w:val="000000"/>
                <w:szCs w:val="28"/>
              </w:rPr>
            </w:pPr>
            <w:r w:rsidRPr="0023068C">
              <w:rPr>
                <w:rFonts w:eastAsia="Calibri"/>
                <w:szCs w:val="28"/>
                <w:lang w:eastAsia="en-US"/>
              </w:rPr>
              <w:lastRenderedPageBreak/>
              <w:t>Основное судебное заседание.</w:t>
            </w:r>
          </w:p>
        </w:tc>
        <w:tc>
          <w:tcPr>
            <w:tcW w:w="3118" w:type="dxa"/>
          </w:tcPr>
          <w:p w:rsidR="003A0EC0" w:rsidRPr="0023068C" w:rsidRDefault="003A0EC0" w:rsidP="00A343CB">
            <w:pPr>
              <w:ind w:right="34"/>
              <w:rPr>
                <w:rFonts w:eastAsia="Arial Unicode MS"/>
                <w:szCs w:val="28"/>
                <w:u w:color="000000"/>
              </w:rPr>
            </w:pPr>
            <w:r w:rsidRPr="0023068C">
              <w:rPr>
                <w:rFonts w:eastAsia="Arial Unicode MS"/>
                <w:szCs w:val="28"/>
                <w:u w:color="000000"/>
              </w:rPr>
              <w:t xml:space="preserve">Требования удовлетворены в части признании информации </w:t>
            </w:r>
            <w:r w:rsidRPr="0023068C">
              <w:rPr>
                <w:spacing w:val="3"/>
                <w:szCs w:val="28"/>
                <w:shd w:val="clear" w:color="auto" w:fill="FFFFFF"/>
              </w:rPr>
              <w:t>не соответствующей действительности, порочащей честь, достоинство и деловую репутацию Елисеева И.В.</w:t>
            </w:r>
            <w:r w:rsidRPr="0023068C">
              <w:rPr>
                <w:spacing w:val="3"/>
                <w:szCs w:val="28"/>
                <w:shd w:val="clear" w:color="auto" w:fill="FFFFFF"/>
              </w:rPr>
              <w:br/>
              <w:t>В удовлетворении остальных требований отказано.</w:t>
            </w:r>
          </w:p>
        </w:tc>
      </w:tr>
      <w:tr w:rsidR="003A0EC0" w:rsidRPr="0023068C" w:rsidTr="003A0EC0">
        <w:trPr>
          <w:trHeight w:val="994"/>
        </w:trPr>
        <w:tc>
          <w:tcPr>
            <w:tcW w:w="2552" w:type="dxa"/>
          </w:tcPr>
          <w:p w:rsidR="003A0EC0" w:rsidRPr="0023068C" w:rsidRDefault="003A0EC0" w:rsidP="00A343CB">
            <w:pPr>
              <w:rPr>
                <w:rFonts w:eastAsia="Calibri"/>
                <w:szCs w:val="28"/>
                <w:lang w:eastAsia="en-US"/>
              </w:rPr>
            </w:pPr>
            <w:r w:rsidRPr="0023068C">
              <w:rPr>
                <w:rFonts w:eastAsia="Calibri"/>
                <w:szCs w:val="28"/>
                <w:lang w:eastAsia="en-US"/>
              </w:rPr>
              <w:lastRenderedPageBreak/>
              <w:t>11.09.2019</w:t>
            </w:r>
          </w:p>
          <w:p w:rsidR="003A0EC0" w:rsidRPr="0023068C" w:rsidRDefault="003A0EC0" w:rsidP="00A343CB">
            <w:pPr>
              <w:rPr>
                <w:szCs w:val="28"/>
              </w:rPr>
            </w:pPr>
            <w:r w:rsidRPr="0023068C">
              <w:rPr>
                <w:szCs w:val="28"/>
              </w:rPr>
              <w:t>Одинцовский городской суд</w:t>
            </w:r>
          </w:p>
          <w:p w:rsidR="003A0EC0" w:rsidRPr="0023068C" w:rsidRDefault="003A0EC0" w:rsidP="00A343CB">
            <w:pPr>
              <w:rPr>
                <w:szCs w:val="28"/>
              </w:rPr>
            </w:pPr>
            <w:r w:rsidRPr="0023068C">
              <w:rPr>
                <w:szCs w:val="28"/>
              </w:rPr>
              <w:t>Московской области</w:t>
            </w:r>
          </w:p>
          <w:p w:rsidR="003A0EC0" w:rsidRPr="0023068C" w:rsidRDefault="003A0EC0" w:rsidP="00A343CB">
            <w:pPr>
              <w:rPr>
                <w:b/>
                <w:szCs w:val="28"/>
              </w:rPr>
            </w:pPr>
            <w:r w:rsidRPr="0023068C">
              <w:rPr>
                <w:szCs w:val="28"/>
              </w:rPr>
              <w:t>№ 2-6694/2019</w:t>
            </w:r>
          </w:p>
        </w:tc>
        <w:tc>
          <w:tcPr>
            <w:tcW w:w="2693" w:type="dxa"/>
          </w:tcPr>
          <w:p w:rsidR="003A0EC0" w:rsidRPr="0023068C" w:rsidRDefault="003A0EC0" w:rsidP="00A343CB">
            <w:pPr>
              <w:rPr>
                <w:color w:val="000000"/>
                <w:szCs w:val="28"/>
              </w:rPr>
            </w:pPr>
            <w:r w:rsidRPr="0023068C">
              <w:rPr>
                <w:color w:val="000000"/>
                <w:szCs w:val="28"/>
              </w:rPr>
              <w:t>Заявитель:</w:t>
            </w:r>
          </w:p>
          <w:p w:rsidR="003A0EC0" w:rsidRPr="0023068C" w:rsidRDefault="003A0EC0" w:rsidP="00A343CB">
            <w:pPr>
              <w:rPr>
                <w:szCs w:val="28"/>
              </w:rPr>
            </w:pPr>
            <w:r w:rsidRPr="0023068C">
              <w:rPr>
                <w:szCs w:val="28"/>
              </w:rPr>
              <w:t>Жигарев С.А.</w:t>
            </w:r>
          </w:p>
          <w:p w:rsidR="003A0EC0" w:rsidRPr="0023068C" w:rsidRDefault="003A0EC0" w:rsidP="00A343CB">
            <w:pPr>
              <w:rPr>
                <w:szCs w:val="28"/>
              </w:rPr>
            </w:pPr>
          </w:p>
          <w:p w:rsidR="003A0EC0" w:rsidRPr="0023068C" w:rsidRDefault="003A0EC0" w:rsidP="00A343CB">
            <w:pPr>
              <w:rPr>
                <w:spacing w:val="3"/>
                <w:szCs w:val="28"/>
                <w:shd w:val="clear" w:color="auto" w:fill="FFFFFF"/>
              </w:rPr>
            </w:pPr>
            <w:r w:rsidRPr="0023068C">
              <w:rPr>
                <w:spacing w:val="3"/>
                <w:szCs w:val="28"/>
                <w:shd w:val="clear" w:color="auto" w:fill="FFFFFF"/>
              </w:rPr>
              <w:t xml:space="preserve">Заинтересованное лицо: </w:t>
            </w:r>
          </w:p>
          <w:p w:rsidR="003A0EC0" w:rsidRPr="0023068C" w:rsidRDefault="003A0EC0" w:rsidP="00A343CB">
            <w:pPr>
              <w:rPr>
                <w:b/>
                <w:color w:val="000000"/>
                <w:szCs w:val="28"/>
              </w:rPr>
            </w:pPr>
            <w:r w:rsidRPr="0023068C">
              <w:rPr>
                <w:spacing w:val="3"/>
                <w:szCs w:val="28"/>
                <w:shd w:val="clear" w:color="auto" w:fill="FFFFFF"/>
              </w:rPr>
              <w:t>Роскомнадзор</w:t>
            </w:r>
          </w:p>
        </w:tc>
        <w:tc>
          <w:tcPr>
            <w:tcW w:w="3261" w:type="dxa"/>
          </w:tcPr>
          <w:p w:rsidR="003A0EC0" w:rsidRPr="0023068C" w:rsidRDefault="003A0EC0" w:rsidP="00A343CB">
            <w:pPr>
              <w:rPr>
                <w:b/>
                <w:color w:val="000000"/>
                <w:szCs w:val="28"/>
              </w:rPr>
            </w:pPr>
            <w:r w:rsidRPr="0023068C">
              <w:rPr>
                <w:szCs w:val="28"/>
              </w:rPr>
              <w:t xml:space="preserve">О признании информации, размещённой на сайте в сети «Интернет» </w:t>
            </w:r>
            <w:r w:rsidRPr="0023068C">
              <w:rPr>
                <w:szCs w:val="28"/>
                <w:lang w:val="en-US"/>
              </w:rPr>
              <w:t>trinixy</w:t>
            </w:r>
            <w:r w:rsidRPr="0023068C">
              <w:rPr>
                <w:szCs w:val="28"/>
              </w:rPr>
              <w:t>.</w:t>
            </w:r>
            <w:r w:rsidRPr="0023068C">
              <w:rPr>
                <w:szCs w:val="28"/>
                <w:lang w:val="en-US"/>
              </w:rPr>
              <w:t>ru</w:t>
            </w:r>
            <w:r w:rsidRPr="0023068C">
              <w:rPr>
                <w:szCs w:val="28"/>
              </w:rPr>
              <w:t>, не соответствующей действительности, порочащей честь, достоинство и деловую репутацию, запрещённой к распространению на территории Российской Федерации.</w:t>
            </w:r>
          </w:p>
        </w:tc>
        <w:tc>
          <w:tcPr>
            <w:tcW w:w="3260" w:type="dxa"/>
          </w:tcPr>
          <w:p w:rsidR="003A0EC0" w:rsidRPr="0023068C" w:rsidRDefault="003A0EC0" w:rsidP="00A343CB">
            <w:pPr>
              <w:ind w:right="33"/>
              <w:rPr>
                <w:color w:val="000000"/>
                <w:szCs w:val="28"/>
              </w:rPr>
            </w:pPr>
            <w:r w:rsidRPr="0023068C">
              <w:rPr>
                <w:rFonts w:eastAsia="Calibri"/>
                <w:szCs w:val="28"/>
                <w:lang w:eastAsia="en-US"/>
              </w:rPr>
              <w:t>Основное судебное заседание.</w:t>
            </w:r>
          </w:p>
        </w:tc>
        <w:tc>
          <w:tcPr>
            <w:tcW w:w="3118" w:type="dxa"/>
          </w:tcPr>
          <w:p w:rsidR="003A0EC0" w:rsidRPr="0023068C" w:rsidRDefault="003A0EC0" w:rsidP="00A343CB">
            <w:pPr>
              <w:ind w:right="34"/>
              <w:rPr>
                <w:szCs w:val="28"/>
              </w:rPr>
            </w:pPr>
            <w:r w:rsidRPr="0023068C">
              <w:rPr>
                <w:spacing w:val="3"/>
                <w:szCs w:val="21"/>
                <w:shd w:val="clear" w:color="auto" w:fill="FFFFFF"/>
              </w:rPr>
              <w:t>Заявленные требования удовлетворены.</w:t>
            </w:r>
          </w:p>
        </w:tc>
      </w:tr>
      <w:tr w:rsidR="003A0EC0" w:rsidRPr="0023068C" w:rsidTr="003A0EC0">
        <w:trPr>
          <w:trHeight w:val="994"/>
        </w:trPr>
        <w:tc>
          <w:tcPr>
            <w:tcW w:w="2552" w:type="dxa"/>
          </w:tcPr>
          <w:p w:rsidR="003A0EC0" w:rsidRPr="0023068C" w:rsidRDefault="003A0EC0" w:rsidP="00A343CB">
            <w:pPr>
              <w:rPr>
                <w:szCs w:val="28"/>
              </w:rPr>
            </w:pPr>
            <w:r w:rsidRPr="0023068C">
              <w:rPr>
                <w:szCs w:val="28"/>
              </w:rPr>
              <w:t>11.09.2019</w:t>
            </w:r>
          </w:p>
          <w:p w:rsidR="003A0EC0" w:rsidRPr="0023068C" w:rsidRDefault="003A0EC0" w:rsidP="00A343CB">
            <w:pPr>
              <w:rPr>
                <w:szCs w:val="28"/>
              </w:rPr>
            </w:pPr>
            <w:r w:rsidRPr="0023068C">
              <w:rPr>
                <w:szCs w:val="28"/>
              </w:rPr>
              <w:t>Тринадцатый арбитражный апелляционный суд</w:t>
            </w:r>
          </w:p>
          <w:p w:rsidR="003A0EC0" w:rsidRPr="0023068C" w:rsidRDefault="003A0EC0" w:rsidP="00A343CB">
            <w:pPr>
              <w:rPr>
                <w:szCs w:val="28"/>
              </w:rPr>
            </w:pPr>
            <w:r w:rsidRPr="0023068C">
              <w:rPr>
                <w:szCs w:val="28"/>
              </w:rPr>
              <w:t>№ А56-38616/2016</w:t>
            </w:r>
          </w:p>
        </w:tc>
        <w:tc>
          <w:tcPr>
            <w:tcW w:w="2693" w:type="dxa"/>
          </w:tcPr>
          <w:p w:rsidR="003A0EC0" w:rsidRPr="0023068C" w:rsidRDefault="003A0EC0" w:rsidP="00A343CB">
            <w:pPr>
              <w:rPr>
                <w:szCs w:val="28"/>
              </w:rPr>
            </w:pPr>
            <w:r w:rsidRPr="0023068C">
              <w:rPr>
                <w:szCs w:val="28"/>
              </w:rPr>
              <w:t>Истец:</w:t>
            </w:r>
          </w:p>
          <w:p w:rsidR="003A0EC0" w:rsidRPr="0023068C" w:rsidRDefault="003A0EC0" w:rsidP="00A343CB">
            <w:pPr>
              <w:rPr>
                <w:szCs w:val="28"/>
              </w:rPr>
            </w:pPr>
            <w:r w:rsidRPr="0023068C">
              <w:rPr>
                <w:szCs w:val="28"/>
              </w:rPr>
              <w:t xml:space="preserve">Финкельштейн </w:t>
            </w:r>
          </w:p>
          <w:p w:rsidR="003A0EC0" w:rsidRPr="0023068C" w:rsidRDefault="003A0EC0" w:rsidP="00A343CB">
            <w:pPr>
              <w:rPr>
                <w:szCs w:val="28"/>
              </w:rPr>
            </w:pPr>
            <w:r w:rsidRPr="0023068C">
              <w:rPr>
                <w:szCs w:val="28"/>
              </w:rPr>
              <w:t>Е. Г.</w:t>
            </w:r>
          </w:p>
          <w:p w:rsidR="003A0EC0" w:rsidRPr="0023068C" w:rsidRDefault="003A0EC0" w:rsidP="00A343CB">
            <w:pPr>
              <w:rPr>
                <w:szCs w:val="28"/>
              </w:rPr>
            </w:pPr>
          </w:p>
          <w:p w:rsidR="003A0EC0" w:rsidRPr="0023068C" w:rsidRDefault="003A0EC0" w:rsidP="00A343CB">
            <w:pPr>
              <w:rPr>
                <w:szCs w:val="28"/>
              </w:rPr>
            </w:pPr>
            <w:r w:rsidRPr="0023068C">
              <w:rPr>
                <w:szCs w:val="28"/>
              </w:rPr>
              <w:t>Ответчик:</w:t>
            </w:r>
          </w:p>
          <w:p w:rsidR="003A0EC0" w:rsidRPr="0023068C" w:rsidRDefault="003A0EC0" w:rsidP="00A343CB">
            <w:pPr>
              <w:rPr>
                <w:szCs w:val="28"/>
              </w:rPr>
            </w:pPr>
            <w:r w:rsidRPr="0023068C">
              <w:rPr>
                <w:szCs w:val="28"/>
              </w:rPr>
              <w:t xml:space="preserve">ООО "Радио-Шанс" </w:t>
            </w:r>
          </w:p>
          <w:p w:rsidR="003A0EC0" w:rsidRPr="0023068C" w:rsidRDefault="003A0EC0" w:rsidP="00A343CB">
            <w:pPr>
              <w:rPr>
                <w:szCs w:val="28"/>
              </w:rPr>
            </w:pPr>
          </w:p>
          <w:p w:rsidR="003A0EC0" w:rsidRPr="0023068C" w:rsidRDefault="003A0EC0" w:rsidP="00A343CB">
            <w:pPr>
              <w:rPr>
                <w:szCs w:val="28"/>
              </w:rPr>
            </w:pPr>
            <w:r w:rsidRPr="0023068C">
              <w:rPr>
                <w:szCs w:val="28"/>
              </w:rPr>
              <w:t xml:space="preserve">Третьи лица, не заявляющие самостоятельных требований </w:t>
            </w:r>
            <w:r w:rsidRPr="0023068C">
              <w:rPr>
                <w:szCs w:val="28"/>
              </w:rPr>
              <w:lastRenderedPageBreak/>
              <w:t>относительно предмета спора:</w:t>
            </w:r>
          </w:p>
          <w:p w:rsidR="003A0EC0" w:rsidRPr="0023068C" w:rsidRDefault="003A0EC0" w:rsidP="00A343CB">
            <w:pPr>
              <w:rPr>
                <w:szCs w:val="28"/>
              </w:rPr>
            </w:pPr>
            <w:r w:rsidRPr="0023068C">
              <w:rPr>
                <w:szCs w:val="28"/>
              </w:rPr>
              <w:t xml:space="preserve">Роскомнадзор,   </w:t>
            </w:r>
          </w:p>
          <w:p w:rsidR="003A0EC0" w:rsidRPr="0023068C" w:rsidRDefault="003A0EC0" w:rsidP="00A343CB">
            <w:pPr>
              <w:rPr>
                <w:szCs w:val="28"/>
              </w:rPr>
            </w:pPr>
            <w:r w:rsidRPr="0023068C">
              <w:rPr>
                <w:szCs w:val="28"/>
              </w:rPr>
              <w:t>ЗАО "Русское Радио-Евразия"</w:t>
            </w:r>
          </w:p>
        </w:tc>
        <w:tc>
          <w:tcPr>
            <w:tcW w:w="3261" w:type="dxa"/>
          </w:tcPr>
          <w:p w:rsidR="003A0EC0" w:rsidRPr="0023068C" w:rsidRDefault="003A0EC0" w:rsidP="00A343CB">
            <w:pPr>
              <w:rPr>
                <w:bCs/>
                <w:szCs w:val="28"/>
              </w:rPr>
            </w:pPr>
            <w:r w:rsidRPr="0023068C">
              <w:rPr>
                <w:rFonts w:eastAsia="Arial Unicode MS"/>
                <w:szCs w:val="28"/>
                <w:u w:color="000000"/>
              </w:rPr>
              <w:lastRenderedPageBreak/>
              <w:t xml:space="preserve">О рассмотрении </w:t>
            </w:r>
            <w:r w:rsidRPr="0023068C">
              <w:rPr>
                <w:szCs w:val="28"/>
              </w:rPr>
              <w:t>апелляционной жалобы на определение Арбитражного суда г. Санкт-Петербурга и Ленинградской области</w:t>
            </w:r>
            <w:r w:rsidRPr="0023068C">
              <w:rPr>
                <w:bCs/>
                <w:szCs w:val="28"/>
              </w:rPr>
              <w:t xml:space="preserve"> от 17.06.2019  по делу </w:t>
            </w:r>
          </w:p>
          <w:p w:rsidR="003A0EC0" w:rsidRPr="0023068C" w:rsidRDefault="003A0EC0" w:rsidP="00A343CB">
            <w:pPr>
              <w:rPr>
                <w:szCs w:val="28"/>
              </w:rPr>
            </w:pPr>
            <w:r w:rsidRPr="0023068C">
              <w:rPr>
                <w:bCs/>
                <w:szCs w:val="28"/>
              </w:rPr>
              <w:t xml:space="preserve">№ </w:t>
            </w:r>
            <w:r w:rsidRPr="0023068C">
              <w:rPr>
                <w:szCs w:val="28"/>
              </w:rPr>
              <w:t>А56-38616/2016.</w:t>
            </w:r>
          </w:p>
          <w:p w:rsidR="003A0EC0" w:rsidRPr="0023068C" w:rsidRDefault="003A0EC0" w:rsidP="00A343CB">
            <w:pPr>
              <w:rPr>
                <w:szCs w:val="28"/>
              </w:rPr>
            </w:pPr>
          </w:p>
        </w:tc>
        <w:tc>
          <w:tcPr>
            <w:tcW w:w="3260" w:type="dxa"/>
          </w:tcPr>
          <w:p w:rsidR="003A0EC0" w:rsidRPr="0023068C" w:rsidRDefault="003A0EC0" w:rsidP="00A343CB">
            <w:pPr>
              <w:rPr>
                <w:szCs w:val="28"/>
              </w:rPr>
            </w:pPr>
            <w:r w:rsidRPr="0023068C">
              <w:rPr>
                <w:szCs w:val="28"/>
              </w:rPr>
              <w:t xml:space="preserve">Судебное заседание </w:t>
            </w:r>
          </w:p>
          <w:p w:rsidR="003A0EC0" w:rsidRPr="0023068C" w:rsidRDefault="003A0EC0" w:rsidP="00A343CB">
            <w:pPr>
              <w:rPr>
                <w:sz w:val="24"/>
              </w:rPr>
            </w:pPr>
          </w:p>
        </w:tc>
        <w:tc>
          <w:tcPr>
            <w:tcW w:w="3118" w:type="dxa"/>
          </w:tcPr>
          <w:p w:rsidR="003A0EC0" w:rsidRPr="0023068C" w:rsidRDefault="003A0EC0" w:rsidP="00A343CB">
            <w:pPr>
              <w:rPr>
                <w:szCs w:val="28"/>
              </w:rPr>
            </w:pPr>
            <w:r w:rsidRPr="0023068C">
              <w:rPr>
                <w:szCs w:val="28"/>
              </w:rPr>
              <w:t xml:space="preserve">В судебном заседании объявлен перерыв </w:t>
            </w:r>
          </w:p>
          <w:p w:rsidR="003A0EC0" w:rsidRPr="0023068C" w:rsidRDefault="003A0EC0" w:rsidP="00A343CB">
            <w:pPr>
              <w:rPr>
                <w:szCs w:val="28"/>
              </w:rPr>
            </w:pPr>
            <w:r w:rsidRPr="0023068C">
              <w:rPr>
                <w:szCs w:val="28"/>
              </w:rPr>
              <w:t>до 25.09.2019.</w:t>
            </w:r>
          </w:p>
        </w:tc>
      </w:tr>
      <w:tr w:rsidR="003A0EC0" w:rsidRPr="0023068C" w:rsidTr="003A0EC0">
        <w:trPr>
          <w:trHeight w:val="994"/>
        </w:trPr>
        <w:tc>
          <w:tcPr>
            <w:tcW w:w="2552" w:type="dxa"/>
          </w:tcPr>
          <w:p w:rsidR="003A0EC0" w:rsidRPr="0023068C" w:rsidRDefault="003A0EC0" w:rsidP="00D51C92">
            <w:pPr>
              <w:spacing w:line="276" w:lineRule="auto"/>
              <w:rPr>
                <w:szCs w:val="28"/>
              </w:rPr>
            </w:pPr>
            <w:r>
              <w:rPr>
                <w:szCs w:val="28"/>
              </w:rPr>
              <w:lastRenderedPageBreak/>
              <w:t>11</w:t>
            </w:r>
            <w:r w:rsidRPr="0023068C">
              <w:rPr>
                <w:szCs w:val="28"/>
              </w:rPr>
              <w:t>.09.2019</w:t>
            </w:r>
          </w:p>
          <w:p w:rsidR="003A0EC0" w:rsidRPr="0023068C" w:rsidRDefault="003A0EC0" w:rsidP="00D51C92">
            <w:pPr>
              <w:spacing w:line="276" w:lineRule="auto"/>
              <w:rPr>
                <w:szCs w:val="28"/>
              </w:rPr>
            </w:pPr>
          </w:p>
          <w:p w:rsidR="003A0EC0" w:rsidRPr="0023068C" w:rsidRDefault="003A0EC0" w:rsidP="00D51C92">
            <w:pPr>
              <w:spacing w:line="276" w:lineRule="auto"/>
              <w:rPr>
                <w:szCs w:val="28"/>
              </w:rPr>
            </w:pPr>
            <w:r w:rsidRPr="0023068C">
              <w:rPr>
                <w:szCs w:val="28"/>
              </w:rPr>
              <w:t>Арбитражный суд г. Москвы</w:t>
            </w:r>
          </w:p>
          <w:p w:rsidR="003A0EC0" w:rsidRPr="0023068C" w:rsidRDefault="003A0EC0" w:rsidP="00D51C92">
            <w:pPr>
              <w:spacing w:line="276" w:lineRule="auto"/>
              <w:rPr>
                <w:szCs w:val="28"/>
              </w:rPr>
            </w:pPr>
          </w:p>
          <w:p w:rsidR="003A0EC0" w:rsidRPr="0023068C" w:rsidRDefault="003A0EC0" w:rsidP="00D51C92">
            <w:pPr>
              <w:spacing w:line="276" w:lineRule="auto"/>
              <w:rPr>
                <w:szCs w:val="28"/>
              </w:rPr>
            </w:pPr>
            <w:r w:rsidRPr="0023068C">
              <w:rPr>
                <w:szCs w:val="28"/>
              </w:rPr>
              <w:t xml:space="preserve">№ </w:t>
            </w:r>
            <w:r w:rsidRPr="008C5FFE">
              <w:rPr>
                <w:szCs w:val="28"/>
              </w:rPr>
              <w:t>А40- 181299/2019</w:t>
            </w: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jc w:val="right"/>
              <w:rPr>
                <w:szCs w:val="28"/>
              </w:rPr>
            </w:pPr>
          </w:p>
        </w:tc>
        <w:tc>
          <w:tcPr>
            <w:tcW w:w="2693" w:type="dxa"/>
          </w:tcPr>
          <w:p w:rsidR="003A0EC0" w:rsidRPr="0023068C" w:rsidRDefault="003A0EC0" w:rsidP="00D51C92">
            <w:pPr>
              <w:spacing w:line="276" w:lineRule="auto"/>
              <w:rPr>
                <w:szCs w:val="28"/>
              </w:rPr>
            </w:pPr>
            <w:r w:rsidRPr="0023068C">
              <w:rPr>
                <w:szCs w:val="28"/>
              </w:rPr>
              <w:t>Истец:</w:t>
            </w:r>
          </w:p>
          <w:p w:rsidR="003A0EC0" w:rsidRDefault="003A0EC0" w:rsidP="00D51C92">
            <w:pPr>
              <w:spacing w:line="276" w:lineRule="auto"/>
              <w:rPr>
                <w:szCs w:val="28"/>
              </w:rPr>
            </w:pPr>
            <w:r w:rsidRPr="008C5FFE">
              <w:rPr>
                <w:szCs w:val="28"/>
              </w:rPr>
              <w:t xml:space="preserve">ООО «Сфинкс» </w:t>
            </w:r>
          </w:p>
          <w:p w:rsidR="003A0EC0" w:rsidRPr="0023068C" w:rsidRDefault="003A0EC0" w:rsidP="00D51C92">
            <w:pPr>
              <w:spacing w:line="276" w:lineRule="auto"/>
              <w:rPr>
                <w:szCs w:val="28"/>
              </w:rPr>
            </w:pPr>
          </w:p>
          <w:p w:rsidR="003A0EC0" w:rsidRPr="0023068C" w:rsidRDefault="003A0EC0" w:rsidP="00D51C92">
            <w:pPr>
              <w:spacing w:line="276" w:lineRule="auto"/>
              <w:rPr>
                <w:szCs w:val="28"/>
              </w:rPr>
            </w:pPr>
            <w:r w:rsidRPr="0023068C">
              <w:rPr>
                <w:szCs w:val="28"/>
              </w:rPr>
              <w:t>Ответчик:</w:t>
            </w:r>
          </w:p>
          <w:p w:rsidR="003A0EC0" w:rsidRPr="0023068C" w:rsidRDefault="003A0EC0" w:rsidP="00D51C92">
            <w:pPr>
              <w:spacing w:line="276" w:lineRule="auto"/>
              <w:rPr>
                <w:szCs w:val="28"/>
              </w:rPr>
            </w:pPr>
            <w:r w:rsidRPr="0023068C">
              <w:rPr>
                <w:szCs w:val="28"/>
              </w:rPr>
              <w:t>Роскомнадзор</w:t>
            </w:r>
          </w:p>
          <w:p w:rsidR="003A0EC0" w:rsidRPr="0023068C" w:rsidRDefault="003A0EC0" w:rsidP="00D51C92">
            <w:pPr>
              <w:spacing w:line="276" w:lineRule="auto"/>
              <w:rPr>
                <w:szCs w:val="28"/>
              </w:rPr>
            </w:pPr>
          </w:p>
        </w:tc>
        <w:tc>
          <w:tcPr>
            <w:tcW w:w="3261" w:type="dxa"/>
          </w:tcPr>
          <w:p w:rsidR="003A0EC0" w:rsidRPr="0023068C" w:rsidRDefault="003A0EC0" w:rsidP="00D51C92">
            <w:pPr>
              <w:spacing w:line="276" w:lineRule="auto"/>
              <w:rPr>
                <w:szCs w:val="28"/>
              </w:rPr>
            </w:pPr>
            <w:r w:rsidRPr="0023068C">
              <w:rPr>
                <w:szCs w:val="28"/>
              </w:rPr>
              <w:t>О</w:t>
            </w:r>
            <w:r w:rsidRPr="008C5FFE">
              <w:rPr>
                <w:szCs w:val="28"/>
              </w:rPr>
              <w:t xml:space="preserve"> </w:t>
            </w:r>
            <w:r w:rsidRPr="008C5FFE">
              <w:rPr>
                <w:rFonts w:eastAsia="SimSun"/>
                <w:spacing w:val="3"/>
                <w:szCs w:val="21"/>
                <w:shd w:val="clear" w:color="auto" w:fill="FFFFFF"/>
                <w:lang w:eastAsia="ar-SA"/>
              </w:rPr>
              <w:t>признании недействительным приказа Роскомнадзора от 20.06.2019 № 355-рчс в части принятия решения об отказе в продлении разрешения на использование радиочастот или радиочастотных каналов</w:t>
            </w:r>
            <w:r>
              <w:rPr>
                <w:rFonts w:eastAsia="SimSun"/>
                <w:spacing w:val="3"/>
                <w:szCs w:val="21"/>
                <w:shd w:val="clear" w:color="auto" w:fill="FFFFFF"/>
                <w:lang w:eastAsia="ar-SA"/>
              </w:rPr>
              <w:t>.</w:t>
            </w:r>
          </w:p>
        </w:tc>
        <w:tc>
          <w:tcPr>
            <w:tcW w:w="3260" w:type="dxa"/>
          </w:tcPr>
          <w:p w:rsidR="003A0EC0" w:rsidRPr="0023068C" w:rsidRDefault="003A0EC0" w:rsidP="008C5FFE">
            <w:pPr>
              <w:spacing w:line="276" w:lineRule="auto"/>
              <w:ind w:right="33"/>
              <w:rPr>
                <w:szCs w:val="28"/>
              </w:rPr>
            </w:pPr>
            <w:r>
              <w:rPr>
                <w:szCs w:val="28"/>
              </w:rPr>
              <w:t>Предварительное</w:t>
            </w:r>
            <w:r w:rsidRPr="0023068C">
              <w:rPr>
                <w:szCs w:val="28"/>
              </w:rPr>
              <w:t xml:space="preserve"> судебное заседание.</w:t>
            </w:r>
          </w:p>
        </w:tc>
        <w:tc>
          <w:tcPr>
            <w:tcW w:w="3118" w:type="dxa"/>
          </w:tcPr>
          <w:p w:rsidR="003A0EC0" w:rsidRPr="0023068C" w:rsidRDefault="003A0EC0" w:rsidP="00D51C92">
            <w:pPr>
              <w:spacing w:line="276" w:lineRule="auto"/>
              <w:rPr>
                <w:szCs w:val="28"/>
              </w:rPr>
            </w:pPr>
            <w:r w:rsidRPr="008C5FFE">
              <w:rPr>
                <w:rFonts w:eastAsia="Arial Unicode MS"/>
                <w:szCs w:val="28"/>
                <w:u w:color="000000"/>
                <w:lang w:eastAsia="ar-SA"/>
              </w:rPr>
              <w:t>Судебное заседание назначено на 09.10.2019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12.09.2019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lastRenderedPageBreak/>
              <w:t>№ 3-0634/2019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«АУДИОКНИГА»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lastRenderedPageBreak/>
              <w:t>Интернет Архив (Internet Archive)</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124585">
            <w:pPr>
              <w:spacing w:line="276" w:lineRule="auto"/>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12.09.2019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3-0698/2019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«Новый Книжный Центр»</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Неймышев Б.М., ООО «Бегет»</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124585">
            <w:pPr>
              <w:spacing w:line="276" w:lineRule="auto"/>
              <w:rPr>
                <w:szCs w:val="28"/>
              </w:rPr>
            </w:pPr>
            <w:r w:rsidRPr="0023068C">
              <w:rPr>
                <w:szCs w:val="28"/>
              </w:rPr>
              <w:t>Основное судебное заседание назначено на 01.10.2019.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12.09.2019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3-0678/2019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«Виасат Глобал», АО «Фелиста», ООО «Виасат Холдинг»</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Испирия Нетворкс Лтд (Ispiria Networks Ltd.)</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12.09.2019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3-0677/2019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«АдвМьюзик»</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ООО «Интернет-Хостинг»</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xml:space="preserve">Роскомнадзор – </w:t>
            </w:r>
            <w:r w:rsidRPr="0023068C">
              <w:rPr>
                <w:szCs w:val="28"/>
              </w:rPr>
              <w:lastRenderedPageBreak/>
              <w:t>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3-0760/2019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"С.Б.А. МЬЮЗИК ПАБЛИШИНГ"</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майЛОк Мэнджи АйТи ЭйДжи</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E12AC1">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D9732B">
            <w:pPr>
              <w:spacing w:line="276" w:lineRule="auto"/>
              <w:rPr>
                <w:szCs w:val="28"/>
              </w:rPr>
            </w:pPr>
            <w:r w:rsidRPr="0023068C">
              <w:rPr>
                <w:szCs w:val="28"/>
              </w:rPr>
              <w:t>Основное судебное заседание назначено на 25.09.2019.</w:t>
            </w:r>
          </w:p>
          <w:p w:rsidR="003A0EC0" w:rsidRPr="0023068C" w:rsidRDefault="003A0EC0" w:rsidP="00D9732B">
            <w:pPr>
              <w:rPr>
                <w:szCs w:val="28"/>
              </w:rPr>
            </w:pPr>
          </w:p>
          <w:p w:rsidR="003A0EC0" w:rsidRPr="0023068C" w:rsidRDefault="003A0EC0" w:rsidP="005C30D0">
            <w:pPr>
              <w:spacing w:line="276" w:lineRule="auto"/>
              <w:rPr>
                <w:szCs w:val="28"/>
              </w:rPr>
            </w:pP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3-0761/2019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"ВОЛЬГАФИЛЬМ"</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ООО "Юкоз Медиа"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D9732B">
            <w:pPr>
              <w:spacing w:line="276" w:lineRule="auto"/>
              <w:rPr>
                <w:szCs w:val="28"/>
              </w:rPr>
            </w:pPr>
            <w:r w:rsidRPr="0023068C">
              <w:rPr>
                <w:szCs w:val="28"/>
              </w:rPr>
              <w:t>Основное судебное заседание назначено на 25.09.2019.</w:t>
            </w:r>
          </w:p>
          <w:p w:rsidR="003A0EC0" w:rsidRPr="0023068C" w:rsidRDefault="003A0EC0" w:rsidP="005C30D0">
            <w:pPr>
              <w:spacing w:line="276" w:lineRule="auto"/>
              <w:rPr>
                <w:szCs w:val="28"/>
              </w:rPr>
            </w:pP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3-0762/2019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"ВОЛЬГАФИЛЬМ"</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ИНФО - БИТ Прайвит Энтерпрайз ЭлАйЭр</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Роскомнадзор – </w:t>
            </w:r>
            <w:r w:rsidRPr="0023068C">
              <w:rPr>
                <w:szCs w:val="28"/>
              </w:rPr>
              <w:lastRenderedPageBreak/>
              <w:t>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740464">
            <w:pPr>
              <w:spacing w:line="276" w:lineRule="auto"/>
              <w:rPr>
                <w:szCs w:val="28"/>
              </w:rPr>
            </w:pPr>
            <w:r w:rsidRPr="0023068C">
              <w:rPr>
                <w:szCs w:val="28"/>
              </w:rPr>
              <w:t>Основное судебное заседание назначено на 25.09.2019.</w:t>
            </w:r>
          </w:p>
          <w:p w:rsidR="003A0EC0" w:rsidRPr="0023068C" w:rsidRDefault="003A0EC0" w:rsidP="005C30D0">
            <w:pPr>
              <w:spacing w:line="276" w:lineRule="auto"/>
              <w:rPr>
                <w:szCs w:val="28"/>
              </w:rPr>
            </w:pP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3-0763/2019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"ВОЛЬГАФИЛЬМ"</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ООО "Юкоз Медиа"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D9732B">
            <w:pPr>
              <w:spacing w:line="276" w:lineRule="auto"/>
              <w:rPr>
                <w:szCs w:val="28"/>
              </w:rPr>
            </w:pPr>
            <w:r w:rsidRPr="0023068C">
              <w:rPr>
                <w:szCs w:val="28"/>
              </w:rPr>
              <w:t>Основное судебное заседание назначено на 25.09.2019.</w:t>
            </w:r>
          </w:p>
          <w:p w:rsidR="003A0EC0" w:rsidRPr="0023068C" w:rsidRDefault="003A0EC0" w:rsidP="005C30D0">
            <w:pPr>
              <w:spacing w:line="276" w:lineRule="auto"/>
              <w:rPr>
                <w:szCs w:val="28"/>
              </w:rPr>
            </w:pP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3-0764/2019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"Иви.ру"</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lastRenderedPageBreak/>
              <w:t>КлаудФлэр, Инк (CloudFlare, Inc)</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D9732B">
            <w:pPr>
              <w:spacing w:line="276" w:lineRule="auto"/>
              <w:rPr>
                <w:szCs w:val="28"/>
              </w:rPr>
            </w:pPr>
            <w:r w:rsidRPr="0023068C">
              <w:rPr>
                <w:szCs w:val="28"/>
              </w:rPr>
              <w:t>Основное судебное заседание назначено на 25.09.2019.</w:t>
            </w:r>
          </w:p>
          <w:p w:rsidR="003A0EC0" w:rsidRPr="0023068C" w:rsidRDefault="003A0EC0" w:rsidP="005C30D0">
            <w:pPr>
              <w:spacing w:line="276" w:lineRule="auto"/>
              <w:rPr>
                <w:szCs w:val="28"/>
              </w:rPr>
            </w:pP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12.09.2019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3-0765/2019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"Иви.ру"</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КлаудФлэр Инк (CloudFlare, Inc)</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D9732B">
            <w:pPr>
              <w:spacing w:line="276" w:lineRule="auto"/>
              <w:rPr>
                <w:szCs w:val="28"/>
              </w:rPr>
            </w:pPr>
            <w:r w:rsidRPr="0023068C">
              <w:rPr>
                <w:szCs w:val="28"/>
              </w:rPr>
              <w:t>Основное судебное заседание назначено на 25.09.2019.</w:t>
            </w:r>
          </w:p>
          <w:p w:rsidR="003A0EC0" w:rsidRPr="0023068C" w:rsidRDefault="003A0EC0" w:rsidP="005C30D0">
            <w:pPr>
              <w:spacing w:line="276" w:lineRule="auto"/>
              <w:rPr>
                <w:szCs w:val="28"/>
              </w:rPr>
            </w:pPr>
          </w:p>
        </w:tc>
      </w:tr>
      <w:tr w:rsidR="003A0EC0" w:rsidRPr="0023068C" w:rsidTr="003A0EC0">
        <w:trPr>
          <w:trHeight w:val="994"/>
        </w:trPr>
        <w:tc>
          <w:tcPr>
            <w:tcW w:w="2552" w:type="dxa"/>
          </w:tcPr>
          <w:p w:rsidR="003A0EC0" w:rsidRPr="0023068C" w:rsidRDefault="003A0EC0" w:rsidP="00C71CAD">
            <w:pPr>
              <w:rPr>
                <w:szCs w:val="28"/>
              </w:rPr>
            </w:pPr>
            <w:r w:rsidRPr="0023068C">
              <w:rPr>
                <w:szCs w:val="28"/>
              </w:rPr>
              <w:lastRenderedPageBreak/>
              <w:t xml:space="preserve">12.09.2019 </w:t>
            </w:r>
          </w:p>
          <w:p w:rsidR="003A0EC0" w:rsidRPr="0023068C" w:rsidRDefault="003A0EC0" w:rsidP="00C71CAD">
            <w:pPr>
              <w:rPr>
                <w:szCs w:val="28"/>
              </w:rPr>
            </w:pPr>
            <w:r w:rsidRPr="0023068C">
              <w:rPr>
                <w:szCs w:val="28"/>
              </w:rPr>
              <w:t>Арбитражный суд Республики Башкортостан</w:t>
            </w:r>
          </w:p>
          <w:p w:rsidR="003A0EC0" w:rsidRPr="0023068C" w:rsidRDefault="003A0EC0" w:rsidP="00C71CAD">
            <w:pPr>
              <w:rPr>
                <w:szCs w:val="28"/>
              </w:rPr>
            </w:pPr>
            <w:r w:rsidRPr="0023068C">
              <w:rPr>
                <w:szCs w:val="28"/>
              </w:rPr>
              <w:t>№ А07-31637/2018</w:t>
            </w:r>
          </w:p>
        </w:tc>
        <w:tc>
          <w:tcPr>
            <w:tcW w:w="2693" w:type="dxa"/>
          </w:tcPr>
          <w:p w:rsidR="003A0EC0" w:rsidRPr="0023068C" w:rsidRDefault="003A0EC0" w:rsidP="00C71CAD">
            <w:pPr>
              <w:rPr>
                <w:szCs w:val="28"/>
              </w:rPr>
            </w:pPr>
            <w:r w:rsidRPr="0023068C">
              <w:rPr>
                <w:szCs w:val="28"/>
              </w:rPr>
              <w:t xml:space="preserve">Заявитель: </w:t>
            </w:r>
            <w:r w:rsidRPr="0023068C">
              <w:rPr>
                <w:szCs w:val="28"/>
              </w:rPr>
              <w:br/>
              <w:t>ООО «Мебель М»</w:t>
            </w:r>
          </w:p>
          <w:p w:rsidR="003A0EC0" w:rsidRPr="0023068C" w:rsidRDefault="003A0EC0" w:rsidP="00C71CAD">
            <w:pPr>
              <w:rPr>
                <w:szCs w:val="28"/>
              </w:rPr>
            </w:pPr>
          </w:p>
          <w:p w:rsidR="003A0EC0" w:rsidRPr="0023068C" w:rsidRDefault="003A0EC0" w:rsidP="00C71CAD">
            <w:pPr>
              <w:rPr>
                <w:szCs w:val="28"/>
              </w:rPr>
            </w:pPr>
            <w:r w:rsidRPr="0023068C">
              <w:rPr>
                <w:spacing w:val="3"/>
                <w:szCs w:val="28"/>
                <w:shd w:val="clear" w:color="auto" w:fill="FFFFFF"/>
              </w:rPr>
              <w:t xml:space="preserve">Заинтересованное лицо: </w:t>
            </w:r>
            <w:r w:rsidRPr="0023068C">
              <w:rPr>
                <w:spacing w:val="3"/>
                <w:szCs w:val="28"/>
                <w:shd w:val="clear" w:color="auto" w:fill="FFFFFF"/>
              </w:rPr>
              <w:br/>
              <w:t>Роскомнадзор</w:t>
            </w:r>
          </w:p>
        </w:tc>
        <w:tc>
          <w:tcPr>
            <w:tcW w:w="3261" w:type="dxa"/>
          </w:tcPr>
          <w:p w:rsidR="003A0EC0" w:rsidRPr="0023068C" w:rsidRDefault="003A0EC0" w:rsidP="00C71CAD">
            <w:pPr>
              <w:rPr>
                <w:szCs w:val="28"/>
              </w:rPr>
            </w:pPr>
            <w:r w:rsidRPr="0023068C">
              <w:rPr>
                <w:szCs w:val="28"/>
              </w:rPr>
              <w:t>О признании информации, размещённой в сети «Интернет», не соответствующей действительности, порочащей честь, достоинство и деловую репутацию.</w:t>
            </w:r>
          </w:p>
        </w:tc>
        <w:tc>
          <w:tcPr>
            <w:tcW w:w="3260" w:type="dxa"/>
          </w:tcPr>
          <w:p w:rsidR="003A0EC0" w:rsidRPr="0023068C" w:rsidRDefault="003A0EC0" w:rsidP="00C71CAD">
            <w:pPr>
              <w:rPr>
                <w:rFonts w:eastAsia="Arial Unicode MS"/>
                <w:szCs w:val="28"/>
                <w:u w:color="000000"/>
              </w:rPr>
            </w:pPr>
            <w:r w:rsidRPr="0023068C">
              <w:rPr>
                <w:szCs w:val="28"/>
              </w:rPr>
              <w:t>Основное</w:t>
            </w:r>
            <w:r w:rsidRPr="0023068C">
              <w:rPr>
                <w:color w:val="FF0000"/>
                <w:szCs w:val="28"/>
              </w:rPr>
              <w:t xml:space="preserve"> </w:t>
            </w:r>
            <w:r w:rsidRPr="0023068C">
              <w:rPr>
                <w:szCs w:val="28"/>
              </w:rPr>
              <w:t>судебное заседание.</w:t>
            </w:r>
          </w:p>
        </w:tc>
        <w:tc>
          <w:tcPr>
            <w:tcW w:w="3118" w:type="dxa"/>
          </w:tcPr>
          <w:p w:rsidR="003A0EC0" w:rsidRPr="0023068C" w:rsidRDefault="003A0EC0" w:rsidP="00C71CAD">
            <w:pPr>
              <w:rPr>
                <w:rFonts w:eastAsia="Arial Unicode MS"/>
                <w:szCs w:val="28"/>
                <w:u w:color="000000"/>
              </w:rPr>
            </w:pPr>
            <w:r w:rsidRPr="0023068C">
              <w:rPr>
                <w:spacing w:val="3"/>
                <w:szCs w:val="21"/>
                <w:shd w:val="clear" w:color="auto" w:fill="FFFFFF"/>
              </w:rPr>
              <w:t>Основное судебное заседание отложено на 28.10.2019.</w:t>
            </w:r>
          </w:p>
        </w:tc>
      </w:tr>
      <w:tr w:rsidR="003A0EC0" w:rsidRPr="0023068C" w:rsidTr="003A0EC0">
        <w:trPr>
          <w:trHeight w:val="994"/>
        </w:trPr>
        <w:tc>
          <w:tcPr>
            <w:tcW w:w="2552" w:type="dxa"/>
          </w:tcPr>
          <w:p w:rsidR="003A0EC0" w:rsidRPr="0023068C" w:rsidRDefault="003A0EC0" w:rsidP="00A343CB">
            <w:pPr>
              <w:rPr>
                <w:szCs w:val="28"/>
              </w:rPr>
            </w:pPr>
            <w:r w:rsidRPr="0023068C">
              <w:rPr>
                <w:szCs w:val="28"/>
              </w:rPr>
              <w:t>12.09.2019</w:t>
            </w:r>
          </w:p>
          <w:p w:rsidR="003A0EC0" w:rsidRPr="0023068C" w:rsidRDefault="003A0EC0" w:rsidP="00A343CB">
            <w:pPr>
              <w:rPr>
                <w:szCs w:val="28"/>
              </w:rPr>
            </w:pPr>
            <w:r w:rsidRPr="0023068C">
              <w:rPr>
                <w:szCs w:val="28"/>
              </w:rPr>
              <w:t>Верховный суд Республики Ингушетия</w:t>
            </w:r>
          </w:p>
          <w:p w:rsidR="003A0EC0" w:rsidRPr="0023068C" w:rsidRDefault="003A0EC0" w:rsidP="00A343CB">
            <w:pPr>
              <w:rPr>
                <w:szCs w:val="28"/>
              </w:rPr>
            </w:pPr>
            <w:r w:rsidRPr="0023068C">
              <w:rPr>
                <w:szCs w:val="28"/>
              </w:rPr>
              <w:t>№ 2-327/2019</w:t>
            </w:r>
          </w:p>
          <w:p w:rsidR="003A0EC0" w:rsidRPr="0023068C" w:rsidRDefault="003A0EC0" w:rsidP="00A343CB">
            <w:pPr>
              <w:rPr>
                <w:szCs w:val="28"/>
              </w:rPr>
            </w:pPr>
          </w:p>
        </w:tc>
        <w:tc>
          <w:tcPr>
            <w:tcW w:w="2693" w:type="dxa"/>
          </w:tcPr>
          <w:p w:rsidR="003A0EC0" w:rsidRPr="0023068C" w:rsidRDefault="003A0EC0" w:rsidP="00A343CB">
            <w:pPr>
              <w:rPr>
                <w:szCs w:val="28"/>
              </w:rPr>
            </w:pPr>
            <w:r w:rsidRPr="0023068C">
              <w:rPr>
                <w:szCs w:val="28"/>
              </w:rPr>
              <w:t>Истец:</w:t>
            </w:r>
          </w:p>
          <w:p w:rsidR="003A0EC0" w:rsidRPr="0023068C" w:rsidRDefault="003A0EC0" w:rsidP="00A343CB">
            <w:pPr>
              <w:rPr>
                <w:szCs w:val="28"/>
              </w:rPr>
            </w:pPr>
            <w:r w:rsidRPr="0023068C">
              <w:rPr>
                <w:szCs w:val="28"/>
              </w:rPr>
              <w:t xml:space="preserve">Г.М. Булгучев </w:t>
            </w:r>
          </w:p>
          <w:p w:rsidR="003A0EC0" w:rsidRPr="0023068C" w:rsidRDefault="003A0EC0" w:rsidP="00A343CB">
            <w:pPr>
              <w:rPr>
                <w:szCs w:val="28"/>
              </w:rPr>
            </w:pPr>
          </w:p>
          <w:p w:rsidR="003A0EC0" w:rsidRPr="0023068C" w:rsidRDefault="003A0EC0" w:rsidP="00A343CB">
            <w:pPr>
              <w:rPr>
                <w:szCs w:val="28"/>
              </w:rPr>
            </w:pPr>
            <w:r w:rsidRPr="0023068C">
              <w:rPr>
                <w:szCs w:val="28"/>
              </w:rPr>
              <w:t>Ответчики:</w:t>
            </w:r>
          </w:p>
          <w:p w:rsidR="003A0EC0" w:rsidRPr="0023068C" w:rsidRDefault="003A0EC0" w:rsidP="00A343CB">
            <w:pPr>
              <w:rPr>
                <w:szCs w:val="28"/>
              </w:rPr>
            </w:pPr>
            <w:r w:rsidRPr="0023068C">
              <w:rPr>
                <w:szCs w:val="28"/>
              </w:rPr>
              <w:t>Роскомнадзор,</w:t>
            </w:r>
          </w:p>
          <w:p w:rsidR="003A0EC0" w:rsidRPr="0023068C" w:rsidRDefault="003A0EC0" w:rsidP="00A343CB">
            <w:pPr>
              <w:rPr>
                <w:szCs w:val="28"/>
              </w:rPr>
            </w:pPr>
            <w:r w:rsidRPr="0023068C">
              <w:rPr>
                <w:szCs w:val="28"/>
              </w:rPr>
              <w:t>Управление РКН по Республике Ингушетия</w:t>
            </w:r>
          </w:p>
        </w:tc>
        <w:tc>
          <w:tcPr>
            <w:tcW w:w="3261" w:type="dxa"/>
          </w:tcPr>
          <w:p w:rsidR="003A0EC0" w:rsidRPr="0023068C" w:rsidRDefault="003A0EC0" w:rsidP="00A343CB">
            <w:pPr>
              <w:rPr>
                <w:szCs w:val="28"/>
              </w:rPr>
            </w:pPr>
            <w:r w:rsidRPr="0023068C">
              <w:rPr>
                <w:szCs w:val="28"/>
              </w:rPr>
              <w:t xml:space="preserve">О рассмотрении апелляционной жалобы на решение Магасского районного суда Республики Ингушетия </w:t>
            </w:r>
          </w:p>
          <w:p w:rsidR="003A0EC0" w:rsidRPr="0023068C" w:rsidRDefault="003A0EC0" w:rsidP="00A343CB">
            <w:pPr>
              <w:rPr>
                <w:szCs w:val="28"/>
              </w:rPr>
            </w:pPr>
            <w:r w:rsidRPr="0023068C">
              <w:rPr>
                <w:szCs w:val="28"/>
              </w:rPr>
              <w:t xml:space="preserve">от 25.04.2019 по делу </w:t>
            </w:r>
          </w:p>
          <w:p w:rsidR="003A0EC0" w:rsidRPr="0023068C" w:rsidRDefault="003A0EC0" w:rsidP="00A343CB">
            <w:pPr>
              <w:rPr>
                <w:szCs w:val="28"/>
              </w:rPr>
            </w:pPr>
            <w:r w:rsidRPr="0023068C">
              <w:rPr>
                <w:szCs w:val="28"/>
              </w:rPr>
              <w:t>№ 2-327/2019</w:t>
            </w:r>
          </w:p>
          <w:p w:rsidR="003A0EC0" w:rsidRPr="0023068C" w:rsidRDefault="003A0EC0" w:rsidP="00A343CB">
            <w:pPr>
              <w:rPr>
                <w:szCs w:val="28"/>
              </w:rPr>
            </w:pPr>
            <w:r w:rsidRPr="0023068C">
              <w:rPr>
                <w:szCs w:val="28"/>
              </w:rPr>
              <w:t>о восстановлении на работе, взыскание заработной платы за период вынужденного прогула и компенсации морального вреда.</w:t>
            </w:r>
          </w:p>
        </w:tc>
        <w:tc>
          <w:tcPr>
            <w:tcW w:w="3260" w:type="dxa"/>
          </w:tcPr>
          <w:p w:rsidR="003A0EC0" w:rsidRPr="0023068C" w:rsidRDefault="003A0EC0" w:rsidP="00A343CB">
            <w:pPr>
              <w:rPr>
                <w:szCs w:val="28"/>
              </w:rPr>
            </w:pPr>
            <w:r w:rsidRPr="0023068C">
              <w:rPr>
                <w:szCs w:val="28"/>
              </w:rPr>
              <w:t xml:space="preserve">Судебное заседание </w:t>
            </w:r>
          </w:p>
          <w:p w:rsidR="003A0EC0" w:rsidRPr="0023068C" w:rsidRDefault="003A0EC0" w:rsidP="00A343CB">
            <w:pPr>
              <w:rPr>
                <w:sz w:val="24"/>
              </w:rPr>
            </w:pPr>
          </w:p>
        </w:tc>
        <w:tc>
          <w:tcPr>
            <w:tcW w:w="3118" w:type="dxa"/>
          </w:tcPr>
          <w:p w:rsidR="003A0EC0" w:rsidRPr="0023068C" w:rsidRDefault="003A0EC0" w:rsidP="00A343CB">
            <w:pPr>
              <w:rPr>
                <w:szCs w:val="28"/>
              </w:rPr>
            </w:pPr>
            <w:r w:rsidRPr="0023068C">
              <w:rPr>
                <w:szCs w:val="28"/>
              </w:rPr>
              <w:t>Судебное заседание отложено на 17.09.2019.</w:t>
            </w:r>
          </w:p>
        </w:tc>
      </w:tr>
      <w:tr w:rsidR="003A0EC0" w:rsidRPr="0023068C" w:rsidTr="003A0EC0">
        <w:trPr>
          <w:trHeight w:val="994"/>
        </w:trPr>
        <w:tc>
          <w:tcPr>
            <w:tcW w:w="2552" w:type="dxa"/>
          </w:tcPr>
          <w:p w:rsidR="003A0EC0" w:rsidRPr="0023068C" w:rsidRDefault="003A0EC0" w:rsidP="00A343CB">
            <w:pPr>
              <w:rPr>
                <w:rFonts w:eastAsia="Calibri"/>
                <w:szCs w:val="28"/>
                <w:lang w:eastAsia="en-US"/>
              </w:rPr>
            </w:pPr>
            <w:r w:rsidRPr="0023068C">
              <w:rPr>
                <w:rFonts w:eastAsia="Calibri"/>
                <w:szCs w:val="28"/>
                <w:lang w:eastAsia="en-US"/>
              </w:rPr>
              <w:t>12.09.2019</w:t>
            </w:r>
          </w:p>
          <w:p w:rsidR="003A0EC0" w:rsidRPr="0023068C" w:rsidRDefault="003A0EC0" w:rsidP="00A343CB">
            <w:pPr>
              <w:rPr>
                <w:spacing w:val="3"/>
                <w:szCs w:val="28"/>
                <w:shd w:val="clear" w:color="auto" w:fill="FFFFFF"/>
              </w:rPr>
            </w:pPr>
            <w:r w:rsidRPr="0023068C">
              <w:rPr>
                <w:spacing w:val="3"/>
                <w:szCs w:val="28"/>
                <w:shd w:val="clear" w:color="auto" w:fill="FFFFFF"/>
              </w:rPr>
              <w:t>Арбитражный суд г. Москвы</w:t>
            </w:r>
          </w:p>
          <w:p w:rsidR="003A0EC0" w:rsidRPr="0023068C" w:rsidRDefault="003A0EC0" w:rsidP="00A343CB">
            <w:pPr>
              <w:rPr>
                <w:color w:val="FF0000"/>
                <w:szCs w:val="28"/>
              </w:rPr>
            </w:pPr>
            <w:r w:rsidRPr="0023068C">
              <w:rPr>
                <w:spacing w:val="3"/>
                <w:szCs w:val="28"/>
                <w:shd w:val="clear" w:color="auto" w:fill="FFFFFF"/>
              </w:rPr>
              <w:t>А40-114646/19-15-872</w:t>
            </w:r>
          </w:p>
        </w:tc>
        <w:tc>
          <w:tcPr>
            <w:tcW w:w="2693" w:type="dxa"/>
          </w:tcPr>
          <w:p w:rsidR="003A0EC0" w:rsidRPr="0023068C" w:rsidRDefault="003A0EC0" w:rsidP="00A343CB">
            <w:pPr>
              <w:rPr>
                <w:szCs w:val="28"/>
              </w:rPr>
            </w:pPr>
            <w:r w:rsidRPr="0023068C">
              <w:rPr>
                <w:szCs w:val="28"/>
              </w:rPr>
              <w:t>Заявитель:</w:t>
            </w:r>
          </w:p>
          <w:p w:rsidR="003A0EC0" w:rsidRPr="0023068C" w:rsidRDefault="003A0EC0" w:rsidP="00A343CB">
            <w:pPr>
              <w:rPr>
                <w:spacing w:val="3"/>
                <w:szCs w:val="28"/>
                <w:shd w:val="clear" w:color="auto" w:fill="FFFFFF"/>
              </w:rPr>
            </w:pPr>
            <w:r w:rsidRPr="0023068C">
              <w:rPr>
                <w:spacing w:val="3"/>
                <w:szCs w:val="28"/>
                <w:shd w:val="clear" w:color="auto" w:fill="FFFFFF"/>
              </w:rPr>
              <w:t>ООО «ЮК РОСТ»</w:t>
            </w:r>
          </w:p>
          <w:p w:rsidR="003A0EC0" w:rsidRPr="0023068C" w:rsidRDefault="003A0EC0" w:rsidP="00A343CB">
            <w:pPr>
              <w:rPr>
                <w:color w:val="FF0000"/>
                <w:szCs w:val="28"/>
              </w:rPr>
            </w:pPr>
          </w:p>
          <w:p w:rsidR="003A0EC0" w:rsidRPr="0023068C" w:rsidRDefault="003A0EC0" w:rsidP="00A343CB">
            <w:pPr>
              <w:rPr>
                <w:szCs w:val="28"/>
              </w:rPr>
            </w:pPr>
            <w:r w:rsidRPr="0023068C">
              <w:rPr>
                <w:szCs w:val="28"/>
              </w:rPr>
              <w:t>Заинтересованное лицо:</w:t>
            </w:r>
          </w:p>
          <w:p w:rsidR="003A0EC0" w:rsidRPr="0023068C" w:rsidRDefault="003A0EC0" w:rsidP="00A343CB">
            <w:pPr>
              <w:rPr>
                <w:szCs w:val="28"/>
              </w:rPr>
            </w:pPr>
            <w:r w:rsidRPr="0023068C">
              <w:rPr>
                <w:spacing w:val="3"/>
                <w:szCs w:val="28"/>
                <w:shd w:val="clear" w:color="auto" w:fill="FFFFFF"/>
              </w:rPr>
              <w:lastRenderedPageBreak/>
              <w:t>Роскомнадзор</w:t>
            </w:r>
          </w:p>
        </w:tc>
        <w:tc>
          <w:tcPr>
            <w:tcW w:w="3261" w:type="dxa"/>
          </w:tcPr>
          <w:p w:rsidR="003A0EC0" w:rsidRPr="0023068C" w:rsidRDefault="003A0EC0" w:rsidP="00A343CB">
            <w:pPr>
              <w:rPr>
                <w:spacing w:val="3"/>
                <w:szCs w:val="28"/>
                <w:shd w:val="clear" w:color="auto" w:fill="FFFFFF"/>
              </w:rPr>
            </w:pPr>
            <w:r w:rsidRPr="0023068C">
              <w:rPr>
                <w:spacing w:val="3"/>
                <w:szCs w:val="28"/>
                <w:shd w:val="clear" w:color="auto" w:fill="FFFFFF"/>
              </w:rPr>
              <w:lastRenderedPageBreak/>
              <w:t xml:space="preserve">О признании сведений, распространяемых в сети «Интернет», не соответствующими действительности, </w:t>
            </w:r>
            <w:r w:rsidRPr="0023068C">
              <w:rPr>
                <w:spacing w:val="3"/>
                <w:szCs w:val="28"/>
                <w:shd w:val="clear" w:color="auto" w:fill="FFFFFF"/>
              </w:rPr>
              <w:lastRenderedPageBreak/>
              <w:t>порочащими деловую репутацию.</w:t>
            </w:r>
          </w:p>
          <w:p w:rsidR="003A0EC0" w:rsidRPr="0023068C" w:rsidRDefault="003A0EC0" w:rsidP="00A343CB">
            <w:pPr>
              <w:rPr>
                <w:color w:val="FF0000"/>
                <w:szCs w:val="28"/>
              </w:rPr>
            </w:pPr>
          </w:p>
        </w:tc>
        <w:tc>
          <w:tcPr>
            <w:tcW w:w="3260" w:type="dxa"/>
          </w:tcPr>
          <w:p w:rsidR="003A0EC0" w:rsidRPr="0023068C" w:rsidRDefault="003A0EC0" w:rsidP="00A343CB">
            <w:pPr>
              <w:rPr>
                <w:szCs w:val="28"/>
              </w:rPr>
            </w:pPr>
            <w:r w:rsidRPr="0023068C">
              <w:rPr>
                <w:szCs w:val="28"/>
              </w:rPr>
              <w:lastRenderedPageBreak/>
              <w:t>Предварительное судебное заседание.</w:t>
            </w:r>
          </w:p>
        </w:tc>
        <w:tc>
          <w:tcPr>
            <w:tcW w:w="3118" w:type="dxa"/>
          </w:tcPr>
          <w:p w:rsidR="003A0EC0" w:rsidRPr="0023068C" w:rsidRDefault="003A0EC0" w:rsidP="00A343CB">
            <w:pPr>
              <w:rPr>
                <w:szCs w:val="28"/>
              </w:rPr>
            </w:pPr>
            <w:r w:rsidRPr="0023068C">
              <w:rPr>
                <w:szCs w:val="28"/>
              </w:rPr>
              <w:t>Заявление оставлено без рассмотрения.</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3-0786/2019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"А сериал"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ООО "Гранси"</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3-0726/2019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ОБЩЕСТВО С ОГРАНИЧЕННОЙ ОТВЕТСТВЕННОСТЬЮ "ГДЗ.РУ"</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 xml:space="preserve">ООО "ИТ-ГРАД 1 </w:t>
            </w:r>
            <w:r w:rsidRPr="0023068C">
              <w:rPr>
                <w:szCs w:val="28"/>
              </w:rPr>
              <w:lastRenderedPageBreak/>
              <w:t>Клауд"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E12AC1">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3-0727/2019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Централ Партнершип Сейлз Хаус"</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Компьюбайтид Лимитед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3-0728/2019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"Парнас-Медиа"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Докбит Приват Энтерпрайс (DOKBIT Private Enterprise), КлаудФлэр Инк (CloudFlare Ink), роот ЭСА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3-0729/2019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Кинокомпания "ПИОНЕР"</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ООО "Юкоз Медиа"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3-0730/2019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АО "ТНТ-Телесеть"</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КлаудФлэр Инк, Хост-Телеком.ком.с.р.о"</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3-0731/2019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АО "ТНТ-Телесеть"</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"Нано ИТ"СИА, КлаудФлэр Инк</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3-0732/2019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«Парнас-Медиа»</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ИТ-СОФТКОМ Приват Энтерпрайз, КлаудФлэр Инк</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Роскомнадзор – </w:t>
            </w:r>
            <w:r w:rsidRPr="0023068C">
              <w:rPr>
                <w:szCs w:val="28"/>
              </w:rPr>
              <w:lastRenderedPageBreak/>
              <w:t>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3-0733/2019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АО "ТНТ-Телесеть"</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АО "Первый", ООО "Бегет"</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D7560B">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3-0735/2019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"Телеканал ТВ3"</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ИСПИРИА Нетворкс Лтд., ООО "ДДОС-ГВАРД"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3-0734/2019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«Национальный спортивный телеканал»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VPSVILLE LLC, ООО ИТЛ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Роскомнадзор – третье лицо, не заявляющее </w:t>
            </w:r>
            <w:r w:rsidRPr="0023068C">
              <w:rPr>
                <w:szCs w:val="28"/>
              </w:rPr>
              <w:lastRenderedPageBreak/>
              <w:t>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24.09.2019.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3-0766/2019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«Национальный спортивный телеканал»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КлаудФлэр Инк</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13.09.2019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3-0767/2019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ООО «Национальный спортивный телеканал»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lastRenderedPageBreak/>
              <w:t>Ответчик:</w:t>
            </w:r>
          </w:p>
          <w:p w:rsidR="003A0EC0" w:rsidRPr="0023068C" w:rsidRDefault="003A0EC0" w:rsidP="005C30D0">
            <w:pPr>
              <w:spacing w:line="276" w:lineRule="auto"/>
              <w:rPr>
                <w:szCs w:val="28"/>
              </w:rPr>
            </w:pPr>
            <w:r w:rsidRPr="0023068C">
              <w:rPr>
                <w:szCs w:val="28"/>
              </w:rPr>
              <w:t>КлаудФлэр, Инк. (CloudFlare, Inc.)</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131767">
            <w:pPr>
              <w:rPr>
                <w:rFonts w:eastAsia="Calibri"/>
                <w:szCs w:val="28"/>
                <w:lang w:eastAsia="en-US"/>
              </w:rPr>
            </w:pPr>
            <w:r w:rsidRPr="0023068C">
              <w:rPr>
                <w:rFonts w:eastAsia="Calibri"/>
                <w:szCs w:val="28"/>
                <w:lang w:eastAsia="en-US"/>
              </w:rPr>
              <w:lastRenderedPageBreak/>
              <w:t>13.09.2019</w:t>
            </w:r>
          </w:p>
          <w:p w:rsidR="003A0EC0" w:rsidRPr="0023068C" w:rsidRDefault="003A0EC0" w:rsidP="00131767">
            <w:pPr>
              <w:rPr>
                <w:rFonts w:eastAsia="Calibri"/>
                <w:szCs w:val="28"/>
                <w:lang w:eastAsia="en-US"/>
              </w:rPr>
            </w:pPr>
            <w:r w:rsidRPr="0023068C">
              <w:rPr>
                <w:rFonts w:eastAsia="Calibri"/>
                <w:szCs w:val="28"/>
                <w:lang w:eastAsia="en-US"/>
              </w:rPr>
              <w:t>Серпуховский городской суд Московской области</w:t>
            </w:r>
          </w:p>
          <w:p w:rsidR="003A0EC0" w:rsidRPr="0023068C" w:rsidRDefault="003A0EC0" w:rsidP="00131767">
            <w:pPr>
              <w:rPr>
                <w:rFonts w:eastAsia="Calibri"/>
                <w:szCs w:val="28"/>
                <w:lang w:eastAsia="en-US"/>
              </w:rPr>
            </w:pPr>
            <w:r w:rsidRPr="0023068C">
              <w:rPr>
                <w:spacing w:val="3"/>
                <w:szCs w:val="21"/>
                <w:shd w:val="clear" w:color="auto" w:fill="FFFFFF"/>
              </w:rPr>
              <w:t>№ 2-1729/2019</w:t>
            </w:r>
          </w:p>
        </w:tc>
        <w:tc>
          <w:tcPr>
            <w:tcW w:w="2693" w:type="dxa"/>
          </w:tcPr>
          <w:p w:rsidR="003A0EC0" w:rsidRPr="0023068C" w:rsidRDefault="003A0EC0" w:rsidP="00131767">
            <w:pPr>
              <w:rPr>
                <w:szCs w:val="28"/>
              </w:rPr>
            </w:pPr>
            <w:r w:rsidRPr="0023068C">
              <w:rPr>
                <w:szCs w:val="28"/>
              </w:rPr>
              <w:t>Истец:</w:t>
            </w:r>
          </w:p>
          <w:p w:rsidR="003A0EC0" w:rsidRPr="0023068C" w:rsidRDefault="003A0EC0" w:rsidP="00131767">
            <w:pPr>
              <w:rPr>
                <w:szCs w:val="28"/>
              </w:rPr>
            </w:pPr>
            <w:r w:rsidRPr="0023068C">
              <w:rPr>
                <w:szCs w:val="28"/>
              </w:rPr>
              <w:t>АО «Гранд Моторс»</w:t>
            </w:r>
          </w:p>
          <w:p w:rsidR="003A0EC0" w:rsidRPr="0023068C" w:rsidRDefault="003A0EC0" w:rsidP="00131767">
            <w:pPr>
              <w:rPr>
                <w:szCs w:val="28"/>
              </w:rPr>
            </w:pPr>
          </w:p>
          <w:p w:rsidR="003A0EC0" w:rsidRPr="0023068C" w:rsidRDefault="003A0EC0" w:rsidP="00131767">
            <w:pPr>
              <w:rPr>
                <w:szCs w:val="28"/>
              </w:rPr>
            </w:pPr>
            <w:r w:rsidRPr="0023068C">
              <w:rPr>
                <w:spacing w:val="3"/>
                <w:szCs w:val="21"/>
                <w:shd w:val="clear" w:color="auto" w:fill="FFFFFF"/>
              </w:rPr>
              <w:t xml:space="preserve">Ответчик: </w:t>
            </w:r>
            <w:r w:rsidRPr="0023068C">
              <w:rPr>
                <w:spacing w:val="3"/>
                <w:szCs w:val="21"/>
              </w:rPr>
              <w:br/>
            </w:r>
            <w:r w:rsidRPr="0023068C">
              <w:rPr>
                <w:spacing w:val="3"/>
                <w:szCs w:val="21"/>
                <w:shd w:val="clear" w:color="auto" w:fill="FFFFFF"/>
              </w:rPr>
              <w:t>Кравцова А.Ф.</w:t>
            </w:r>
            <w:r w:rsidRPr="0023068C">
              <w:rPr>
                <w:spacing w:val="3"/>
                <w:szCs w:val="21"/>
              </w:rPr>
              <w:br/>
            </w:r>
            <w:r w:rsidRPr="0023068C">
              <w:rPr>
                <w:spacing w:val="3"/>
                <w:szCs w:val="21"/>
                <w:shd w:val="clear" w:color="auto" w:fill="FFFFFF"/>
              </w:rPr>
              <w:t xml:space="preserve">Третьи лица: </w:t>
            </w:r>
            <w:r w:rsidRPr="0023068C">
              <w:rPr>
                <w:spacing w:val="3"/>
                <w:szCs w:val="21"/>
              </w:rPr>
              <w:br/>
            </w:r>
            <w:r w:rsidRPr="0023068C">
              <w:rPr>
                <w:spacing w:val="3"/>
                <w:szCs w:val="21"/>
                <w:shd w:val="clear" w:color="auto" w:fill="FFFFFF"/>
              </w:rPr>
              <w:t>ООО «РЕГ.РУ», ООО «Вебхост», Роскомнадзор.</w:t>
            </w:r>
          </w:p>
        </w:tc>
        <w:tc>
          <w:tcPr>
            <w:tcW w:w="3261" w:type="dxa"/>
          </w:tcPr>
          <w:p w:rsidR="003A0EC0" w:rsidRPr="0023068C" w:rsidRDefault="003A0EC0" w:rsidP="00131767">
            <w:pPr>
              <w:rPr>
                <w:spacing w:val="3"/>
                <w:szCs w:val="28"/>
                <w:shd w:val="clear" w:color="auto" w:fill="FFFFFF"/>
              </w:rPr>
            </w:pPr>
            <w:r w:rsidRPr="0023068C">
              <w:rPr>
                <w:spacing w:val="3"/>
                <w:szCs w:val="28"/>
                <w:shd w:val="clear" w:color="auto" w:fill="FFFFFF"/>
              </w:rPr>
              <w:t>О запрете Кравцовой А.Ф. использовать товарные знаки, а также сходные с ними до степени смешения обозначения любым образом, включая их использование в сети «Интернет»,</w:t>
            </w:r>
            <w:r w:rsidRPr="0023068C">
              <w:rPr>
                <w:spacing w:val="3"/>
                <w:szCs w:val="28"/>
              </w:rPr>
              <w:br/>
            </w:r>
            <w:r w:rsidRPr="0023068C">
              <w:rPr>
                <w:spacing w:val="3"/>
                <w:szCs w:val="28"/>
                <w:shd w:val="clear" w:color="auto" w:fill="FFFFFF"/>
              </w:rPr>
              <w:t xml:space="preserve">запрете Кравцовой А.Ф. использовать доменное имя </w:t>
            </w:r>
            <w:hyperlink r:id="rId10" w:tgtFrame="_blank" w:history="1">
              <w:r w:rsidRPr="0023068C">
                <w:rPr>
                  <w:rStyle w:val="a7"/>
                  <w:spacing w:val="3"/>
                  <w:szCs w:val="28"/>
                  <w:shd w:val="clear" w:color="auto" w:fill="FFFFFF"/>
                </w:rPr>
                <w:t>www.grand-motor.ru</w:t>
              </w:r>
            </w:hyperlink>
            <w:r w:rsidRPr="0023068C">
              <w:rPr>
                <w:spacing w:val="3"/>
                <w:szCs w:val="28"/>
                <w:shd w:val="clear" w:color="auto" w:fill="FFFFFF"/>
              </w:rPr>
              <w:t>, содержащее словосочетание «grand-motor»,</w:t>
            </w:r>
            <w:r w:rsidRPr="0023068C">
              <w:rPr>
                <w:spacing w:val="3"/>
                <w:szCs w:val="28"/>
              </w:rPr>
              <w:br/>
            </w:r>
            <w:r w:rsidRPr="0023068C">
              <w:rPr>
                <w:spacing w:val="3"/>
                <w:szCs w:val="28"/>
                <w:shd w:val="clear" w:color="auto" w:fill="FFFFFF"/>
              </w:rPr>
              <w:t xml:space="preserve">запрете распоряжаться правами </w:t>
            </w:r>
            <w:r w:rsidRPr="0023068C">
              <w:rPr>
                <w:spacing w:val="3"/>
                <w:szCs w:val="28"/>
                <w:shd w:val="clear" w:color="auto" w:fill="FFFFFF"/>
              </w:rPr>
              <w:lastRenderedPageBreak/>
              <w:t xml:space="preserve">администрирования указанного домена, </w:t>
            </w:r>
            <w:r w:rsidRPr="0023068C">
              <w:rPr>
                <w:spacing w:val="3"/>
                <w:szCs w:val="28"/>
              </w:rPr>
              <w:br/>
            </w:r>
            <w:r w:rsidRPr="0023068C">
              <w:rPr>
                <w:spacing w:val="3"/>
                <w:szCs w:val="28"/>
                <w:shd w:val="clear" w:color="auto" w:fill="FFFFFF"/>
              </w:rPr>
              <w:t xml:space="preserve">взыскании с </w:t>
            </w:r>
          </w:p>
          <w:p w:rsidR="003A0EC0" w:rsidRPr="0023068C" w:rsidRDefault="003A0EC0" w:rsidP="00131767">
            <w:pPr>
              <w:rPr>
                <w:spacing w:val="3"/>
                <w:szCs w:val="28"/>
                <w:shd w:val="clear" w:color="auto" w:fill="FFFFFF"/>
              </w:rPr>
            </w:pPr>
            <w:r w:rsidRPr="0023068C">
              <w:rPr>
                <w:spacing w:val="3"/>
                <w:szCs w:val="28"/>
                <w:shd w:val="clear" w:color="auto" w:fill="FFFFFF"/>
              </w:rPr>
              <w:t xml:space="preserve">Кравцовой А.Ф. компенсации за незаконное использование товарных знаков, а также обозначений, сходных с ними до степени смешения, в размере 1 000 000 рублей, </w:t>
            </w:r>
            <w:r w:rsidRPr="0023068C">
              <w:rPr>
                <w:spacing w:val="3"/>
                <w:szCs w:val="28"/>
              </w:rPr>
              <w:br/>
            </w:r>
            <w:r w:rsidRPr="0023068C">
              <w:rPr>
                <w:spacing w:val="3"/>
                <w:szCs w:val="28"/>
                <w:shd w:val="clear" w:color="auto" w:fill="FFFFFF"/>
              </w:rPr>
              <w:t>обязании Роскомнадзора прекратить создание технических условий, обеспечивающих размещение, распространение и иное использование товарных знаков правообладателя в сети «Интернет».</w:t>
            </w:r>
          </w:p>
        </w:tc>
        <w:tc>
          <w:tcPr>
            <w:tcW w:w="3260" w:type="dxa"/>
          </w:tcPr>
          <w:p w:rsidR="003A0EC0" w:rsidRPr="0023068C" w:rsidRDefault="003A0EC0" w:rsidP="00131767">
            <w:pPr>
              <w:rPr>
                <w:szCs w:val="28"/>
              </w:rPr>
            </w:pPr>
            <w:r w:rsidRPr="0023068C">
              <w:rPr>
                <w:rFonts w:eastAsia="Calibri"/>
                <w:szCs w:val="28"/>
                <w:lang w:eastAsia="en-US"/>
              </w:rPr>
              <w:lastRenderedPageBreak/>
              <w:t>Основное судебное заседание.</w:t>
            </w:r>
          </w:p>
        </w:tc>
        <w:tc>
          <w:tcPr>
            <w:tcW w:w="3118" w:type="dxa"/>
          </w:tcPr>
          <w:p w:rsidR="003A0EC0" w:rsidRPr="0023068C" w:rsidRDefault="003A0EC0" w:rsidP="00131767">
            <w:pPr>
              <w:rPr>
                <w:szCs w:val="28"/>
              </w:rPr>
            </w:pPr>
            <w:r w:rsidRPr="0023068C">
              <w:rPr>
                <w:rFonts w:eastAsia="Calibri"/>
                <w:szCs w:val="28"/>
                <w:lang w:eastAsia="en-US"/>
              </w:rPr>
              <w:t>Основное судебное заседание отложено на 26.09.2019.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3-0543/2019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Богачев Ф.О.</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ООО «ЯНДЕКС»</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C71CAD">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3-0702/2019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«Национальный спортивный телеканал»</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Арсус Интернет С.Л., Хавк Хост Инк (Hawk Host Inc)</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3-0705/2019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«Телеканал ТВ3»</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КлаудФлар Инк. (CloudFlare, Inc), ОНЛАЙН САС (ONLINE SAS), ООО Айпи Сервер</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3-0704/2019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«Телеканал ТВ3»</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 xml:space="preserve">КлаудФлэр, Инк. (CloudFlare, Inc.), Он-Лайн Дата Лтд </w:t>
            </w:r>
            <w:r w:rsidRPr="0023068C">
              <w:rPr>
                <w:szCs w:val="28"/>
              </w:rPr>
              <w:lastRenderedPageBreak/>
              <w:t>(On-Line Data Ltd)</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3-0703/2019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«Парнас-Медиа»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ВИБО Балтик ЮАБ (WIBO Baltic UAB), Грин Флойд ЛЛЦ, Докбит Приват Энтерпрайс (DOKBIT Private Enterprise), ИСПИРИА Нетворкс Лтд (ISPIRIA Networks Ltd), КлаудФлэр Инк (CloudFlare Ink)</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3-0701/2019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«Национальный спортивный телеканал»</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3A0EC0" w:rsidRDefault="003A0EC0" w:rsidP="00C71CAD">
            <w:pPr>
              <w:spacing w:line="276" w:lineRule="auto"/>
              <w:rPr>
                <w:szCs w:val="28"/>
              </w:rPr>
            </w:pPr>
            <w:r w:rsidRPr="0023068C">
              <w:rPr>
                <w:szCs w:val="28"/>
              </w:rPr>
              <w:t>Ностиман</w:t>
            </w:r>
            <w:r w:rsidRPr="003A0EC0">
              <w:rPr>
                <w:szCs w:val="28"/>
              </w:rPr>
              <w:t>.</w:t>
            </w:r>
            <w:r w:rsidRPr="0023068C">
              <w:rPr>
                <w:szCs w:val="28"/>
              </w:rPr>
              <w:t>Ру</w:t>
            </w:r>
            <w:r w:rsidRPr="003A0EC0">
              <w:rPr>
                <w:szCs w:val="28"/>
              </w:rPr>
              <w:t xml:space="preserve"> (</w:t>
            </w:r>
            <w:r w:rsidRPr="0023068C">
              <w:rPr>
                <w:szCs w:val="28"/>
                <w:lang w:val="en-US"/>
              </w:rPr>
              <w:t>Hostiman</w:t>
            </w:r>
            <w:r w:rsidRPr="003A0EC0">
              <w:rPr>
                <w:szCs w:val="28"/>
              </w:rPr>
              <w:t>.</w:t>
            </w:r>
            <w:r w:rsidRPr="0023068C">
              <w:rPr>
                <w:szCs w:val="28"/>
                <w:lang w:val="en-US"/>
              </w:rPr>
              <w:t>RU</w:t>
            </w:r>
            <w:r w:rsidRPr="003A0EC0">
              <w:rPr>
                <w:szCs w:val="28"/>
              </w:rPr>
              <w:t xml:space="preserve"> </w:t>
            </w:r>
            <w:r w:rsidRPr="0023068C">
              <w:rPr>
                <w:szCs w:val="28"/>
                <w:lang w:val="en-US"/>
              </w:rPr>
              <w:t>Hosting</w:t>
            </w:r>
            <w:r w:rsidRPr="003A0EC0">
              <w:rPr>
                <w:szCs w:val="28"/>
              </w:rPr>
              <w:t>)</w:t>
            </w:r>
          </w:p>
          <w:p w:rsidR="003A0EC0" w:rsidRPr="003A0EC0"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3-0700/2019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«Национальный спортивный телеканал»</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КлаудФлар Инк. (CloudFlare, Inc), ООО «Хостинг Украина» Хостинг Украина ЛТД (Hosting Ukraine LTD)</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3-0712/2019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Печеркин Д.Б.</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lastRenderedPageBreak/>
              <w:t xml:space="preserve">КлаудФлар Инк. (CloudFlare, Inc), </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3-0710/2019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АО «Телеспорт Груп»</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ООО «РАМБЛЕР ГРУПП»</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xml:space="preserve">Роскомнадзор – третье лицо, не заявляющее самостоятельных требований относительно </w:t>
            </w:r>
            <w:r w:rsidRPr="0023068C">
              <w:rPr>
                <w:szCs w:val="28"/>
              </w:rPr>
              <w:lastRenderedPageBreak/>
              <w:t>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C71CAD">
            <w:pPr>
              <w:spacing w:line="276" w:lineRule="auto"/>
              <w:ind w:right="33"/>
              <w:rPr>
                <w:szCs w:val="28"/>
              </w:rPr>
            </w:pPr>
            <w:r w:rsidRPr="0023068C">
              <w:rPr>
                <w:szCs w:val="28"/>
              </w:rPr>
              <w:t>Основное судебное заседание.</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ind w:firstLine="708"/>
              <w:rPr>
                <w:szCs w:val="28"/>
              </w:rPr>
            </w:pPr>
          </w:p>
        </w:tc>
        <w:tc>
          <w:tcPr>
            <w:tcW w:w="3118" w:type="dxa"/>
          </w:tcPr>
          <w:p w:rsidR="003A0EC0" w:rsidRPr="0023068C" w:rsidRDefault="003A0EC0" w:rsidP="007F08F7">
            <w:pPr>
              <w:spacing w:line="276" w:lineRule="auto"/>
              <w:rPr>
                <w:szCs w:val="28"/>
              </w:rPr>
            </w:pPr>
            <w:r w:rsidRPr="0023068C">
              <w:rPr>
                <w:szCs w:val="28"/>
              </w:rPr>
              <w:t>Основное судебное заседание назначено на 02.10.2019.</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3-0709/2019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«А сериал»</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НэймЧип Инк (NameCheap Inc)</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3-0706/2019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«Централ Партнершип Сейлз Хаус»</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 xml:space="preserve">ИСПИРИА Нетворкс Лтд </w:t>
            </w:r>
            <w:r w:rsidRPr="0023068C">
              <w:rPr>
                <w:szCs w:val="28"/>
              </w:rPr>
              <w:lastRenderedPageBreak/>
              <w:t>(ISPIRIA Networks Ltd)</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3-0707/2019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«Наше кино»</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КлаудФлэр Инк. (CloudFlare, Inc.)</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lastRenderedPageBreak/>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3-0708/2019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t>Истец:</w:t>
            </w:r>
          </w:p>
          <w:p w:rsidR="003A0EC0" w:rsidRPr="0023068C" w:rsidRDefault="003A0EC0" w:rsidP="00C71CAD">
            <w:pPr>
              <w:spacing w:line="276" w:lineRule="auto"/>
              <w:rPr>
                <w:szCs w:val="28"/>
              </w:rPr>
            </w:pPr>
            <w:r w:rsidRPr="0023068C">
              <w:rPr>
                <w:szCs w:val="28"/>
              </w:rPr>
              <w:t>ООО «РАМБЛЕР ИНТЕРНЕТ ХОЛДИНГ»</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КлаудФлэр Инк. (CloudFlare, Inc.)</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C71CAD">
            <w:pPr>
              <w:spacing w:line="276" w:lineRule="auto"/>
              <w:rPr>
                <w:szCs w:val="28"/>
              </w:rPr>
            </w:pPr>
            <w:r w:rsidRPr="0023068C">
              <w:rPr>
                <w:szCs w:val="28"/>
              </w:rPr>
              <w:t>16.09.2019</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Московский городской суд</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3-0697/2019</w:t>
            </w: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rPr>
                <w:szCs w:val="28"/>
              </w:rPr>
            </w:pPr>
          </w:p>
          <w:p w:rsidR="003A0EC0" w:rsidRPr="0023068C" w:rsidRDefault="003A0EC0" w:rsidP="00C71CAD">
            <w:pPr>
              <w:jc w:val="right"/>
              <w:rPr>
                <w:szCs w:val="28"/>
              </w:rPr>
            </w:pPr>
          </w:p>
        </w:tc>
        <w:tc>
          <w:tcPr>
            <w:tcW w:w="2693" w:type="dxa"/>
          </w:tcPr>
          <w:p w:rsidR="003A0EC0" w:rsidRPr="0023068C" w:rsidRDefault="003A0EC0" w:rsidP="00C71CAD">
            <w:pPr>
              <w:spacing w:line="276" w:lineRule="auto"/>
              <w:rPr>
                <w:szCs w:val="28"/>
              </w:rPr>
            </w:pPr>
            <w:r w:rsidRPr="0023068C">
              <w:rPr>
                <w:szCs w:val="28"/>
              </w:rPr>
              <w:lastRenderedPageBreak/>
              <w:t>Истец:</w:t>
            </w:r>
          </w:p>
          <w:p w:rsidR="003A0EC0" w:rsidRPr="0023068C" w:rsidRDefault="003A0EC0" w:rsidP="00C71CAD">
            <w:pPr>
              <w:spacing w:line="276" w:lineRule="auto"/>
              <w:rPr>
                <w:szCs w:val="28"/>
              </w:rPr>
            </w:pPr>
            <w:r w:rsidRPr="0023068C">
              <w:rPr>
                <w:szCs w:val="28"/>
              </w:rPr>
              <w:t>ООО «ТПО Ред Медиа»</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Ответчик:</w:t>
            </w:r>
          </w:p>
          <w:p w:rsidR="003A0EC0" w:rsidRPr="0023068C" w:rsidRDefault="003A0EC0" w:rsidP="00C71CAD">
            <w:pPr>
              <w:spacing w:line="276" w:lineRule="auto"/>
              <w:rPr>
                <w:szCs w:val="28"/>
              </w:rPr>
            </w:pPr>
            <w:r w:rsidRPr="0023068C">
              <w:rPr>
                <w:szCs w:val="28"/>
              </w:rPr>
              <w:t>КлаудФлэр Инк. (CloudFlare, Inc.)</w:t>
            </w:r>
          </w:p>
          <w:p w:rsidR="003A0EC0" w:rsidRPr="0023068C" w:rsidRDefault="003A0EC0" w:rsidP="00C71CAD">
            <w:pPr>
              <w:spacing w:line="276" w:lineRule="auto"/>
              <w:rPr>
                <w:szCs w:val="28"/>
              </w:rPr>
            </w:pPr>
          </w:p>
          <w:p w:rsidR="003A0EC0" w:rsidRPr="0023068C" w:rsidRDefault="003A0EC0" w:rsidP="00C71CAD">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C71CAD">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5C30D0">
            <w:pPr>
              <w:spacing w:line="276" w:lineRule="auto"/>
              <w:rPr>
                <w:szCs w:val="28"/>
              </w:rPr>
            </w:pPr>
            <w:r w:rsidRPr="0023068C">
              <w:rPr>
                <w:szCs w:val="28"/>
              </w:rPr>
              <w:t>Исковые требования удовлетворены частично.</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16.09.2019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3-0758/2019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lang w:val="en-US"/>
              </w:rPr>
            </w:pPr>
            <w:r w:rsidRPr="0023068C">
              <w:rPr>
                <w:szCs w:val="28"/>
              </w:rPr>
              <w:t>Истец</w:t>
            </w:r>
            <w:r w:rsidRPr="0023068C">
              <w:rPr>
                <w:szCs w:val="28"/>
                <w:lang w:val="en-US"/>
              </w:rPr>
              <w:t>:</w:t>
            </w:r>
          </w:p>
          <w:p w:rsidR="003A0EC0" w:rsidRPr="0023068C" w:rsidRDefault="003A0EC0" w:rsidP="005C30D0">
            <w:pPr>
              <w:spacing w:line="276" w:lineRule="auto"/>
              <w:rPr>
                <w:szCs w:val="28"/>
              </w:rPr>
            </w:pPr>
            <w:r w:rsidRPr="0023068C">
              <w:rPr>
                <w:szCs w:val="28"/>
              </w:rPr>
              <w:t>Корпорация</w:t>
            </w:r>
            <w:r w:rsidRPr="0023068C">
              <w:rPr>
                <w:szCs w:val="28"/>
                <w:lang w:val="en-US"/>
              </w:rPr>
              <w:t xml:space="preserve"> "Warner Bros. Entertainment Inc." </w:t>
            </w:r>
            <w:r w:rsidRPr="0023068C">
              <w:rPr>
                <w:szCs w:val="28"/>
              </w:rPr>
              <w:t>(Ворнер Браз. Интертеймент Инк"</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АйТиЭл ЛЛС (</w:t>
            </w:r>
            <w:r w:rsidRPr="0023068C">
              <w:rPr>
                <w:szCs w:val="28"/>
                <w:lang w:val="en-US"/>
              </w:rPr>
              <w:t>ITL</w:t>
            </w:r>
            <w:r w:rsidRPr="0023068C">
              <w:rPr>
                <w:szCs w:val="28"/>
              </w:rPr>
              <w:t xml:space="preserve"> </w:t>
            </w:r>
            <w:r w:rsidRPr="0023068C">
              <w:rPr>
                <w:szCs w:val="28"/>
                <w:lang w:val="en-US"/>
              </w:rPr>
              <w:t>LLS</w:t>
            </w:r>
            <w:r w:rsidRPr="0023068C">
              <w:rPr>
                <w:szCs w:val="28"/>
              </w:rPr>
              <w:t>), ИСПИРИА Нетворкс Лтд (</w:t>
            </w:r>
            <w:r w:rsidRPr="0023068C">
              <w:rPr>
                <w:szCs w:val="28"/>
                <w:lang w:val="en-US"/>
              </w:rPr>
              <w:t>ISPIRIA</w:t>
            </w:r>
            <w:r w:rsidRPr="0023068C">
              <w:rPr>
                <w:szCs w:val="28"/>
              </w:rPr>
              <w:t xml:space="preserve"> </w:t>
            </w:r>
            <w:r w:rsidRPr="0023068C">
              <w:rPr>
                <w:szCs w:val="28"/>
                <w:lang w:val="en-US"/>
              </w:rPr>
              <w:t>Networks</w:t>
            </w:r>
            <w:r w:rsidRPr="0023068C">
              <w:rPr>
                <w:szCs w:val="28"/>
              </w:rPr>
              <w:t xml:space="preserve"> </w:t>
            </w:r>
            <w:r w:rsidRPr="0023068C">
              <w:rPr>
                <w:szCs w:val="28"/>
                <w:lang w:val="en-US"/>
              </w:rPr>
              <w:t>Ltd</w:t>
            </w:r>
            <w:r w:rsidRPr="0023068C">
              <w:rPr>
                <w:szCs w:val="28"/>
              </w:rPr>
              <w:t>), Интелком Груп Лтд, Клаудфлер Инк. (CloudFlare, Inc.), ЮАБ Черри Серверс</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30465">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7438F3">
            <w:pPr>
              <w:spacing w:line="276" w:lineRule="auto"/>
              <w:rPr>
                <w:szCs w:val="28"/>
              </w:rPr>
            </w:pPr>
            <w:r w:rsidRPr="0023068C">
              <w:rPr>
                <w:szCs w:val="28"/>
              </w:rPr>
              <w:t>Основное судебное заседание назначено на 27.09.2019.</w:t>
            </w:r>
          </w:p>
          <w:p w:rsidR="003A0EC0" w:rsidRPr="0023068C" w:rsidRDefault="003A0EC0" w:rsidP="007438F3">
            <w:pPr>
              <w:rPr>
                <w:szCs w:val="28"/>
              </w:rPr>
            </w:pPr>
          </w:p>
          <w:p w:rsidR="003A0EC0" w:rsidRPr="0023068C" w:rsidRDefault="003A0EC0" w:rsidP="007438F3">
            <w:pPr>
              <w:rPr>
                <w:szCs w:val="28"/>
              </w:rPr>
            </w:pPr>
          </w:p>
          <w:p w:rsidR="003A0EC0" w:rsidRPr="0023068C" w:rsidRDefault="003A0EC0" w:rsidP="005C30D0">
            <w:pPr>
              <w:spacing w:line="276" w:lineRule="auto"/>
              <w:rPr>
                <w:szCs w:val="28"/>
              </w:rPr>
            </w:pP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16.09.2019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3-0737/2019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"Национальный спортивный канал"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ЗАО "Региональный Сетевой Информационный Центр", ИСПИРИА Нетворкс Лтд (ISPIRIA Networks Ltd), Он-Лайн Дата ЛТД (On-Line Data LTD)</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7438F3">
            <w:pPr>
              <w:spacing w:line="276" w:lineRule="auto"/>
              <w:rPr>
                <w:szCs w:val="28"/>
              </w:rPr>
            </w:pPr>
            <w:r w:rsidRPr="0023068C">
              <w:rPr>
                <w:szCs w:val="28"/>
              </w:rPr>
              <w:t>Основное судебное заседание назначено на 27.09.2019.</w:t>
            </w:r>
          </w:p>
          <w:p w:rsidR="003A0EC0" w:rsidRPr="0023068C" w:rsidRDefault="003A0EC0" w:rsidP="005C30D0">
            <w:pPr>
              <w:spacing w:line="276" w:lineRule="auto"/>
              <w:rPr>
                <w:szCs w:val="28"/>
              </w:rPr>
            </w:pP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16.09.2019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3-0738/2019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ООО "Национальный спортивный канал"</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ОАО "РТКомм.РУ (JSC RTComm.RU)</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1F1E34">
            <w:pPr>
              <w:spacing w:line="276" w:lineRule="auto"/>
              <w:rPr>
                <w:szCs w:val="28"/>
              </w:rPr>
            </w:pPr>
            <w:r w:rsidRPr="0023068C">
              <w:rPr>
                <w:szCs w:val="28"/>
              </w:rPr>
              <w:t>Основное судебное заседание назначено на 27.09.2019.</w:t>
            </w:r>
          </w:p>
          <w:p w:rsidR="003A0EC0" w:rsidRPr="0023068C" w:rsidRDefault="003A0EC0" w:rsidP="005C30D0">
            <w:pPr>
              <w:spacing w:line="276" w:lineRule="auto"/>
              <w:rPr>
                <w:szCs w:val="28"/>
              </w:rPr>
            </w:pP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16.09.2019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3-0739/2019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АО "ТНТ-Телесеть"</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ИТ-Софтком</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lastRenderedPageBreak/>
              <w:t>16.09.2019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Московский 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3-0740/2019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t>Истец:</w:t>
            </w:r>
          </w:p>
          <w:p w:rsidR="003A0EC0" w:rsidRPr="0023068C" w:rsidRDefault="003A0EC0" w:rsidP="005C30D0">
            <w:pPr>
              <w:spacing w:line="276" w:lineRule="auto"/>
              <w:rPr>
                <w:szCs w:val="28"/>
              </w:rPr>
            </w:pPr>
            <w:r w:rsidRPr="0023068C">
              <w:rPr>
                <w:szCs w:val="28"/>
              </w:rPr>
              <w:t>АО "ТНТ-Телесеть"</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Ответчик:</w:t>
            </w:r>
          </w:p>
          <w:p w:rsidR="003A0EC0" w:rsidRPr="0023068C" w:rsidRDefault="003A0EC0" w:rsidP="005C30D0">
            <w:pPr>
              <w:spacing w:line="276" w:lineRule="auto"/>
              <w:rPr>
                <w:szCs w:val="28"/>
              </w:rPr>
            </w:pPr>
            <w:r w:rsidRPr="0023068C">
              <w:rPr>
                <w:szCs w:val="28"/>
              </w:rPr>
              <w:t>Лэйер6 Нетворкс (Layer6 Networks), МсНоst.RU ООО "Макхост", ОАО "РТКомм.РУ (JSC RTComm.RU)</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C30D0">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C30D0">
            <w:pPr>
              <w:spacing w:line="276" w:lineRule="auto"/>
              <w:rPr>
                <w:szCs w:val="28"/>
              </w:rPr>
            </w:pPr>
            <w:r w:rsidRPr="0023068C">
              <w:rPr>
                <w:szCs w:val="28"/>
              </w:rPr>
              <w:t>16.09.2019</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t>№ 3-0741/2019</w:t>
            </w: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rPr>
                <w:szCs w:val="28"/>
              </w:rPr>
            </w:pPr>
          </w:p>
          <w:p w:rsidR="003A0EC0" w:rsidRPr="0023068C" w:rsidRDefault="003A0EC0" w:rsidP="005C30D0">
            <w:pPr>
              <w:jc w:val="right"/>
              <w:rPr>
                <w:szCs w:val="28"/>
              </w:rPr>
            </w:pPr>
          </w:p>
        </w:tc>
        <w:tc>
          <w:tcPr>
            <w:tcW w:w="2693" w:type="dxa"/>
          </w:tcPr>
          <w:p w:rsidR="003A0EC0" w:rsidRPr="0023068C" w:rsidRDefault="003A0EC0" w:rsidP="005C30D0">
            <w:pPr>
              <w:spacing w:line="276" w:lineRule="auto"/>
              <w:rPr>
                <w:szCs w:val="28"/>
              </w:rPr>
            </w:pPr>
            <w:r w:rsidRPr="0023068C">
              <w:rPr>
                <w:szCs w:val="28"/>
              </w:rPr>
              <w:lastRenderedPageBreak/>
              <w:t>Истец:</w:t>
            </w:r>
          </w:p>
          <w:p w:rsidR="003A0EC0" w:rsidRPr="0023068C" w:rsidRDefault="003A0EC0" w:rsidP="005C30D0">
            <w:pPr>
              <w:spacing w:line="276" w:lineRule="auto"/>
              <w:rPr>
                <w:szCs w:val="28"/>
              </w:rPr>
            </w:pPr>
            <w:r w:rsidRPr="0023068C">
              <w:rPr>
                <w:szCs w:val="28"/>
              </w:rPr>
              <w:t>АО "ТНТ-Телесеть"</w:t>
            </w:r>
          </w:p>
          <w:p w:rsidR="003A0EC0" w:rsidRPr="0023068C" w:rsidRDefault="003A0EC0" w:rsidP="005C30D0">
            <w:pPr>
              <w:spacing w:line="276" w:lineRule="auto"/>
              <w:rPr>
                <w:szCs w:val="28"/>
              </w:rPr>
            </w:pPr>
          </w:p>
          <w:p w:rsidR="003A0EC0" w:rsidRPr="0023068C" w:rsidRDefault="003A0EC0" w:rsidP="005C30D0">
            <w:pPr>
              <w:spacing w:line="276" w:lineRule="auto"/>
              <w:rPr>
                <w:szCs w:val="28"/>
              </w:rPr>
            </w:pPr>
            <w:r w:rsidRPr="0023068C">
              <w:rPr>
                <w:szCs w:val="28"/>
              </w:rPr>
              <w:lastRenderedPageBreak/>
              <w:t>Ответчик:</w:t>
            </w:r>
          </w:p>
          <w:p w:rsidR="003A0EC0" w:rsidRPr="0023068C" w:rsidRDefault="003A0EC0" w:rsidP="005C30D0">
            <w:pPr>
              <w:spacing w:line="276" w:lineRule="auto"/>
              <w:rPr>
                <w:szCs w:val="28"/>
                <w:lang w:val="en-US"/>
              </w:rPr>
            </w:pPr>
            <w:r w:rsidRPr="0023068C">
              <w:rPr>
                <w:szCs w:val="28"/>
              </w:rPr>
              <w:t>Компьюбайт</w:t>
            </w:r>
            <w:r w:rsidRPr="0023068C">
              <w:rPr>
                <w:szCs w:val="28"/>
                <w:lang w:val="en-US"/>
              </w:rPr>
              <w:t xml:space="preserve"> </w:t>
            </w:r>
            <w:r w:rsidRPr="0023068C">
              <w:rPr>
                <w:szCs w:val="28"/>
              </w:rPr>
              <w:t>Лимитед</w:t>
            </w:r>
            <w:r w:rsidRPr="0023068C">
              <w:rPr>
                <w:szCs w:val="28"/>
                <w:lang w:val="en-US"/>
              </w:rPr>
              <w:t xml:space="preserve"> (Compubyte Limited), </w:t>
            </w:r>
            <w:r w:rsidRPr="0023068C">
              <w:rPr>
                <w:szCs w:val="28"/>
              </w:rPr>
              <w:t>Он</w:t>
            </w:r>
            <w:r w:rsidRPr="0023068C">
              <w:rPr>
                <w:szCs w:val="28"/>
                <w:lang w:val="en-US"/>
              </w:rPr>
              <w:t>-</w:t>
            </w:r>
            <w:r w:rsidRPr="0023068C">
              <w:rPr>
                <w:szCs w:val="28"/>
              </w:rPr>
              <w:t>Лайн</w:t>
            </w:r>
            <w:r w:rsidRPr="0023068C">
              <w:rPr>
                <w:szCs w:val="28"/>
                <w:lang w:val="en-US"/>
              </w:rPr>
              <w:t xml:space="preserve"> </w:t>
            </w:r>
            <w:r w:rsidRPr="0023068C">
              <w:rPr>
                <w:szCs w:val="28"/>
              </w:rPr>
              <w:t>Дата</w:t>
            </w:r>
            <w:r w:rsidRPr="0023068C">
              <w:rPr>
                <w:szCs w:val="28"/>
                <w:lang w:val="en-US"/>
              </w:rPr>
              <w:t xml:space="preserve"> </w:t>
            </w:r>
            <w:r w:rsidRPr="0023068C">
              <w:rPr>
                <w:szCs w:val="28"/>
              </w:rPr>
              <w:t>Лтд</w:t>
            </w:r>
            <w:r w:rsidRPr="0023068C">
              <w:rPr>
                <w:szCs w:val="28"/>
                <w:lang w:val="en-US"/>
              </w:rPr>
              <w:t xml:space="preserve"> (On-Line Data Ltd)</w:t>
            </w:r>
          </w:p>
          <w:p w:rsidR="003A0EC0" w:rsidRPr="0023068C" w:rsidRDefault="003A0EC0" w:rsidP="005C30D0">
            <w:pPr>
              <w:spacing w:line="276" w:lineRule="auto"/>
              <w:rPr>
                <w:szCs w:val="28"/>
                <w:lang w:val="en-US"/>
              </w:rPr>
            </w:pPr>
          </w:p>
          <w:p w:rsidR="003A0EC0" w:rsidRPr="0023068C" w:rsidRDefault="003A0EC0" w:rsidP="005C30D0">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C30D0">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C30D0">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7438F3">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F56E97">
            <w:pPr>
              <w:spacing w:line="276" w:lineRule="auto"/>
              <w:rPr>
                <w:szCs w:val="28"/>
              </w:rPr>
            </w:pPr>
            <w:r w:rsidRPr="0023068C">
              <w:rPr>
                <w:szCs w:val="28"/>
              </w:rPr>
              <w:lastRenderedPageBreak/>
              <w:t>16.09.2019</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Московский городской суд</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 3-0742/2019</w:t>
            </w: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jc w:val="right"/>
              <w:rPr>
                <w:szCs w:val="28"/>
              </w:rPr>
            </w:pPr>
          </w:p>
        </w:tc>
        <w:tc>
          <w:tcPr>
            <w:tcW w:w="2693" w:type="dxa"/>
          </w:tcPr>
          <w:p w:rsidR="003A0EC0" w:rsidRPr="0023068C" w:rsidRDefault="003A0EC0" w:rsidP="00F56E97">
            <w:pPr>
              <w:spacing w:line="276" w:lineRule="auto"/>
              <w:rPr>
                <w:szCs w:val="28"/>
              </w:rPr>
            </w:pPr>
            <w:r w:rsidRPr="0023068C">
              <w:rPr>
                <w:szCs w:val="28"/>
              </w:rPr>
              <w:lastRenderedPageBreak/>
              <w:t>Истец:</w:t>
            </w:r>
          </w:p>
          <w:p w:rsidR="003A0EC0" w:rsidRPr="0023068C" w:rsidRDefault="003A0EC0" w:rsidP="00F56E97">
            <w:pPr>
              <w:spacing w:line="276" w:lineRule="auto"/>
              <w:rPr>
                <w:szCs w:val="28"/>
              </w:rPr>
            </w:pPr>
            <w:r w:rsidRPr="0023068C">
              <w:rPr>
                <w:szCs w:val="28"/>
              </w:rPr>
              <w:t>АО "ТНТ-Телесеть"</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Ответчик:</w:t>
            </w:r>
          </w:p>
          <w:p w:rsidR="003A0EC0" w:rsidRPr="0023068C" w:rsidRDefault="003A0EC0" w:rsidP="00F56E97">
            <w:pPr>
              <w:spacing w:line="276" w:lineRule="auto"/>
              <w:rPr>
                <w:szCs w:val="28"/>
              </w:rPr>
            </w:pPr>
            <w:r w:rsidRPr="0023068C">
              <w:rPr>
                <w:szCs w:val="28"/>
              </w:rPr>
              <w:t>КлаудФлэр Инк (CloudFlare, Inc)</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3A0EC0" w:rsidRPr="0023068C" w:rsidRDefault="003A0EC0" w:rsidP="00F56E97">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F56E97">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F56E97">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F56E97">
            <w:pPr>
              <w:spacing w:line="276" w:lineRule="auto"/>
              <w:rPr>
                <w:szCs w:val="28"/>
              </w:rPr>
            </w:pPr>
            <w:r w:rsidRPr="0023068C">
              <w:rPr>
                <w:szCs w:val="28"/>
              </w:rPr>
              <w:lastRenderedPageBreak/>
              <w:t>16.09.2019</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Московский городской суд</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 3-0743/2019</w:t>
            </w: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jc w:val="right"/>
              <w:rPr>
                <w:szCs w:val="28"/>
              </w:rPr>
            </w:pPr>
          </w:p>
        </w:tc>
        <w:tc>
          <w:tcPr>
            <w:tcW w:w="2693" w:type="dxa"/>
          </w:tcPr>
          <w:p w:rsidR="003A0EC0" w:rsidRPr="0023068C" w:rsidRDefault="003A0EC0" w:rsidP="00F56E97">
            <w:pPr>
              <w:spacing w:line="276" w:lineRule="auto"/>
              <w:rPr>
                <w:szCs w:val="28"/>
              </w:rPr>
            </w:pPr>
            <w:r w:rsidRPr="0023068C">
              <w:rPr>
                <w:szCs w:val="28"/>
              </w:rPr>
              <w:t>Истец:</w:t>
            </w:r>
          </w:p>
          <w:p w:rsidR="003A0EC0" w:rsidRPr="0023068C" w:rsidRDefault="003A0EC0" w:rsidP="00F56E97">
            <w:pPr>
              <w:spacing w:line="276" w:lineRule="auto"/>
              <w:rPr>
                <w:szCs w:val="28"/>
              </w:rPr>
            </w:pPr>
            <w:r w:rsidRPr="0023068C">
              <w:rPr>
                <w:szCs w:val="28"/>
              </w:rPr>
              <w:t>АО "ТНТ-Телесеть"</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Ответчик:</w:t>
            </w:r>
          </w:p>
          <w:p w:rsidR="003A0EC0" w:rsidRPr="0023068C" w:rsidRDefault="003A0EC0" w:rsidP="00F56E97">
            <w:pPr>
              <w:spacing w:line="276" w:lineRule="auto"/>
              <w:rPr>
                <w:szCs w:val="28"/>
              </w:rPr>
            </w:pPr>
            <w:r w:rsidRPr="0023068C">
              <w:rPr>
                <w:szCs w:val="28"/>
              </w:rPr>
              <w:t>ООО "Вебхост", Он-Лайн Дата Лтд (On-Line Data Ltd)</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F56E97">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F56E97">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F56E97">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F56E97">
            <w:pPr>
              <w:spacing w:line="276" w:lineRule="auto"/>
              <w:rPr>
                <w:szCs w:val="28"/>
              </w:rPr>
            </w:pPr>
            <w:r w:rsidRPr="0023068C">
              <w:rPr>
                <w:szCs w:val="28"/>
              </w:rPr>
              <w:t>16.09.2019</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Московский городской суд</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 3-0744/2019</w:t>
            </w: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jc w:val="right"/>
              <w:rPr>
                <w:szCs w:val="28"/>
              </w:rPr>
            </w:pPr>
          </w:p>
        </w:tc>
        <w:tc>
          <w:tcPr>
            <w:tcW w:w="2693" w:type="dxa"/>
          </w:tcPr>
          <w:p w:rsidR="003A0EC0" w:rsidRPr="0023068C" w:rsidRDefault="003A0EC0" w:rsidP="00F56E97">
            <w:pPr>
              <w:spacing w:line="276" w:lineRule="auto"/>
              <w:rPr>
                <w:szCs w:val="28"/>
              </w:rPr>
            </w:pPr>
            <w:r w:rsidRPr="0023068C">
              <w:rPr>
                <w:szCs w:val="28"/>
              </w:rPr>
              <w:lastRenderedPageBreak/>
              <w:t>Истец:</w:t>
            </w:r>
          </w:p>
          <w:p w:rsidR="003A0EC0" w:rsidRPr="0023068C" w:rsidRDefault="003A0EC0" w:rsidP="00F56E97">
            <w:pPr>
              <w:spacing w:line="276" w:lineRule="auto"/>
              <w:rPr>
                <w:szCs w:val="28"/>
              </w:rPr>
            </w:pPr>
            <w:r w:rsidRPr="0023068C">
              <w:rPr>
                <w:szCs w:val="28"/>
              </w:rPr>
              <w:t>ООО "Телеканал ТВ3"</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Ответчик:</w:t>
            </w:r>
          </w:p>
          <w:p w:rsidR="003A0EC0" w:rsidRPr="0023068C" w:rsidRDefault="003A0EC0" w:rsidP="00F56E97">
            <w:pPr>
              <w:spacing w:line="276" w:lineRule="auto"/>
              <w:rPr>
                <w:szCs w:val="28"/>
              </w:rPr>
            </w:pPr>
            <w:r w:rsidRPr="0023068C">
              <w:rPr>
                <w:szCs w:val="28"/>
              </w:rPr>
              <w:t xml:space="preserve">Лэйер6 Нетворкс </w:t>
            </w:r>
            <w:r w:rsidRPr="0023068C">
              <w:rPr>
                <w:szCs w:val="28"/>
              </w:rPr>
              <w:lastRenderedPageBreak/>
              <w:t>(Layer6 Networks), ООО "Бегет", Френдхостинг ЛТД (Frendhosting LTD), Хост-телеком.ком С.р.о (Host-telecom.com S.r.o)</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F56E97">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F56E97">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F56E97">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F56E97">
            <w:pPr>
              <w:spacing w:line="276" w:lineRule="auto"/>
              <w:rPr>
                <w:szCs w:val="28"/>
              </w:rPr>
            </w:pPr>
            <w:r w:rsidRPr="0023068C">
              <w:rPr>
                <w:szCs w:val="28"/>
              </w:rPr>
              <w:lastRenderedPageBreak/>
              <w:t>16.09.2019</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Московский городской суд</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 3-0745/2019</w:t>
            </w: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rPr>
                <w:szCs w:val="28"/>
              </w:rPr>
            </w:pPr>
          </w:p>
          <w:p w:rsidR="003A0EC0" w:rsidRPr="0023068C" w:rsidRDefault="003A0EC0" w:rsidP="00F56E97">
            <w:pPr>
              <w:jc w:val="right"/>
              <w:rPr>
                <w:szCs w:val="28"/>
              </w:rPr>
            </w:pPr>
          </w:p>
        </w:tc>
        <w:tc>
          <w:tcPr>
            <w:tcW w:w="2693" w:type="dxa"/>
          </w:tcPr>
          <w:p w:rsidR="003A0EC0" w:rsidRPr="0023068C" w:rsidRDefault="003A0EC0" w:rsidP="00F56E97">
            <w:pPr>
              <w:spacing w:line="276" w:lineRule="auto"/>
              <w:rPr>
                <w:szCs w:val="28"/>
              </w:rPr>
            </w:pPr>
            <w:r w:rsidRPr="0023068C">
              <w:rPr>
                <w:szCs w:val="28"/>
              </w:rPr>
              <w:lastRenderedPageBreak/>
              <w:t>Истец:</w:t>
            </w:r>
          </w:p>
          <w:p w:rsidR="003A0EC0" w:rsidRPr="0023068C" w:rsidRDefault="003A0EC0" w:rsidP="00F56E97">
            <w:pPr>
              <w:spacing w:line="276" w:lineRule="auto"/>
              <w:rPr>
                <w:szCs w:val="28"/>
              </w:rPr>
            </w:pPr>
            <w:r w:rsidRPr="0023068C">
              <w:rPr>
                <w:szCs w:val="28"/>
              </w:rPr>
              <w:t>ООО "Телеканал ТВ3"</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Ответчик:</w:t>
            </w:r>
          </w:p>
          <w:p w:rsidR="003A0EC0" w:rsidRPr="0023068C" w:rsidRDefault="003A0EC0" w:rsidP="00F56E97">
            <w:pPr>
              <w:spacing w:line="276" w:lineRule="auto"/>
              <w:rPr>
                <w:szCs w:val="28"/>
              </w:rPr>
            </w:pPr>
            <w:r w:rsidRPr="0023068C">
              <w:rPr>
                <w:szCs w:val="28"/>
              </w:rPr>
              <w:t xml:space="preserve">Воксилити НОК (Voxility NOC), ИСПИРИА Нетворкс Лтд (ISPIRIA Networks Ltd), Клаудфлэйр </w:t>
            </w:r>
            <w:r w:rsidRPr="0023068C">
              <w:rPr>
                <w:szCs w:val="28"/>
              </w:rPr>
              <w:lastRenderedPageBreak/>
              <w:t>Инк (Cloudflare Inc), Хостиман.РУ Хостинг</w:t>
            </w:r>
          </w:p>
          <w:p w:rsidR="003A0EC0" w:rsidRPr="0023068C" w:rsidRDefault="003A0EC0" w:rsidP="00F56E97">
            <w:pPr>
              <w:spacing w:line="276" w:lineRule="auto"/>
              <w:rPr>
                <w:szCs w:val="28"/>
              </w:rPr>
            </w:pPr>
          </w:p>
          <w:p w:rsidR="003A0EC0" w:rsidRPr="0023068C" w:rsidRDefault="003A0EC0" w:rsidP="00F56E97">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F56E97">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F56E97">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F56E97">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16.09.2019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3-0746/2019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Двадцатый Век Фокс Филм Корпорейшн (</w:t>
            </w:r>
            <w:r w:rsidRPr="0023068C">
              <w:rPr>
                <w:szCs w:val="28"/>
                <w:lang w:val="en-US"/>
              </w:rPr>
              <w:t>Twentieth</w:t>
            </w:r>
            <w:r w:rsidRPr="0023068C">
              <w:rPr>
                <w:szCs w:val="28"/>
              </w:rPr>
              <w:t xml:space="preserve"> </w:t>
            </w:r>
            <w:r w:rsidRPr="0023068C">
              <w:rPr>
                <w:szCs w:val="28"/>
                <w:lang w:val="en-US"/>
              </w:rPr>
              <w:t>Century</w:t>
            </w:r>
            <w:r w:rsidRPr="0023068C">
              <w:rPr>
                <w:szCs w:val="28"/>
              </w:rPr>
              <w:t xml:space="preserve"> </w:t>
            </w:r>
            <w:r w:rsidRPr="0023068C">
              <w:rPr>
                <w:szCs w:val="28"/>
                <w:lang w:val="en-US"/>
              </w:rPr>
              <w:t>Fox</w:t>
            </w:r>
            <w:r w:rsidRPr="0023068C">
              <w:rPr>
                <w:szCs w:val="28"/>
              </w:rPr>
              <w:t xml:space="preserve"> </w:t>
            </w:r>
            <w:r w:rsidRPr="0023068C">
              <w:rPr>
                <w:szCs w:val="28"/>
                <w:lang w:val="en-US"/>
              </w:rPr>
              <w:t>Film</w:t>
            </w:r>
            <w:r w:rsidRPr="0023068C">
              <w:rPr>
                <w:szCs w:val="28"/>
              </w:rPr>
              <w:t xml:space="preserve"> </w:t>
            </w:r>
            <w:r w:rsidRPr="0023068C">
              <w:rPr>
                <w:szCs w:val="28"/>
                <w:lang w:val="en-US"/>
              </w:rPr>
              <w:t>Corporation</w:t>
            </w:r>
            <w:r w:rsidRPr="0023068C">
              <w:rPr>
                <w:szCs w:val="28"/>
              </w:rPr>
              <w:t>)</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 xml:space="preserve">ИСПИРИА Нетворкс Лтд (ISPIRIA Networks Ltd), ООО "Вебхост", ООО "Юкоз-Медиа", </w:t>
            </w:r>
            <w:r w:rsidRPr="0023068C">
              <w:rPr>
                <w:szCs w:val="28"/>
              </w:rPr>
              <w:lastRenderedPageBreak/>
              <w:t>Овиейч САС (OVH SAS), Тов Хост Видиэс (Tov Host Vds)</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16.09.2019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3-0834/2019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«Национальный спортивный телеканал»</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КлаудФлэр Инк (CloudFlare, Inc)</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16.09.2019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3-0833/2019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ООО "Парнас-Медиа"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Грин Флойд ЛЛС (Green Floid LLC), ОНЛАЙН С.А.С (ONLINE S.A.S), Он-Лайн Дата Лтд (On-Line Data Ltd)</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16.09.2019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3-0832/2019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АО "ТНТ-Телесеть"</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lastRenderedPageBreak/>
              <w:t>Он-Лайн Дата Лтд (On-Line Data Ltd), Хостпро Лтд (Hostpro Ltd)</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16.09.2019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3-0831/2019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АО "ТНТ-Телесеть"</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ИТ-СОФТКОМ Приват Энтерпрайз (IT-Softkom Private Enterprise), КлаудФлэр Инк. (CloudFlare, Inc.)</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третье лицо, не заявляющее </w:t>
            </w:r>
            <w:r w:rsidRPr="0023068C">
              <w:rPr>
                <w:szCs w:val="28"/>
              </w:rPr>
              <w:lastRenderedPageBreak/>
              <w:t>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9433A">
            <w:pPr>
              <w:spacing w:line="100" w:lineRule="atLeast"/>
              <w:rPr>
                <w:rFonts w:eastAsia="Arial Unicode MS"/>
                <w:color w:val="000000"/>
                <w:szCs w:val="28"/>
                <w:u w:color="000000"/>
              </w:rPr>
            </w:pPr>
            <w:r w:rsidRPr="0023068C">
              <w:rPr>
                <w:rFonts w:eastAsia="Arial Unicode MS"/>
                <w:color w:val="000000"/>
                <w:szCs w:val="28"/>
                <w:u w:color="000000"/>
              </w:rPr>
              <w:lastRenderedPageBreak/>
              <w:t>16.09.2019</w:t>
            </w:r>
          </w:p>
          <w:p w:rsidR="003A0EC0" w:rsidRPr="0023068C" w:rsidRDefault="003A0EC0" w:rsidP="0059433A">
            <w:pPr>
              <w:spacing w:line="100" w:lineRule="atLeast"/>
              <w:rPr>
                <w:spacing w:val="3"/>
                <w:szCs w:val="28"/>
                <w:shd w:val="clear" w:color="auto" w:fill="FFFFFF"/>
              </w:rPr>
            </w:pPr>
            <w:r w:rsidRPr="0023068C">
              <w:rPr>
                <w:spacing w:val="3"/>
                <w:szCs w:val="28"/>
                <w:shd w:val="clear" w:color="auto" w:fill="FFFFFF"/>
              </w:rPr>
              <w:t>Арбитражный суд Московской области</w:t>
            </w:r>
          </w:p>
          <w:p w:rsidR="003A0EC0" w:rsidRPr="0023068C" w:rsidRDefault="003A0EC0" w:rsidP="0059433A">
            <w:pPr>
              <w:spacing w:line="100" w:lineRule="atLeast"/>
              <w:rPr>
                <w:rFonts w:eastAsia="Arial Unicode MS"/>
                <w:color w:val="000000"/>
                <w:szCs w:val="28"/>
                <w:u w:color="000000"/>
              </w:rPr>
            </w:pPr>
            <w:r w:rsidRPr="0023068C">
              <w:rPr>
                <w:spacing w:val="3"/>
                <w:szCs w:val="28"/>
                <w:shd w:val="clear" w:color="auto" w:fill="FFFFFF"/>
              </w:rPr>
              <w:t>№ А41-51444/19</w:t>
            </w:r>
          </w:p>
        </w:tc>
        <w:tc>
          <w:tcPr>
            <w:tcW w:w="2693" w:type="dxa"/>
          </w:tcPr>
          <w:p w:rsidR="003A0EC0" w:rsidRPr="0023068C" w:rsidRDefault="003A0EC0" w:rsidP="0059433A">
            <w:pPr>
              <w:spacing w:line="100" w:lineRule="atLeast"/>
              <w:rPr>
                <w:spacing w:val="3"/>
                <w:szCs w:val="28"/>
                <w:shd w:val="clear" w:color="auto" w:fill="FFFFFF"/>
              </w:rPr>
            </w:pPr>
            <w:r w:rsidRPr="0023068C">
              <w:rPr>
                <w:spacing w:val="3"/>
                <w:szCs w:val="28"/>
                <w:shd w:val="clear" w:color="auto" w:fill="FFFFFF"/>
              </w:rPr>
              <w:t>Заявитель:</w:t>
            </w:r>
            <w:r w:rsidRPr="0023068C">
              <w:rPr>
                <w:spacing w:val="3"/>
                <w:szCs w:val="28"/>
                <w:shd w:val="clear" w:color="auto" w:fill="FFFFFF"/>
              </w:rPr>
              <w:br/>
              <w:t xml:space="preserve"> ООО «ЗТИ Групп» </w:t>
            </w:r>
          </w:p>
          <w:p w:rsidR="003A0EC0" w:rsidRPr="0023068C" w:rsidRDefault="003A0EC0" w:rsidP="0059433A">
            <w:pPr>
              <w:rPr>
                <w:spacing w:val="3"/>
                <w:szCs w:val="28"/>
                <w:shd w:val="clear" w:color="auto" w:fill="FFFFFF"/>
              </w:rPr>
            </w:pPr>
          </w:p>
          <w:p w:rsidR="003A0EC0" w:rsidRPr="0023068C" w:rsidRDefault="003A0EC0" w:rsidP="0059433A">
            <w:pPr>
              <w:rPr>
                <w:sz w:val="24"/>
              </w:rPr>
            </w:pPr>
            <w:r w:rsidRPr="0023068C">
              <w:rPr>
                <w:spacing w:val="3"/>
                <w:szCs w:val="28"/>
                <w:shd w:val="clear" w:color="auto" w:fill="FFFFFF"/>
              </w:rPr>
              <w:t>Заинтересованное лицо: Роскомнадзор.</w:t>
            </w:r>
          </w:p>
        </w:tc>
        <w:tc>
          <w:tcPr>
            <w:tcW w:w="3261" w:type="dxa"/>
          </w:tcPr>
          <w:p w:rsidR="003A0EC0" w:rsidRPr="0023068C" w:rsidRDefault="003A0EC0" w:rsidP="0059433A">
            <w:pPr>
              <w:spacing w:line="100" w:lineRule="atLeast"/>
              <w:rPr>
                <w:spacing w:val="3"/>
                <w:szCs w:val="28"/>
                <w:shd w:val="clear" w:color="auto" w:fill="FFFFFF"/>
              </w:rPr>
            </w:pPr>
            <w:r w:rsidRPr="0023068C">
              <w:rPr>
                <w:spacing w:val="3"/>
                <w:szCs w:val="28"/>
                <w:shd w:val="clear" w:color="auto" w:fill="FFFFFF"/>
              </w:rPr>
              <w:t>О признании сведений, размещённых в сети «Интернет», не соответствующими действительности, порочащими честь, достоинство и деловую репутацию.</w:t>
            </w:r>
          </w:p>
          <w:p w:rsidR="003A0EC0" w:rsidRPr="0023068C" w:rsidRDefault="003A0EC0" w:rsidP="0059433A">
            <w:pPr>
              <w:rPr>
                <w:szCs w:val="28"/>
              </w:rPr>
            </w:pPr>
          </w:p>
        </w:tc>
        <w:tc>
          <w:tcPr>
            <w:tcW w:w="3260" w:type="dxa"/>
          </w:tcPr>
          <w:p w:rsidR="003A0EC0" w:rsidRPr="0023068C" w:rsidRDefault="003A0EC0" w:rsidP="0059433A">
            <w:pPr>
              <w:rPr>
                <w:szCs w:val="28"/>
                <w:shd w:val="clear" w:color="auto" w:fill="FFFFFF"/>
              </w:rPr>
            </w:pPr>
            <w:r w:rsidRPr="0023068C">
              <w:rPr>
                <w:rFonts w:eastAsia="Arial Unicode MS"/>
                <w:color w:val="000000"/>
                <w:szCs w:val="28"/>
                <w:u w:color="000000"/>
              </w:rPr>
              <w:t>Предварительное судебное заседание.</w:t>
            </w:r>
          </w:p>
        </w:tc>
        <w:tc>
          <w:tcPr>
            <w:tcW w:w="3118" w:type="dxa"/>
          </w:tcPr>
          <w:p w:rsidR="003A0EC0" w:rsidRPr="0023068C" w:rsidRDefault="003A0EC0" w:rsidP="0059433A">
            <w:pPr>
              <w:rPr>
                <w:szCs w:val="28"/>
              </w:rPr>
            </w:pPr>
            <w:r w:rsidRPr="0023068C">
              <w:rPr>
                <w:szCs w:val="28"/>
              </w:rPr>
              <w:t>В удовлетворении заявленных требований отказано.</w:t>
            </w:r>
          </w:p>
        </w:tc>
      </w:tr>
      <w:tr w:rsidR="003A0EC0" w:rsidRPr="0023068C" w:rsidTr="003A0EC0">
        <w:trPr>
          <w:trHeight w:val="994"/>
        </w:trPr>
        <w:tc>
          <w:tcPr>
            <w:tcW w:w="2552" w:type="dxa"/>
          </w:tcPr>
          <w:p w:rsidR="003A0EC0" w:rsidRPr="0023068C" w:rsidRDefault="003A0EC0" w:rsidP="0059433A">
            <w:pPr>
              <w:rPr>
                <w:szCs w:val="28"/>
              </w:rPr>
            </w:pPr>
            <w:r w:rsidRPr="0023068C">
              <w:rPr>
                <w:szCs w:val="28"/>
              </w:rPr>
              <w:t>16.09.2019</w:t>
            </w:r>
          </w:p>
          <w:p w:rsidR="003A0EC0" w:rsidRPr="0023068C" w:rsidRDefault="003A0EC0" w:rsidP="0059433A">
            <w:pPr>
              <w:rPr>
                <w:spacing w:val="3"/>
                <w:szCs w:val="21"/>
                <w:shd w:val="clear" w:color="auto" w:fill="FFFFFF"/>
              </w:rPr>
            </w:pPr>
            <w:r w:rsidRPr="0023068C">
              <w:rPr>
                <w:spacing w:val="3"/>
                <w:szCs w:val="21"/>
                <w:shd w:val="clear" w:color="auto" w:fill="FFFFFF"/>
              </w:rPr>
              <w:t>Истринский городской суд</w:t>
            </w:r>
          </w:p>
          <w:p w:rsidR="003A0EC0" w:rsidRPr="0023068C" w:rsidRDefault="003A0EC0" w:rsidP="0059433A">
            <w:pPr>
              <w:rPr>
                <w:spacing w:val="3"/>
                <w:szCs w:val="21"/>
                <w:shd w:val="clear" w:color="auto" w:fill="FFFFFF"/>
              </w:rPr>
            </w:pPr>
            <w:r w:rsidRPr="0023068C">
              <w:rPr>
                <w:spacing w:val="3"/>
                <w:szCs w:val="21"/>
                <w:shd w:val="clear" w:color="auto" w:fill="FFFFFF"/>
              </w:rPr>
              <w:t xml:space="preserve">Московской области </w:t>
            </w:r>
          </w:p>
          <w:p w:rsidR="003A0EC0" w:rsidRPr="0023068C" w:rsidRDefault="003A0EC0" w:rsidP="0059433A">
            <w:pPr>
              <w:rPr>
                <w:szCs w:val="28"/>
              </w:rPr>
            </w:pPr>
            <w:r w:rsidRPr="0023068C">
              <w:rPr>
                <w:spacing w:val="3"/>
                <w:szCs w:val="21"/>
                <w:shd w:val="clear" w:color="auto" w:fill="FFFFFF"/>
              </w:rPr>
              <w:t>№ 2-2893/2019</w:t>
            </w:r>
          </w:p>
        </w:tc>
        <w:tc>
          <w:tcPr>
            <w:tcW w:w="2693" w:type="dxa"/>
          </w:tcPr>
          <w:p w:rsidR="003A0EC0" w:rsidRPr="0023068C" w:rsidRDefault="003A0EC0" w:rsidP="0059433A">
            <w:pPr>
              <w:rPr>
                <w:szCs w:val="28"/>
              </w:rPr>
            </w:pPr>
            <w:r w:rsidRPr="0023068C">
              <w:rPr>
                <w:szCs w:val="28"/>
              </w:rPr>
              <w:t>Заявитель:</w:t>
            </w:r>
          </w:p>
          <w:p w:rsidR="003A0EC0" w:rsidRPr="0023068C" w:rsidRDefault="003A0EC0" w:rsidP="0059433A">
            <w:pPr>
              <w:rPr>
                <w:szCs w:val="28"/>
              </w:rPr>
            </w:pPr>
            <w:r w:rsidRPr="0023068C">
              <w:rPr>
                <w:szCs w:val="28"/>
              </w:rPr>
              <w:t>Манерко И.А.</w:t>
            </w:r>
          </w:p>
          <w:p w:rsidR="003A0EC0" w:rsidRPr="0023068C" w:rsidRDefault="003A0EC0" w:rsidP="0059433A">
            <w:pPr>
              <w:rPr>
                <w:szCs w:val="28"/>
              </w:rPr>
            </w:pPr>
          </w:p>
          <w:p w:rsidR="003A0EC0" w:rsidRPr="0023068C" w:rsidRDefault="003A0EC0" w:rsidP="0059433A">
            <w:pPr>
              <w:rPr>
                <w:szCs w:val="28"/>
              </w:rPr>
            </w:pPr>
            <w:r w:rsidRPr="0023068C">
              <w:rPr>
                <w:spacing w:val="3"/>
                <w:szCs w:val="28"/>
                <w:shd w:val="clear" w:color="auto" w:fill="FFFFFF"/>
              </w:rPr>
              <w:t>Заинтересованное лицо:</w:t>
            </w:r>
            <w:r w:rsidRPr="0023068C">
              <w:rPr>
                <w:spacing w:val="3"/>
                <w:szCs w:val="28"/>
              </w:rPr>
              <w:br/>
            </w:r>
            <w:r w:rsidRPr="0023068C">
              <w:rPr>
                <w:spacing w:val="3"/>
                <w:szCs w:val="28"/>
                <w:shd w:val="clear" w:color="auto" w:fill="FFFFFF"/>
              </w:rPr>
              <w:t>Роскомнадзор</w:t>
            </w:r>
          </w:p>
          <w:p w:rsidR="003A0EC0" w:rsidRPr="0023068C" w:rsidRDefault="003A0EC0" w:rsidP="0059433A">
            <w:pPr>
              <w:rPr>
                <w:szCs w:val="28"/>
              </w:rPr>
            </w:pPr>
          </w:p>
        </w:tc>
        <w:tc>
          <w:tcPr>
            <w:tcW w:w="3261" w:type="dxa"/>
          </w:tcPr>
          <w:p w:rsidR="003A0EC0" w:rsidRPr="0023068C" w:rsidRDefault="003A0EC0" w:rsidP="0059433A">
            <w:pPr>
              <w:rPr>
                <w:spacing w:val="3"/>
                <w:szCs w:val="28"/>
                <w:shd w:val="clear" w:color="auto" w:fill="FFFFFF"/>
              </w:rPr>
            </w:pPr>
            <w:r w:rsidRPr="0023068C">
              <w:rPr>
                <w:spacing w:val="3"/>
                <w:szCs w:val="28"/>
                <w:shd w:val="clear" w:color="auto" w:fill="FFFFFF"/>
              </w:rPr>
              <w:t>О признании информации, размещённой на сайте в сети «Интернет», не соответствующей действительности, порочащей деловую репутацию, нарушающей право гражданина на неприкосновенность частной жизни, личную и семейную тайну.</w:t>
            </w:r>
          </w:p>
          <w:p w:rsidR="003A0EC0" w:rsidRPr="0023068C" w:rsidRDefault="003A0EC0" w:rsidP="0059433A">
            <w:pPr>
              <w:rPr>
                <w:spacing w:val="3"/>
                <w:szCs w:val="28"/>
                <w:shd w:val="clear" w:color="auto" w:fill="FFFFFF"/>
              </w:rPr>
            </w:pPr>
          </w:p>
          <w:p w:rsidR="003A0EC0" w:rsidRPr="0023068C" w:rsidRDefault="003A0EC0" w:rsidP="0059433A">
            <w:pPr>
              <w:rPr>
                <w:spacing w:val="3"/>
                <w:szCs w:val="28"/>
                <w:shd w:val="clear" w:color="auto" w:fill="FFFFFF"/>
              </w:rPr>
            </w:pPr>
          </w:p>
        </w:tc>
        <w:tc>
          <w:tcPr>
            <w:tcW w:w="3260" w:type="dxa"/>
          </w:tcPr>
          <w:p w:rsidR="003A0EC0" w:rsidRPr="0023068C" w:rsidRDefault="003A0EC0" w:rsidP="0059433A">
            <w:pPr>
              <w:rPr>
                <w:szCs w:val="28"/>
              </w:rPr>
            </w:pPr>
            <w:r w:rsidRPr="0023068C">
              <w:rPr>
                <w:szCs w:val="28"/>
              </w:rPr>
              <w:t>Основное судебное заседание.</w:t>
            </w:r>
          </w:p>
        </w:tc>
        <w:tc>
          <w:tcPr>
            <w:tcW w:w="3118" w:type="dxa"/>
          </w:tcPr>
          <w:p w:rsidR="003A0EC0" w:rsidRPr="0023068C" w:rsidRDefault="003A0EC0" w:rsidP="0059433A">
            <w:pPr>
              <w:rPr>
                <w:szCs w:val="28"/>
              </w:rPr>
            </w:pPr>
            <w:r w:rsidRPr="0023068C">
              <w:rPr>
                <w:szCs w:val="28"/>
              </w:rPr>
              <w:t>В удовлетворении заявленных требований отказано.</w:t>
            </w:r>
          </w:p>
        </w:tc>
      </w:tr>
      <w:tr w:rsidR="003A0EC0" w:rsidRPr="0023068C" w:rsidTr="003A0EC0">
        <w:trPr>
          <w:trHeight w:val="994"/>
        </w:trPr>
        <w:tc>
          <w:tcPr>
            <w:tcW w:w="2552" w:type="dxa"/>
          </w:tcPr>
          <w:p w:rsidR="003A0EC0" w:rsidRPr="0023068C" w:rsidRDefault="003A0EC0" w:rsidP="0059433A">
            <w:pPr>
              <w:rPr>
                <w:szCs w:val="28"/>
              </w:rPr>
            </w:pPr>
            <w:r w:rsidRPr="0023068C">
              <w:rPr>
                <w:szCs w:val="28"/>
              </w:rPr>
              <w:lastRenderedPageBreak/>
              <w:t>16.09.2019</w:t>
            </w:r>
          </w:p>
          <w:p w:rsidR="003A0EC0" w:rsidRPr="0023068C" w:rsidRDefault="003A0EC0" w:rsidP="0059433A">
            <w:pPr>
              <w:rPr>
                <w:szCs w:val="28"/>
              </w:rPr>
            </w:pPr>
            <w:r w:rsidRPr="0023068C">
              <w:rPr>
                <w:szCs w:val="28"/>
              </w:rPr>
              <w:t xml:space="preserve">Промышленный районный суд </w:t>
            </w:r>
          </w:p>
          <w:p w:rsidR="003A0EC0" w:rsidRPr="0023068C" w:rsidRDefault="003A0EC0" w:rsidP="0059433A">
            <w:pPr>
              <w:rPr>
                <w:szCs w:val="28"/>
              </w:rPr>
            </w:pPr>
            <w:r w:rsidRPr="0023068C">
              <w:rPr>
                <w:szCs w:val="28"/>
              </w:rPr>
              <w:t>г. Ставрополя</w:t>
            </w:r>
          </w:p>
          <w:p w:rsidR="003A0EC0" w:rsidRPr="0023068C" w:rsidRDefault="003A0EC0" w:rsidP="0059433A">
            <w:pPr>
              <w:rPr>
                <w:szCs w:val="28"/>
              </w:rPr>
            </w:pPr>
            <w:r w:rsidRPr="0023068C">
              <w:rPr>
                <w:szCs w:val="28"/>
              </w:rPr>
              <w:t>№ 2а-3881/2019</w:t>
            </w:r>
          </w:p>
          <w:p w:rsidR="003A0EC0" w:rsidRPr="0023068C" w:rsidRDefault="003A0EC0" w:rsidP="0059433A">
            <w:pPr>
              <w:rPr>
                <w:szCs w:val="28"/>
              </w:rPr>
            </w:pPr>
          </w:p>
        </w:tc>
        <w:tc>
          <w:tcPr>
            <w:tcW w:w="2693" w:type="dxa"/>
          </w:tcPr>
          <w:p w:rsidR="003A0EC0" w:rsidRPr="0023068C" w:rsidRDefault="003A0EC0" w:rsidP="0059433A">
            <w:pPr>
              <w:rPr>
                <w:szCs w:val="28"/>
              </w:rPr>
            </w:pPr>
            <w:r w:rsidRPr="0023068C">
              <w:rPr>
                <w:szCs w:val="28"/>
              </w:rPr>
              <w:t>Истцы:</w:t>
            </w:r>
          </w:p>
          <w:p w:rsidR="003A0EC0" w:rsidRPr="0023068C" w:rsidRDefault="003A0EC0" w:rsidP="0059433A">
            <w:pPr>
              <w:rPr>
                <w:szCs w:val="28"/>
              </w:rPr>
            </w:pPr>
            <w:r w:rsidRPr="0023068C">
              <w:rPr>
                <w:szCs w:val="28"/>
              </w:rPr>
              <w:t>Леонтьева Л.И., Леонтьев В.В.</w:t>
            </w:r>
          </w:p>
          <w:p w:rsidR="003A0EC0" w:rsidRPr="0023068C" w:rsidRDefault="003A0EC0" w:rsidP="0059433A">
            <w:pPr>
              <w:rPr>
                <w:szCs w:val="28"/>
              </w:rPr>
            </w:pPr>
          </w:p>
          <w:p w:rsidR="003A0EC0" w:rsidRPr="0023068C" w:rsidRDefault="003A0EC0" w:rsidP="0059433A">
            <w:pPr>
              <w:rPr>
                <w:szCs w:val="28"/>
              </w:rPr>
            </w:pPr>
            <w:r w:rsidRPr="0023068C">
              <w:rPr>
                <w:szCs w:val="28"/>
              </w:rPr>
              <w:t>Ответчики:</w:t>
            </w:r>
          </w:p>
          <w:p w:rsidR="003A0EC0" w:rsidRPr="0023068C" w:rsidRDefault="003A0EC0" w:rsidP="0059433A">
            <w:pPr>
              <w:rPr>
                <w:color w:val="000000"/>
                <w:szCs w:val="28"/>
              </w:rPr>
            </w:pPr>
            <w:r w:rsidRPr="0023068C">
              <w:rPr>
                <w:color w:val="000000"/>
                <w:szCs w:val="28"/>
              </w:rPr>
              <w:t xml:space="preserve">Руководитель Роскомнадзора – А.А. Жаров, руководитель Управления Роскомнадзора по </w:t>
            </w:r>
          </w:p>
          <w:p w:rsidR="003A0EC0" w:rsidRPr="0023068C" w:rsidRDefault="003A0EC0" w:rsidP="0059433A">
            <w:pPr>
              <w:rPr>
                <w:b/>
                <w:color w:val="000000"/>
                <w:szCs w:val="28"/>
              </w:rPr>
            </w:pPr>
            <w:r w:rsidRPr="0023068C">
              <w:rPr>
                <w:color w:val="000000"/>
                <w:szCs w:val="28"/>
              </w:rPr>
              <w:t>Северо-Кавказскому федеральному округу – Д.В. Поляничев</w:t>
            </w:r>
          </w:p>
        </w:tc>
        <w:tc>
          <w:tcPr>
            <w:tcW w:w="3261" w:type="dxa"/>
          </w:tcPr>
          <w:p w:rsidR="003A0EC0" w:rsidRPr="0023068C" w:rsidRDefault="003A0EC0" w:rsidP="0059433A">
            <w:pPr>
              <w:rPr>
                <w:color w:val="000000"/>
                <w:szCs w:val="28"/>
              </w:rPr>
            </w:pPr>
            <w:r w:rsidRPr="0023068C">
              <w:rPr>
                <w:color w:val="000000"/>
                <w:szCs w:val="28"/>
              </w:rPr>
              <w:t xml:space="preserve">О признании действий руководителя Управления Роскомнадзора по </w:t>
            </w:r>
          </w:p>
          <w:p w:rsidR="003A0EC0" w:rsidRPr="0023068C" w:rsidRDefault="003A0EC0" w:rsidP="0059433A">
            <w:pPr>
              <w:rPr>
                <w:color w:val="000000"/>
                <w:szCs w:val="28"/>
              </w:rPr>
            </w:pPr>
            <w:r w:rsidRPr="0023068C">
              <w:rPr>
                <w:color w:val="000000"/>
                <w:szCs w:val="28"/>
              </w:rPr>
              <w:t>Северо-Кавказскому федеральному округу – Д.В. Поляничева по перенаправлению заявления в Роскомнадзор незаконными, о признании незаконным бездействия руководитела Роскомнадзора – А.А. Жарова, выразившегося в отказе ограничить доступ к «фейковым» новостям, отказе в привлечении виновных лиц к административной ответственности, предусмотренной частями 9-11 статьи 13.15 КоАП РФ</w:t>
            </w:r>
          </w:p>
          <w:p w:rsidR="003A0EC0" w:rsidRPr="0023068C" w:rsidRDefault="003A0EC0" w:rsidP="0059433A">
            <w:pPr>
              <w:rPr>
                <w:b/>
                <w:color w:val="000000"/>
                <w:szCs w:val="28"/>
              </w:rPr>
            </w:pPr>
          </w:p>
        </w:tc>
        <w:tc>
          <w:tcPr>
            <w:tcW w:w="3260" w:type="dxa"/>
          </w:tcPr>
          <w:p w:rsidR="003A0EC0" w:rsidRPr="0023068C" w:rsidRDefault="003A0EC0" w:rsidP="0059433A">
            <w:pPr>
              <w:rPr>
                <w:szCs w:val="28"/>
              </w:rPr>
            </w:pPr>
            <w:r w:rsidRPr="0023068C">
              <w:rPr>
                <w:szCs w:val="28"/>
              </w:rPr>
              <w:t>Основное судебное заседание.</w:t>
            </w:r>
          </w:p>
        </w:tc>
        <w:tc>
          <w:tcPr>
            <w:tcW w:w="3118" w:type="dxa"/>
          </w:tcPr>
          <w:p w:rsidR="003A0EC0" w:rsidRPr="0023068C" w:rsidRDefault="003A0EC0" w:rsidP="0059433A">
            <w:pPr>
              <w:rPr>
                <w:szCs w:val="28"/>
              </w:rPr>
            </w:pPr>
            <w:r w:rsidRPr="0023068C">
              <w:rPr>
                <w:szCs w:val="28"/>
              </w:rPr>
              <w:t>В удовлетворении заявленных требований отказано.</w:t>
            </w:r>
          </w:p>
        </w:tc>
      </w:tr>
      <w:tr w:rsidR="003A0EC0" w:rsidRPr="0023068C" w:rsidTr="003A0EC0">
        <w:trPr>
          <w:trHeight w:val="994"/>
        </w:trPr>
        <w:tc>
          <w:tcPr>
            <w:tcW w:w="2552" w:type="dxa"/>
          </w:tcPr>
          <w:p w:rsidR="003A0EC0" w:rsidRPr="0023068C" w:rsidRDefault="003A0EC0" w:rsidP="0059433A">
            <w:pPr>
              <w:rPr>
                <w:szCs w:val="28"/>
              </w:rPr>
            </w:pPr>
            <w:r w:rsidRPr="0023068C">
              <w:rPr>
                <w:szCs w:val="28"/>
              </w:rPr>
              <w:t>16.09.2019</w:t>
            </w:r>
          </w:p>
          <w:p w:rsidR="003A0EC0" w:rsidRPr="0023068C" w:rsidRDefault="003A0EC0" w:rsidP="0059433A">
            <w:pPr>
              <w:rPr>
                <w:szCs w:val="28"/>
              </w:rPr>
            </w:pPr>
            <w:r w:rsidRPr="0023068C">
              <w:rPr>
                <w:szCs w:val="28"/>
              </w:rPr>
              <w:t xml:space="preserve">Демский районный суд </w:t>
            </w:r>
          </w:p>
          <w:p w:rsidR="003A0EC0" w:rsidRPr="0023068C" w:rsidRDefault="003A0EC0" w:rsidP="0059433A">
            <w:pPr>
              <w:rPr>
                <w:szCs w:val="28"/>
              </w:rPr>
            </w:pPr>
            <w:r w:rsidRPr="0023068C">
              <w:rPr>
                <w:szCs w:val="28"/>
              </w:rPr>
              <w:t>г. Уфы</w:t>
            </w:r>
          </w:p>
          <w:p w:rsidR="003A0EC0" w:rsidRPr="0023068C" w:rsidRDefault="003A0EC0" w:rsidP="0059433A">
            <w:pPr>
              <w:rPr>
                <w:szCs w:val="28"/>
              </w:rPr>
            </w:pPr>
            <w:r w:rsidRPr="0023068C">
              <w:rPr>
                <w:szCs w:val="28"/>
              </w:rPr>
              <w:lastRenderedPageBreak/>
              <w:t>№ 2а-1564/2019</w:t>
            </w:r>
          </w:p>
          <w:p w:rsidR="003A0EC0" w:rsidRPr="0023068C" w:rsidRDefault="003A0EC0" w:rsidP="0059433A">
            <w:pPr>
              <w:rPr>
                <w:szCs w:val="28"/>
              </w:rPr>
            </w:pPr>
          </w:p>
        </w:tc>
        <w:tc>
          <w:tcPr>
            <w:tcW w:w="2693" w:type="dxa"/>
          </w:tcPr>
          <w:p w:rsidR="003A0EC0" w:rsidRPr="0023068C" w:rsidRDefault="003A0EC0" w:rsidP="0059433A">
            <w:pPr>
              <w:rPr>
                <w:szCs w:val="28"/>
              </w:rPr>
            </w:pPr>
            <w:r w:rsidRPr="0023068C">
              <w:rPr>
                <w:szCs w:val="28"/>
              </w:rPr>
              <w:lastRenderedPageBreak/>
              <w:t>Истец:</w:t>
            </w:r>
          </w:p>
          <w:p w:rsidR="003A0EC0" w:rsidRPr="0023068C" w:rsidRDefault="003A0EC0" w:rsidP="0059433A">
            <w:pPr>
              <w:rPr>
                <w:szCs w:val="28"/>
              </w:rPr>
            </w:pPr>
            <w:r w:rsidRPr="0023068C">
              <w:rPr>
                <w:szCs w:val="28"/>
              </w:rPr>
              <w:t>Комлева Ольга Юрьевна</w:t>
            </w:r>
          </w:p>
          <w:p w:rsidR="003A0EC0" w:rsidRPr="0023068C" w:rsidRDefault="003A0EC0" w:rsidP="0059433A">
            <w:pPr>
              <w:rPr>
                <w:szCs w:val="28"/>
              </w:rPr>
            </w:pPr>
          </w:p>
          <w:p w:rsidR="003A0EC0" w:rsidRPr="0023068C" w:rsidRDefault="003A0EC0" w:rsidP="0059433A">
            <w:pPr>
              <w:rPr>
                <w:szCs w:val="28"/>
              </w:rPr>
            </w:pPr>
            <w:r w:rsidRPr="0023068C">
              <w:rPr>
                <w:szCs w:val="28"/>
              </w:rPr>
              <w:lastRenderedPageBreak/>
              <w:t>Ответчик:</w:t>
            </w:r>
          </w:p>
          <w:p w:rsidR="003A0EC0" w:rsidRPr="0023068C" w:rsidRDefault="003A0EC0" w:rsidP="0059433A">
            <w:pPr>
              <w:rPr>
                <w:szCs w:val="28"/>
              </w:rPr>
            </w:pPr>
            <w:r w:rsidRPr="0023068C">
              <w:rPr>
                <w:szCs w:val="28"/>
              </w:rPr>
              <w:t>Роскомнадзор</w:t>
            </w:r>
          </w:p>
        </w:tc>
        <w:tc>
          <w:tcPr>
            <w:tcW w:w="3261" w:type="dxa"/>
          </w:tcPr>
          <w:p w:rsidR="003A0EC0" w:rsidRPr="0023068C" w:rsidRDefault="003A0EC0" w:rsidP="0059433A">
            <w:pPr>
              <w:rPr>
                <w:color w:val="000000"/>
                <w:szCs w:val="28"/>
              </w:rPr>
            </w:pPr>
            <w:r w:rsidRPr="0023068C">
              <w:rPr>
                <w:color w:val="000000"/>
                <w:szCs w:val="28"/>
              </w:rPr>
              <w:lastRenderedPageBreak/>
              <w:t>О признании незаконными ответа о возвращении документов и бездействия.</w:t>
            </w:r>
          </w:p>
        </w:tc>
        <w:tc>
          <w:tcPr>
            <w:tcW w:w="3260" w:type="dxa"/>
          </w:tcPr>
          <w:p w:rsidR="003A0EC0" w:rsidRPr="0023068C" w:rsidRDefault="003A0EC0" w:rsidP="0059433A">
            <w:pPr>
              <w:rPr>
                <w:szCs w:val="28"/>
              </w:rPr>
            </w:pPr>
            <w:r w:rsidRPr="0023068C">
              <w:rPr>
                <w:szCs w:val="28"/>
              </w:rPr>
              <w:t>Основное судебное заседание.</w:t>
            </w:r>
          </w:p>
        </w:tc>
        <w:tc>
          <w:tcPr>
            <w:tcW w:w="3118" w:type="dxa"/>
          </w:tcPr>
          <w:p w:rsidR="003A0EC0" w:rsidRPr="0023068C" w:rsidRDefault="003A0EC0" w:rsidP="0059433A">
            <w:pPr>
              <w:rPr>
                <w:szCs w:val="28"/>
              </w:rPr>
            </w:pPr>
            <w:r w:rsidRPr="0023068C">
              <w:rPr>
                <w:szCs w:val="28"/>
              </w:rPr>
              <w:t xml:space="preserve">Судебное заседание отложено </w:t>
            </w:r>
          </w:p>
          <w:p w:rsidR="003A0EC0" w:rsidRPr="0023068C" w:rsidRDefault="003A0EC0" w:rsidP="0059433A">
            <w:pPr>
              <w:rPr>
                <w:szCs w:val="28"/>
              </w:rPr>
            </w:pPr>
            <w:r w:rsidRPr="0023068C">
              <w:rPr>
                <w:szCs w:val="28"/>
              </w:rPr>
              <w:t xml:space="preserve">на 16.10.2019 </w:t>
            </w:r>
          </w:p>
          <w:p w:rsidR="003A0EC0" w:rsidRPr="0023068C" w:rsidRDefault="003A0EC0" w:rsidP="0059433A">
            <w:pPr>
              <w:rPr>
                <w:sz w:val="24"/>
              </w:rPr>
            </w:pP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r w:rsidRPr="0023068C">
              <w:rPr>
                <w:szCs w:val="28"/>
              </w:rPr>
              <w:t>№ 3-0714/2019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Савина Е.О.</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КлаудФлэр Инк. (CloudFlare, Inc.)</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07.10.2019.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3-0811/2019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ОБЩЕСТВО С ОГРАНИЧЕННОЙ ОТВЕТСТВЕННОСТЬЮ "ГДЗ.РУ"</w:t>
            </w:r>
          </w:p>
          <w:p w:rsidR="003A0EC0" w:rsidRPr="0023068C" w:rsidRDefault="003A0EC0" w:rsidP="0059433A">
            <w:pPr>
              <w:spacing w:line="276" w:lineRule="auto"/>
              <w:rPr>
                <w:szCs w:val="28"/>
              </w:rPr>
            </w:pPr>
          </w:p>
          <w:p w:rsidR="003A0EC0" w:rsidRPr="0023068C" w:rsidRDefault="003A0EC0" w:rsidP="004271C6">
            <w:pPr>
              <w:spacing w:line="276" w:lineRule="auto"/>
              <w:rPr>
                <w:szCs w:val="28"/>
              </w:rPr>
            </w:pPr>
            <w:r w:rsidRPr="0023068C">
              <w:rPr>
                <w:szCs w:val="28"/>
              </w:rPr>
              <w:t>КлаудФлэр Инк. (CloudFlare, Inc.)</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3-0802/2019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ООО "ТРК "2Х2"</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"Мелбиком"</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08.10.2019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3-0799/2019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"ВОЛЬГАФИЛЬМ"</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"Юкоз Медиа"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lastRenderedPageBreak/>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3-0800/2019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"ВОЛЬГАФИЛЬМ"</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"Юкоз Медиа"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третье лицо, не заявляющее самостоятельных требований относительно </w:t>
            </w:r>
            <w:r w:rsidRPr="0023068C">
              <w:rPr>
                <w:szCs w:val="28"/>
              </w:rPr>
              <w:lastRenderedPageBreak/>
              <w:t>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3-0558/2019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ООО "ПИОНЕР"</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"Юкоз Медиа"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08.11.2019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3-0612/2019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"Десять букв"</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"Юкоз Медиа"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08.11.2019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3-0561/2019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Печеркин Д.Б.</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КлаудФлэр, Инк (CloudFlare, Inc.), ОН-ЛАЙН ДАТА ЛТД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3-0560/2019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Печеркин Д.Б.</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КлаудФлэр, Инк (CloudFlare, Inc.), ОН-ЛАЙН ДАТА ЛТД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3-0777/2019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"Телеканал ТВ3"</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 xml:space="preserve">Борд-АйТи Приват Интерпрайз, Грин Флойд ЛЛЦ, ИСПИРИА Нетворкс Лтд </w:t>
            </w:r>
            <w:r w:rsidRPr="0023068C">
              <w:rPr>
                <w:szCs w:val="28"/>
              </w:rPr>
              <w:lastRenderedPageBreak/>
              <w:t>(ISPIRIA Networks Ltd), КлаудФлэр, Инк (CloudFlare, Inc)</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3-0781/2019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"Парнас-Медиа"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КлаудФлар Инк. (CloudFlare, Inc), Компьюбайт Лимитед (Compubyte Limited)</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третье лицо, не заявляющее </w:t>
            </w:r>
            <w:r w:rsidRPr="0023068C">
              <w:rPr>
                <w:szCs w:val="28"/>
              </w:rPr>
              <w:lastRenderedPageBreak/>
              <w:t>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3-0782/2019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ООО "Иви.ру"</w:t>
            </w: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Компьбайт Лимитед (Compubyte Limited)</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3-0784/2019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АО "ИЗДАТЕЛЬСКИЙ ДОМ "БУРДА"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lastRenderedPageBreak/>
              <w:t>Ворлдстрим Б.В. (WORLDSTREAM B.V.), ООО "БАКСЭТ", ООО "Селектел", ООО "ТаймВэб" (TimeWeb Ltd.), ООО "Юкоз Медиа", ООО"Авгуро Технолоджис", Хетцнер Онлайн ГмбХ (Hetzner Online GmbH)</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lastRenderedPageBreak/>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3-0787/2019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Головачев В.В.</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lang w:val="en-US"/>
              </w:rPr>
            </w:pPr>
            <w:r w:rsidRPr="0023068C">
              <w:rPr>
                <w:szCs w:val="28"/>
              </w:rPr>
              <w:lastRenderedPageBreak/>
              <w:t>Компьюбайт</w:t>
            </w:r>
            <w:r w:rsidRPr="0023068C">
              <w:rPr>
                <w:szCs w:val="28"/>
                <w:lang w:val="en-US"/>
              </w:rPr>
              <w:t xml:space="preserve"> </w:t>
            </w:r>
            <w:r w:rsidRPr="0023068C">
              <w:rPr>
                <w:szCs w:val="28"/>
              </w:rPr>
              <w:t>Лимитед</w:t>
            </w:r>
            <w:r w:rsidRPr="0023068C">
              <w:rPr>
                <w:szCs w:val="28"/>
                <w:lang w:val="en-US"/>
              </w:rPr>
              <w:t xml:space="preserve"> (Compubyte Limited), </w:t>
            </w:r>
            <w:r w:rsidRPr="0023068C">
              <w:rPr>
                <w:szCs w:val="28"/>
              </w:rPr>
              <w:t>Онлайн</w:t>
            </w:r>
            <w:r w:rsidRPr="0023068C">
              <w:rPr>
                <w:szCs w:val="28"/>
                <w:lang w:val="en-US"/>
              </w:rPr>
              <w:t xml:space="preserve"> </w:t>
            </w:r>
            <w:r w:rsidRPr="0023068C">
              <w:rPr>
                <w:szCs w:val="28"/>
              </w:rPr>
              <w:t>Дата</w:t>
            </w:r>
            <w:r w:rsidRPr="0023068C">
              <w:rPr>
                <w:szCs w:val="28"/>
                <w:lang w:val="en-US"/>
              </w:rPr>
              <w:t xml:space="preserve"> </w:t>
            </w:r>
            <w:r w:rsidRPr="0023068C">
              <w:rPr>
                <w:szCs w:val="28"/>
              </w:rPr>
              <w:t>ЛТД</w:t>
            </w:r>
            <w:r w:rsidRPr="0023068C">
              <w:rPr>
                <w:szCs w:val="28"/>
                <w:lang w:val="en-US"/>
              </w:rPr>
              <w:t xml:space="preserve"> (On-Line Data LTD)</w:t>
            </w:r>
          </w:p>
          <w:p w:rsidR="003A0EC0" w:rsidRPr="0023068C" w:rsidRDefault="003A0EC0" w:rsidP="0059433A">
            <w:pPr>
              <w:spacing w:line="276" w:lineRule="auto"/>
              <w:rPr>
                <w:szCs w:val="28"/>
                <w:lang w:val="en-US"/>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lastRenderedPageBreak/>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3-0788/2019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""С.Б.А. МЬЮЗИК ПАБЛИШИНГ"</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 xml:space="preserve">ИСПИРИЯ Нетворкс Лтд (ISPIRIA Networks Ltd), Клауд Флэр Инк. (CloudFlare, Inc.), ЛизВеб </w:t>
            </w:r>
            <w:r w:rsidRPr="0023068C">
              <w:rPr>
                <w:szCs w:val="28"/>
              </w:rPr>
              <w:lastRenderedPageBreak/>
              <w:t>Дойчланд ГМБХ (LeastWeb Deutschland GmbH), ООО "Интернет-Хостинг", ОУ АйПиХостер</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3-0789/2019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АО "Издательство "Просвещение"</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ИСПИРИЯ Нетворкс Лтд (ISPIRIA Networks Ltd)</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3-0790/2019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АО "Издательство "Просвещение"</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lang w:val="en-US"/>
              </w:rPr>
            </w:pPr>
            <w:r w:rsidRPr="0023068C">
              <w:rPr>
                <w:szCs w:val="28"/>
              </w:rPr>
              <w:t>Онлайн</w:t>
            </w:r>
            <w:r w:rsidRPr="0023068C">
              <w:rPr>
                <w:szCs w:val="28"/>
                <w:lang w:val="en-US"/>
              </w:rPr>
              <w:t xml:space="preserve"> </w:t>
            </w:r>
            <w:r w:rsidRPr="0023068C">
              <w:rPr>
                <w:szCs w:val="28"/>
              </w:rPr>
              <w:t>Дата</w:t>
            </w:r>
            <w:r w:rsidRPr="0023068C">
              <w:rPr>
                <w:szCs w:val="28"/>
                <w:lang w:val="en-US"/>
              </w:rPr>
              <w:t xml:space="preserve"> </w:t>
            </w:r>
            <w:r w:rsidRPr="0023068C">
              <w:rPr>
                <w:szCs w:val="28"/>
              </w:rPr>
              <w:t>ЛТД</w:t>
            </w:r>
            <w:r w:rsidRPr="0023068C">
              <w:rPr>
                <w:szCs w:val="28"/>
                <w:lang w:val="en-US"/>
              </w:rPr>
              <w:t xml:space="preserve"> (On-Line Data LTD)</w:t>
            </w:r>
          </w:p>
          <w:p w:rsidR="003A0EC0" w:rsidRPr="0023068C" w:rsidRDefault="003A0EC0" w:rsidP="0059433A">
            <w:pPr>
              <w:spacing w:line="276" w:lineRule="auto"/>
              <w:rPr>
                <w:szCs w:val="28"/>
                <w:lang w:val="en-US"/>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lastRenderedPageBreak/>
              <w:t>№ 3-0791/2019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"Парнас-Медиа"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lastRenderedPageBreak/>
              <w:t>ДиджиталОушен ЛЛС (DigitalOcean LLC), Лантвер Лтд (Lantver Ltd), ХЭГ Масс (Хост Юроп ГмбХ)</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lastRenderedPageBreak/>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3-0792/2019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"Национальный спортивный телеканал"</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Дстарочь с.а.с.</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третье лицо, не заявляющее </w:t>
            </w:r>
            <w:r w:rsidRPr="0023068C">
              <w:rPr>
                <w:szCs w:val="28"/>
              </w:rPr>
              <w:lastRenderedPageBreak/>
              <w:t>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3-0793/2019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Двадцатый Век Фокс Филм Корпорейшн (</w:t>
            </w:r>
            <w:r w:rsidRPr="0023068C">
              <w:rPr>
                <w:szCs w:val="28"/>
                <w:lang w:val="en-US"/>
              </w:rPr>
              <w:t>Twentieth</w:t>
            </w:r>
            <w:r w:rsidRPr="0023068C">
              <w:rPr>
                <w:szCs w:val="28"/>
              </w:rPr>
              <w:t xml:space="preserve"> </w:t>
            </w:r>
            <w:r w:rsidRPr="0023068C">
              <w:rPr>
                <w:szCs w:val="28"/>
                <w:lang w:val="en-US"/>
              </w:rPr>
              <w:t>Century</w:t>
            </w:r>
            <w:r w:rsidRPr="0023068C">
              <w:rPr>
                <w:szCs w:val="28"/>
              </w:rPr>
              <w:t xml:space="preserve"> </w:t>
            </w:r>
            <w:r w:rsidRPr="0023068C">
              <w:rPr>
                <w:szCs w:val="28"/>
                <w:lang w:val="en-US"/>
              </w:rPr>
              <w:t>Fox</w:t>
            </w:r>
            <w:r w:rsidRPr="0023068C">
              <w:rPr>
                <w:szCs w:val="28"/>
              </w:rPr>
              <w:t xml:space="preserve"> </w:t>
            </w:r>
            <w:r w:rsidRPr="0023068C">
              <w:rPr>
                <w:szCs w:val="28"/>
                <w:lang w:val="en-US"/>
              </w:rPr>
              <w:t>Film</w:t>
            </w:r>
            <w:r w:rsidRPr="0023068C">
              <w:rPr>
                <w:szCs w:val="28"/>
              </w:rPr>
              <w:t xml:space="preserve"> </w:t>
            </w:r>
            <w:r w:rsidRPr="0023068C">
              <w:rPr>
                <w:szCs w:val="28"/>
                <w:lang w:val="en-US"/>
              </w:rPr>
              <w:t>Corporation</w:t>
            </w:r>
            <w:r w:rsidRPr="0023068C">
              <w:rPr>
                <w:szCs w:val="28"/>
              </w:rPr>
              <w:t>)</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ИСПИРИЯ Нетворкс Лтд (ISPIRIA Networks Ltd)</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3-0794/2019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ООО "ВОЛЬГАФИЛЬМ"</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"Юкоз Медиа"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3-0795/2019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«Юниверсал Мьюзик»</w:t>
            </w:r>
          </w:p>
          <w:p w:rsidR="003A0EC0" w:rsidRPr="0023068C" w:rsidRDefault="003A0EC0" w:rsidP="0059433A">
            <w:pPr>
              <w:spacing w:line="276" w:lineRule="auto"/>
              <w:rPr>
                <w:szCs w:val="28"/>
              </w:rPr>
            </w:pPr>
          </w:p>
          <w:p w:rsidR="003A0EC0" w:rsidRPr="0023068C" w:rsidRDefault="003A0EC0" w:rsidP="004271C6">
            <w:pPr>
              <w:spacing w:line="276" w:lineRule="auto"/>
              <w:rPr>
                <w:szCs w:val="28"/>
              </w:rPr>
            </w:pPr>
            <w:r w:rsidRPr="0023068C">
              <w:rPr>
                <w:szCs w:val="28"/>
              </w:rPr>
              <w:t>ИСПИРИЯ Нетворкс Лтд (ISPIRIA Networks Ltd)</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w:t>
            </w:r>
            <w:r w:rsidRPr="0023068C">
              <w:rPr>
                <w:szCs w:val="28"/>
              </w:rPr>
              <w:lastRenderedPageBreak/>
              <w:t>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3-0796/2019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ООО «Юниверсал Мьюзик»</w:t>
            </w:r>
          </w:p>
          <w:p w:rsidR="003A0EC0" w:rsidRPr="0023068C" w:rsidRDefault="003A0EC0" w:rsidP="0059433A">
            <w:pPr>
              <w:spacing w:line="276" w:lineRule="auto"/>
              <w:rPr>
                <w:szCs w:val="28"/>
              </w:rPr>
            </w:pPr>
          </w:p>
          <w:p w:rsidR="003A0EC0" w:rsidRPr="0023068C" w:rsidRDefault="003A0EC0" w:rsidP="004271C6">
            <w:pPr>
              <w:spacing w:line="276" w:lineRule="auto"/>
              <w:rPr>
                <w:szCs w:val="28"/>
              </w:rPr>
            </w:pPr>
            <w:r w:rsidRPr="0023068C">
              <w:rPr>
                <w:szCs w:val="28"/>
              </w:rPr>
              <w:t>Ответчик:</w:t>
            </w:r>
          </w:p>
          <w:p w:rsidR="003A0EC0" w:rsidRPr="0023068C" w:rsidRDefault="003A0EC0" w:rsidP="004271C6">
            <w:pPr>
              <w:spacing w:line="276" w:lineRule="auto"/>
              <w:rPr>
                <w:szCs w:val="28"/>
              </w:rPr>
            </w:pPr>
            <w:r w:rsidRPr="0023068C">
              <w:rPr>
                <w:szCs w:val="28"/>
              </w:rPr>
              <w:t>ООО "Макхост"</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17.09.2019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3-0797/2019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Мрочковский Н.С.</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lastRenderedPageBreak/>
              <w:t xml:space="preserve">Компьюбайт Лимитед (Compubyte Limited), </w:t>
            </w: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szCs w:val="28"/>
              </w:rPr>
              <w:t>Основное судебное заседание.</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ind w:firstLine="708"/>
              <w:rPr>
                <w:szCs w:val="28"/>
              </w:rPr>
            </w:pPr>
          </w:p>
        </w:tc>
        <w:tc>
          <w:tcPr>
            <w:tcW w:w="3118" w:type="dxa"/>
          </w:tcPr>
          <w:p w:rsidR="003A0EC0" w:rsidRPr="0023068C" w:rsidRDefault="003A0EC0" w:rsidP="0059433A">
            <w:pPr>
              <w:spacing w:line="276" w:lineRule="auto"/>
              <w:rPr>
                <w:szCs w:val="28"/>
              </w:rPr>
            </w:pPr>
            <w:r w:rsidRPr="0023068C">
              <w:rPr>
                <w:szCs w:val="28"/>
              </w:rPr>
              <w:lastRenderedPageBreak/>
              <w:t>Исковые требования удовлетворены.</w:t>
            </w:r>
          </w:p>
        </w:tc>
      </w:tr>
      <w:tr w:rsidR="003A0EC0" w:rsidRPr="0023068C" w:rsidTr="003A0EC0">
        <w:trPr>
          <w:trHeight w:val="994"/>
        </w:trPr>
        <w:tc>
          <w:tcPr>
            <w:tcW w:w="2552" w:type="dxa"/>
          </w:tcPr>
          <w:p w:rsidR="003A0EC0" w:rsidRPr="0023068C" w:rsidRDefault="003A0EC0" w:rsidP="0059433A">
            <w:pPr>
              <w:rPr>
                <w:szCs w:val="28"/>
              </w:rPr>
            </w:pPr>
            <w:r w:rsidRPr="0023068C">
              <w:rPr>
                <w:szCs w:val="28"/>
              </w:rPr>
              <w:lastRenderedPageBreak/>
              <w:t>17.09.2019</w:t>
            </w:r>
          </w:p>
          <w:p w:rsidR="003A0EC0" w:rsidRPr="0023068C" w:rsidRDefault="003A0EC0" w:rsidP="0059433A">
            <w:pPr>
              <w:rPr>
                <w:szCs w:val="28"/>
              </w:rPr>
            </w:pPr>
            <w:r w:rsidRPr="0023068C">
              <w:rPr>
                <w:szCs w:val="28"/>
              </w:rPr>
              <w:t>Верховный суд Республики Ингушетия</w:t>
            </w:r>
          </w:p>
          <w:p w:rsidR="003A0EC0" w:rsidRPr="0023068C" w:rsidRDefault="003A0EC0" w:rsidP="0059433A">
            <w:pPr>
              <w:rPr>
                <w:szCs w:val="28"/>
              </w:rPr>
            </w:pPr>
            <w:r w:rsidRPr="0023068C">
              <w:rPr>
                <w:szCs w:val="28"/>
              </w:rPr>
              <w:t>№ 2-327/2019</w:t>
            </w:r>
          </w:p>
          <w:p w:rsidR="003A0EC0" w:rsidRPr="0023068C" w:rsidRDefault="003A0EC0" w:rsidP="0059433A">
            <w:pPr>
              <w:rPr>
                <w:szCs w:val="28"/>
              </w:rPr>
            </w:pPr>
          </w:p>
        </w:tc>
        <w:tc>
          <w:tcPr>
            <w:tcW w:w="2693" w:type="dxa"/>
          </w:tcPr>
          <w:p w:rsidR="003A0EC0" w:rsidRPr="0023068C" w:rsidRDefault="003A0EC0" w:rsidP="0059433A">
            <w:pPr>
              <w:rPr>
                <w:szCs w:val="28"/>
              </w:rPr>
            </w:pPr>
            <w:r w:rsidRPr="0023068C">
              <w:rPr>
                <w:szCs w:val="28"/>
              </w:rPr>
              <w:t>Истец:</w:t>
            </w:r>
          </w:p>
          <w:p w:rsidR="003A0EC0" w:rsidRPr="0023068C" w:rsidRDefault="003A0EC0" w:rsidP="0059433A">
            <w:pPr>
              <w:rPr>
                <w:szCs w:val="28"/>
              </w:rPr>
            </w:pPr>
            <w:r w:rsidRPr="0023068C">
              <w:rPr>
                <w:szCs w:val="28"/>
              </w:rPr>
              <w:t xml:space="preserve">Г.М. Булгучев </w:t>
            </w:r>
          </w:p>
          <w:p w:rsidR="003A0EC0" w:rsidRPr="0023068C" w:rsidRDefault="003A0EC0" w:rsidP="0059433A">
            <w:pPr>
              <w:rPr>
                <w:szCs w:val="28"/>
              </w:rPr>
            </w:pPr>
          </w:p>
          <w:p w:rsidR="003A0EC0" w:rsidRPr="0023068C" w:rsidRDefault="003A0EC0" w:rsidP="0059433A">
            <w:pPr>
              <w:rPr>
                <w:szCs w:val="28"/>
              </w:rPr>
            </w:pPr>
            <w:r w:rsidRPr="0023068C">
              <w:rPr>
                <w:szCs w:val="28"/>
              </w:rPr>
              <w:t>Ответчики:</w:t>
            </w:r>
          </w:p>
          <w:p w:rsidR="003A0EC0" w:rsidRPr="0023068C" w:rsidRDefault="003A0EC0" w:rsidP="0059433A">
            <w:pPr>
              <w:rPr>
                <w:szCs w:val="28"/>
              </w:rPr>
            </w:pPr>
            <w:r w:rsidRPr="0023068C">
              <w:rPr>
                <w:szCs w:val="28"/>
              </w:rPr>
              <w:t>Роскомнадзор,</w:t>
            </w:r>
          </w:p>
          <w:p w:rsidR="003A0EC0" w:rsidRPr="0023068C" w:rsidRDefault="003A0EC0" w:rsidP="0059433A">
            <w:pPr>
              <w:rPr>
                <w:szCs w:val="28"/>
              </w:rPr>
            </w:pPr>
            <w:r w:rsidRPr="0023068C">
              <w:rPr>
                <w:szCs w:val="28"/>
              </w:rPr>
              <w:t>Управление Роскомнадзора  по Республике Ингушетия</w:t>
            </w:r>
          </w:p>
          <w:p w:rsidR="003A0EC0" w:rsidRPr="0023068C" w:rsidRDefault="003A0EC0" w:rsidP="0059433A">
            <w:pPr>
              <w:rPr>
                <w:szCs w:val="28"/>
              </w:rPr>
            </w:pPr>
          </w:p>
        </w:tc>
        <w:tc>
          <w:tcPr>
            <w:tcW w:w="3261" w:type="dxa"/>
          </w:tcPr>
          <w:p w:rsidR="003A0EC0" w:rsidRPr="0023068C" w:rsidRDefault="003A0EC0" w:rsidP="0059433A">
            <w:pPr>
              <w:rPr>
                <w:color w:val="000000"/>
                <w:szCs w:val="28"/>
              </w:rPr>
            </w:pPr>
            <w:r w:rsidRPr="0023068C">
              <w:rPr>
                <w:color w:val="000000"/>
                <w:szCs w:val="28"/>
              </w:rPr>
              <w:t xml:space="preserve">О рассмотрении апелляционной жалобы на решение Магасского районного суда Республики Ингушетия от 25.04.2019 по делу </w:t>
            </w:r>
          </w:p>
          <w:p w:rsidR="003A0EC0" w:rsidRPr="0023068C" w:rsidRDefault="003A0EC0" w:rsidP="0059433A">
            <w:pPr>
              <w:rPr>
                <w:color w:val="000000"/>
                <w:szCs w:val="28"/>
              </w:rPr>
            </w:pPr>
            <w:r w:rsidRPr="0023068C">
              <w:rPr>
                <w:color w:val="000000"/>
                <w:szCs w:val="28"/>
              </w:rPr>
              <w:t>№ 2-327/2019</w:t>
            </w:r>
          </w:p>
          <w:p w:rsidR="003A0EC0" w:rsidRPr="0023068C" w:rsidRDefault="003A0EC0" w:rsidP="0059433A">
            <w:pPr>
              <w:rPr>
                <w:color w:val="000000"/>
                <w:szCs w:val="28"/>
              </w:rPr>
            </w:pPr>
            <w:r w:rsidRPr="0023068C">
              <w:rPr>
                <w:color w:val="000000"/>
                <w:szCs w:val="28"/>
              </w:rPr>
              <w:t>о восстановлении на работе, взыскание заработной платы за период вынужденного прогула и компенсации морального вреда.</w:t>
            </w:r>
          </w:p>
        </w:tc>
        <w:tc>
          <w:tcPr>
            <w:tcW w:w="3260" w:type="dxa"/>
          </w:tcPr>
          <w:p w:rsidR="003A0EC0" w:rsidRPr="0023068C" w:rsidRDefault="003A0EC0" w:rsidP="0059433A">
            <w:pPr>
              <w:rPr>
                <w:sz w:val="24"/>
              </w:rPr>
            </w:pPr>
            <w:r w:rsidRPr="0023068C">
              <w:rPr>
                <w:szCs w:val="28"/>
              </w:rPr>
              <w:t>Судебное заседание</w:t>
            </w:r>
            <w:r w:rsidRPr="0023068C">
              <w:rPr>
                <w:sz w:val="24"/>
              </w:rPr>
              <w:t xml:space="preserve"> </w:t>
            </w:r>
          </w:p>
        </w:tc>
        <w:tc>
          <w:tcPr>
            <w:tcW w:w="3118" w:type="dxa"/>
          </w:tcPr>
          <w:p w:rsidR="003A0EC0" w:rsidRPr="0023068C" w:rsidRDefault="003A0EC0" w:rsidP="0059433A">
            <w:pPr>
              <w:rPr>
                <w:szCs w:val="28"/>
              </w:rPr>
            </w:pPr>
            <w:r w:rsidRPr="0023068C">
              <w:rPr>
                <w:szCs w:val="28"/>
              </w:rPr>
              <w:t xml:space="preserve">Судебное заседание отложено </w:t>
            </w:r>
          </w:p>
          <w:p w:rsidR="003A0EC0" w:rsidRPr="0023068C" w:rsidRDefault="003A0EC0" w:rsidP="0059433A">
            <w:pPr>
              <w:rPr>
                <w:szCs w:val="28"/>
              </w:rPr>
            </w:pPr>
            <w:r w:rsidRPr="0023068C">
              <w:rPr>
                <w:szCs w:val="28"/>
              </w:rPr>
              <w:t xml:space="preserve">на 24.09.2019 </w:t>
            </w:r>
          </w:p>
          <w:p w:rsidR="003A0EC0" w:rsidRPr="0023068C" w:rsidRDefault="003A0EC0" w:rsidP="0059433A">
            <w:pPr>
              <w:rPr>
                <w:sz w:val="24"/>
              </w:rPr>
            </w:pPr>
          </w:p>
        </w:tc>
      </w:tr>
      <w:tr w:rsidR="003A0EC0" w:rsidRPr="0023068C" w:rsidTr="003A0EC0">
        <w:trPr>
          <w:trHeight w:val="994"/>
        </w:trPr>
        <w:tc>
          <w:tcPr>
            <w:tcW w:w="2552" w:type="dxa"/>
          </w:tcPr>
          <w:p w:rsidR="003A0EC0" w:rsidRPr="0023068C" w:rsidRDefault="003A0EC0" w:rsidP="00D51C92">
            <w:pPr>
              <w:spacing w:line="276" w:lineRule="auto"/>
              <w:rPr>
                <w:szCs w:val="28"/>
              </w:rPr>
            </w:pPr>
            <w:r>
              <w:rPr>
                <w:szCs w:val="28"/>
              </w:rPr>
              <w:t>17</w:t>
            </w:r>
            <w:r w:rsidRPr="0023068C">
              <w:rPr>
                <w:szCs w:val="28"/>
              </w:rPr>
              <w:t>.09.2019</w:t>
            </w:r>
          </w:p>
          <w:p w:rsidR="003A0EC0" w:rsidRPr="0023068C" w:rsidRDefault="003A0EC0" w:rsidP="00D51C92">
            <w:pPr>
              <w:spacing w:line="276" w:lineRule="auto"/>
              <w:rPr>
                <w:szCs w:val="28"/>
              </w:rPr>
            </w:pPr>
          </w:p>
          <w:p w:rsidR="003A0EC0" w:rsidRPr="0023068C" w:rsidRDefault="003A0EC0" w:rsidP="00D51C92">
            <w:pPr>
              <w:spacing w:line="276" w:lineRule="auto"/>
              <w:rPr>
                <w:szCs w:val="28"/>
              </w:rPr>
            </w:pPr>
            <w:r w:rsidRPr="0023068C">
              <w:rPr>
                <w:szCs w:val="28"/>
              </w:rPr>
              <w:t xml:space="preserve">Арбитражный суд </w:t>
            </w:r>
            <w:r w:rsidRPr="0023068C">
              <w:rPr>
                <w:szCs w:val="28"/>
              </w:rPr>
              <w:lastRenderedPageBreak/>
              <w:t>г. Москвы</w:t>
            </w:r>
          </w:p>
          <w:p w:rsidR="003A0EC0" w:rsidRPr="0023068C" w:rsidRDefault="003A0EC0" w:rsidP="00D51C92">
            <w:pPr>
              <w:spacing w:line="276" w:lineRule="auto"/>
              <w:rPr>
                <w:szCs w:val="28"/>
              </w:rPr>
            </w:pPr>
          </w:p>
          <w:p w:rsidR="003A0EC0" w:rsidRPr="0023068C" w:rsidRDefault="003A0EC0" w:rsidP="00D51C92">
            <w:pPr>
              <w:spacing w:line="276" w:lineRule="auto"/>
              <w:rPr>
                <w:szCs w:val="28"/>
              </w:rPr>
            </w:pPr>
            <w:r w:rsidRPr="0023068C">
              <w:rPr>
                <w:szCs w:val="28"/>
              </w:rPr>
              <w:t xml:space="preserve">№ </w:t>
            </w:r>
            <w:r w:rsidRPr="008C5FFE">
              <w:rPr>
                <w:szCs w:val="28"/>
              </w:rPr>
              <w:t>А40-158420/2016</w:t>
            </w: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jc w:val="right"/>
              <w:rPr>
                <w:szCs w:val="28"/>
              </w:rPr>
            </w:pPr>
          </w:p>
        </w:tc>
        <w:tc>
          <w:tcPr>
            <w:tcW w:w="2693" w:type="dxa"/>
          </w:tcPr>
          <w:p w:rsidR="003A0EC0" w:rsidRPr="0023068C" w:rsidRDefault="003A0EC0" w:rsidP="00D51C92">
            <w:pPr>
              <w:spacing w:line="276" w:lineRule="auto"/>
              <w:rPr>
                <w:szCs w:val="28"/>
              </w:rPr>
            </w:pPr>
            <w:r w:rsidRPr="0023068C">
              <w:rPr>
                <w:szCs w:val="28"/>
              </w:rPr>
              <w:lastRenderedPageBreak/>
              <w:t>Истец:</w:t>
            </w:r>
          </w:p>
          <w:p w:rsidR="003A0EC0" w:rsidRDefault="003A0EC0" w:rsidP="00D51C92">
            <w:pPr>
              <w:spacing w:line="276" w:lineRule="auto"/>
              <w:rPr>
                <w:szCs w:val="28"/>
              </w:rPr>
            </w:pPr>
            <w:r w:rsidRPr="008C5FFE">
              <w:rPr>
                <w:szCs w:val="28"/>
              </w:rPr>
              <w:t xml:space="preserve">ООО «НИРИТ-СИНВЭЙ Телеком </w:t>
            </w:r>
            <w:r w:rsidRPr="008C5FFE">
              <w:rPr>
                <w:szCs w:val="28"/>
              </w:rPr>
              <w:lastRenderedPageBreak/>
              <w:t>Технолоджи», ООО «Юнисел»</w:t>
            </w:r>
          </w:p>
          <w:p w:rsidR="003A0EC0" w:rsidRPr="0023068C" w:rsidRDefault="003A0EC0" w:rsidP="00D51C92">
            <w:pPr>
              <w:spacing w:line="276" w:lineRule="auto"/>
              <w:rPr>
                <w:szCs w:val="28"/>
              </w:rPr>
            </w:pPr>
          </w:p>
          <w:p w:rsidR="003A0EC0" w:rsidRPr="0023068C" w:rsidRDefault="003A0EC0" w:rsidP="00D51C92">
            <w:pPr>
              <w:spacing w:line="276" w:lineRule="auto"/>
              <w:rPr>
                <w:szCs w:val="28"/>
              </w:rPr>
            </w:pPr>
            <w:r w:rsidRPr="0023068C">
              <w:rPr>
                <w:szCs w:val="28"/>
              </w:rPr>
              <w:t>Ответчик:</w:t>
            </w:r>
          </w:p>
          <w:p w:rsidR="003A0EC0" w:rsidRDefault="003A0EC0" w:rsidP="00D51C92">
            <w:pPr>
              <w:spacing w:line="276" w:lineRule="auto"/>
              <w:rPr>
                <w:szCs w:val="28"/>
              </w:rPr>
            </w:pPr>
            <w:r w:rsidRPr="008C5FFE">
              <w:rPr>
                <w:szCs w:val="28"/>
              </w:rPr>
              <w:t xml:space="preserve">ГКРЧ </w:t>
            </w:r>
          </w:p>
          <w:p w:rsidR="003A0EC0" w:rsidRPr="008C5FFE" w:rsidRDefault="003A0EC0" w:rsidP="008C5FFE">
            <w:pPr>
              <w:rPr>
                <w:szCs w:val="28"/>
              </w:rPr>
            </w:pPr>
          </w:p>
          <w:p w:rsidR="003A0EC0" w:rsidRDefault="003A0EC0" w:rsidP="008C5FFE">
            <w:pPr>
              <w:rPr>
                <w:szCs w:val="28"/>
              </w:rPr>
            </w:pPr>
          </w:p>
          <w:p w:rsidR="003A0EC0" w:rsidRPr="008C5FFE" w:rsidRDefault="003A0EC0" w:rsidP="008C5FFE">
            <w:pPr>
              <w:rPr>
                <w:szCs w:val="28"/>
              </w:rPr>
            </w:pPr>
            <w:r w:rsidRPr="008C5FFE">
              <w:rPr>
                <w:szCs w:val="28"/>
              </w:rPr>
              <w:t>Третьи лица: Министерство цифрового развития, связи и массовых коммуникаций Российской Федерации, Федеральная антимонопольная служба Российской Федерации, Роскомнадзор</w:t>
            </w:r>
          </w:p>
        </w:tc>
        <w:tc>
          <w:tcPr>
            <w:tcW w:w="3261" w:type="dxa"/>
          </w:tcPr>
          <w:p w:rsidR="003A0EC0" w:rsidRPr="008C5FFE" w:rsidRDefault="003A0EC0" w:rsidP="008C5FFE">
            <w:pPr>
              <w:spacing w:line="276" w:lineRule="auto"/>
              <w:rPr>
                <w:rFonts w:eastAsia="SimSun"/>
                <w:spacing w:val="3"/>
                <w:szCs w:val="21"/>
                <w:shd w:val="clear" w:color="auto" w:fill="FFFFFF"/>
                <w:lang w:eastAsia="ar-SA"/>
              </w:rPr>
            </w:pPr>
            <w:r w:rsidRPr="0023068C">
              <w:rPr>
                <w:szCs w:val="28"/>
              </w:rPr>
              <w:lastRenderedPageBreak/>
              <w:t>О</w:t>
            </w:r>
            <w:r w:rsidRPr="008C5FFE">
              <w:rPr>
                <w:szCs w:val="28"/>
              </w:rPr>
              <w:t xml:space="preserve"> </w:t>
            </w:r>
            <w:r w:rsidRPr="008C5FFE">
              <w:rPr>
                <w:rFonts w:eastAsia="SimSun"/>
                <w:spacing w:val="3"/>
                <w:szCs w:val="21"/>
                <w:shd w:val="clear" w:color="auto" w:fill="FFFFFF"/>
                <w:lang w:eastAsia="ar-SA"/>
              </w:rPr>
              <w:t xml:space="preserve">пересмотре по новым обстоятельствам решения Арбитражного </w:t>
            </w:r>
            <w:r w:rsidRPr="008C5FFE">
              <w:rPr>
                <w:rFonts w:eastAsia="SimSun"/>
                <w:spacing w:val="3"/>
                <w:szCs w:val="21"/>
                <w:shd w:val="clear" w:color="auto" w:fill="FFFFFF"/>
                <w:lang w:eastAsia="ar-SA"/>
              </w:rPr>
              <w:lastRenderedPageBreak/>
              <w:t xml:space="preserve">суда г. Москвы 14.12.2016 по делу №А40-158420/2016 </w:t>
            </w:r>
          </w:p>
          <w:p w:rsidR="003A0EC0" w:rsidRPr="008C5FFE" w:rsidRDefault="003A0EC0" w:rsidP="008C5FFE">
            <w:pPr>
              <w:spacing w:line="276" w:lineRule="auto"/>
              <w:rPr>
                <w:rFonts w:eastAsia="SimSun"/>
                <w:spacing w:val="3"/>
                <w:szCs w:val="21"/>
                <w:shd w:val="clear" w:color="auto" w:fill="FFFFFF"/>
                <w:lang w:eastAsia="ar-SA"/>
              </w:rPr>
            </w:pPr>
            <w:r w:rsidRPr="008C5FFE">
              <w:rPr>
                <w:rFonts w:eastAsia="SimSun"/>
                <w:spacing w:val="3"/>
                <w:szCs w:val="21"/>
                <w:shd w:val="clear" w:color="auto" w:fill="FFFFFF"/>
                <w:lang w:eastAsia="ar-SA"/>
              </w:rPr>
              <w:t xml:space="preserve">о признании недействительным решения ГКРЧ от 01.07.2016 № 16-37-09-5 </w:t>
            </w:r>
          </w:p>
          <w:p w:rsidR="003A0EC0" w:rsidRPr="0023068C" w:rsidRDefault="003A0EC0" w:rsidP="008C5FFE">
            <w:pPr>
              <w:spacing w:line="276" w:lineRule="auto"/>
              <w:rPr>
                <w:szCs w:val="28"/>
              </w:rPr>
            </w:pPr>
            <w:r w:rsidRPr="008C5FFE">
              <w:rPr>
                <w:rFonts w:eastAsia="SimSun"/>
                <w:spacing w:val="3"/>
                <w:szCs w:val="21"/>
                <w:shd w:val="clear" w:color="auto" w:fill="FFFFFF"/>
                <w:lang w:eastAsia="ar-SA"/>
              </w:rPr>
              <w:t>(пункт 1).</w:t>
            </w:r>
          </w:p>
        </w:tc>
        <w:tc>
          <w:tcPr>
            <w:tcW w:w="3260" w:type="dxa"/>
          </w:tcPr>
          <w:p w:rsidR="003A0EC0" w:rsidRPr="0023068C" w:rsidRDefault="003A0EC0" w:rsidP="00D51C92">
            <w:pPr>
              <w:spacing w:line="276" w:lineRule="auto"/>
              <w:ind w:right="33"/>
              <w:rPr>
                <w:szCs w:val="28"/>
              </w:rPr>
            </w:pPr>
            <w:r>
              <w:rPr>
                <w:szCs w:val="28"/>
              </w:rPr>
              <w:lastRenderedPageBreak/>
              <w:t>Предварительное</w:t>
            </w:r>
            <w:r w:rsidRPr="0023068C">
              <w:rPr>
                <w:szCs w:val="28"/>
              </w:rPr>
              <w:t xml:space="preserve"> судебное заседание.</w:t>
            </w:r>
          </w:p>
        </w:tc>
        <w:tc>
          <w:tcPr>
            <w:tcW w:w="3118" w:type="dxa"/>
          </w:tcPr>
          <w:p w:rsidR="003A0EC0" w:rsidRPr="0023068C" w:rsidRDefault="003A0EC0" w:rsidP="00D51C92">
            <w:pPr>
              <w:spacing w:line="276" w:lineRule="auto"/>
              <w:rPr>
                <w:szCs w:val="28"/>
              </w:rPr>
            </w:pPr>
            <w:r w:rsidRPr="00745EEC">
              <w:rPr>
                <w:rFonts w:eastAsia="Arial Unicode MS"/>
                <w:szCs w:val="28"/>
                <w:u w:color="000000"/>
                <w:lang w:eastAsia="ar-SA"/>
              </w:rPr>
              <w:t>В удовлетворении требований заявителей отказано.</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18.09.2019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3-0403/2019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«Издательство «ЭКСМО»</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 В Контакте»</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w:t>
            </w:r>
            <w:r w:rsidRPr="0023068C">
              <w:rPr>
                <w:szCs w:val="28"/>
              </w:rPr>
              <w:lastRenderedPageBreak/>
              <w:t>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20.09.2019.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18.09.2019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3-0008/2019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ООО «Издательство «ЭКСМО»</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"ДДОС-ГВАРД", ООО "ЯНДЕКС"</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color w:val="000000" w:themeColor="text1"/>
                <w:szCs w:val="28"/>
              </w:rPr>
              <w:t>Основное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03.10.2019.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18.09.2019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3-0756/2019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ОБЩЕСТВО С ОГРАНИЧЕННОЙ ОТВЕТСТВЕННОСТЬЮ "ГДЗ.РУ"</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Клаудфлер Инк. (CloudFlare, Inc.)</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03.10.2019.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18.09.2019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3-0747/2019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Богачев Ф.О.</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Клаудфлэйр Инк (Cloudflare Inc)</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03.10.2019.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18.09.2019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3-0748/2019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ООО "ИЗДАТЕЛЬСТВО "ЭКСМО"</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АО "ИОТ", АО "Первый", Авгуро Технолоджис</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03.10.2019.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18.09.2019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3-0749/2019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"Издательство "ЭКСМО"</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Гугл ЛЛС (Google LLC)</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01.11.2029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18.09.2019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3-0750/2019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"ИЗДАТЕЛЬСТВО "ЭКСМО"</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"Макхост"</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xml:space="preserve">Роскомнадзор – третье лицо, не заявляющее самостоятельных требований </w:t>
            </w:r>
            <w:r w:rsidRPr="0023068C">
              <w:rPr>
                <w:szCs w:val="28"/>
              </w:rPr>
              <w:lastRenderedPageBreak/>
              <w:t>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03.10.2019.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lastRenderedPageBreak/>
              <w:t>18.09.2019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3-0805/2019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t>Истец:</w:t>
            </w:r>
          </w:p>
          <w:p w:rsidR="003A0EC0" w:rsidRPr="0023068C" w:rsidRDefault="003A0EC0" w:rsidP="0059433A">
            <w:pPr>
              <w:spacing w:line="276" w:lineRule="auto"/>
              <w:rPr>
                <w:szCs w:val="28"/>
              </w:rPr>
            </w:pPr>
            <w:r w:rsidRPr="0023068C">
              <w:rPr>
                <w:szCs w:val="28"/>
              </w:rPr>
              <w:t>ООО "Ол Медиа Компани"</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ООО "Юкоз Медиа"</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F3597B">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59433A">
            <w:pPr>
              <w:spacing w:line="276" w:lineRule="auto"/>
              <w:rPr>
                <w:szCs w:val="28"/>
              </w:rPr>
            </w:pPr>
            <w:r w:rsidRPr="0023068C">
              <w:rPr>
                <w:szCs w:val="28"/>
              </w:rPr>
              <w:t>18.09.2019</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Московский городской суд</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 3-0806/2019</w:t>
            </w: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rPr>
                <w:szCs w:val="28"/>
              </w:rPr>
            </w:pPr>
          </w:p>
          <w:p w:rsidR="003A0EC0" w:rsidRPr="0023068C" w:rsidRDefault="003A0EC0" w:rsidP="0059433A">
            <w:pPr>
              <w:jc w:val="right"/>
              <w:rPr>
                <w:szCs w:val="28"/>
              </w:rPr>
            </w:pPr>
          </w:p>
        </w:tc>
        <w:tc>
          <w:tcPr>
            <w:tcW w:w="2693" w:type="dxa"/>
          </w:tcPr>
          <w:p w:rsidR="003A0EC0" w:rsidRPr="0023068C" w:rsidRDefault="003A0EC0" w:rsidP="0059433A">
            <w:pPr>
              <w:spacing w:line="276" w:lineRule="auto"/>
              <w:rPr>
                <w:szCs w:val="28"/>
              </w:rPr>
            </w:pPr>
            <w:r w:rsidRPr="0023068C">
              <w:rPr>
                <w:szCs w:val="28"/>
              </w:rPr>
              <w:lastRenderedPageBreak/>
              <w:t>Истец:</w:t>
            </w:r>
          </w:p>
          <w:p w:rsidR="003A0EC0" w:rsidRPr="0023068C" w:rsidRDefault="003A0EC0" w:rsidP="0059433A">
            <w:pPr>
              <w:spacing w:line="276" w:lineRule="auto"/>
              <w:rPr>
                <w:szCs w:val="28"/>
              </w:rPr>
            </w:pPr>
            <w:r w:rsidRPr="0023068C">
              <w:rPr>
                <w:szCs w:val="28"/>
              </w:rPr>
              <w:t>ООО "Национальный спортивный телеканал"</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Ответчик:</w:t>
            </w:r>
          </w:p>
          <w:p w:rsidR="003A0EC0" w:rsidRPr="0023068C" w:rsidRDefault="003A0EC0" w:rsidP="0059433A">
            <w:pPr>
              <w:spacing w:line="276" w:lineRule="auto"/>
              <w:rPr>
                <w:szCs w:val="28"/>
              </w:rPr>
            </w:pPr>
            <w:r w:rsidRPr="0023068C">
              <w:rPr>
                <w:szCs w:val="28"/>
              </w:rPr>
              <w:t xml:space="preserve">Компьюбайт </w:t>
            </w:r>
            <w:r w:rsidRPr="0023068C">
              <w:rPr>
                <w:szCs w:val="28"/>
              </w:rPr>
              <w:lastRenderedPageBreak/>
              <w:t>Лимитед (Compubyte Limited), ООО "Бегет"</w:t>
            </w:r>
          </w:p>
          <w:p w:rsidR="003A0EC0" w:rsidRPr="0023068C" w:rsidRDefault="003A0EC0" w:rsidP="0059433A">
            <w:pPr>
              <w:spacing w:line="276" w:lineRule="auto"/>
              <w:rPr>
                <w:szCs w:val="28"/>
              </w:rPr>
            </w:pPr>
          </w:p>
          <w:p w:rsidR="003A0EC0" w:rsidRPr="0023068C" w:rsidRDefault="003A0EC0" w:rsidP="0059433A">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59433A">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59433A">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59433A">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3-0807/2019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ТОВ ХОСТ ВДС</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3-0808/2019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"Макхост"</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3-0809/2019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"Национальный спортивный телеканал"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КлаудФлэр, Инк </w:t>
            </w:r>
            <w:r w:rsidRPr="0023068C">
              <w:rPr>
                <w:szCs w:val="28"/>
              </w:rPr>
              <w:lastRenderedPageBreak/>
              <w:t>(CloudFlare, Inc), Симпалс СЛР</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3-0810/2019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"Телеканал ТВ3"</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Борд-АйТи Приват Интерпрайз, Еврохостер Лтд (Eurohoster Ltd)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самостоятельных требований </w:t>
            </w:r>
            <w:r w:rsidRPr="0023068C">
              <w:rPr>
                <w:szCs w:val="28"/>
              </w:rPr>
              <w:lastRenderedPageBreak/>
              <w:t>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3-0812/2019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Еврохостер Лтд (Eurohoster Ltd), КлаудФлэр, Инк (CloudFlare, Inc), Компьюбайт Лимитед (Compubyte Limited)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3-0813/2019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"Централ Партнершип Сейлз Хаус"</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3-0840/2019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"Кей Ди Студиос"</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КлаудФларе, Инк (CloudFlare, Inc), Компьюбайт Лимитед (Compubyte Limited), роот ЭСА (root SA)</w:t>
            </w:r>
          </w:p>
          <w:p w:rsidR="003A0EC0" w:rsidRPr="0023068C" w:rsidRDefault="003A0EC0" w:rsidP="009D6225">
            <w:pPr>
              <w:spacing w:line="276" w:lineRule="auto"/>
              <w:rPr>
                <w:szCs w:val="28"/>
              </w:rPr>
            </w:pPr>
            <w:r w:rsidRPr="0023068C">
              <w:rPr>
                <w:szCs w:val="28"/>
              </w:rPr>
              <w:t>"</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Ответчик:</w:t>
            </w:r>
          </w:p>
          <w:p w:rsidR="003A0EC0" w:rsidRPr="0023068C" w:rsidRDefault="003A0EC0" w:rsidP="009D6225">
            <w:pPr>
              <w:spacing w:line="276" w:lineRule="auto"/>
              <w:rPr>
                <w:szCs w:val="28"/>
              </w:rPr>
            </w:pPr>
            <w:r w:rsidRPr="0023068C">
              <w:rPr>
                <w:szCs w:val="28"/>
              </w:rPr>
              <w:t>ООО "Мелбиком"</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"Парнас-Медиа"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"Мелбиком"</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самостоятельных требований относительно </w:t>
            </w:r>
            <w:r w:rsidRPr="0023068C">
              <w:rPr>
                <w:szCs w:val="28"/>
              </w:rPr>
              <w:lastRenderedPageBreak/>
              <w:t>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КлаудФлар Инк. (CloudFlare, Inc), Компьюбайт Лимитед (Compubyte Limited)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3-0845/2019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Elsevier Ltd. (Эльзивир Лтд.)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ООО "ДДОС- </w:t>
            </w:r>
            <w:r w:rsidRPr="0023068C">
              <w:rPr>
                <w:szCs w:val="28"/>
              </w:rPr>
              <w:lastRenderedPageBreak/>
              <w:t>Гвард"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3-0846/2019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"Сони Мьюзик Интертеймент"</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Джапан Нетворкс Информейшн, ОНЛАЙН С.А.С (ONLINE S.A.S), ООО "Регистратор доменных имен "РЕГ.РУ", ООО "ТК "Мароснет", Онлайн Дата ЛТД (On-Line Data LTD), Фрихост Украина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"ИЗДАТЕЛЬСТВО "КАРО"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Интернет АйТи Кампани Инк (Internet IT Company Inc), Клауд Флэр Инк. (CloudFlare, Inc.), ОВХ С.А.С. (OVH S.A.S), ООО "Баксэт", ООО "СПРИНТХОСТ.РУ" (SPRINTHOST.RU LLC), Хетцентр Онлайн АГ (ГмбХ)</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Головачев В.В.</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КлаудФлар Инк. (CloudFlare, Inc), Овх Хостинг Инк</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18.09.2019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3-0813/2019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 xml:space="preserve">ООО "Централ </w:t>
            </w:r>
            <w:r w:rsidRPr="0023068C">
              <w:rPr>
                <w:szCs w:val="28"/>
              </w:rPr>
              <w:lastRenderedPageBreak/>
              <w:t>Партнершип Сейлз Хаус"</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 xml:space="preserve">Основное судебное заседание назначено на </w:t>
            </w:r>
            <w:r w:rsidRPr="0023068C">
              <w:rPr>
                <w:szCs w:val="28"/>
              </w:rPr>
              <w:lastRenderedPageBreak/>
              <w:t>27.09.2019.</w:t>
            </w:r>
          </w:p>
        </w:tc>
      </w:tr>
      <w:tr w:rsidR="003A0EC0" w:rsidRPr="0023068C" w:rsidTr="003A0EC0">
        <w:trPr>
          <w:trHeight w:val="994"/>
        </w:trPr>
        <w:tc>
          <w:tcPr>
            <w:tcW w:w="2552" w:type="dxa"/>
          </w:tcPr>
          <w:p w:rsidR="003A0EC0" w:rsidRPr="0023068C" w:rsidRDefault="003A0EC0" w:rsidP="009D6225">
            <w:pPr>
              <w:rPr>
                <w:szCs w:val="28"/>
              </w:rPr>
            </w:pPr>
            <w:r w:rsidRPr="0023068C">
              <w:rPr>
                <w:szCs w:val="28"/>
              </w:rPr>
              <w:lastRenderedPageBreak/>
              <w:t>18.09.2019</w:t>
            </w:r>
          </w:p>
          <w:p w:rsidR="003A0EC0" w:rsidRPr="0023068C" w:rsidRDefault="003A0EC0" w:rsidP="009D6225">
            <w:pPr>
              <w:rPr>
                <w:szCs w:val="28"/>
              </w:rPr>
            </w:pPr>
            <w:r w:rsidRPr="0023068C">
              <w:rPr>
                <w:szCs w:val="28"/>
              </w:rPr>
              <w:t xml:space="preserve">Таганский районный суд </w:t>
            </w:r>
          </w:p>
          <w:p w:rsidR="003A0EC0" w:rsidRPr="0023068C" w:rsidRDefault="003A0EC0" w:rsidP="009D6225">
            <w:pPr>
              <w:rPr>
                <w:szCs w:val="28"/>
              </w:rPr>
            </w:pPr>
            <w:r w:rsidRPr="0023068C">
              <w:rPr>
                <w:szCs w:val="28"/>
              </w:rPr>
              <w:t>г. Москвы</w:t>
            </w:r>
          </w:p>
          <w:p w:rsidR="003A0EC0" w:rsidRPr="0023068C" w:rsidRDefault="003A0EC0" w:rsidP="009D6225">
            <w:pPr>
              <w:rPr>
                <w:szCs w:val="28"/>
              </w:rPr>
            </w:pPr>
            <w:r w:rsidRPr="0023068C">
              <w:rPr>
                <w:spacing w:val="3"/>
                <w:szCs w:val="28"/>
                <w:shd w:val="clear" w:color="auto" w:fill="FFFFFF"/>
              </w:rPr>
              <w:t>№ 02-3199/2019</w:t>
            </w:r>
          </w:p>
        </w:tc>
        <w:tc>
          <w:tcPr>
            <w:tcW w:w="2693" w:type="dxa"/>
          </w:tcPr>
          <w:p w:rsidR="003A0EC0" w:rsidRPr="0023068C" w:rsidRDefault="003A0EC0" w:rsidP="009D6225">
            <w:pPr>
              <w:rPr>
                <w:szCs w:val="28"/>
              </w:rPr>
            </w:pPr>
            <w:r w:rsidRPr="0023068C">
              <w:rPr>
                <w:szCs w:val="28"/>
              </w:rPr>
              <w:t>Истец:</w:t>
            </w:r>
          </w:p>
          <w:p w:rsidR="003A0EC0" w:rsidRPr="0023068C" w:rsidRDefault="003A0EC0" w:rsidP="009D6225">
            <w:pPr>
              <w:rPr>
                <w:szCs w:val="28"/>
              </w:rPr>
            </w:pPr>
            <w:r w:rsidRPr="0023068C">
              <w:rPr>
                <w:szCs w:val="28"/>
              </w:rPr>
              <w:t>Ливинский П.А.</w:t>
            </w:r>
          </w:p>
          <w:p w:rsidR="003A0EC0" w:rsidRPr="0023068C" w:rsidRDefault="003A0EC0" w:rsidP="009D6225">
            <w:pPr>
              <w:rPr>
                <w:spacing w:val="3"/>
                <w:szCs w:val="28"/>
                <w:shd w:val="clear" w:color="auto" w:fill="FFFFFF"/>
              </w:rPr>
            </w:pPr>
            <w:r w:rsidRPr="0023068C">
              <w:rPr>
                <w:spacing w:val="3"/>
                <w:szCs w:val="28"/>
                <w:shd w:val="clear" w:color="auto" w:fill="FFFFFF"/>
              </w:rPr>
              <w:t xml:space="preserve">(Генеральный директор, Председатель Правления </w:t>
            </w:r>
          </w:p>
          <w:p w:rsidR="003A0EC0" w:rsidRPr="0023068C" w:rsidRDefault="003A0EC0" w:rsidP="009D6225">
            <w:pPr>
              <w:rPr>
                <w:spacing w:val="3"/>
                <w:szCs w:val="28"/>
                <w:shd w:val="clear" w:color="auto" w:fill="FFFFFF"/>
              </w:rPr>
            </w:pPr>
            <w:r w:rsidRPr="0023068C">
              <w:rPr>
                <w:spacing w:val="3"/>
                <w:szCs w:val="28"/>
                <w:shd w:val="clear" w:color="auto" w:fill="FFFFFF"/>
              </w:rPr>
              <w:t>ПАО «Россети»)</w:t>
            </w:r>
          </w:p>
          <w:p w:rsidR="003A0EC0" w:rsidRPr="0023068C" w:rsidRDefault="003A0EC0" w:rsidP="009D6225">
            <w:pPr>
              <w:rPr>
                <w:szCs w:val="28"/>
              </w:rPr>
            </w:pPr>
          </w:p>
          <w:p w:rsidR="003A0EC0" w:rsidRPr="0023068C" w:rsidRDefault="003A0EC0" w:rsidP="009D6225">
            <w:pPr>
              <w:rPr>
                <w:szCs w:val="28"/>
              </w:rPr>
            </w:pPr>
            <w:r w:rsidRPr="0023068C">
              <w:rPr>
                <w:szCs w:val="28"/>
              </w:rPr>
              <w:t>Ответчик:</w:t>
            </w:r>
          </w:p>
          <w:p w:rsidR="003A0EC0" w:rsidRPr="0023068C" w:rsidRDefault="003A0EC0" w:rsidP="009D6225">
            <w:pPr>
              <w:rPr>
                <w:spacing w:val="3"/>
                <w:szCs w:val="28"/>
                <w:shd w:val="clear" w:color="auto" w:fill="FFFFFF"/>
              </w:rPr>
            </w:pPr>
            <w:r w:rsidRPr="0023068C">
              <w:rPr>
                <w:spacing w:val="3"/>
                <w:szCs w:val="28"/>
                <w:shd w:val="clear" w:color="auto" w:fill="FFFFFF"/>
              </w:rPr>
              <w:t xml:space="preserve">Администратор домена «Новости Сегодня» портала ежедневных новостей </w:t>
            </w:r>
            <w:r w:rsidRPr="0023068C">
              <w:rPr>
                <w:spacing w:val="3"/>
                <w:szCs w:val="28"/>
                <w:shd w:val="clear" w:color="auto" w:fill="FFFFFF"/>
              </w:rPr>
              <w:lastRenderedPageBreak/>
              <w:t>htt</w:t>
            </w:r>
            <w:r w:rsidRPr="0023068C">
              <w:rPr>
                <w:spacing w:val="3"/>
                <w:szCs w:val="28"/>
                <w:shd w:val="clear" w:color="auto" w:fill="FFFFFF"/>
                <w:lang w:val="en-US"/>
              </w:rPr>
              <w:t>p</w:t>
            </w:r>
            <w:r w:rsidRPr="0023068C">
              <w:rPr>
                <w:spacing w:val="3"/>
                <w:szCs w:val="28"/>
                <w:shd w:val="clear" w:color="auto" w:fill="FFFFFF"/>
              </w:rPr>
              <w:t>://</w:t>
            </w:r>
            <w:hyperlink r:id="rId11" w:tgtFrame="_blank" w:history="1">
              <w:r w:rsidRPr="0023068C">
                <w:rPr>
                  <w:rStyle w:val="a7"/>
                  <w:spacing w:val="3"/>
                  <w:szCs w:val="28"/>
                  <w:shd w:val="clear" w:color="auto" w:fill="FFFFFF"/>
                </w:rPr>
                <w:t>www.ruenergy.info</w:t>
              </w:r>
            </w:hyperlink>
            <w:r w:rsidRPr="0023068C">
              <w:rPr>
                <w:spacing w:val="3"/>
                <w:szCs w:val="28"/>
                <w:shd w:val="clear" w:color="auto" w:fill="FFFFFF"/>
              </w:rPr>
              <w:t xml:space="preserve"> Рубен Акопов Григорьевич</w:t>
            </w:r>
          </w:p>
          <w:p w:rsidR="003A0EC0" w:rsidRPr="0023068C" w:rsidRDefault="003A0EC0" w:rsidP="009D6225">
            <w:pPr>
              <w:rPr>
                <w:spacing w:val="3"/>
                <w:szCs w:val="28"/>
                <w:shd w:val="clear" w:color="auto" w:fill="FFFFFF"/>
              </w:rPr>
            </w:pPr>
          </w:p>
          <w:p w:rsidR="003A0EC0" w:rsidRPr="0023068C" w:rsidRDefault="003A0EC0" w:rsidP="009D6225">
            <w:pPr>
              <w:rPr>
                <w:spacing w:val="3"/>
                <w:szCs w:val="28"/>
                <w:shd w:val="clear" w:color="auto" w:fill="FFFFFF"/>
              </w:rPr>
            </w:pPr>
            <w:r w:rsidRPr="0023068C">
              <w:rPr>
                <w:spacing w:val="3"/>
                <w:szCs w:val="28"/>
                <w:shd w:val="clear" w:color="auto" w:fill="FFFFFF"/>
              </w:rPr>
              <w:t>Третье лицо, не заявляющее самостоятельных требований относительно предмета спора:</w:t>
            </w:r>
          </w:p>
          <w:p w:rsidR="003A0EC0" w:rsidRPr="0023068C" w:rsidRDefault="003A0EC0" w:rsidP="009D6225">
            <w:pPr>
              <w:rPr>
                <w:szCs w:val="28"/>
              </w:rPr>
            </w:pPr>
            <w:r w:rsidRPr="0023068C">
              <w:rPr>
                <w:spacing w:val="3"/>
                <w:szCs w:val="28"/>
                <w:shd w:val="clear" w:color="auto" w:fill="FFFFFF"/>
              </w:rPr>
              <w:t>Роскомнадзор</w:t>
            </w:r>
          </w:p>
        </w:tc>
        <w:tc>
          <w:tcPr>
            <w:tcW w:w="3261" w:type="dxa"/>
          </w:tcPr>
          <w:p w:rsidR="003A0EC0" w:rsidRPr="0023068C" w:rsidRDefault="003A0EC0" w:rsidP="009D6225">
            <w:pPr>
              <w:rPr>
                <w:spacing w:val="3"/>
                <w:szCs w:val="28"/>
                <w:shd w:val="clear" w:color="auto" w:fill="FFFFFF"/>
              </w:rPr>
            </w:pPr>
            <w:r w:rsidRPr="0023068C">
              <w:rPr>
                <w:spacing w:val="3"/>
                <w:szCs w:val="28"/>
                <w:shd w:val="clear" w:color="auto" w:fill="FFFFFF"/>
              </w:rPr>
              <w:lastRenderedPageBreak/>
              <w:t xml:space="preserve">О признании информации, размещённой на сайте в сети «Интернет», не соответствующей действительности, порочащей честь, достоинство, деловую репутацию </w:t>
            </w:r>
          </w:p>
          <w:p w:rsidR="003A0EC0" w:rsidRPr="0023068C" w:rsidRDefault="003A0EC0" w:rsidP="009D6225">
            <w:pPr>
              <w:rPr>
                <w:spacing w:val="3"/>
                <w:szCs w:val="28"/>
                <w:shd w:val="clear" w:color="auto" w:fill="FFFFFF"/>
              </w:rPr>
            </w:pPr>
            <w:r w:rsidRPr="0023068C">
              <w:rPr>
                <w:spacing w:val="3"/>
                <w:szCs w:val="28"/>
                <w:shd w:val="clear" w:color="auto" w:fill="FFFFFF"/>
              </w:rPr>
              <w:t xml:space="preserve">Ливинского П.А., обязании Ответчика опровергнуть и удалить размещённую в сети «Интернет» </w:t>
            </w:r>
            <w:r w:rsidRPr="0023068C">
              <w:rPr>
                <w:spacing w:val="3"/>
                <w:szCs w:val="28"/>
                <w:shd w:val="clear" w:color="auto" w:fill="FFFFFF"/>
              </w:rPr>
              <w:lastRenderedPageBreak/>
              <w:t xml:space="preserve">информацию, признании информации, размещённой на сайте в сети «Интернет» </w:t>
            </w:r>
            <w:r w:rsidRPr="0023068C">
              <w:rPr>
                <w:spacing w:val="3"/>
                <w:szCs w:val="28"/>
                <w:shd w:val="clear" w:color="auto" w:fill="FFFFFF"/>
                <w:lang w:val="en-US"/>
              </w:rPr>
              <w:t>ruenergy</w:t>
            </w:r>
            <w:r w:rsidRPr="0023068C">
              <w:rPr>
                <w:spacing w:val="3"/>
                <w:szCs w:val="28"/>
                <w:shd w:val="clear" w:color="auto" w:fill="FFFFFF"/>
              </w:rPr>
              <w:t>.</w:t>
            </w:r>
            <w:r w:rsidRPr="0023068C">
              <w:rPr>
                <w:spacing w:val="3"/>
                <w:szCs w:val="28"/>
                <w:shd w:val="clear" w:color="auto" w:fill="FFFFFF"/>
                <w:lang w:val="en-US"/>
              </w:rPr>
              <w:t>info</w:t>
            </w:r>
            <w:r w:rsidRPr="0023068C">
              <w:rPr>
                <w:spacing w:val="3"/>
                <w:szCs w:val="28"/>
                <w:shd w:val="clear" w:color="auto" w:fill="FFFFFF"/>
              </w:rPr>
              <w:t>/, запрещенной к распространению на территории Российской Федерации,</w:t>
            </w:r>
            <w:r w:rsidRPr="0023068C">
              <w:rPr>
                <w:spacing w:val="3"/>
                <w:szCs w:val="28"/>
              </w:rPr>
              <w:br/>
            </w:r>
            <w:r w:rsidRPr="0023068C">
              <w:rPr>
                <w:spacing w:val="3"/>
                <w:szCs w:val="28"/>
                <w:shd w:val="clear" w:color="auto" w:fill="FFFFFF"/>
              </w:rPr>
              <w:t xml:space="preserve">обязании Роскомнадзора ограничить доступ к информации, не соответствующей действительности, порочащей честь, достоинство, деловую репутацию </w:t>
            </w:r>
          </w:p>
          <w:p w:rsidR="003A0EC0" w:rsidRPr="0023068C" w:rsidRDefault="003A0EC0" w:rsidP="009D6225">
            <w:pPr>
              <w:rPr>
                <w:spacing w:val="3"/>
                <w:szCs w:val="28"/>
                <w:shd w:val="clear" w:color="auto" w:fill="FFFFFF"/>
              </w:rPr>
            </w:pPr>
            <w:r w:rsidRPr="0023068C">
              <w:rPr>
                <w:spacing w:val="3"/>
                <w:szCs w:val="28"/>
                <w:shd w:val="clear" w:color="auto" w:fill="FFFFFF"/>
              </w:rPr>
              <w:t>Ливинского П.А,</w:t>
            </w:r>
            <w:r w:rsidRPr="0023068C">
              <w:rPr>
                <w:spacing w:val="3"/>
                <w:szCs w:val="28"/>
              </w:rPr>
              <w:t xml:space="preserve"> о запрете распространения информации, размещённой на других сайтах в сети «Интернет», обязании удалить информацию в случае её распространения. </w:t>
            </w:r>
          </w:p>
        </w:tc>
        <w:tc>
          <w:tcPr>
            <w:tcW w:w="3260" w:type="dxa"/>
          </w:tcPr>
          <w:p w:rsidR="003A0EC0" w:rsidRPr="0023068C" w:rsidRDefault="003A0EC0" w:rsidP="009D6225">
            <w:pPr>
              <w:rPr>
                <w:szCs w:val="28"/>
              </w:rPr>
            </w:pPr>
            <w:r w:rsidRPr="0023068C">
              <w:rPr>
                <w:szCs w:val="28"/>
              </w:rPr>
              <w:lastRenderedPageBreak/>
              <w:t>Основное судебное заседание.</w:t>
            </w:r>
          </w:p>
        </w:tc>
        <w:tc>
          <w:tcPr>
            <w:tcW w:w="3118" w:type="dxa"/>
          </w:tcPr>
          <w:p w:rsidR="003A0EC0" w:rsidRPr="0023068C" w:rsidRDefault="003A0EC0" w:rsidP="009D6225">
            <w:pPr>
              <w:rPr>
                <w:szCs w:val="28"/>
              </w:rPr>
            </w:pPr>
            <w:r w:rsidRPr="0023068C">
              <w:rPr>
                <w:szCs w:val="28"/>
              </w:rPr>
              <w:t>Исковые требования удовлетворены частично.</w:t>
            </w:r>
          </w:p>
          <w:p w:rsidR="003A0EC0" w:rsidRPr="0023068C" w:rsidRDefault="003A0EC0" w:rsidP="009D6225">
            <w:pPr>
              <w:rPr>
                <w:szCs w:val="28"/>
              </w:rPr>
            </w:pPr>
            <w:r w:rsidRPr="0023068C">
              <w:rPr>
                <w:szCs w:val="28"/>
              </w:rPr>
              <w:t>В обязании Роскомнадзора ограничить доступ к информации отказано,  в остальной части заявленные требования удовлетворены.</w:t>
            </w:r>
          </w:p>
        </w:tc>
      </w:tr>
      <w:tr w:rsidR="003A0EC0" w:rsidRPr="0023068C" w:rsidTr="003A0EC0">
        <w:trPr>
          <w:trHeight w:val="994"/>
        </w:trPr>
        <w:tc>
          <w:tcPr>
            <w:tcW w:w="2552" w:type="dxa"/>
          </w:tcPr>
          <w:p w:rsidR="003A0EC0" w:rsidRPr="0023068C" w:rsidRDefault="003A0EC0" w:rsidP="009D6225">
            <w:pPr>
              <w:rPr>
                <w:szCs w:val="28"/>
              </w:rPr>
            </w:pPr>
            <w:r w:rsidRPr="0023068C">
              <w:rPr>
                <w:szCs w:val="28"/>
              </w:rPr>
              <w:lastRenderedPageBreak/>
              <w:t>18.09.2019</w:t>
            </w:r>
          </w:p>
          <w:p w:rsidR="003A0EC0" w:rsidRPr="0023068C" w:rsidRDefault="003A0EC0" w:rsidP="009D6225">
            <w:pPr>
              <w:rPr>
                <w:szCs w:val="28"/>
              </w:rPr>
            </w:pPr>
            <w:r w:rsidRPr="0023068C">
              <w:rPr>
                <w:szCs w:val="28"/>
              </w:rPr>
              <w:t xml:space="preserve">Измайловский районный суд </w:t>
            </w:r>
          </w:p>
          <w:p w:rsidR="003A0EC0" w:rsidRPr="0023068C" w:rsidRDefault="003A0EC0" w:rsidP="009D6225">
            <w:pPr>
              <w:rPr>
                <w:szCs w:val="28"/>
              </w:rPr>
            </w:pPr>
            <w:r w:rsidRPr="0023068C">
              <w:rPr>
                <w:szCs w:val="28"/>
              </w:rPr>
              <w:lastRenderedPageBreak/>
              <w:t>г. Москвы</w:t>
            </w:r>
          </w:p>
          <w:p w:rsidR="003A0EC0" w:rsidRPr="0023068C" w:rsidRDefault="003A0EC0" w:rsidP="009D6225">
            <w:pPr>
              <w:rPr>
                <w:szCs w:val="28"/>
              </w:rPr>
            </w:pPr>
            <w:r w:rsidRPr="0023068C">
              <w:rPr>
                <w:szCs w:val="28"/>
              </w:rPr>
              <w:t>№ 02-2863/2019</w:t>
            </w:r>
          </w:p>
          <w:p w:rsidR="003A0EC0" w:rsidRPr="0023068C" w:rsidRDefault="003A0EC0" w:rsidP="009D6225">
            <w:pPr>
              <w:rPr>
                <w:szCs w:val="28"/>
              </w:rPr>
            </w:pPr>
          </w:p>
        </w:tc>
        <w:tc>
          <w:tcPr>
            <w:tcW w:w="2693" w:type="dxa"/>
          </w:tcPr>
          <w:p w:rsidR="003A0EC0" w:rsidRPr="0023068C" w:rsidRDefault="003A0EC0" w:rsidP="009D6225">
            <w:pPr>
              <w:rPr>
                <w:color w:val="000000"/>
                <w:szCs w:val="28"/>
              </w:rPr>
            </w:pPr>
            <w:r w:rsidRPr="0023068C">
              <w:rPr>
                <w:color w:val="000000"/>
                <w:szCs w:val="28"/>
              </w:rPr>
              <w:lastRenderedPageBreak/>
              <w:t>Истец:</w:t>
            </w:r>
          </w:p>
          <w:p w:rsidR="003A0EC0" w:rsidRPr="0023068C" w:rsidRDefault="003A0EC0" w:rsidP="009D6225">
            <w:pPr>
              <w:rPr>
                <w:color w:val="000000"/>
                <w:szCs w:val="28"/>
              </w:rPr>
            </w:pPr>
            <w:r w:rsidRPr="0023068C">
              <w:rPr>
                <w:color w:val="000000"/>
                <w:szCs w:val="28"/>
              </w:rPr>
              <w:t>Бубис А. А.</w:t>
            </w:r>
          </w:p>
          <w:p w:rsidR="003A0EC0" w:rsidRPr="0023068C" w:rsidRDefault="003A0EC0" w:rsidP="009D6225">
            <w:pPr>
              <w:rPr>
                <w:color w:val="000000"/>
                <w:szCs w:val="28"/>
              </w:rPr>
            </w:pPr>
          </w:p>
          <w:p w:rsidR="003A0EC0" w:rsidRPr="0023068C" w:rsidRDefault="003A0EC0" w:rsidP="009D6225">
            <w:pPr>
              <w:rPr>
                <w:color w:val="000000"/>
                <w:szCs w:val="28"/>
              </w:rPr>
            </w:pPr>
            <w:r w:rsidRPr="0023068C">
              <w:rPr>
                <w:color w:val="000000"/>
                <w:szCs w:val="28"/>
              </w:rPr>
              <w:lastRenderedPageBreak/>
              <w:t>Ответчики:</w:t>
            </w:r>
          </w:p>
          <w:p w:rsidR="003A0EC0" w:rsidRPr="0023068C" w:rsidRDefault="003A0EC0" w:rsidP="009D6225">
            <w:pPr>
              <w:rPr>
                <w:color w:val="000000"/>
                <w:szCs w:val="28"/>
              </w:rPr>
            </w:pPr>
            <w:r w:rsidRPr="0023068C">
              <w:rPr>
                <w:color w:val="000000"/>
                <w:szCs w:val="28"/>
              </w:rPr>
              <w:t>Воронцов Г.И.,</w:t>
            </w:r>
          </w:p>
          <w:p w:rsidR="003A0EC0" w:rsidRPr="0023068C" w:rsidRDefault="003A0EC0" w:rsidP="009D6225">
            <w:pPr>
              <w:rPr>
                <w:color w:val="000000"/>
                <w:szCs w:val="28"/>
              </w:rPr>
            </w:pPr>
            <w:r w:rsidRPr="0023068C">
              <w:rPr>
                <w:color w:val="000000"/>
                <w:szCs w:val="28"/>
              </w:rPr>
              <w:t xml:space="preserve">Роскомнадзор </w:t>
            </w:r>
          </w:p>
          <w:p w:rsidR="003A0EC0" w:rsidRPr="0023068C" w:rsidRDefault="003A0EC0" w:rsidP="009D6225">
            <w:pPr>
              <w:rPr>
                <w:color w:val="000000"/>
                <w:szCs w:val="28"/>
              </w:rPr>
            </w:pPr>
          </w:p>
          <w:p w:rsidR="003A0EC0" w:rsidRPr="0023068C" w:rsidRDefault="003A0EC0" w:rsidP="009D6225">
            <w:pPr>
              <w:rPr>
                <w:color w:val="000000"/>
                <w:szCs w:val="28"/>
              </w:rPr>
            </w:pPr>
            <w:r w:rsidRPr="0023068C">
              <w:rPr>
                <w:color w:val="000000"/>
                <w:szCs w:val="28"/>
              </w:rPr>
              <w:t>Третьи лица:</w:t>
            </w:r>
          </w:p>
          <w:p w:rsidR="003A0EC0" w:rsidRPr="0023068C" w:rsidRDefault="003A0EC0" w:rsidP="009D6225">
            <w:pPr>
              <w:rPr>
                <w:color w:val="000000"/>
                <w:szCs w:val="28"/>
              </w:rPr>
            </w:pPr>
            <w:r w:rsidRPr="0023068C">
              <w:rPr>
                <w:color w:val="000000"/>
                <w:szCs w:val="28"/>
              </w:rPr>
              <w:t>Заболоцкая Е.Н.,</w:t>
            </w:r>
          </w:p>
          <w:p w:rsidR="003A0EC0" w:rsidRPr="0023068C" w:rsidRDefault="003A0EC0" w:rsidP="009D6225">
            <w:pPr>
              <w:rPr>
                <w:color w:val="000000"/>
                <w:szCs w:val="28"/>
              </w:rPr>
            </w:pPr>
            <w:r w:rsidRPr="0023068C">
              <w:rPr>
                <w:color w:val="000000"/>
                <w:szCs w:val="28"/>
              </w:rPr>
              <w:t>РАСС,</w:t>
            </w:r>
          </w:p>
          <w:p w:rsidR="003A0EC0" w:rsidRPr="0023068C" w:rsidRDefault="003A0EC0" w:rsidP="009D6225">
            <w:pPr>
              <w:rPr>
                <w:color w:val="000000"/>
                <w:szCs w:val="28"/>
              </w:rPr>
            </w:pPr>
            <w:r w:rsidRPr="0023068C">
              <w:rPr>
                <w:color w:val="000000"/>
                <w:szCs w:val="28"/>
              </w:rPr>
              <w:t>ООО «НИИРГД»</w:t>
            </w:r>
          </w:p>
          <w:p w:rsidR="003A0EC0" w:rsidRPr="0023068C" w:rsidRDefault="003A0EC0" w:rsidP="009D6225">
            <w:pPr>
              <w:rPr>
                <w:color w:val="000000"/>
                <w:szCs w:val="28"/>
              </w:rPr>
            </w:pPr>
          </w:p>
        </w:tc>
        <w:tc>
          <w:tcPr>
            <w:tcW w:w="3261" w:type="dxa"/>
          </w:tcPr>
          <w:p w:rsidR="003A0EC0" w:rsidRPr="0023068C" w:rsidRDefault="003A0EC0" w:rsidP="009D6225">
            <w:pPr>
              <w:rPr>
                <w:b/>
                <w:color w:val="000000"/>
                <w:szCs w:val="28"/>
              </w:rPr>
            </w:pPr>
            <w:r w:rsidRPr="0023068C">
              <w:rPr>
                <w:szCs w:val="28"/>
              </w:rPr>
              <w:lastRenderedPageBreak/>
              <w:t xml:space="preserve">О признании договора заключенным, обязании регистрации прав </w:t>
            </w:r>
            <w:r w:rsidRPr="0023068C">
              <w:rPr>
                <w:szCs w:val="28"/>
              </w:rPr>
              <w:lastRenderedPageBreak/>
              <w:t>соучредителя.</w:t>
            </w:r>
          </w:p>
        </w:tc>
        <w:tc>
          <w:tcPr>
            <w:tcW w:w="3260" w:type="dxa"/>
          </w:tcPr>
          <w:p w:rsidR="003A0EC0" w:rsidRPr="0023068C" w:rsidRDefault="003A0EC0" w:rsidP="009D6225">
            <w:pPr>
              <w:rPr>
                <w:sz w:val="24"/>
              </w:rPr>
            </w:pPr>
            <w:r w:rsidRPr="0023068C">
              <w:rPr>
                <w:szCs w:val="28"/>
              </w:rPr>
              <w:lastRenderedPageBreak/>
              <w:t>Основное судебное заседание.</w:t>
            </w:r>
          </w:p>
        </w:tc>
        <w:tc>
          <w:tcPr>
            <w:tcW w:w="3118" w:type="dxa"/>
          </w:tcPr>
          <w:p w:rsidR="003A0EC0" w:rsidRPr="0023068C" w:rsidRDefault="003A0EC0" w:rsidP="009D6225">
            <w:pPr>
              <w:rPr>
                <w:szCs w:val="28"/>
              </w:rPr>
            </w:pPr>
            <w:r w:rsidRPr="0023068C">
              <w:rPr>
                <w:szCs w:val="28"/>
              </w:rPr>
              <w:t>В удовлетворении заявленных требований отказано.</w:t>
            </w:r>
          </w:p>
        </w:tc>
      </w:tr>
      <w:tr w:rsidR="003A0EC0" w:rsidRPr="0023068C" w:rsidTr="003A0EC0">
        <w:trPr>
          <w:trHeight w:val="994"/>
        </w:trPr>
        <w:tc>
          <w:tcPr>
            <w:tcW w:w="2552" w:type="dxa"/>
          </w:tcPr>
          <w:p w:rsidR="003A0EC0" w:rsidRPr="0023068C" w:rsidRDefault="003A0EC0" w:rsidP="009D6225">
            <w:pPr>
              <w:rPr>
                <w:szCs w:val="28"/>
              </w:rPr>
            </w:pPr>
            <w:r w:rsidRPr="0023068C">
              <w:rPr>
                <w:szCs w:val="28"/>
              </w:rPr>
              <w:lastRenderedPageBreak/>
              <w:t>18.09.2019</w:t>
            </w:r>
          </w:p>
          <w:p w:rsidR="003A0EC0" w:rsidRPr="0023068C" w:rsidRDefault="003A0EC0" w:rsidP="009D6225">
            <w:pPr>
              <w:rPr>
                <w:szCs w:val="28"/>
              </w:rPr>
            </w:pPr>
            <w:r w:rsidRPr="0023068C">
              <w:rPr>
                <w:szCs w:val="28"/>
              </w:rPr>
              <w:t xml:space="preserve">Московский городской суд </w:t>
            </w:r>
          </w:p>
          <w:p w:rsidR="003A0EC0" w:rsidRPr="0023068C" w:rsidRDefault="003A0EC0" w:rsidP="009D6225">
            <w:pPr>
              <w:rPr>
                <w:szCs w:val="28"/>
              </w:rPr>
            </w:pPr>
            <w:r w:rsidRPr="0023068C">
              <w:rPr>
                <w:szCs w:val="28"/>
              </w:rPr>
              <w:t>№ 02-0464/2019</w:t>
            </w:r>
          </w:p>
        </w:tc>
        <w:tc>
          <w:tcPr>
            <w:tcW w:w="2693" w:type="dxa"/>
          </w:tcPr>
          <w:p w:rsidR="003A0EC0" w:rsidRPr="0023068C" w:rsidRDefault="003A0EC0" w:rsidP="009D6225">
            <w:pPr>
              <w:rPr>
                <w:szCs w:val="28"/>
              </w:rPr>
            </w:pPr>
            <w:r w:rsidRPr="0023068C">
              <w:rPr>
                <w:szCs w:val="28"/>
              </w:rPr>
              <w:t>Истец:</w:t>
            </w:r>
          </w:p>
          <w:p w:rsidR="003A0EC0" w:rsidRPr="0023068C" w:rsidRDefault="003A0EC0" w:rsidP="009D6225">
            <w:pPr>
              <w:rPr>
                <w:szCs w:val="28"/>
              </w:rPr>
            </w:pPr>
            <w:r w:rsidRPr="0023068C">
              <w:rPr>
                <w:szCs w:val="28"/>
              </w:rPr>
              <w:t xml:space="preserve">Заболоцкая Е.Н. </w:t>
            </w:r>
          </w:p>
          <w:p w:rsidR="003A0EC0" w:rsidRPr="0023068C" w:rsidRDefault="003A0EC0" w:rsidP="009D6225">
            <w:pPr>
              <w:rPr>
                <w:szCs w:val="28"/>
              </w:rPr>
            </w:pPr>
          </w:p>
          <w:p w:rsidR="003A0EC0" w:rsidRPr="0023068C" w:rsidRDefault="003A0EC0" w:rsidP="009D6225">
            <w:pPr>
              <w:rPr>
                <w:szCs w:val="28"/>
              </w:rPr>
            </w:pPr>
            <w:r w:rsidRPr="0023068C">
              <w:rPr>
                <w:szCs w:val="28"/>
              </w:rPr>
              <w:t>Ответчик:</w:t>
            </w:r>
          </w:p>
          <w:p w:rsidR="003A0EC0" w:rsidRPr="0023068C" w:rsidRDefault="003A0EC0" w:rsidP="009D6225">
            <w:pPr>
              <w:rPr>
                <w:szCs w:val="28"/>
              </w:rPr>
            </w:pPr>
            <w:r w:rsidRPr="0023068C">
              <w:rPr>
                <w:szCs w:val="28"/>
              </w:rPr>
              <w:t>Ведяков И.И.</w:t>
            </w:r>
          </w:p>
          <w:p w:rsidR="003A0EC0" w:rsidRPr="0023068C" w:rsidRDefault="003A0EC0" w:rsidP="009D6225">
            <w:pPr>
              <w:rPr>
                <w:szCs w:val="28"/>
              </w:rPr>
            </w:pPr>
          </w:p>
          <w:p w:rsidR="003A0EC0" w:rsidRPr="0023068C" w:rsidRDefault="003A0EC0" w:rsidP="009D6225">
            <w:pPr>
              <w:rPr>
                <w:szCs w:val="28"/>
              </w:rPr>
            </w:pPr>
            <w:r w:rsidRPr="0023068C">
              <w:rPr>
                <w:szCs w:val="28"/>
              </w:rPr>
              <w:t>Третьи лица:</w:t>
            </w:r>
          </w:p>
          <w:p w:rsidR="003A0EC0" w:rsidRPr="0023068C" w:rsidRDefault="003A0EC0" w:rsidP="009D6225">
            <w:pPr>
              <w:rPr>
                <w:szCs w:val="28"/>
              </w:rPr>
            </w:pPr>
            <w:r w:rsidRPr="0023068C">
              <w:rPr>
                <w:szCs w:val="28"/>
              </w:rPr>
              <w:t>Роскомнадзор,</w:t>
            </w:r>
          </w:p>
          <w:p w:rsidR="003A0EC0" w:rsidRPr="0023068C" w:rsidRDefault="003A0EC0" w:rsidP="009D6225">
            <w:pPr>
              <w:rPr>
                <w:color w:val="FF0000"/>
                <w:szCs w:val="28"/>
              </w:rPr>
            </w:pPr>
            <w:r w:rsidRPr="0023068C">
              <w:rPr>
                <w:szCs w:val="28"/>
              </w:rPr>
              <w:t>Воронцов Г.И.</w:t>
            </w:r>
          </w:p>
        </w:tc>
        <w:tc>
          <w:tcPr>
            <w:tcW w:w="3261" w:type="dxa"/>
          </w:tcPr>
          <w:p w:rsidR="003A0EC0" w:rsidRPr="0023068C" w:rsidRDefault="003A0EC0" w:rsidP="009D6225">
            <w:pPr>
              <w:rPr>
                <w:szCs w:val="28"/>
              </w:rPr>
            </w:pPr>
            <w:r w:rsidRPr="0023068C">
              <w:rPr>
                <w:szCs w:val="28"/>
              </w:rPr>
              <w:t>О рассмотрении апелляционной жалобы Заболоцкой Е.Н. на решение Кузьминского районного суда г. Москвы от 14.05.2019 по делу № 02-0464/2019 о запрете осуществления полномочий главного редактора журнала «Сейсмостойкое строительство. Безопасность сооружений».</w:t>
            </w:r>
          </w:p>
          <w:p w:rsidR="003A0EC0" w:rsidRPr="0023068C" w:rsidRDefault="003A0EC0" w:rsidP="009D6225">
            <w:pPr>
              <w:rPr>
                <w:szCs w:val="28"/>
              </w:rPr>
            </w:pPr>
          </w:p>
        </w:tc>
        <w:tc>
          <w:tcPr>
            <w:tcW w:w="3260" w:type="dxa"/>
          </w:tcPr>
          <w:p w:rsidR="003A0EC0" w:rsidRPr="0023068C" w:rsidRDefault="003A0EC0" w:rsidP="009D6225">
            <w:pPr>
              <w:rPr>
                <w:szCs w:val="28"/>
              </w:rPr>
            </w:pPr>
            <w:r w:rsidRPr="0023068C">
              <w:rPr>
                <w:szCs w:val="28"/>
              </w:rPr>
              <w:t>Судебное заседание.</w:t>
            </w:r>
          </w:p>
          <w:p w:rsidR="003A0EC0" w:rsidRPr="0023068C" w:rsidRDefault="003A0EC0" w:rsidP="009D6225">
            <w:pPr>
              <w:rPr>
                <w:sz w:val="24"/>
              </w:rPr>
            </w:pPr>
          </w:p>
        </w:tc>
        <w:tc>
          <w:tcPr>
            <w:tcW w:w="3118" w:type="dxa"/>
          </w:tcPr>
          <w:p w:rsidR="003A0EC0" w:rsidRPr="0023068C" w:rsidRDefault="003A0EC0" w:rsidP="009D6225">
            <w:pPr>
              <w:rPr>
                <w:szCs w:val="28"/>
              </w:rPr>
            </w:pPr>
            <w:r w:rsidRPr="0023068C">
              <w:rPr>
                <w:szCs w:val="28"/>
              </w:rPr>
              <w:t>Решение суда оставлено без изменения, апелляционная жалоба – без удовлетворения.</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19.09.2019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3-0686/2019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«А сериал»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ООО </w:t>
            </w:r>
            <w:r w:rsidRPr="0023068C">
              <w:rPr>
                <w:szCs w:val="28"/>
              </w:rPr>
              <w:lastRenderedPageBreak/>
              <w:t>«РЕГИСТРАТОР ДОМЕННЫХ ИМЕН РЕГ.РУ»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 xml:space="preserve">Основное судебное заседание отложено </w:t>
            </w:r>
          </w:p>
          <w:p w:rsidR="003A0EC0" w:rsidRPr="0023068C" w:rsidRDefault="003A0EC0" w:rsidP="009D6225">
            <w:pPr>
              <w:ind w:right="34"/>
              <w:rPr>
                <w:szCs w:val="28"/>
              </w:rPr>
            </w:pPr>
            <w:r w:rsidRPr="0023068C">
              <w:rPr>
                <w:szCs w:val="28"/>
              </w:rPr>
              <w:t>на 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19.09.2019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3-0699/2019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Головачев В.В.</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Еремин Ю.С., Загидулин И.О., ООО «Диджитал карамель», Султанян А.Ж., Хетцнер Онлайн ГмбХ (Hetzner Online GmbH)</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18.10.2019</w:t>
            </w:r>
          </w:p>
        </w:tc>
      </w:tr>
      <w:tr w:rsidR="003A0EC0" w:rsidRPr="0023068C" w:rsidTr="003A0EC0">
        <w:trPr>
          <w:trHeight w:val="994"/>
        </w:trPr>
        <w:tc>
          <w:tcPr>
            <w:tcW w:w="2552" w:type="dxa"/>
          </w:tcPr>
          <w:p w:rsidR="003A0EC0" w:rsidRPr="0023068C" w:rsidRDefault="003A0EC0" w:rsidP="009D6225">
            <w:pPr>
              <w:rPr>
                <w:szCs w:val="28"/>
              </w:rPr>
            </w:pPr>
            <w:r w:rsidRPr="0023068C">
              <w:rPr>
                <w:szCs w:val="28"/>
              </w:rPr>
              <w:lastRenderedPageBreak/>
              <w:t>19.09.2019</w:t>
            </w:r>
          </w:p>
          <w:p w:rsidR="003A0EC0" w:rsidRPr="0023068C" w:rsidRDefault="003A0EC0" w:rsidP="009D6225">
            <w:pPr>
              <w:rPr>
                <w:szCs w:val="28"/>
              </w:rPr>
            </w:pPr>
            <w:r w:rsidRPr="0023068C">
              <w:rPr>
                <w:szCs w:val="28"/>
              </w:rPr>
              <w:t>Кузьминский районный суд</w:t>
            </w:r>
          </w:p>
          <w:p w:rsidR="003A0EC0" w:rsidRPr="0023068C" w:rsidRDefault="003A0EC0" w:rsidP="009D6225">
            <w:pPr>
              <w:rPr>
                <w:szCs w:val="28"/>
              </w:rPr>
            </w:pPr>
            <w:r w:rsidRPr="0023068C">
              <w:rPr>
                <w:szCs w:val="28"/>
              </w:rPr>
              <w:t>г. Москвы</w:t>
            </w:r>
          </w:p>
          <w:p w:rsidR="003A0EC0" w:rsidRPr="0023068C" w:rsidRDefault="003A0EC0" w:rsidP="009D6225">
            <w:pPr>
              <w:rPr>
                <w:szCs w:val="28"/>
              </w:rPr>
            </w:pPr>
            <w:r w:rsidRPr="0023068C">
              <w:rPr>
                <w:spacing w:val="3"/>
                <w:szCs w:val="21"/>
                <w:shd w:val="clear" w:color="auto" w:fill="FFFFFF"/>
              </w:rPr>
              <w:t>№ 02-3409/2019</w:t>
            </w:r>
          </w:p>
        </w:tc>
        <w:tc>
          <w:tcPr>
            <w:tcW w:w="2693" w:type="dxa"/>
          </w:tcPr>
          <w:p w:rsidR="003A0EC0" w:rsidRPr="0023068C" w:rsidRDefault="003A0EC0" w:rsidP="009D6225">
            <w:pPr>
              <w:rPr>
                <w:szCs w:val="28"/>
              </w:rPr>
            </w:pPr>
            <w:r w:rsidRPr="0023068C">
              <w:rPr>
                <w:szCs w:val="28"/>
              </w:rPr>
              <w:t>Заявитель:</w:t>
            </w:r>
          </w:p>
          <w:p w:rsidR="003A0EC0" w:rsidRPr="0023068C" w:rsidRDefault="003A0EC0" w:rsidP="009D6225">
            <w:pPr>
              <w:rPr>
                <w:szCs w:val="28"/>
              </w:rPr>
            </w:pPr>
            <w:r w:rsidRPr="0023068C">
              <w:rPr>
                <w:szCs w:val="28"/>
              </w:rPr>
              <w:t>Корчаго Е.В.</w:t>
            </w:r>
          </w:p>
          <w:p w:rsidR="003A0EC0" w:rsidRPr="0023068C" w:rsidRDefault="003A0EC0" w:rsidP="009D6225">
            <w:pPr>
              <w:rPr>
                <w:szCs w:val="28"/>
              </w:rPr>
            </w:pPr>
          </w:p>
          <w:p w:rsidR="003A0EC0" w:rsidRPr="0023068C" w:rsidRDefault="003A0EC0" w:rsidP="009D6225">
            <w:pPr>
              <w:rPr>
                <w:szCs w:val="28"/>
              </w:rPr>
            </w:pPr>
            <w:r w:rsidRPr="0023068C">
              <w:rPr>
                <w:szCs w:val="28"/>
              </w:rPr>
              <w:t>Заинтересованное лицо:</w:t>
            </w:r>
          </w:p>
          <w:p w:rsidR="003A0EC0" w:rsidRPr="0023068C" w:rsidRDefault="003A0EC0" w:rsidP="009D6225">
            <w:pPr>
              <w:rPr>
                <w:szCs w:val="28"/>
              </w:rPr>
            </w:pPr>
            <w:r w:rsidRPr="0023068C">
              <w:rPr>
                <w:szCs w:val="28"/>
              </w:rPr>
              <w:t>Роскомнадзор</w:t>
            </w:r>
          </w:p>
        </w:tc>
        <w:tc>
          <w:tcPr>
            <w:tcW w:w="3261" w:type="dxa"/>
          </w:tcPr>
          <w:p w:rsidR="003A0EC0" w:rsidRPr="0023068C" w:rsidRDefault="003A0EC0" w:rsidP="009D6225">
            <w:pPr>
              <w:rPr>
                <w:szCs w:val="28"/>
              </w:rPr>
            </w:pPr>
            <w:r w:rsidRPr="0023068C">
              <w:rPr>
                <w:szCs w:val="28"/>
              </w:rPr>
              <w:t>О признании информации, не соответствующей действительности, порочащей честь, достоинство и деловую репутацию.</w:t>
            </w:r>
          </w:p>
        </w:tc>
        <w:tc>
          <w:tcPr>
            <w:tcW w:w="3260" w:type="dxa"/>
          </w:tcPr>
          <w:p w:rsidR="003A0EC0" w:rsidRPr="0023068C" w:rsidRDefault="003A0EC0" w:rsidP="009D6225">
            <w:pPr>
              <w:rPr>
                <w:sz w:val="24"/>
              </w:rPr>
            </w:pPr>
            <w:r w:rsidRPr="0023068C">
              <w:rPr>
                <w:szCs w:val="28"/>
              </w:rPr>
              <w:t>Основное судебное заседание.</w:t>
            </w:r>
          </w:p>
        </w:tc>
        <w:tc>
          <w:tcPr>
            <w:tcW w:w="3118" w:type="dxa"/>
          </w:tcPr>
          <w:p w:rsidR="003A0EC0" w:rsidRPr="0023068C" w:rsidRDefault="003A0EC0" w:rsidP="009D6225">
            <w:pPr>
              <w:rPr>
                <w:szCs w:val="28"/>
              </w:rPr>
            </w:pPr>
            <w:r w:rsidRPr="0023068C">
              <w:rPr>
                <w:szCs w:val="28"/>
              </w:rPr>
              <w:t>Судебное заседание отложено на 14.10.2019</w:t>
            </w:r>
          </w:p>
        </w:tc>
      </w:tr>
      <w:tr w:rsidR="003A0EC0" w:rsidRPr="0023068C" w:rsidTr="003A0EC0">
        <w:trPr>
          <w:trHeight w:val="994"/>
        </w:trPr>
        <w:tc>
          <w:tcPr>
            <w:tcW w:w="2552" w:type="dxa"/>
          </w:tcPr>
          <w:p w:rsidR="003A0EC0" w:rsidRPr="0023068C" w:rsidRDefault="003A0EC0" w:rsidP="00D51C92">
            <w:pPr>
              <w:spacing w:line="276" w:lineRule="auto"/>
              <w:rPr>
                <w:szCs w:val="28"/>
              </w:rPr>
            </w:pPr>
            <w:r>
              <w:rPr>
                <w:szCs w:val="28"/>
              </w:rPr>
              <w:t>17</w:t>
            </w:r>
            <w:r w:rsidRPr="0023068C">
              <w:rPr>
                <w:szCs w:val="28"/>
              </w:rPr>
              <w:t>.09.2019</w:t>
            </w:r>
          </w:p>
          <w:p w:rsidR="003A0EC0" w:rsidRPr="0023068C" w:rsidRDefault="003A0EC0" w:rsidP="00D51C92">
            <w:pPr>
              <w:spacing w:line="276" w:lineRule="auto"/>
              <w:rPr>
                <w:szCs w:val="28"/>
              </w:rPr>
            </w:pPr>
          </w:p>
          <w:p w:rsidR="003A0EC0" w:rsidRDefault="003A0EC0" w:rsidP="00D51C92">
            <w:pPr>
              <w:spacing w:line="276" w:lineRule="auto"/>
              <w:rPr>
                <w:szCs w:val="28"/>
              </w:rPr>
            </w:pPr>
            <w:r w:rsidRPr="00745EEC">
              <w:rPr>
                <w:szCs w:val="28"/>
              </w:rPr>
              <w:t xml:space="preserve">Девятый арбитражный апелляционный суд </w:t>
            </w:r>
          </w:p>
          <w:p w:rsidR="003A0EC0" w:rsidRPr="0023068C" w:rsidRDefault="003A0EC0" w:rsidP="00D51C92">
            <w:pPr>
              <w:spacing w:line="276" w:lineRule="auto"/>
              <w:rPr>
                <w:szCs w:val="28"/>
              </w:rPr>
            </w:pPr>
          </w:p>
          <w:p w:rsidR="003A0EC0" w:rsidRPr="0023068C" w:rsidRDefault="003A0EC0" w:rsidP="00D51C92">
            <w:pPr>
              <w:spacing w:line="276" w:lineRule="auto"/>
              <w:rPr>
                <w:szCs w:val="28"/>
              </w:rPr>
            </w:pPr>
            <w:r w:rsidRPr="0023068C">
              <w:rPr>
                <w:szCs w:val="28"/>
              </w:rPr>
              <w:t xml:space="preserve">№ </w:t>
            </w:r>
            <w:r w:rsidRPr="00745EEC">
              <w:rPr>
                <w:szCs w:val="28"/>
              </w:rPr>
              <w:t>А40-95267/2019</w:t>
            </w: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rPr>
                <w:szCs w:val="28"/>
              </w:rPr>
            </w:pPr>
          </w:p>
          <w:p w:rsidR="003A0EC0" w:rsidRPr="0023068C" w:rsidRDefault="003A0EC0" w:rsidP="00D51C92">
            <w:pPr>
              <w:jc w:val="right"/>
              <w:rPr>
                <w:szCs w:val="28"/>
              </w:rPr>
            </w:pPr>
          </w:p>
        </w:tc>
        <w:tc>
          <w:tcPr>
            <w:tcW w:w="2693" w:type="dxa"/>
          </w:tcPr>
          <w:p w:rsidR="003A0EC0" w:rsidRPr="0023068C" w:rsidRDefault="003A0EC0" w:rsidP="00D51C92">
            <w:pPr>
              <w:spacing w:line="276" w:lineRule="auto"/>
              <w:rPr>
                <w:szCs w:val="28"/>
              </w:rPr>
            </w:pPr>
            <w:r w:rsidRPr="0023068C">
              <w:rPr>
                <w:szCs w:val="28"/>
              </w:rPr>
              <w:lastRenderedPageBreak/>
              <w:t>Истец:</w:t>
            </w:r>
          </w:p>
          <w:p w:rsidR="003A0EC0" w:rsidRDefault="003A0EC0" w:rsidP="00D51C92">
            <w:pPr>
              <w:spacing w:line="276" w:lineRule="auto"/>
              <w:rPr>
                <w:szCs w:val="28"/>
              </w:rPr>
            </w:pPr>
            <w:r w:rsidRPr="00745EEC">
              <w:rPr>
                <w:szCs w:val="28"/>
              </w:rPr>
              <w:t xml:space="preserve">ООО «НТК» </w:t>
            </w:r>
          </w:p>
          <w:p w:rsidR="003A0EC0" w:rsidRPr="0023068C" w:rsidRDefault="003A0EC0" w:rsidP="00D51C92">
            <w:pPr>
              <w:spacing w:line="276" w:lineRule="auto"/>
              <w:rPr>
                <w:szCs w:val="28"/>
              </w:rPr>
            </w:pPr>
          </w:p>
          <w:p w:rsidR="003A0EC0" w:rsidRPr="0023068C" w:rsidRDefault="003A0EC0" w:rsidP="00D51C92">
            <w:pPr>
              <w:spacing w:line="276" w:lineRule="auto"/>
              <w:rPr>
                <w:szCs w:val="28"/>
              </w:rPr>
            </w:pPr>
            <w:r w:rsidRPr="0023068C">
              <w:rPr>
                <w:szCs w:val="28"/>
              </w:rPr>
              <w:t>Ответчик:</w:t>
            </w:r>
          </w:p>
          <w:p w:rsidR="003A0EC0" w:rsidRDefault="003A0EC0" w:rsidP="00D51C92">
            <w:pPr>
              <w:spacing w:line="276" w:lineRule="auto"/>
              <w:rPr>
                <w:szCs w:val="28"/>
              </w:rPr>
            </w:pPr>
            <w:r w:rsidRPr="00745EEC">
              <w:rPr>
                <w:szCs w:val="28"/>
              </w:rPr>
              <w:t>Роскомнадзор</w:t>
            </w:r>
            <w:r w:rsidRPr="008C5FFE">
              <w:rPr>
                <w:szCs w:val="28"/>
              </w:rPr>
              <w:t xml:space="preserve"> </w:t>
            </w:r>
          </w:p>
          <w:p w:rsidR="003A0EC0" w:rsidRPr="008C5FFE" w:rsidRDefault="003A0EC0" w:rsidP="00D51C92">
            <w:pPr>
              <w:rPr>
                <w:szCs w:val="28"/>
              </w:rPr>
            </w:pPr>
          </w:p>
          <w:p w:rsidR="003A0EC0" w:rsidRDefault="003A0EC0" w:rsidP="00D51C92">
            <w:pPr>
              <w:rPr>
                <w:szCs w:val="28"/>
              </w:rPr>
            </w:pPr>
          </w:p>
          <w:p w:rsidR="003A0EC0" w:rsidRPr="008C5FFE" w:rsidRDefault="003A0EC0" w:rsidP="00745EEC">
            <w:pPr>
              <w:rPr>
                <w:szCs w:val="28"/>
              </w:rPr>
            </w:pPr>
          </w:p>
        </w:tc>
        <w:tc>
          <w:tcPr>
            <w:tcW w:w="3261" w:type="dxa"/>
          </w:tcPr>
          <w:p w:rsidR="003A0EC0" w:rsidRPr="0023068C" w:rsidRDefault="003A0EC0" w:rsidP="00D51C92">
            <w:pPr>
              <w:spacing w:line="276" w:lineRule="auto"/>
              <w:rPr>
                <w:szCs w:val="28"/>
              </w:rPr>
            </w:pPr>
            <w:r w:rsidRPr="0023068C">
              <w:rPr>
                <w:szCs w:val="28"/>
              </w:rPr>
              <w:t>О</w:t>
            </w:r>
            <w:r w:rsidRPr="008C5FFE">
              <w:rPr>
                <w:szCs w:val="28"/>
              </w:rPr>
              <w:t xml:space="preserve"> </w:t>
            </w:r>
            <w:r w:rsidRPr="00745EEC">
              <w:rPr>
                <w:rFonts w:eastAsia="Arial Unicode MS"/>
                <w:szCs w:val="28"/>
                <w:u w:color="000000"/>
                <w:lang w:eastAsia="ar-SA"/>
              </w:rPr>
              <w:t>признании недействительным приказа Роскомнадзора от 04.02.2019 № 53-рчс о прекращении действия разрешений на использование радиочастот или радиочастотных каналов в связи с ликвидацией ООО «Новые телекоммуникации»</w:t>
            </w:r>
          </w:p>
        </w:tc>
        <w:tc>
          <w:tcPr>
            <w:tcW w:w="3260" w:type="dxa"/>
          </w:tcPr>
          <w:p w:rsidR="003A0EC0" w:rsidRPr="0023068C" w:rsidRDefault="003A0EC0" w:rsidP="00745EEC">
            <w:pPr>
              <w:spacing w:line="276" w:lineRule="auto"/>
              <w:ind w:right="33"/>
              <w:rPr>
                <w:szCs w:val="28"/>
              </w:rPr>
            </w:pPr>
            <w:r>
              <w:rPr>
                <w:szCs w:val="28"/>
              </w:rPr>
              <w:t>Основное</w:t>
            </w:r>
            <w:r w:rsidRPr="0023068C">
              <w:rPr>
                <w:szCs w:val="28"/>
              </w:rPr>
              <w:t xml:space="preserve"> судебное заседание.</w:t>
            </w:r>
          </w:p>
        </w:tc>
        <w:tc>
          <w:tcPr>
            <w:tcW w:w="3118" w:type="dxa"/>
          </w:tcPr>
          <w:p w:rsidR="003A0EC0" w:rsidRPr="0023068C" w:rsidRDefault="003A0EC0" w:rsidP="00D51C92">
            <w:pPr>
              <w:spacing w:line="276" w:lineRule="auto"/>
              <w:rPr>
                <w:szCs w:val="28"/>
              </w:rPr>
            </w:pPr>
            <w:r w:rsidRPr="00745EEC">
              <w:rPr>
                <w:szCs w:val="28"/>
              </w:rPr>
              <w:t>Решение Арбитражного суда г. Москвы от 05.06.2019 по делу № А40-95267/2019 оставлено без изменения, апелляционная жалоба ООО «НТК» - без удовлетворения</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3-0662/2019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Богачев Ф.О.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CloudFlare, Inc. (КлаудФлэр, Инк.)</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3-0663/2019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ОБЩЕСТВО С ОГРАНИЧЕННОЙ ОТВЕТСТВЕННОСТЬЮ «ГДЗ.РУ»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КлаудФлэр Инк. </w:t>
            </w:r>
            <w:r w:rsidRPr="0023068C">
              <w:rPr>
                <w:szCs w:val="28"/>
              </w:rPr>
              <w:lastRenderedPageBreak/>
              <w:t>(CloudFlare,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3-0664/2019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ОБЩЕСТВО С ОГРАНИЧЕННОЙ ОТВЕТСТВЕННОСТЬЮ «ГДЗ.РУ»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3-0665/2019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«Национальный спортивный телеканал»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«Нано Ит» СИА («Nano IT» SIA), КлаудФлэр,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59" w:lineRule="auto"/>
              <w:rPr>
                <w:spacing w:val="3"/>
                <w:szCs w:val="28"/>
                <w:shd w:val="clear" w:color="auto" w:fill="FFFFFF"/>
              </w:rPr>
            </w:pPr>
            <w:r w:rsidRPr="0023068C">
              <w:rPr>
                <w:spacing w:val="3"/>
                <w:szCs w:val="28"/>
                <w:shd w:val="clear" w:color="auto" w:fill="FFFFFF"/>
              </w:rPr>
              <w:t>20.09.2019</w:t>
            </w:r>
            <w:r w:rsidRPr="0023068C">
              <w:rPr>
                <w:spacing w:val="3"/>
                <w:szCs w:val="28"/>
              </w:rPr>
              <w:br/>
            </w:r>
            <w:r w:rsidRPr="0023068C">
              <w:rPr>
                <w:spacing w:val="3"/>
                <w:szCs w:val="28"/>
                <w:shd w:val="clear" w:color="auto" w:fill="FFFFFF"/>
              </w:rPr>
              <w:t>Московский городской суд</w:t>
            </w:r>
          </w:p>
          <w:p w:rsidR="003A0EC0" w:rsidRPr="0023068C" w:rsidRDefault="003A0EC0" w:rsidP="009D6225">
            <w:pPr>
              <w:spacing w:line="259" w:lineRule="auto"/>
              <w:rPr>
                <w:szCs w:val="28"/>
              </w:rPr>
            </w:pPr>
            <w:r w:rsidRPr="0023068C">
              <w:rPr>
                <w:spacing w:val="3"/>
                <w:szCs w:val="28"/>
                <w:shd w:val="clear" w:color="auto" w:fill="FFFFFF"/>
              </w:rPr>
              <w:t>№ 02-1527/2019</w:t>
            </w:r>
          </w:p>
        </w:tc>
        <w:tc>
          <w:tcPr>
            <w:tcW w:w="2693" w:type="dxa"/>
          </w:tcPr>
          <w:p w:rsidR="003A0EC0" w:rsidRPr="0023068C" w:rsidRDefault="003A0EC0" w:rsidP="009D6225">
            <w:pPr>
              <w:spacing w:line="100" w:lineRule="atLeast"/>
              <w:rPr>
                <w:spacing w:val="3"/>
                <w:szCs w:val="28"/>
                <w:shd w:val="clear" w:color="auto" w:fill="FFFFFF"/>
              </w:rPr>
            </w:pPr>
            <w:r w:rsidRPr="0023068C">
              <w:rPr>
                <w:spacing w:val="3"/>
                <w:szCs w:val="28"/>
                <w:shd w:val="clear" w:color="auto" w:fill="FFFFFF"/>
              </w:rPr>
              <w:t xml:space="preserve">Истец: </w:t>
            </w:r>
            <w:r w:rsidRPr="0023068C">
              <w:rPr>
                <w:spacing w:val="3"/>
                <w:szCs w:val="28"/>
                <w:shd w:val="clear" w:color="auto" w:fill="FFFFFF"/>
              </w:rPr>
              <w:br/>
              <w:t>Синтюрева О.Е.</w:t>
            </w:r>
          </w:p>
          <w:p w:rsidR="003A0EC0" w:rsidRPr="0023068C" w:rsidRDefault="003A0EC0" w:rsidP="009D6225">
            <w:pPr>
              <w:spacing w:line="100" w:lineRule="atLeast"/>
              <w:rPr>
                <w:spacing w:val="3"/>
                <w:szCs w:val="28"/>
                <w:shd w:val="clear" w:color="auto" w:fill="FFFFFF"/>
              </w:rPr>
            </w:pPr>
            <w:r w:rsidRPr="0023068C">
              <w:rPr>
                <w:spacing w:val="3"/>
                <w:szCs w:val="28"/>
              </w:rPr>
              <w:br/>
            </w:r>
            <w:r w:rsidRPr="0023068C">
              <w:rPr>
                <w:spacing w:val="3"/>
                <w:szCs w:val="28"/>
                <w:shd w:val="clear" w:color="auto" w:fill="FFFFFF"/>
              </w:rPr>
              <w:t>Ответчик: Сквозникова Е.А.</w:t>
            </w:r>
          </w:p>
          <w:p w:rsidR="003A0EC0" w:rsidRPr="0023068C" w:rsidRDefault="003A0EC0" w:rsidP="009D6225">
            <w:pPr>
              <w:spacing w:line="100" w:lineRule="atLeast"/>
              <w:rPr>
                <w:spacing w:val="3"/>
                <w:szCs w:val="28"/>
                <w:shd w:val="clear" w:color="auto" w:fill="FFFFFF"/>
              </w:rPr>
            </w:pPr>
            <w:r w:rsidRPr="0023068C">
              <w:rPr>
                <w:spacing w:val="3"/>
                <w:szCs w:val="28"/>
              </w:rPr>
              <w:br/>
            </w:r>
            <w:r w:rsidRPr="0023068C">
              <w:rPr>
                <w:spacing w:val="3"/>
                <w:szCs w:val="28"/>
                <w:shd w:val="clear" w:color="auto" w:fill="FFFFFF"/>
              </w:rPr>
              <w:t xml:space="preserve">Третье лицо, не заявляющее </w:t>
            </w:r>
            <w:r w:rsidRPr="0023068C">
              <w:rPr>
                <w:spacing w:val="3"/>
                <w:szCs w:val="28"/>
                <w:shd w:val="clear" w:color="auto" w:fill="FFFFFF"/>
              </w:rPr>
              <w:lastRenderedPageBreak/>
              <w:t>самостоятельных требований относительно предмета спора:</w:t>
            </w:r>
            <w:r w:rsidRPr="0023068C">
              <w:rPr>
                <w:spacing w:val="3"/>
                <w:szCs w:val="28"/>
              </w:rPr>
              <w:br/>
            </w:r>
            <w:r w:rsidRPr="0023068C">
              <w:rPr>
                <w:spacing w:val="3"/>
                <w:szCs w:val="28"/>
                <w:shd w:val="clear" w:color="auto" w:fill="FFFFFF"/>
              </w:rPr>
              <w:t>Роскомнадзор</w:t>
            </w:r>
            <w:r w:rsidRPr="0023068C">
              <w:rPr>
                <w:spacing w:val="3"/>
                <w:szCs w:val="28"/>
              </w:rPr>
              <w:br/>
            </w:r>
          </w:p>
        </w:tc>
        <w:tc>
          <w:tcPr>
            <w:tcW w:w="3261" w:type="dxa"/>
          </w:tcPr>
          <w:p w:rsidR="003A0EC0" w:rsidRPr="0023068C" w:rsidRDefault="003A0EC0" w:rsidP="009D6225">
            <w:pPr>
              <w:rPr>
                <w:szCs w:val="28"/>
              </w:rPr>
            </w:pPr>
            <w:r w:rsidRPr="0023068C">
              <w:rPr>
                <w:spacing w:val="3"/>
                <w:szCs w:val="28"/>
                <w:shd w:val="clear" w:color="auto" w:fill="FFFFFF"/>
              </w:rPr>
              <w:lastRenderedPageBreak/>
              <w:t xml:space="preserve">О признании информации, распространяемой в сети «Интернет», запрещённой к распространению на территории Российской Федерации, и обязании </w:t>
            </w:r>
            <w:r w:rsidRPr="0023068C">
              <w:rPr>
                <w:spacing w:val="3"/>
                <w:szCs w:val="28"/>
                <w:shd w:val="clear" w:color="auto" w:fill="FFFFFF"/>
              </w:rPr>
              <w:lastRenderedPageBreak/>
              <w:t>Роскомнадзора внести сведения об информационных ресурсах в Реестр нарушителей прав субъектов персональных данных.</w:t>
            </w:r>
            <w:r w:rsidRPr="0023068C">
              <w:rPr>
                <w:spacing w:val="3"/>
                <w:szCs w:val="28"/>
              </w:rPr>
              <w:br/>
            </w:r>
            <w:r w:rsidRPr="0023068C">
              <w:rPr>
                <w:spacing w:val="3"/>
                <w:szCs w:val="28"/>
              </w:rPr>
              <w:br/>
            </w:r>
          </w:p>
        </w:tc>
        <w:tc>
          <w:tcPr>
            <w:tcW w:w="3260" w:type="dxa"/>
          </w:tcPr>
          <w:p w:rsidR="003A0EC0" w:rsidRPr="0023068C" w:rsidRDefault="003A0EC0" w:rsidP="009D6225">
            <w:pPr>
              <w:rPr>
                <w:szCs w:val="28"/>
              </w:rPr>
            </w:pPr>
            <w:r w:rsidRPr="0023068C">
              <w:rPr>
                <w:szCs w:val="28"/>
              </w:rPr>
              <w:lastRenderedPageBreak/>
              <w:t>Судебное заседание.</w:t>
            </w:r>
          </w:p>
        </w:tc>
        <w:tc>
          <w:tcPr>
            <w:tcW w:w="3118" w:type="dxa"/>
          </w:tcPr>
          <w:p w:rsidR="003A0EC0" w:rsidRPr="0023068C" w:rsidRDefault="003A0EC0" w:rsidP="009D6225">
            <w:pPr>
              <w:rPr>
                <w:szCs w:val="28"/>
              </w:rPr>
            </w:pPr>
            <w:r w:rsidRPr="0023068C">
              <w:rPr>
                <w:spacing w:val="3"/>
                <w:szCs w:val="21"/>
                <w:shd w:val="clear" w:color="auto" w:fill="FFFFFF"/>
              </w:rPr>
              <w:t>Судебное заседание отложено на 20.09.2019.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3-0628/2019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Богачев Ф.О.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КлаудФлэйр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3-0629/2019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Богачев Ф.О.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Ответчик:</w:t>
            </w:r>
          </w:p>
          <w:p w:rsidR="003A0EC0" w:rsidRPr="0023068C" w:rsidRDefault="003A0EC0" w:rsidP="009D6225">
            <w:pPr>
              <w:spacing w:line="276" w:lineRule="auto"/>
              <w:rPr>
                <w:szCs w:val="28"/>
              </w:rPr>
            </w:pPr>
            <w:r w:rsidRPr="0023068C">
              <w:rPr>
                <w:szCs w:val="28"/>
              </w:rPr>
              <w:t>КлаудФлэйр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3-0403/2019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«Издательство «ЭКСМО»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 В Контакте»</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самостоятельных требований относительно </w:t>
            </w:r>
            <w:r w:rsidRPr="0023068C">
              <w:rPr>
                <w:szCs w:val="28"/>
              </w:rPr>
              <w:lastRenderedPageBreak/>
              <w:t>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20.09.2019.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3-0835/2019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Сони Интерэктив Интертейнмент Юроп Лимитед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B53F93" w:rsidRDefault="003A0EC0" w:rsidP="009D6225">
            <w:pPr>
              <w:spacing w:line="276" w:lineRule="auto"/>
              <w:rPr>
                <w:szCs w:val="28"/>
              </w:rPr>
            </w:pPr>
            <w:r w:rsidRPr="0023068C">
              <w:rPr>
                <w:szCs w:val="28"/>
              </w:rPr>
              <w:t>Он</w:t>
            </w:r>
            <w:r w:rsidRPr="00B53F93">
              <w:rPr>
                <w:szCs w:val="28"/>
              </w:rPr>
              <w:t>-</w:t>
            </w:r>
            <w:r w:rsidRPr="0023068C">
              <w:rPr>
                <w:szCs w:val="28"/>
              </w:rPr>
              <w:t>Лайн</w:t>
            </w:r>
            <w:r w:rsidRPr="00B53F93">
              <w:rPr>
                <w:szCs w:val="28"/>
              </w:rPr>
              <w:t xml:space="preserve"> </w:t>
            </w:r>
            <w:r w:rsidRPr="0023068C">
              <w:rPr>
                <w:szCs w:val="28"/>
              </w:rPr>
              <w:t>Дата</w:t>
            </w:r>
            <w:r w:rsidRPr="00B53F93">
              <w:rPr>
                <w:szCs w:val="28"/>
              </w:rPr>
              <w:t xml:space="preserve"> </w:t>
            </w:r>
            <w:r w:rsidRPr="0023068C">
              <w:rPr>
                <w:szCs w:val="28"/>
              </w:rPr>
              <w:t>Лтд</w:t>
            </w:r>
            <w:r w:rsidRPr="00B53F93">
              <w:rPr>
                <w:szCs w:val="28"/>
              </w:rPr>
              <w:t xml:space="preserve"> (</w:t>
            </w:r>
            <w:r w:rsidRPr="0023068C">
              <w:rPr>
                <w:szCs w:val="28"/>
                <w:lang w:val="en-US"/>
              </w:rPr>
              <w:t>On</w:t>
            </w:r>
            <w:r w:rsidRPr="00B53F93">
              <w:rPr>
                <w:szCs w:val="28"/>
              </w:rPr>
              <w:t>-</w:t>
            </w:r>
            <w:r w:rsidRPr="0023068C">
              <w:rPr>
                <w:szCs w:val="28"/>
                <w:lang w:val="en-US"/>
              </w:rPr>
              <w:t>Line</w:t>
            </w:r>
            <w:r w:rsidRPr="00B53F93">
              <w:rPr>
                <w:szCs w:val="28"/>
              </w:rPr>
              <w:t xml:space="preserve"> </w:t>
            </w:r>
            <w:r w:rsidRPr="0023068C">
              <w:rPr>
                <w:szCs w:val="28"/>
                <w:lang w:val="en-US"/>
              </w:rPr>
              <w:t>Data</w:t>
            </w:r>
            <w:r w:rsidRPr="00B53F93">
              <w:rPr>
                <w:szCs w:val="28"/>
              </w:rPr>
              <w:t xml:space="preserve"> </w:t>
            </w:r>
            <w:r w:rsidRPr="0023068C">
              <w:rPr>
                <w:szCs w:val="28"/>
                <w:lang w:val="en-US"/>
              </w:rPr>
              <w:t>Ltd</w:t>
            </w:r>
            <w:r w:rsidRPr="00B53F93">
              <w:rPr>
                <w:szCs w:val="28"/>
              </w:rPr>
              <w:t>)</w:t>
            </w:r>
          </w:p>
          <w:p w:rsidR="003A0EC0" w:rsidRPr="00B53F93"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3-0751/2019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Силин А.О.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Хостинг-провайдер "Нетерра Локо Нет"</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27.09.2019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3-0631/2019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"А сериал"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WhoisGuard,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20.09.2019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3-0632/2019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"А сериал"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Ответчик:</w:t>
            </w:r>
          </w:p>
          <w:p w:rsidR="003A0EC0" w:rsidRPr="0023068C" w:rsidRDefault="003A0EC0" w:rsidP="009D6225">
            <w:pPr>
              <w:spacing w:line="276" w:lineRule="auto"/>
              <w:rPr>
                <w:szCs w:val="28"/>
              </w:rPr>
            </w:pPr>
            <w:r w:rsidRPr="0023068C">
              <w:rPr>
                <w:szCs w:val="28"/>
              </w:rPr>
              <w:t>Протэктсервисис ЛТд (Protectservice, LTD)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color w:val="000000" w:themeColor="text1"/>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rPr>
                <w:szCs w:val="28"/>
              </w:rPr>
            </w:pPr>
            <w:r w:rsidRPr="0023068C">
              <w:rPr>
                <w:szCs w:val="28"/>
              </w:rPr>
              <w:lastRenderedPageBreak/>
              <w:t>20.09.2019</w:t>
            </w:r>
          </w:p>
          <w:p w:rsidR="003A0EC0" w:rsidRPr="0023068C" w:rsidRDefault="003A0EC0" w:rsidP="009D6225">
            <w:pPr>
              <w:rPr>
                <w:szCs w:val="28"/>
              </w:rPr>
            </w:pPr>
            <w:r w:rsidRPr="0023068C">
              <w:rPr>
                <w:szCs w:val="28"/>
              </w:rPr>
              <w:t>Московский городской суд</w:t>
            </w:r>
          </w:p>
          <w:p w:rsidR="003A0EC0" w:rsidRPr="0023068C" w:rsidRDefault="003A0EC0" w:rsidP="009D6225">
            <w:pPr>
              <w:rPr>
                <w:szCs w:val="28"/>
              </w:rPr>
            </w:pPr>
            <w:r w:rsidRPr="0023068C">
              <w:rPr>
                <w:spacing w:val="3"/>
                <w:szCs w:val="28"/>
                <w:shd w:val="clear" w:color="auto" w:fill="FFFFFF"/>
              </w:rPr>
              <w:t>№ 33-37471/2019</w:t>
            </w:r>
          </w:p>
        </w:tc>
        <w:tc>
          <w:tcPr>
            <w:tcW w:w="2693" w:type="dxa"/>
          </w:tcPr>
          <w:p w:rsidR="003A0EC0" w:rsidRPr="0023068C" w:rsidRDefault="003A0EC0" w:rsidP="009D6225">
            <w:pPr>
              <w:rPr>
                <w:szCs w:val="28"/>
              </w:rPr>
            </w:pPr>
            <w:r w:rsidRPr="0023068C">
              <w:rPr>
                <w:szCs w:val="28"/>
              </w:rPr>
              <w:t>Истец:</w:t>
            </w:r>
          </w:p>
          <w:p w:rsidR="003A0EC0" w:rsidRPr="0023068C" w:rsidRDefault="003A0EC0" w:rsidP="009D6225">
            <w:pPr>
              <w:rPr>
                <w:szCs w:val="28"/>
              </w:rPr>
            </w:pPr>
            <w:r w:rsidRPr="0023068C">
              <w:rPr>
                <w:szCs w:val="28"/>
              </w:rPr>
              <w:t>Синтюрёва О.Е.</w:t>
            </w:r>
          </w:p>
          <w:p w:rsidR="003A0EC0" w:rsidRPr="0023068C" w:rsidRDefault="003A0EC0" w:rsidP="009D6225">
            <w:pPr>
              <w:rPr>
                <w:szCs w:val="28"/>
              </w:rPr>
            </w:pPr>
          </w:p>
          <w:p w:rsidR="003A0EC0" w:rsidRPr="0023068C" w:rsidRDefault="003A0EC0" w:rsidP="009D6225">
            <w:pPr>
              <w:rPr>
                <w:szCs w:val="28"/>
              </w:rPr>
            </w:pPr>
            <w:r w:rsidRPr="0023068C">
              <w:rPr>
                <w:szCs w:val="28"/>
              </w:rPr>
              <w:t>Ответчик:</w:t>
            </w:r>
          </w:p>
          <w:p w:rsidR="003A0EC0" w:rsidRPr="0023068C" w:rsidRDefault="003A0EC0" w:rsidP="009D6225">
            <w:pPr>
              <w:rPr>
                <w:spacing w:val="3"/>
                <w:szCs w:val="21"/>
                <w:shd w:val="clear" w:color="auto" w:fill="FFFFFF"/>
              </w:rPr>
            </w:pPr>
            <w:r w:rsidRPr="0023068C">
              <w:rPr>
                <w:spacing w:val="3"/>
                <w:szCs w:val="21"/>
                <w:shd w:val="clear" w:color="auto" w:fill="FFFFFF"/>
              </w:rPr>
              <w:t>Сквазникова Е.А.</w:t>
            </w:r>
          </w:p>
          <w:p w:rsidR="003A0EC0" w:rsidRPr="0023068C" w:rsidRDefault="003A0EC0" w:rsidP="009D6225">
            <w:pPr>
              <w:rPr>
                <w:spacing w:val="3"/>
                <w:szCs w:val="21"/>
                <w:shd w:val="clear" w:color="auto" w:fill="FFFFFF"/>
              </w:rPr>
            </w:pPr>
          </w:p>
          <w:p w:rsidR="003A0EC0" w:rsidRPr="0023068C" w:rsidRDefault="003A0EC0" w:rsidP="009D6225">
            <w:pPr>
              <w:rPr>
                <w:szCs w:val="28"/>
              </w:rPr>
            </w:pPr>
            <w:r w:rsidRPr="0023068C">
              <w:rPr>
                <w:spacing w:val="3"/>
                <w:szCs w:val="21"/>
                <w:shd w:val="clear" w:color="auto" w:fill="FFFFFF"/>
              </w:rPr>
              <w:t>Третье лицо, не заявляющее самостоятельных требований относительно предмета спора:</w:t>
            </w:r>
            <w:r w:rsidRPr="0023068C">
              <w:rPr>
                <w:spacing w:val="3"/>
                <w:szCs w:val="21"/>
              </w:rPr>
              <w:br/>
            </w:r>
            <w:r w:rsidRPr="0023068C">
              <w:rPr>
                <w:spacing w:val="3"/>
                <w:szCs w:val="21"/>
                <w:shd w:val="clear" w:color="auto" w:fill="FFFFFF"/>
              </w:rPr>
              <w:t>Роскомнадзор</w:t>
            </w:r>
          </w:p>
        </w:tc>
        <w:tc>
          <w:tcPr>
            <w:tcW w:w="3261" w:type="dxa"/>
          </w:tcPr>
          <w:p w:rsidR="003A0EC0" w:rsidRPr="0023068C" w:rsidRDefault="003A0EC0" w:rsidP="009D6225">
            <w:pPr>
              <w:rPr>
                <w:spacing w:val="3"/>
                <w:szCs w:val="28"/>
                <w:shd w:val="clear" w:color="auto" w:fill="FFFFFF"/>
              </w:rPr>
            </w:pPr>
            <w:r w:rsidRPr="0023068C">
              <w:rPr>
                <w:spacing w:val="3"/>
                <w:szCs w:val="28"/>
                <w:shd w:val="clear" w:color="auto" w:fill="FFFFFF"/>
              </w:rPr>
              <w:t xml:space="preserve">О рассмотрении апелляционных жалоб Кутузова В.Е., </w:t>
            </w:r>
          </w:p>
          <w:p w:rsidR="003A0EC0" w:rsidRPr="0023068C" w:rsidRDefault="003A0EC0" w:rsidP="009D6225">
            <w:pPr>
              <w:rPr>
                <w:spacing w:val="3"/>
                <w:szCs w:val="28"/>
                <w:shd w:val="clear" w:color="auto" w:fill="FFFFFF"/>
              </w:rPr>
            </w:pPr>
            <w:r w:rsidRPr="0023068C">
              <w:rPr>
                <w:spacing w:val="3"/>
                <w:szCs w:val="28"/>
                <w:shd w:val="clear" w:color="auto" w:fill="FFFFFF"/>
              </w:rPr>
              <w:t xml:space="preserve">Тимонина С.К. на решение Савёловского районного суда </w:t>
            </w:r>
          </w:p>
          <w:p w:rsidR="003A0EC0" w:rsidRPr="0023068C" w:rsidRDefault="003A0EC0" w:rsidP="009D6225">
            <w:pPr>
              <w:rPr>
                <w:szCs w:val="28"/>
              </w:rPr>
            </w:pPr>
            <w:r w:rsidRPr="0023068C">
              <w:rPr>
                <w:spacing w:val="3"/>
                <w:szCs w:val="28"/>
                <w:shd w:val="clear" w:color="auto" w:fill="FFFFFF"/>
              </w:rPr>
              <w:t xml:space="preserve">г. Москвы от 16.04.2019 по делу № 02-1527/2019 о признании информации, распространяемой на сайтах в сети «Интернет» sintvureva.ru/, синтюрева.рф, </w:t>
            </w:r>
            <w:r w:rsidRPr="0023068C">
              <w:rPr>
                <w:spacing w:val="3"/>
                <w:szCs w:val="28"/>
                <w:shd w:val="clear" w:color="auto" w:fill="FFFFFF"/>
                <w:lang w:val="en-US"/>
              </w:rPr>
              <w:t>xn</w:t>
            </w:r>
            <w:r w:rsidRPr="0023068C">
              <w:rPr>
                <w:spacing w:val="3"/>
                <w:szCs w:val="28"/>
                <w:shd w:val="clear" w:color="auto" w:fill="FFFFFF"/>
              </w:rPr>
              <w:t>--80</w:t>
            </w:r>
            <w:r w:rsidRPr="0023068C">
              <w:rPr>
                <w:spacing w:val="3"/>
                <w:szCs w:val="28"/>
                <w:shd w:val="clear" w:color="auto" w:fill="FFFFFF"/>
                <w:lang w:val="en-US"/>
              </w:rPr>
              <w:t>adilzsek</w:t>
            </w:r>
            <w:r w:rsidRPr="0023068C">
              <w:rPr>
                <w:spacing w:val="3"/>
                <w:szCs w:val="28"/>
                <w:shd w:val="clear" w:color="auto" w:fill="FFFFFF"/>
              </w:rPr>
              <w:t>2</w:t>
            </w:r>
            <w:r w:rsidRPr="0023068C">
              <w:rPr>
                <w:spacing w:val="3"/>
                <w:szCs w:val="28"/>
                <w:shd w:val="clear" w:color="auto" w:fill="FFFFFF"/>
                <w:lang w:val="en-US"/>
              </w:rPr>
              <w:t>i</w:t>
            </w:r>
            <w:r w:rsidRPr="0023068C">
              <w:rPr>
                <w:spacing w:val="3"/>
                <w:szCs w:val="28"/>
                <w:shd w:val="clear" w:color="auto" w:fill="FFFFFF"/>
              </w:rPr>
              <w:t>.</w:t>
            </w:r>
            <w:r w:rsidRPr="0023068C">
              <w:rPr>
                <w:spacing w:val="3"/>
                <w:szCs w:val="28"/>
                <w:shd w:val="clear" w:color="auto" w:fill="FFFFFF"/>
                <w:lang w:val="en-US"/>
              </w:rPr>
              <w:t>xn</w:t>
            </w:r>
            <w:r w:rsidRPr="0023068C">
              <w:rPr>
                <w:spacing w:val="3"/>
                <w:szCs w:val="28"/>
                <w:shd w:val="clear" w:color="auto" w:fill="FFFFFF"/>
              </w:rPr>
              <w:t>--</w:t>
            </w:r>
            <w:r w:rsidRPr="0023068C">
              <w:rPr>
                <w:spacing w:val="3"/>
                <w:szCs w:val="28"/>
                <w:shd w:val="clear" w:color="auto" w:fill="FFFFFF"/>
                <w:lang w:val="en-US"/>
              </w:rPr>
              <w:t>plai</w:t>
            </w:r>
            <w:r w:rsidRPr="0023068C">
              <w:rPr>
                <w:spacing w:val="3"/>
                <w:szCs w:val="28"/>
                <w:shd w:val="clear" w:color="auto" w:fill="FFFFFF"/>
              </w:rPr>
              <w:t xml:space="preserve">/, </w:t>
            </w:r>
            <w:r w:rsidRPr="0023068C">
              <w:rPr>
                <w:spacing w:val="3"/>
                <w:szCs w:val="28"/>
                <w:shd w:val="clear" w:color="auto" w:fill="FFFFFF"/>
              </w:rPr>
              <w:lastRenderedPageBreak/>
              <w:t xml:space="preserve">sintyureva.net/, </w:t>
            </w:r>
            <w:r w:rsidRPr="0023068C">
              <w:rPr>
                <w:spacing w:val="3"/>
                <w:szCs w:val="28"/>
                <w:shd w:val="clear" w:color="auto" w:fill="FFFFFF"/>
                <w:lang w:val="en-US"/>
              </w:rPr>
              <w:t>sintyureva</w:t>
            </w:r>
            <w:r w:rsidRPr="0023068C">
              <w:rPr>
                <w:spacing w:val="3"/>
                <w:szCs w:val="28"/>
                <w:shd w:val="clear" w:color="auto" w:fill="FFFFFF"/>
              </w:rPr>
              <w:t>.</w:t>
            </w:r>
            <w:r w:rsidRPr="0023068C">
              <w:rPr>
                <w:spacing w:val="3"/>
                <w:szCs w:val="28"/>
                <w:shd w:val="clear" w:color="auto" w:fill="FFFFFF"/>
                <w:lang w:val="en-US"/>
              </w:rPr>
              <w:t>org</w:t>
            </w:r>
            <w:r w:rsidRPr="0023068C">
              <w:rPr>
                <w:spacing w:val="3"/>
                <w:szCs w:val="28"/>
                <w:shd w:val="clear" w:color="auto" w:fill="FFFFFF"/>
              </w:rPr>
              <w:t>/ запрещённой к распространению на территории Российской Федерации, обязании Роскомнадзора внести сведения об информационных ресурсах в Реестр нарушителей прав субъектов персональных данных.</w:t>
            </w:r>
          </w:p>
        </w:tc>
        <w:tc>
          <w:tcPr>
            <w:tcW w:w="3260" w:type="dxa"/>
          </w:tcPr>
          <w:p w:rsidR="003A0EC0" w:rsidRPr="0023068C" w:rsidRDefault="003A0EC0" w:rsidP="009D6225">
            <w:pPr>
              <w:rPr>
                <w:szCs w:val="28"/>
              </w:rPr>
            </w:pPr>
            <w:r w:rsidRPr="0023068C">
              <w:rPr>
                <w:szCs w:val="28"/>
              </w:rPr>
              <w:lastRenderedPageBreak/>
              <w:t>Судебное заседание.</w:t>
            </w:r>
          </w:p>
        </w:tc>
        <w:tc>
          <w:tcPr>
            <w:tcW w:w="3118" w:type="dxa"/>
          </w:tcPr>
          <w:p w:rsidR="003A0EC0" w:rsidRPr="0023068C" w:rsidRDefault="003A0EC0" w:rsidP="009D6225">
            <w:pPr>
              <w:rPr>
                <w:szCs w:val="28"/>
              </w:rPr>
            </w:pPr>
            <w:r w:rsidRPr="0023068C">
              <w:rPr>
                <w:spacing w:val="3"/>
                <w:szCs w:val="21"/>
                <w:shd w:val="clear" w:color="auto" w:fill="FFFFFF"/>
              </w:rPr>
              <w:t>Апелляционные жалобы оставлены без рассмотрения.</w:t>
            </w:r>
          </w:p>
        </w:tc>
      </w:tr>
      <w:tr w:rsidR="003A0EC0" w:rsidRPr="0023068C" w:rsidTr="003A0EC0">
        <w:trPr>
          <w:trHeight w:val="994"/>
        </w:trPr>
        <w:tc>
          <w:tcPr>
            <w:tcW w:w="2552" w:type="dxa"/>
          </w:tcPr>
          <w:p w:rsidR="003A0EC0" w:rsidRPr="0023068C" w:rsidRDefault="003A0EC0" w:rsidP="009D6225">
            <w:pPr>
              <w:rPr>
                <w:szCs w:val="28"/>
              </w:rPr>
            </w:pPr>
            <w:r w:rsidRPr="0023068C">
              <w:rPr>
                <w:szCs w:val="28"/>
              </w:rPr>
              <w:lastRenderedPageBreak/>
              <w:t>20.09.2019</w:t>
            </w:r>
          </w:p>
          <w:p w:rsidR="003A0EC0" w:rsidRPr="0023068C" w:rsidRDefault="003A0EC0" w:rsidP="009D6225">
            <w:pPr>
              <w:rPr>
                <w:szCs w:val="28"/>
              </w:rPr>
            </w:pPr>
            <w:r w:rsidRPr="0023068C">
              <w:rPr>
                <w:szCs w:val="28"/>
              </w:rPr>
              <w:t>Московский городской суд</w:t>
            </w:r>
          </w:p>
          <w:p w:rsidR="003A0EC0" w:rsidRPr="0023068C" w:rsidRDefault="003A0EC0" w:rsidP="009D6225">
            <w:pPr>
              <w:rPr>
                <w:szCs w:val="28"/>
              </w:rPr>
            </w:pPr>
            <w:r w:rsidRPr="0023068C">
              <w:rPr>
                <w:szCs w:val="28"/>
              </w:rPr>
              <w:t>№ 02-0888/2019</w:t>
            </w:r>
          </w:p>
        </w:tc>
        <w:tc>
          <w:tcPr>
            <w:tcW w:w="2693" w:type="dxa"/>
          </w:tcPr>
          <w:p w:rsidR="003A0EC0" w:rsidRPr="0023068C" w:rsidRDefault="003A0EC0" w:rsidP="009D6225">
            <w:pPr>
              <w:rPr>
                <w:color w:val="000000"/>
                <w:szCs w:val="28"/>
              </w:rPr>
            </w:pPr>
            <w:r w:rsidRPr="0023068C">
              <w:rPr>
                <w:color w:val="000000"/>
                <w:szCs w:val="28"/>
              </w:rPr>
              <w:t>Истцы:</w:t>
            </w:r>
          </w:p>
          <w:p w:rsidR="003A0EC0" w:rsidRPr="0023068C" w:rsidRDefault="003A0EC0" w:rsidP="009D6225">
            <w:pPr>
              <w:rPr>
                <w:color w:val="000000"/>
                <w:szCs w:val="28"/>
              </w:rPr>
            </w:pPr>
            <w:r w:rsidRPr="0023068C">
              <w:rPr>
                <w:color w:val="000000"/>
                <w:szCs w:val="28"/>
              </w:rPr>
              <w:t>Белоусов А.А., Бушнев В.В., Вольченко В.Т., Дружинина А.С., Кочетов А.А., Нурутдинов Б.М., Симановская И.А., Шумаева Н.П.</w:t>
            </w:r>
          </w:p>
          <w:p w:rsidR="003A0EC0" w:rsidRPr="0023068C" w:rsidRDefault="003A0EC0" w:rsidP="009D6225">
            <w:pPr>
              <w:rPr>
                <w:color w:val="000000"/>
                <w:szCs w:val="28"/>
              </w:rPr>
            </w:pPr>
          </w:p>
          <w:p w:rsidR="003A0EC0" w:rsidRPr="0023068C" w:rsidRDefault="003A0EC0" w:rsidP="009D6225">
            <w:pPr>
              <w:rPr>
                <w:color w:val="000000"/>
                <w:szCs w:val="28"/>
              </w:rPr>
            </w:pPr>
            <w:r w:rsidRPr="0023068C">
              <w:rPr>
                <w:color w:val="000000"/>
                <w:szCs w:val="28"/>
              </w:rPr>
              <w:t>Ответчики:</w:t>
            </w:r>
          </w:p>
          <w:p w:rsidR="003A0EC0" w:rsidRPr="0023068C" w:rsidRDefault="003A0EC0" w:rsidP="009D6225">
            <w:pPr>
              <w:rPr>
                <w:color w:val="000000"/>
                <w:szCs w:val="28"/>
              </w:rPr>
            </w:pPr>
            <w:r w:rsidRPr="0023068C">
              <w:rPr>
                <w:color w:val="000000"/>
                <w:szCs w:val="28"/>
              </w:rPr>
              <w:t>Воронцов В.А., Роскомнадзор</w:t>
            </w:r>
          </w:p>
          <w:p w:rsidR="003A0EC0" w:rsidRPr="0023068C" w:rsidRDefault="003A0EC0" w:rsidP="009D6225">
            <w:pPr>
              <w:rPr>
                <w:color w:val="000000"/>
                <w:szCs w:val="28"/>
              </w:rPr>
            </w:pPr>
          </w:p>
          <w:p w:rsidR="003A0EC0" w:rsidRPr="0023068C" w:rsidRDefault="003A0EC0" w:rsidP="009D6225">
            <w:pPr>
              <w:rPr>
                <w:color w:val="000000"/>
                <w:szCs w:val="28"/>
              </w:rPr>
            </w:pPr>
            <w:r w:rsidRPr="0023068C">
              <w:rPr>
                <w:color w:val="000000"/>
                <w:szCs w:val="28"/>
              </w:rPr>
              <w:t>Третье лицо:</w:t>
            </w:r>
          </w:p>
          <w:p w:rsidR="003A0EC0" w:rsidRPr="0023068C" w:rsidRDefault="003A0EC0" w:rsidP="009D6225">
            <w:pPr>
              <w:rPr>
                <w:color w:val="000000"/>
                <w:szCs w:val="28"/>
              </w:rPr>
            </w:pPr>
            <w:r w:rsidRPr="0023068C">
              <w:rPr>
                <w:color w:val="000000"/>
                <w:szCs w:val="28"/>
              </w:rPr>
              <w:t xml:space="preserve">ГУ МВД России по г. Москве </w:t>
            </w:r>
          </w:p>
        </w:tc>
        <w:tc>
          <w:tcPr>
            <w:tcW w:w="3261" w:type="dxa"/>
          </w:tcPr>
          <w:p w:rsidR="003A0EC0" w:rsidRPr="0023068C" w:rsidRDefault="003A0EC0" w:rsidP="009D6225">
            <w:pPr>
              <w:spacing w:line="100" w:lineRule="atLeast"/>
              <w:rPr>
                <w:spacing w:val="3"/>
                <w:szCs w:val="28"/>
                <w:shd w:val="clear" w:color="auto" w:fill="FFFFFF"/>
              </w:rPr>
            </w:pPr>
            <w:r w:rsidRPr="0023068C">
              <w:rPr>
                <w:spacing w:val="3"/>
                <w:szCs w:val="28"/>
                <w:shd w:val="clear" w:color="auto" w:fill="FFFFFF"/>
              </w:rPr>
              <w:t>О рассмотрении апелляционной жалобы ответчика на решение Люблинского районного суда от 22.05.2019, апелляционной жалобы истцов на решение Люблинского районного суда от 25.04.2019 по делу № 02-0888/2019 о признании деятельности незаконной.</w:t>
            </w:r>
          </w:p>
        </w:tc>
        <w:tc>
          <w:tcPr>
            <w:tcW w:w="3260" w:type="dxa"/>
          </w:tcPr>
          <w:p w:rsidR="003A0EC0" w:rsidRPr="0023068C" w:rsidRDefault="003A0EC0" w:rsidP="009D6225">
            <w:pPr>
              <w:rPr>
                <w:szCs w:val="28"/>
              </w:rPr>
            </w:pPr>
            <w:r w:rsidRPr="0023068C">
              <w:rPr>
                <w:szCs w:val="28"/>
              </w:rPr>
              <w:t>Судебное заседание.</w:t>
            </w:r>
          </w:p>
          <w:p w:rsidR="003A0EC0" w:rsidRPr="0023068C" w:rsidRDefault="003A0EC0" w:rsidP="009D6225">
            <w:pPr>
              <w:rPr>
                <w:szCs w:val="28"/>
              </w:rPr>
            </w:pPr>
          </w:p>
        </w:tc>
        <w:tc>
          <w:tcPr>
            <w:tcW w:w="3118" w:type="dxa"/>
          </w:tcPr>
          <w:p w:rsidR="003A0EC0" w:rsidRPr="0023068C" w:rsidRDefault="003A0EC0" w:rsidP="009D6225">
            <w:pPr>
              <w:rPr>
                <w:szCs w:val="28"/>
              </w:rPr>
            </w:pPr>
            <w:r w:rsidRPr="0023068C">
              <w:rPr>
                <w:szCs w:val="28"/>
              </w:rPr>
              <w:t>Решение суда оставлено без изменения, обе апелляционные жалобы – без удовлетворения.</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23.09.2019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3-0683/2019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«Первое Музыкальное Издательство»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Ink)</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23.09.2019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3-0774/2019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"Кинокомпания "ПИОНЕР"</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23.09.2019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3-0773/2019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ОБЩЕСТВО С ОГРАНИЧЕННОЙ ОТВЕТСТВЕННОСТЬЮ "ГДЗ.РУ"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23.09.2019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3-0771/2019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Коламбия Пикчерз Индастриз Инк.</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Ответчик:</w:t>
            </w:r>
          </w:p>
          <w:p w:rsidR="003A0EC0" w:rsidRPr="0023068C" w:rsidRDefault="003A0EC0" w:rsidP="009D6225">
            <w:pPr>
              <w:spacing w:line="276" w:lineRule="auto"/>
              <w:rPr>
                <w:szCs w:val="28"/>
              </w:rPr>
            </w:pPr>
            <w:r w:rsidRPr="0023068C">
              <w:rPr>
                <w:szCs w:val="28"/>
              </w:rPr>
              <w:t>Борд Айти Прайвит Интерпрайз (Bord - It Private Enterprise), Еврохостер Лтд (Eurohoster Ltd), ИСПИРИА Нетворкс Лтд (ISPIRIA Networks Ltd), КлаудФлэр, Инк (CloudFlare, Inc), 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23.09.2019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 3-0772/2019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"Издательский дом "Бурда"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lastRenderedPageBreak/>
              <w:t xml:space="preserve">АйТи-Софтком Прайвит Энтерпрайз (IT-Softkom Private Enterprise), Интернет АйТи Кампани Инк (Internet IT Company Inc), КлаудФлэр, Инк (CloudFlare, Inc.), ООО "Единая сеть", ООО "бегет", Скурихин М.В.,ООО "Макхост" </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23.09.2019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3-0775/2019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"ВОЛЬГАФИЛЬМ"</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23.09.2019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3-0776/2019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Мрочковский Н.С.</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ИТЛ-Болгария Лтд (ITL-Bulgaria Ltd.)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самостоятельных требований относительно </w:t>
            </w:r>
            <w:r w:rsidRPr="0023068C">
              <w:rPr>
                <w:szCs w:val="28"/>
              </w:rPr>
              <w:lastRenderedPageBreak/>
              <w:t>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23.09.2019</w:t>
            </w:r>
          </w:p>
          <w:p w:rsidR="003A0EC0" w:rsidRPr="0023068C" w:rsidRDefault="003A0EC0" w:rsidP="009D6225">
            <w:pPr>
              <w:spacing w:line="276" w:lineRule="auto"/>
              <w:rPr>
                <w:szCs w:val="28"/>
              </w:rPr>
            </w:pPr>
            <w:r w:rsidRPr="0023068C">
              <w:rPr>
                <w:szCs w:val="28"/>
              </w:rPr>
              <w:t xml:space="preserve">Таганский районный суд </w:t>
            </w:r>
          </w:p>
          <w:p w:rsidR="003A0EC0" w:rsidRPr="0023068C" w:rsidRDefault="003A0EC0" w:rsidP="009D6225">
            <w:pPr>
              <w:spacing w:line="276" w:lineRule="auto"/>
              <w:rPr>
                <w:szCs w:val="28"/>
              </w:rPr>
            </w:pPr>
            <w:r w:rsidRPr="0023068C">
              <w:rPr>
                <w:szCs w:val="28"/>
              </w:rPr>
              <w:t>г. Москвы</w:t>
            </w:r>
          </w:p>
          <w:p w:rsidR="003A0EC0" w:rsidRPr="0023068C" w:rsidRDefault="003A0EC0" w:rsidP="009D6225">
            <w:pPr>
              <w:spacing w:line="276" w:lineRule="auto"/>
              <w:rPr>
                <w:szCs w:val="28"/>
              </w:rPr>
            </w:pPr>
            <w:r w:rsidRPr="0023068C">
              <w:rPr>
                <w:szCs w:val="28"/>
              </w:rPr>
              <w:t>№ 2а-191/2019</w:t>
            </w:r>
          </w:p>
          <w:p w:rsidR="003A0EC0" w:rsidRPr="0023068C" w:rsidRDefault="003A0EC0" w:rsidP="009D6225">
            <w:pPr>
              <w:spacing w:line="276" w:lineRule="auto"/>
              <w:rPr>
                <w:szCs w:val="28"/>
              </w:rPr>
            </w:pPr>
          </w:p>
        </w:tc>
        <w:tc>
          <w:tcPr>
            <w:tcW w:w="2693" w:type="dxa"/>
          </w:tcPr>
          <w:p w:rsidR="003A0EC0" w:rsidRPr="0023068C" w:rsidRDefault="003A0EC0" w:rsidP="009D6225">
            <w:pPr>
              <w:spacing w:line="276" w:lineRule="auto"/>
              <w:rPr>
                <w:color w:val="000000"/>
                <w:szCs w:val="28"/>
              </w:rPr>
            </w:pPr>
            <w:r w:rsidRPr="0023068C">
              <w:rPr>
                <w:color w:val="000000"/>
                <w:szCs w:val="28"/>
              </w:rPr>
              <w:t>Истец:</w:t>
            </w:r>
          </w:p>
          <w:p w:rsidR="003A0EC0" w:rsidRPr="0023068C" w:rsidRDefault="003A0EC0" w:rsidP="009D6225">
            <w:pPr>
              <w:spacing w:line="276" w:lineRule="auto"/>
              <w:rPr>
                <w:color w:val="000000"/>
                <w:szCs w:val="28"/>
              </w:rPr>
            </w:pPr>
            <w:r w:rsidRPr="0023068C">
              <w:rPr>
                <w:color w:val="000000"/>
                <w:szCs w:val="28"/>
              </w:rPr>
              <w:t>Навальный А.А.</w:t>
            </w:r>
          </w:p>
          <w:p w:rsidR="003A0EC0" w:rsidRPr="0023068C" w:rsidRDefault="003A0EC0" w:rsidP="009D6225">
            <w:pPr>
              <w:spacing w:line="276" w:lineRule="auto"/>
              <w:rPr>
                <w:color w:val="000000"/>
                <w:szCs w:val="28"/>
              </w:rPr>
            </w:pPr>
          </w:p>
          <w:p w:rsidR="003A0EC0" w:rsidRPr="0023068C" w:rsidRDefault="003A0EC0" w:rsidP="009D6225">
            <w:pPr>
              <w:spacing w:line="276" w:lineRule="auto"/>
              <w:rPr>
                <w:color w:val="000000"/>
                <w:szCs w:val="28"/>
              </w:rPr>
            </w:pPr>
            <w:r w:rsidRPr="0023068C">
              <w:rPr>
                <w:color w:val="000000"/>
                <w:szCs w:val="28"/>
              </w:rPr>
              <w:t>Ответчик:</w:t>
            </w:r>
          </w:p>
          <w:p w:rsidR="003A0EC0" w:rsidRPr="0023068C" w:rsidRDefault="003A0EC0" w:rsidP="009D6225">
            <w:pPr>
              <w:spacing w:line="276" w:lineRule="auto"/>
              <w:rPr>
                <w:color w:val="000000"/>
                <w:szCs w:val="28"/>
              </w:rPr>
            </w:pPr>
            <w:r w:rsidRPr="0023068C">
              <w:rPr>
                <w:color w:val="000000"/>
                <w:szCs w:val="28"/>
              </w:rPr>
              <w:t>Роскомнадзор</w:t>
            </w:r>
          </w:p>
          <w:p w:rsidR="003A0EC0" w:rsidRPr="0023068C" w:rsidRDefault="003A0EC0" w:rsidP="009D6225">
            <w:pPr>
              <w:spacing w:line="276" w:lineRule="auto"/>
              <w:rPr>
                <w:color w:val="000000"/>
                <w:szCs w:val="28"/>
              </w:rPr>
            </w:pPr>
          </w:p>
        </w:tc>
        <w:tc>
          <w:tcPr>
            <w:tcW w:w="3261" w:type="dxa"/>
          </w:tcPr>
          <w:p w:rsidR="003A0EC0" w:rsidRPr="0023068C" w:rsidRDefault="003A0EC0" w:rsidP="009D6225">
            <w:pPr>
              <w:spacing w:line="276" w:lineRule="auto"/>
              <w:rPr>
                <w:szCs w:val="28"/>
              </w:rPr>
            </w:pPr>
            <w:r w:rsidRPr="0023068C">
              <w:rPr>
                <w:szCs w:val="28"/>
              </w:rPr>
              <w:t>Об оспаривании решения (письма от 22.03.2019 № 04-27167 и от 20.05.2019 № 04-46924) о возврате заявления о регистрации средства массовой информации – информационного агентства «Информационное агентство Алексея Навального» без рассмотрения.</w:t>
            </w:r>
          </w:p>
          <w:p w:rsidR="003A0EC0" w:rsidRPr="0023068C" w:rsidRDefault="003A0EC0" w:rsidP="009D6225">
            <w:pPr>
              <w:spacing w:line="276" w:lineRule="auto"/>
              <w:rPr>
                <w:szCs w:val="28"/>
              </w:rPr>
            </w:pPr>
          </w:p>
        </w:tc>
        <w:tc>
          <w:tcPr>
            <w:tcW w:w="3260" w:type="dxa"/>
          </w:tcPr>
          <w:p w:rsidR="003A0EC0" w:rsidRPr="0023068C" w:rsidRDefault="003A0EC0" w:rsidP="009D6225">
            <w:pPr>
              <w:spacing w:line="276" w:lineRule="auto"/>
              <w:rPr>
                <w:szCs w:val="28"/>
              </w:rPr>
            </w:pPr>
            <w:r w:rsidRPr="0023068C">
              <w:rPr>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 xml:space="preserve">Основное судебное заседание назначено </w:t>
            </w:r>
          </w:p>
          <w:p w:rsidR="003A0EC0" w:rsidRPr="0023068C" w:rsidRDefault="003A0EC0" w:rsidP="009D6225">
            <w:pPr>
              <w:spacing w:line="276" w:lineRule="auto"/>
              <w:rPr>
                <w:szCs w:val="28"/>
              </w:rPr>
            </w:pPr>
            <w:r w:rsidRPr="0023068C">
              <w:rPr>
                <w:szCs w:val="28"/>
              </w:rPr>
              <w:t>на 30.09.2019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24.09.2019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3-0582/2019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«Парнас-Медиа»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ВИБО Балтик, ИСПИРИА Нетворкс Лтд </w:t>
            </w:r>
            <w:r w:rsidRPr="0023068C">
              <w:rPr>
                <w:szCs w:val="28"/>
              </w:rPr>
              <w:lastRenderedPageBreak/>
              <w:t>(ISPIRIA Networks Ltd), ООО Многобайт, Он-Лайн Дата Лтд (On-Line Data Ltd)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24.09.2019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3-0494/2019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Панков О.Л.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Швецова И.В.</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Исковые требования удовлетворены частично.</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24.09.2019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3-0859/2019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03.10.2019.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24.09.2019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3-0860/2019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"А сереал"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"ГоуДэддию.ком"</w:t>
            </w:r>
          </w:p>
          <w:p w:rsidR="003A0EC0" w:rsidRPr="0023068C" w:rsidRDefault="003A0EC0" w:rsidP="009D6225">
            <w:pPr>
              <w:spacing w:line="276" w:lineRule="auto"/>
              <w:rPr>
                <w:szCs w:val="28"/>
              </w:rPr>
            </w:pPr>
            <w:r w:rsidRPr="0023068C">
              <w:rPr>
                <w:szCs w:val="28"/>
              </w:rPr>
              <w:t xml:space="preserve">Роскомнадзор – третье лицо, не </w:t>
            </w:r>
            <w:r w:rsidRPr="0023068C">
              <w:rPr>
                <w:szCs w:val="28"/>
              </w:rPr>
              <w:lastRenderedPageBreak/>
              <w:t>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03.10.2019.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24.09.2019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3-0861/2019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"Виасат Глобал"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Ink)</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03.10.2019.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24.09.2019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3-0862/2019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"СИНЕМА ГАЛЭКСИ"</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Ink), ООО "ДДОС - ГВАРД", ЮЭЙБИ ОВХ (UAB OVH</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03.10.2019.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24.09.2019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Арбитражный суд г. Москвы</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А40-162446/2019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 xml:space="preserve">ООО «Регион НД» </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Роскомнадзор</w:t>
            </w:r>
          </w:p>
          <w:p w:rsidR="003A0EC0" w:rsidRPr="0023068C" w:rsidRDefault="003A0EC0" w:rsidP="009D6225">
            <w:pPr>
              <w:spacing w:line="276" w:lineRule="auto"/>
              <w:rPr>
                <w:szCs w:val="28"/>
              </w:rPr>
            </w:pPr>
          </w:p>
        </w:tc>
        <w:tc>
          <w:tcPr>
            <w:tcW w:w="3261" w:type="dxa"/>
          </w:tcPr>
          <w:p w:rsidR="003A0EC0" w:rsidRPr="0023068C" w:rsidRDefault="003A0EC0" w:rsidP="009D6225">
            <w:pPr>
              <w:spacing w:line="276" w:lineRule="auto"/>
              <w:rPr>
                <w:szCs w:val="28"/>
              </w:rPr>
            </w:pPr>
            <w:r w:rsidRPr="0023068C">
              <w:rPr>
                <w:szCs w:val="28"/>
              </w:rPr>
              <w:t>О  признании незаконным решения Роскомнадзора от 22.03.2019      № 06-26490 об отказе в выдаче лицензии на оказание услуг связи и возврате документов.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745EEC">
              <w:rPr>
                <w:rFonts w:eastAsia="Arial Unicode MS"/>
                <w:szCs w:val="28"/>
                <w:u w:color="000000"/>
                <w:lang w:eastAsia="ar-SA"/>
              </w:rPr>
              <w:t>Судебное заседание отложено на 22.10.2019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24.09.2019</w:t>
            </w:r>
          </w:p>
          <w:p w:rsidR="003A0EC0" w:rsidRPr="0023068C" w:rsidRDefault="003A0EC0" w:rsidP="009D6225">
            <w:pPr>
              <w:spacing w:line="276" w:lineRule="auto"/>
              <w:rPr>
                <w:szCs w:val="28"/>
              </w:rPr>
            </w:pPr>
            <w:r w:rsidRPr="0023068C">
              <w:rPr>
                <w:szCs w:val="28"/>
              </w:rPr>
              <w:t>Арбитражный суд Чувашской Республики – Чувашии</w:t>
            </w:r>
          </w:p>
          <w:p w:rsidR="003A0EC0" w:rsidRPr="0023068C" w:rsidRDefault="003A0EC0" w:rsidP="009D6225">
            <w:pPr>
              <w:spacing w:line="276" w:lineRule="auto"/>
              <w:rPr>
                <w:szCs w:val="28"/>
              </w:rPr>
            </w:pPr>
            <w:r w:rsidRPr="0023068C">
              <w:rPr>
                <w:szCs w:val="28"/>
              </w:rPr>
              <w:t>№ А79-9798/2019</w:t>
            </w:r>
          </w:p>
          <w:p w:rsidR="003A0EC0" w:rsidRPr="0023068C" w:rsidRDefault="003A0EC0" w:rsidP="009D6225">
            <w:pPr>
              <w:spacing w:line="276" w:lineRule="auto"/>
              <w:rPr>
                <w:szCs w:val="28"/>
              </w:rPr>
            </w:pPr>
          </w:p>
        </w:tc>
        <w:tc>
          <w:tcPr>
            <w:tcW w:w="2693" w:type="dxa"/>
          </w:tcPr>
          <w:p w:rsidR="003A0EC0" w:rsidRPr="0023068C" w:rsidRDefault="003A0EC0" w:rsidP="009D6225">
            <w:pPr>
              <w:spacing w:line="276" w:lineRule="auto"/>
              <w:rPr>
                <w:color w:val="000000"/>
                <w:szCs w:val="28"/>
              </w:rPr>
            </w:pPr>
            <w:r w:rsidRPr="0023068C">
              <w:rPr>
                <w:color w:val="000000"/>
                <w:szCs w:val="28"/>
              </w:rPr>
              <w:t>Истец:</w:t>
            </w:r>
          </w:p>
          <w:p w:rsidR="003A0EC0" w:rsidRPr="0023068C" w:rsidRDefault="003A0EC0" w:rsidP="009D6225">
            <w:pPr>
              <w:spacing w:line="276" w:lineRule="auto"/>
              <w:rPr>
                <w:color w:val="000000"/>
                <w:szCs w:val="28"/>
              </w:rPr>
            </w:pPr>
            <w:r w:rsidRPr="0023068C">
              <w:rPr>
                <w:color w:val="000000"/>
                <w:szCs w:val="28"/>
              </w:rPr>
              <w:t>ООО «Частное охранное предприятие «Пандшер-Черы»</w:t>
            </w:r>
          </w:p>
          <w:p w:rsidR="003A0EC0" w:rsidRPr="0023068C" w:rsidRDefault="003A0EC0" w:rsidP="009D6225">
            <w:pPr>
              <w:spacing w:line="276" w:lineRule="auto"/>
              <w:rPr>
                <w:color w:val="000000"/>
                <w:szCs w:val="28"/>
              </w:rPr>
            </w:pPr>
          </w:p>
          <w:p w:rsidR="003A0EC0" w:rsidRPr="0023068C" w:rsidRDefault="003A0EC0" w:rsidP="009D6225">
            <w:pPr>
              <w:spacing w:line="276" w:lineRule="auto"/>
              <w:rPr>
                <w:color w:val="000000"/>
                <w:szCs w:val="28"/>
              </w:rPr>
            </w:pPr>
            <w:r w:rsidRPr="0023068C">
              <w:rPr>
                <w:color w:val="000000"/>
                <w:szCs w:val="28"/>
              </w:rPr>
              <w:t>Ответчики:</w:t>
            </w:r>
          </w:p>
          <w:p w:rsidR="003A0EC0" w:rsidRPr="0023068C" w:rsidRDefault="003A0EC0" w:rsidP="009D6225">
            <w:pPr>
              <w:spacing w:line="276" w:lineRule="auto"/>
              <w:rPr>
                <w:color w:val="000000"/>
                <w:szCs w:val="28"/>
              </w:rPr>
            </w:pPr>
            <w:r w:rsidRPr="0023068C">
              <w:rPr>
                <w:color w:val="000000"/>
                <w:szCs w:val="28"/>
              </w:rPr>
              <w:t>Роскомнадзор,</w:t>
            </w:r>
          </w:p>
          <w:p w:rsidR="003A0EC0" w:rsidRPr="0023068C" w:rsidRDefault="003A0EC0" w:rsidP="009D6225">
            <w:pPr>
              <w:spacing w:line="276" w:lineRule="auto"/>
              <w:rPr>
                <w:color w:val="000000"/>
                <w:szCs w:val="28"/>
              </w:rPr>
            </w:pPr>
            <w:r w:rsidRPr="0023068C">
              <w:rPr>
                <w:color w:val="000000"/>
                <w:szCs w:val="28"/>
              </w:rPr>
              <w:t>Управление Роскомнадзора по Чувашской Республике-Чувашии</w:t>
            </w:r>
          </w:p>
          <w:p w:rsidR="003A0EC0" w:rsidRPr="0023068C" w:rsidRDefault="003A0EC0" w:rsidP="009D6225">
            <w:pPr>
              <w:spacing w:line="276" w:lineRule="auto"/>
              <w:rPr>
                <w:color w:val="000000"/>
                <w:szCs w:val="28"/>
              </w:rPr>
            </w:pPr>
          </w:p>
        </w:tc>
        <w:tc>
          <w:tcPr>
            <w:tcW w:w="3261" w:type="dxa"/>
          </w:tcPr>
          <w:p w:rsidR="003A0EC0" w:rsidRPr="0023068C" w:rsidRDefault="003A0EC0" w:rsidP="009D6225">
            <w:pPr>
              <w:spacing w:line="276" w:lineRule="auto"/>
              <w:rPr>
                <w:szCs w:val="28"/>
              </w:rPr>
            </w:pPr>
            <w:r w:rsidRPr="0023068C">
              <w:rPr>
                <w:szCs w:val="28"/>
              </w:rPr>
              <w:t xml:space="preserve">О признании недействительным предписания </w:t>
            </w:r>
          </w:p>
          <w:p w:rsidR="003A0EC0" w:rsidRPr="0023068C" w:rsidRDefault="003A0EC0" w:rsidP="009D6225">
            <w:pPr>
              <w:spacing w:line="276" w:lineRule="auto"/>
              <w:rPr>
                <w:szCs w:val="28"/>
              </w:rPr>
            </w:pPr>
            <w:r w:rsidRPr="0023068C">
              <w:rPr>
                <w:szCs w:val="28"/>
              </w:rPr>
              <w:t xml:space="preserve">от 17.07.2019 </w:t>
            </w:r>
          </w:p>
          <w:p w:rsidR="003A0EC0" w:rsidRPr="0023068C" w:rsidRDefault="003A0EC0" w:rsidP="009D6225">
            <w:pPr>
              <w:spacing w:line="276" w:lineRule="auto"/>
              <w:rPr>
                <w:szCs w:val="28"/>
              </w:rPr>
            </w:pPr>
            <w:r w:rsidRPr="0023068C">
              <w:rPr>
                <w:szCs w:val="28"/>
              </w:rPr>
              <w:t>№ П-0/-/1/202.</w:t>
            </w:r>
          </w:p>
        </w:tc>
        <w:tc>
          <w:tcPr>
            <w:tcW w:w="3260" w:type="dxa"/>
          </w:tcPr>
          <w:p w:rsidR="003A0EC0" w:rsidRPr="0023068C" w:rsidRDefault="003A0EC0" w:rsidP="009D6225">
            <w:pPr>
              <w:spacing w:line="276" w:lineRule="auto"/>
              <w:rPr>
                <w:szCs w:val="28"/>
              </w:rPr>
            </w:pPr>
            <w:r w:rsidRPr="0023068C">
              <w:rPr>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 xml:space="preserve">Основное судебное заседание назначено </w:t>
            </w:r>
          </w:p>
          <w:p w:rsidR="003A0EC0" w:rsidRPr="0023068C" w:rsidRDefault="003A0EC0" w:rsidP="009D6225">
            <w:pPr>
              <w:spacing w:line="276" w:lineRule="auto"/>
              <w:rPr>
                <w:szCs w:val="28"/>
              </w:rPr>
            </w:pPr>
            <w:r w:rsidRPr="0023068C">
              <w:rPr>
                <w:szCs w:val="28"/>
              </w:rPr>
              <w:t>на 22.10.2019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24.09.2019</w:t>
            </w:r>
          </w:p>
          <w:p w:rsidR="003A0EC0" w:rsidRPr="0023068C" w:rsidRDefault="003A0EC0" w:rsidP="009D6225">
            <w:pPr>
              <w:spacing w:line="276" w:lineRule="auto"/>
              <w:rPr>
                <w:szCs w:val="28"/>
              </w:rPr>
            </w:pPr>
            <w:r w:rsidRPr="0023068C">
              <w:rPr>
                <w:szCs w:val="28"/>
              </w:rPr>
              <w:t>Верховный суд Республики Ингушетия</w:t>
            </w:r>
          </w:p>
          <w:p w:rsidR="003A0EC0" w:rsidRPr="0023068C" w:rsidRDefault="003A0EC0" w:rsidP="009D6225">
            <w:pPr>
              <w:spacing w:line="276" w:lineRule="auto"/>
              <w:rPr>
                <w:szCs w:val="28"/>
              </w:rPr>
            </w:pPr>
            <w:r w:rsidRPr="0023068C">
              <w:rPr>
                <w:szCs w:val="28"/>
              </w:rPr>
              <w:t>№ 2-327/2019</w:t>
            </w:r>
          </w:p>
          <w:p w:rsidR="003A0EC0" w:rsidRPr="0023068C" w:rsidRDefault="003A0EC0" w:rsidP="009D6225">
            <w:pPr>
              <w:spacing w:line="276" w:lineRule="auto"/>
              <w:rPr>
                <w:sz w:val="24"/>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 xml:space="preserve">Г.М. Булгучев </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Ответчики:</w:t>
            </w:r>
          </w:p>
          <w:p w:rsidR="003A0EC0" w:rsidRPr="0023068C" w:rsidRDefault="003A0EC0" w:rsidP="009D6225">
            <w:pPr>
              <w:spacing w:line="276" w:lineRule="auto"/>
              <w:rPr>
                <w:szCs w:val="28"/>
              </w:rPr>
            </w:pPr>
            <w:r w:rsidRPr="0023068C">
              <w:rPr>
                <w:szCs w:val="28"/>
              </w:rPr>
              <w:t>Роскомнадзор,</w:t>
            </w:r>
          </w:p>
          <w:p w:rsidR="003A0EC0" w:rsidRPr="0023068C" w:rsidRDefault="003A0EC0" w:rsidP="009D6225">
            <w:pPr>
              <w:spacing w:line="276" w:lineRule="auto"/>
              <w:rPr>
                <w:szCs w:val="28"/>
              </w:rPr>
            </w:pPr>
            <w:r w:rsidRPr="0023068C">
              <w:rPr>
                <w:szCs w:val="28"/>
              </w:rPr>
              <w:t xml:space="preserve">Управление Роскомнадзора  по </w:t>
            </w:r>
            <w:r w:rsidRPr="0023068C">
              <w:rPr>
                <w:szCs w:val="28"/>
              </w:rPr>
              <w:lastRenderedPageBreak/>
              <w:t>Республике Ингушетия</w:t>
            </w:r>
          </w:p>
          <w:p w:rsidR="003A0EC0" w:rsidRPr="0023068C" w:rsidRDefault="003A0EC0" w:rsidP="009D6225">
            <w:pPr>
              <w:spacing w:line="276" w:lineRule="auto"/>
              <w:rPr>
                <w:szCs w:val="28"/>
              </w:rPr>
            </w:pPr>
          </w:p>
        </w:tc>
        <w:tc>
          <w:tcPr>
            <w:tcW w:w="3261" w:type="dxa"/>
          </w:tcPr>
          <w:p w:rsidR="003A0EC0" w:rsidRPr="0023068C" w:rsidRDefault="003A0EC0" w:rsidP="009D6225">
            <w:pPr>
              <w:spacing w:line="276" w:lineRule="auto"/>
              <w:rPr>
                <w:color w:val="000000"/>
                <w:szCs w:val="28"/>
              </w:rPr>
            </w:pPr>
            <w:r w:rsidRPr="0023068C">
              <w:rPr>
                <w:color w:val="000000"/>
                <w:szCs w:val="28"/>
              </w:rPr>
              <w:lastRenderedPageBreak/>
              <w:t xml:space="preserve">О рассмотрении апелляционной жалобы на решение Магасского районного суда Республики Ингушетия от 25.04.2019 по делу </w:t>
            </w:r>
          </w:p>
          <w:p w:rsidR="003A0EC0" w:rsidRPr="0023068C" w:rsidRDefault="003A0EC0" w:rsidP="009D6225">
            <w:pPr>
              <w:spacing w:line="276" w:lineRule="auto"/>
              <w:rPr>
                <w:color w:val="000000"/>
                <w:szCs w:val="28"/>
              </w:rPr>
            </w:pPr>
            <w:r w:rsidRPr="0023068C">
              <w:rPr>
                <w:color w:val="000000"/>
                <w:szCs w:val="28"/>
              </w:rPr>
              <w:t>№ 2-327/2019</w:t>
            </w:r>
          </w:p>
          <w:p w:rsidR="003A0EC0" w:rsidRPr="0023068C" w:rsidRDefault="003A0EC0" w:rsidP="009D6225">
            <w:pPr>
              <w:spacing w:line="276" w:lineRule="auto"/>
              <w:rPr>
                <w:color w:val="000000"/>
                <w:szCs w:val="28"/>
              </w:rPr>
            </w:pPr>
            <w:r w:rsidRPr="0023068C">
              <w:rPr>
                <w:color w:val="000000"/>
                <w:szCs w:val="28"/>
              </w:rPr>
              <w:lastRenderedPageBreak/>
              <w:t>о восстановлении на работе, взыскание заработной платы за период вынужденного прогула и компенсации морального вреда.</w:t>
            </w:r>
          </w:p>
        </w:tc>
        <w:tc>
          <w:tcPr>
            <w:tcW w:w="3260" w:type="dxa"/>
          </w:tcPr>
          <w:p w:rsidR="003A0EC0" w:rsidRPr="0023068C" w:rsidRDefault="003A0EC0" w:rsidP="009D6225">
            <w:pPr>
              <w:spacing w:line="276" w:lineRule="auto"/>
              <w:rPr>
                <w:sz w:val="24"/>
              </w:rPr>
            </w:pPr>
            <w:r w:rsidRPr="0023068C">
              <w:rPr>
                <w:szCs w:val="28"/>
              </w:rPr>
              <w:lastRenderedPageBreak/>
              <w:t>Судебное заседание</w:t>
            </w:r>
            <w:r w:rsidRPr="0023068C">
              <w:rPr>
                <w:sz w:val="24"/>
              </w:rPr>
              <w:t xml:space="preserve"> </w:t>
            </w:r>
          </w:p>
        </w:tc>
        <w:tc>
          <w:tcPr>
            <w:tcW w:w="3118" w:type="dxa"/>
          </w:tcPr>
          <w:p w:rsidR="003A0EC0" w:rsidRPr="0023068C" w:rsidRDefault="003A0EC0" w:rsidP="009D6225">
            <w:pPr>
              <w:spacing w:line="276" w:lineRule="auto"/>
              <w:rPr>
                <w:szCs w:val="28"/>
              </w:rPr>
            </w:pPr>
            <w:r w:rsidRPr="0023068C">
              <w:rPr>
                <w:szCs w:val="28"/>
              </w:rPr>
              <w:t xml:space="preserve">Решение суда первой инстанции отменено. Принято новое решение об удовлетворении заявленных требований, взыскании 450 т.р., 5 т.р. </w:t>
            </w:r>
            <w:r w:rsidRPr="0023068C">
              <w:rPr>
                <w:szCs w:val="28"/>
              </w:rPr>
              <w:lastRenderedPageBreak/>
              <w:t>морального вреда, восстановлении на рабочем месте.</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24.09.2019</w:t>
            </w:r>
          </w:p>
          <w:p w:rsidR="003A0EC0" w:rsidRPr="0023068C" w:rsidRDefault="003A0EC0" w:rsidP="009D6225">
            <w:pPr>
              <w:spacing w:line="276" w:lineRule="auto"/>
              <w:rPr>
                <w:szCs w:val="28"/>
              </w:rPr>
            </w:pPr>
            <w:r w:rsidRPr="0023068C">
              <w:rPr>
                <w:szCs w:val="28"/>
              </w:rPr>
              <w:t>Арбитражный суд Краснодарского края</w:t>
            </w:r>
          </w:p>
          <w:p w:rsidR="003A0EC0" w:rsidRPr="0023068C" w:rsidRDefault="003A0EC0" w:rsidP="009D6225">
            <w:pPr>
              <w:spacing w:line="276" w:lineRule="auto"/>
              <w:rPr>
                <w:szCs w:val="28"/>
              </w:rPr>
            </w:pPr>
            <w:r w:rsidRPr="0023068C">
              <w:rPr>
                <w:szCs w:val="28"/>
              </w:rPr>
              <w:t>№ А32-31861/2019</w:t>
            </w:r>
          </w:p>
          <w:p w:rsidR="003A0EC0" w:rsidRPr="0023068C" w:rsidRDefault="003A0EC0" w:rsidP="009D6225">
            <w:pPr>
              <w:spacing w:line="276" w:lineRule="auto"/>
              <w:rPr>
                <w:szCs w:val="28"/>
              </w:rPr>
            </w:pPr>
          </w:p>
        </w:tc>
        <w:tc>
          <w:tcPr>
            <w:tcW w:w="2693" w:type="dxa"/>
          </w:tcPr>
          <w:p w:rsidR="003A0EC0" w:rsidRPr="0023068C" w:rsidRDefault="003A0EC0" w:rsidP="009D6225">
            <w:pPr>
              <w:spacing w:line="276" w:lineRule="auto"/>
              <w:rPr>
                <w:color w:val="000000"/>
                <w:szCs w:val="28"/>
              </w:rPr>
            </w:pPr>
            <w:r w:rsidRPr="0023068C">
              <w:rPr>
                <w:color w:val="000000"/>
                <w:szCs w:val="28"/>
              </w:rPr>
              <w:t>Истец:</w:t>
            </w:r>
          </w:p>
          <w:p w:rsidR="003A0EC0" w:rsidRPr="0023068C" w:rsidRDefault="003A0EC0" w:rsidP="009D6225">
            <w:pPr>
              <w:spacing w:line="276" w:lineRule="auto"/>
              <w:rPr>
                <w:color w:val="000000"/>
                <w:szCs w:val="28"/>
              </w:rPr>
            </w:pPr>
            <w:r w:rsidRPr="0023068C">
              <w:rPr>
                <w:color w:val="000000"/>
                <w:szCs w:val="28"/>
              </w:rPr>
              <w:t xml:space="preserve">Роскомнадзор </w:t>
            </w:r>
          </w:p>
          <w:p w:rsidR="003A0EC0" w:rsidRPr="0023068C" w:rsidRDefault="003A0EC0" w:rsidP="009D6225">
            <w:pPr>
              <w:spacing w:line="276" w:lineRule="auto"/>
              <w:rPr>
                <w:color w:val="000000"/>
                <w:szCs w:val="28"/>
              </w:rPr>
            </w:pPr>
          </w:p>
          <w:p w:rsidR="003A0EC0" w:rsidRPr="0023068C" w:rsidRDefault="003A0EC0" w:rsidP="009D6225">
            <w:pPr>
              <w:spacing w:line="276" w:lineRule="auto"/>
              <w:rPr>
                <w:color w:val="000000"/>
                <w:szCs w:val="28"/>
              </w:rPr>
            </w:pPr>
            <w:r w:rsidRPr="0023068C">
              <w:rPr>
                <w:color w:val="000000"/>
                <w:szCs w:val="28"/>
              </w:rPr>
              <w:t>Ответчик:</w:t>
            </w:r>
          </w:p>
          <w:p w:rsidR="003A0EC0" w:rsidRPr="0023068C" w:rsidRDefault="003A0EC0" w:rsidP="009D6225">
            <w:pPr>
              <w:spacing w:line="276" w:lineRule="auto"/>
              <w:rPr>
                <w:color w:val="000000"/>
                <w:szCs w:val="28"/>
              </w:rPr>
            </w:pPr>
            <w:r w:rsidRPr="0023068C">
              <w:rPr>
                <w:color w:val="000000"/>
                <w:szCs w:val="28"/>
              </w:rPr>
              <w:t>ООО «Новоросс-Медиа»</w:t>
            </w:r>
          </w:p>
        </w:tc>
        <w:tc>
          <w:tcPr>
            <w:tcW w:w="3261" w:type="dxa"/>
          </w:tcPr>
          <w:p w:rsidR="003A0EC0" w:rsidRPr="0023068C" w:rsidRDefault="003A0EC0" w:rsidP="009D6225">
            <w:pPr>
              <w:spacing w:line="276" w:lineRule="auto"/>
              <w:rPr>
                <w:color w:val="000000"/>
                <w:szCs w:val="28"/>
              </w:rPr>
            </w:pPr>
            <w:r w:rsidRPr="0023068C">
              <w:rPr>
                <w:color w:val="000000"/>
                <w:szCs w:val="28"/>
              </w:rPr>
              <w:t>Об аннулировании лицензии от 12.08.2015 серии РВ № 26999.</w:t>
            </w:r>
          </w:p>
        </w:tc>
        <w:tc>
          <w:tcPr>
            <w:tcW w:w="3260" w:type="dxa"/>
          </w:tcPr>
          <w:p w:rsidR="003A0EC0" w:rsidRPr="0023068C" w:rsidRDefault="003A0EC0" w:rsidP="009D6225">
            <w:pPr>
              <w:spacing w:line="276" w:lineRule="auto"/>
              <w:rPr>
                <w:szCs w:val="28"/>
              </w:rPr>
            </w:pPr>
            <w:r w:rsidRPr="0023068C">
              <w:rPr>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 xml:space="preserve">Основное судебное заседание назначено </w:t>
            </w:r>
          </w:p>
          <w:p w:rsidR="003A0EC0" w:rsidRPr="0023068C" w:rsidRDefault="003A0EC0" w:rsidP="009D6225">
            <w:pPr>
              <w:spacing w:line="276" w:lineRule="auto"/>
              <w:rPr>
                <w:szCs w:val="28"/>
              </w:rPr>
            </w:pPr>
            <w:r w:rsidRPr="0023068C">
              <w:rPr>
                <w:szCs w:val="28"/>
              </w:rPr>
              <w:t>на 11.11.2019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24.09.2019</w:t>
            </w:r>
          </w:p>
          <w:p w:rsidR="003A0EC0" w:rsidRPr="0023068C" w:rsidRDefault="003A0EC0" w:rsidP="009D6225">
            <w:pPr>
              <w:spacing w:line="276" w:lineRule="auto"/>
              <w:rPr>
                <w:szCs w:val="28"/>
              </w:rPr>
            </w:pPr>
            <w:r w:rsidRPr="0023068C">
              <w:rPr>
                <w:szCs w:val="28"/>
              </w:rPr>
              <w:t>Арбитражный суд г. Москвы</w:t>
            </w:r>
          </w:p>
          <w:p w:rsidR="003A0EC0" w:rsidRPr="0023068C" w:rsidRDefault="003A0EC0" w:rsidP="009D6225">
            <w:pPr>
              <w:spacing w:line="276" w:lineRule="auto"/>
              <w:rPr>
                <w:szCs w:val="28"/>
              </w:rPr>
            </w:pPr>
            <w:r w:rsidRPr="0023068C">
              <w:rPr>
                <w:szCs w:val="28"/>
              </w:rPr>
              <w:t>№ А40-224457/2019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color w:val="000000"/>
                <w:szCs w:val="28"/>
              </w:rPr>
            </w:pPr>
            <w:r w:rsidRPr="0023068C">
              <w:rPr>
                <w:color w:val="000000"/>
                <w:szCs w:val="28"/>
              </w:rPr>
              <w:t xml:space="preserve">Роскомнадзор </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«Телекомпания ЗС»</w:t>
            </w:r>
          </w:p>
        </w:tc>
        <w:tc>
          <w:tcPr>
            <w:tcW w:w="3261" w:type="dxa"/>
          </w:tcPr>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t>Об аннулировании лицензии от 18.11.2016 серии ТВ № 28317.</w:t>
            </w:r>
          </w:p>
        </w:tc>
        <w:tc>
          <w:tcPr>
            <w:tcW w:w="3260" w:type="dxa"/>
          </w:tcPr>
          <w:p w:rsidR="003A0EC0" w:rsidRPr="0023068C" w:rsidRDefault="003A0EC0" w:rsidP="009D6225">
            <w:pPr>
              <w:spacing w:line="276" w:lineRule="auto"/>
              <w:rPr>
                <w:szCs w:val="28"/>
              </w:rPr>
            </w:pPr>
            <w:r w:rsidRPr="0023068C">
              <w:rPr>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24.09.2019</w:t>
            </w:r>
          </w:p>
          <w:p w:rsidR="003A0EC0" w:rsidRPr="0023068C" w:rsidRDefault="003A0EC0" w:rsidP="009D6225">
            <w:pPr>
              <w:spacing w:line="276" w:lineRule="auto"/>
              <w:rPr>
                <w:szCs w:val="28"/>
              </w:rPr>
            </w:pPr>
            <w:r w:rsidRPr="0023068C">
              <w:rPr>
                <w:szCs w:val="28"/>
              </w:rPr>
              <w:t>Девятый арбитражный апелляционный суд</w:t>
            </w:r>
          </w:p>
          <w:p w:rsidR="003A0EC0" w:rsidRPr="0023068C" w:rsidRDefault="003A0EC0" w:rsidP="009D6225">
            <w:pPr>
              <w:spacing w:line="276" w:lineRule="auto"/>
              <w:rPr>
                <w:szCs w:val="28"/>
              </w:rPr>
            </w:pPr>
            <w:r w:rsidRPr="0023068C">
              <w:rPr>
                <w:szCs w:val="28"/>
              </w:rPr>
              <w:t>№ 09АП-52989/2019</w:t>
            </w: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t xml:space="preserve">ООО «Издательство «ЭКСМО» </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«ТЕЛЕ.РУ»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Третьи лица, не заявляющие самостоятельных требований относительно предмета спора:</w:t>
            </w:r>
          </w:p>
          <w:p w:rsidR="003A0EC0" w:rsidRPr="0023068C" w:rsidRDefault="003A0EC0" w:rsidP="009D6225">
            <w:pPr>
              <w:spacing w:line="276" w:lineRule="auto"/>
              <w:rPr>
                <w:szCs w:val="28"/>
              </w:rPr>
            </w:pPr>
            <w:r w:rsidRPr="0023068C">
              <w:rPr>
                <w:szCs w:val="28"/>
              </w:rPr>
              <w:t xml:space="preserve"> </w:t>
            </w:r>
          </w:p>
          <w:p w:rsidR="003A0EC0" w:rsidRPr="0023068C" w:rsidRDefault="003A0EC0" w:rsidP="009D6225">
            <w:pPr>
              <w:spacing w:line="276" w:lineRule="auto"/>
              <w:rPr>
                <w:szCs w:val="28"/>
              </w:rPr>
            </w:pPr>
            <w:r w:rsidRPr="0023068C">
              <w:rPr>
                <w:szCs w:val="28"/>
              </w:rPr>
              <w:t>Роскомнадзор, ООО «Яндекс».</w:t>
            </w:r>
          </w:p>
        </w:tc>
        <w:tc>
          <w:tcPr>
            <w:tcW w:w="3261" w:type="dxa"/>
          </w:tcPr>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lastRenderedPageBreak/>
              <w:t xml:space="preserve">О рассмотрении апелляционной жалобы </w:t>
            </w:r>
          </w:p>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t>ООО «Издательство «ЭКСМО» на решение Арбитражного суда г. Москвы от 13.06.2019 по делу № А40-</w:t>
            </w:r>
            <w:r w:rsidRPr="0023068C">
              <w:rPr>
                <w:spacing w:val="3"/>
                <w:szCs w:val="28"/>
                <w:shd w:val="clear" w:color="auto" w:fill="FFFFFF"/>
              </w:rPr>
              <w:lastRenderedPageBreak/>
              <w:t xml:space="preserve">180401/2017 о взыскании компенсации за нарушение прав </w:t>
            </w:r>
          </w:p>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t>ООО «Издательство «ЭКСМО» на произведения в размере 240 000 рублей и обязании ООО «ТЕЛЕ.РУ» прекратить нарушение прав ООО «Издательство «ЭКСМО» путём создания технических условий, ограничивающих доступ к сайтам в сети «Интернет» maxima-library.org, loveread.ec, flibusta.is.</w:t>
            </w:r>
          </w:p>
          <w:p w:rsidR="003A0EC0" w:rsidRPr="0023068C" w:rsidRDefault="003A0EC0" w:rsidP="009D6225">
            <w:pPr>
              <w:spacing w:line="276" w:lineRule="auto"/>
              <w:rPr>
                <w:spacing w:val="3"/>
                <w:szCs w:val="28"/>
                <w:shd w:val="clear" w:color="auto" w:fill="FFFFFF"/>
              </w:rPr>
            </w:pPr>
          </w:p>
          <w:p w:rsidR="003A0EC0" w:rsidRPr="0023068C" w:rsidRDefault="003A0EC0" w:rsidP="009D6225">
            <w:pPr>
              <w:spacing w:line="276" w:lineRule="auto"/>
              <w:rPr>
                <w:spacing w:val="3"/>
                <w:szCs w:val="28"/>
                <w:shd w:val="clear" w:color="auto" w:fill="FFFFFF"/>
              </w:rPr>
            </w:pPr>
          </w:p>
        </w:tc>
        <w:tc>
          <w:tcPr>
            <w:tcW w:w="3260" w:type="dxa"/>
          </w:tcPr>
          <w:p w:rsidR="003A0EC0" w:rsidRPr="0023068C" w:rsidRDefault="003A0EC0" w:rsidP="009D6225">
            <w:pPr>
              <w:spacing w:line="276" w:lineRule="auto"/>
              <w:rPr>
                <w:szCs w:val="28"/>
              </w:rPr>
            </w:pPr>
            <w:r w:rsidRPr="0023068C">
              <w:rPr>
                <w:szCs w:val="28"/>
              </w:rPr>
              <w:lastRenderedPageBreak/>
              <w:t>Судебное заседание.</w:t>
            </w:r>
          </w:p>
        </w:tc>
        <w:tc>
          <w:tcPr>
            <w:tcW w:w="3118" w:type="dxa"/>
          </w:tcPr>
          <w:p w:rsidR="003A0EC0" w:rsidRPr="0023068C" w:rsidRDefault="003A0EC0" w:rsidP="009D6225">
            <w:pPr>
              <w:spacing w:line="276" w:lineRule="auto"/>
              <w:rPr>
                <w:szCs w:val="28"/>
              </w:rPr>
            </w:pPr>
            <w:r w:rsidRPr="0023068C">
              <w:rPr>
                <w:spacing w:val="3"/>
                <w:szCs w:val="28"/>
                <w:shd w:val="clear" w:color="auto" w:fill="FFFFFF"/>
              </w:rPr>
              <w:t xml:space="preserve">Решение Арбитражного суда г. Москвы от 13.06.2019 оставлено без изменения, а апелляционная жалоба ООО «Издательство </w:t>
            </w:r>
            <w:r w:rsidRPr="0023068C">
              <w:rPr>
                <w:spacing w:val="3"/>
                <w:szCs w:val="28"/>
                <w:shd w:val="clear" w:color="auto" w:fill="FFFFFF"/>
              </w:rPr>
              <w:lastRenderedPageBreak/>
              <w:t>«ЭКСМО» - без удовлетворения.</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24.09.2019</w:t>
            </w:r>
          </w:p>
          <w:p w:rsidR="003A0EC0" w:rsidRPr="0023068C" w:rsidRDefault="003A0EC0" w:rsidP="009D6225">
            <w:pPr>
              <w:spacing w:line="276" w:lineRule="auto"/>
              <w:rPr>
                <w:szCs w:val="28"/>
              </w:rPr>
            </w:pPr>
            <w:r w:rsidRPr="0023068C">
              <w:rPr>
                <w:szCs w:val="28"/>
              </w:rPr>
              <w:t>Арбитражный Суд Белгородской области</w:t>
            </w:r>
          </w:p>
          <w:p w:rsidR="003A0EC0" w:rsidRPr="0023068C" w:rsidRDefault="003A0EC0" w:rsidP="009D6225">
            <w:pPr>
              <w:spacing w:line="276" w:lineRule="auto"/>
              <w:rPr>
                <w:szCs w:val="28"/>
              </w:rPr>
            </w:pPr>
            <w:r w:rsidRPr="0023068C">
              <w:rPr>
                <w:szCs w:val="28"/>
              </w:rPr>
              <w:t>№ А08-2391/2019</w:t>
            </w:r>
          </w:p>
        </w:tc>
        <w:tc>
          <w:tcPr>
            <w:tcW w:w="2693" w:type="dxa"/>
          </w:tcPr>
          <w:p w:rsidR="003A0EC0" w:rsidRPr="0023068C" w:rsidRDefault="003A0EC0" w:rsidP="009D6225">
            <w:pPr>
              <w:spacing w:line="276" w:lineRule="auto"/>
              <w:rPr>
                <w:szCs w:val="28"/>
              </w:rPr>
            </w:pPr>
            <w:r w:rsidRPr="0023068C">
              <w:rPr>
                <w:szCs w:val="28"/>
              </w:rPr>
              <w:t>Заявитель:</w:t>
            </w:r>
          </w:p>
          <w:p w:rsidR="003A0EC0" w:rsidRPr="0023068C" w:rsidRDefault="003A0EC0" w:rsidP="009D6225">
            <w:pPr>
              <w:spacing w:line="276" w:lineRule="auto"/>
              <w:rPr>
                <w:szCs w:val="28"/>
              </w:rPr>
            </w:pPr>
            <w:r w:rsidRPr="0023068C">
              <w:rPr>
                <w:szCs w:val="28"/>
              </w:rPr>
              <w:t>ООО «ЭФКО Пищевые Ингредиенты»</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Заинтересованные лица:</w:t>
            </w:r>
          </w:p>
          <w:p w:rsidR="003A0EC0" w:rsidRPr="0023068C" w:rsidRDefault="003A0EC0" w:rsidP="009D6225">
            <w:pPr>
              <w:spacing w:line="276" w:lineRule="auto"/>
              <w:rPr>
                <w:szCs w:val="28"/>
              </w:rPr>
            </w:pPr>
            <w:r w:rsidRPr="0023068C">
              <w:rPr>
                <w:szCs w:val="28"/>
              </w:rPr>
              <w:t>Роскомнадзор, ООО «В контакте», YouTube LLC, ООО «Мэйл.Ру».</w:t>
            </w:r>
          </w:p>
        </w:tc>
        <w:tc>
          <w:tcPr>
            <w:tcW w:w="3261" w:type="dxa"/>
          </w:tcPr>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lastRenderedPageBreak/>
              <w:t xml:space="preserve">О признании информации, размещённой на страницах сайтов в сети «Интернет» </w:t>
            </w:r>
            <w:r w:rsidRPr="0023068C">
              <w:rPr>
                <w:spacing w:val="3"/>
                <w:szCs w:val="28"/>
                <w:shd w:val="clear" w:color="auto" w:fill="FFFFFF"/>
              </w:rPr>
              <w:lastRenderedPageBreak/>
              <w:t>https://www.youtube.com/, https://vk.com, https://ok.ru, https://ruchannel.com/, не соответствующей действительности, порочащей деловую репутацию ООО «ЭФКО Пищевые Ингредиенты».</w:t>
            </w:r>
          </w:p>
          <w:p w:rsidR="003A0EC0" w:rsidRPr="0023068C" w:rsidRDefault="003A0EC0" w:rsidP="009D6225">
            <w:pPr>
              <w:spacing w:line="276" w:lineRule="auto"/>
              <w:rPr>
                <w:spacing w:val="3"/>
                <w:szCs w:val="28"/>
                <w:shd w:val="clear" w:color="auto" w:fill="FFFFFF"/>
              </w:rPr>
            </w:pPr>
          </w:p>
          <w:p w:rsidR="003A0EC0" w:rsidRPr="0023068C" w:rsidRDefault="003A0EC0" w:rsidP="009D6225">
            <w:pPr>
              <w:spacing w:line="276" w:lineRule="auto"/>
              <w:rPr>
                <w:spacing w:val="3"/>
                <w:szCs w:val="28"/>
                <w:shd w:val="clear" w:color="auto" w:fill="FFFFFF"/>
              </w:rPr>
            </w:pPr>
          </w:p>
        </w:tc>
        <w:tc>
          <w:tcPr>
            <w:tcW w:w="3260" w:type="dxa"/>
          </w:tcPr>
          <w:p w:rsidR="003A0EC0" w:rsidRPr="0023068C" w:rsidRDefault="003A0EC0" w:rsidP="009D6225">
            <w:pPr>
              <w:spacing w:line="276" w:lineRule="auto"/>
              <w:rPr>
                <w:szCs w:val="28"/>
              </w:rPr>
            </w:pPr>
            <w:r w:rsidRPr="0023068C">
              <w:rPr>
                <w:szCs w:val="28"/>
              </w:rPr>
              <w:lastRenderedPageBreak/>
              <w:t>Судебное заседание.</w:t>
            </w:r>
          </w:p>
        </w:tc>
        <w:tc>
          <w:tcPr>
            <w:tcW w:w="3118" w:type="dxa"/>
          </w:tcPr>
          <w:p w:rsidR="003A0EC0" w:rsidRPr="0023068C" w:rsidRDefault="003A0EC0" w:rsidP="009D6225">
            <w:pPr>
              <w:spacing w:line="276" w:lineRule="auto"/>
              <w:rPr>
                <w:szCs w:val="28"/>
              </w:rPr>
            </w:pPr>
            <w:r w:rsidRPr="0023068C">
              <w:rPr>
                <w:spacing w:val="3"/>
                <w:szCs w:val="21"/>
                <w:shd w:val="clear" w:color="auto" w:fill="FFFFFF"/>
              </w:rPr>
              <w:t>Судебное заседание отложено на 19.12.2019.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24.09.2019</w:t>
            </w:r>
          </w:p>
          <w:p w:rsidR="003A0EC0" w:rsidRPr="0023068C" w:rsidRDefault="003A0EC0" w:rsidP="009D6225">
            <w:pPr>
              <w:spacing w:line="276" w:lineRule="auto"/>
              <w:rPr>
                <w:szCs w:val="28"/>
              </w:rPr>
            </w:pPr>
            <w:r w:rsidRPr="0023068C">
              <w:rPr>
                <w:szCs w:val="28"/>
              </w:rPr>
              <w:t xml:space="preserve">Выборгский районный суд </w:t>
            </w:r>
            <w:r w:rsidRPr="0023068C">
              <w:rPr>
                <w:szCs w:val="28"/>
              </w:rPr>
              <w:br/>
              <w:t>г. Санкт-Петербурга</w:t>
            </w:r>
          </w:p>
          <w:p w:rsidR="003A0EC0" w:rsidRPr="0023068C" w:rsidRDefault="003A0EC0" w:rsidP="009D6225">
            <w:pPr>
              <w:spacing w:line="276" w:lineRule="auto"/>
              <w:rPr>
                <w:szCs w:val="28"/>
              </w:rPr>
            </w:pPr>
            <w:r w:rsidRPr="0023068C">
              <w:rPr>
                <w:szCs w:val="28"/>
              </w:rPr>
              <w:t>№ 02-6713/2019</w:t>
            </w: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 xml:space="preserve">Обносов Б.В. </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Бут-Гусаим Д.В.</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Заинтересованные лица:</w:t>
            </w:r>
          </w:p>
          <w:p w:rsidR="003A0EC0" w:rsidRPr="0023068C" w:rsidRDefault="003A0EC0" w:rsidP="009D6225">
            <w:pPr>
              <w:spacing w:line="276" w:lineRule="auto"/>
              <w:rPr>
                <w:szCs w:val="28"/>
              </w:rPr>
            </w:pPr>
            <w:r w:rsidRPr="0023068C">
              <w:rPr>
                <w:szCs w:val="28"/>
              </w:rPr>
              <w:t>Роскомнадзор, ООО «ВКонтакте».</w:t>
            </w:r>
          </w:p>
        </w:tc>
        <w:tc>
          <w:tcPr>
            <w:tcW w:w="3261" w:type="dxa"/>
          </w:tcPr>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t xml:space="preserve">О признании сведений, распространяемых на сайте в сети «Интернет» vk.com, не соответствующими действительности, порочащими честь,  достоинство и деловую репутацию Обносова Б.В., признании информации запрещённой к распространению на территории Российской </w:t>
            </w:r>
            <w:r w:rsidRPr="0023068C">
              <w:rPr>
                <w:spacing w:val="3"/>
                <w:szCs w:val="28"/>
                <w:shd w:val="clear" w:color="auto" w:fill="FFFFFF"/>
              </w:rPr>
              <w:lastRenderedPageBreak/>
              <w:t>Федерации, запрете распространения информации на иных сайтах в сети «Интернет» и, в случае такого распространения, обязании удалить её.</w:t>
            </w:r>
          </w:p>
          <w:p w:rsidR="003A0EC0" w:rsidRPr="0023068C" w:rsidRDefault="003A0EC0" w:rsidP="009D6225">
            <w:pPr>
              <w:spacing w:line="276" w:lineRule="auto"/>
              <w:rPr>
                <w:spacing w:val="3"/>
                <w:szCs w:val="28"/>
                <w:shd w:val="clear" w:color="auto" w:fill="FFFFFF"/>
              </w:rPr>
            </w:pPr>
          </w:p>
        </w:tc>
        <w:tc>
          <w:tcPr>
            <w:tcW w:w="3260" w:type="dxa"/>
          </w:tcPr>
          <w:p w:rsidR="003A0EC0" w:rsidRPr="0023068C" w:rsidRDefault="003A0EC0" w:rsidP="009D6225">
            <w:pPr>
              <w:spacing w:line="276" w:lineRule="auto"/>
            </w:pPr>
            <w:r w:rsidRPr="0023068C">
              <w:lastRenderedPageBreak/>
              <w:t>Основное судебное заседание.</w:t>
            </w:r>
          </w:p>
        </w:tc>
        <w:tc>
          <w:tcPr>
            <w:tcW w:w="3118" w:type="dxa"/>
          </w:tcPr>
          <w:p w:rsidR="003A0EC0" w:rsidRPr="0023068C" w:rsidRDefault="003A0EC0" w:rsidP="009D6225">
            <w:pPr>
              <w:spacing w:line="276" w:lineRule="auto"/>
            </w:pPr>
            <w:r w:rsidRPr="0023068C">
              <w:rPr>
                <w:spacing w:val="3"/>
                <w:szCs w:val="21"/>
                <w:shd w:val="clear" w:color="auto" w:fill="FFFFFF"/>
              </w:rPr>
              <w:t>В судебном заседании объявлен перерыв до 03.10.2019.</w:t>
            </w:r>
          </w:p>
        </w:tc>
      </w:tr>
      <w:tr w:rsidR="003A0EC0" w:rsidRPr="0023068C" w:rsidTr="003A0EC0">
        <w:trPr>
          <w:trHeight w:val="994"/>
        </w:trPr>
        <w:tc>
          <w:tcPr>
            <w:tcW w:w="2552" w:type="dxa"/>
          </w:tcPr>
          <w:p w:rsidR="003A0EC0" w:rsidRDefault="003A0EC0" w:rsidP="00745EEC">
            <w:pPr>
              <w:rPr>
                <w:color w:val="000000" w:themeColor="text1"/>
                <w:szCs w:val="28"/>
              </w:rPr>
            </w:pPr>
            <w:r>
              <w:rPr>
                <w:color w:val="000000" w:themeColor="text1"/>
                <w:szCs w:val="28"/>
              </w:rPr>
              <w:lastRenderedPageBreak/>
              <w:t>24.09.2019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06777B" w:rsidRDefault="003A0EC0" w:rsidP="00745EEC">
            <w:pPr>
              <w:rPr>
                <w:color w:val="000000" w:themeColor="text1"/>
                <w:szCs w:val="28"/>
              </w:rPr>
            </w:pPr>
          </w:p>
          <w:p w:rsidR="003A0EC0" w:rsidRPr="0006777B"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06777B">
              <w:rPr>
                <w:color w:val="000000" w:themeColor="text1"/>
                <w:szCs w:val="28"/>
              </w:rPr>
              <w:t>3280</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745EEC">
            <w:pPr>
              <w:rPr>
                <w:color w:val="000000" w:themeColor="text1"/>
                <w:szCs w:val="28"/>
              </w:rPr>
            </w:pPr>
          </w:p>
          <w:p w:rsidR="003A0EC0" w:rsidRPr="001C42BD" w:rsidRDefault="003A0EC0" w:rsidP="00745EEC">
            <w:pPr>
              <w:rPr>
                <w:color w:val="000000" w:themeColor="text1"/>
                <w:szCs w:val="28"/>
                <w:lang w:val="en-US"/>
              </w:rPr>
            </w:pPr>
            <w:r w:rsidRPr="00340D77">
              <w:rPr>
                <w:color w:val="000000" w:themeColor="text1"/>
                <w:szCs w:val="28"/>
              </w:rPr>
              <w:t>Ответчик</w:t>
            </w:r>
            <w:r>
              <w:rPr>
                <w:color w:val="000000" w:themeColor="text1"/>
                <w:szCs w:val="28"/>
                <w:lang w:val="en-US"/>
              </w:rPr>
              <w:t>: Internet Ivest, Ltd. Dba Imena.ua</w:t>
            </w:r>
          </w:p>
        </w:tc>
        <w:tc>
          <w:tcPr>
            <w:tcW w:w="3261" w:type="dxa"/>
          </w:tcPr>
          <w:p w:rsidR="003A0EC0" w:rsidRPr="001C42BD" w:rsidRDefault="003A0EC0" w:rsidP="00745EEC">
            <w:pPr>
              <w:rPr>
                <w:color w:val="000000" w:themeColor="text1"/>
                <w:szCs w:val="28"/>
              </w:rPr>
            </w:pPr>
            <w:r>
              <w:rPr>
                <w:color w:val="000000" w:themeColor="text1"/>
                <w:szCs w:val="28"/>
              </w:rPr>
              <w:t>В защиту прав субъектов персональных данных</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745EEC">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Default="003A0EC0" w:rsidP="00745EEC">
            <w:pPr>
              <w:rPr>
                <w:color w:val="000000" w:themeColor="text1"/>
                <w:szCs w:val="28"/>
              </w:rPr>
            </w:pPr>
            <w:r>
              <w:rPr>
                <w:color w:val="000000" w:themeColor="text1"/>
                <w:szCs w:val="28"/>
              </w:rPr>
              <w:t>24.09.2019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t>328</w:t>
            </w:r>
            <w:r>
              <w:rPr>
                <w:color w:val="000000" w:themeColor="text1"/>
                <w:szCs w:val="28"/>
              </w:rPr>
              <w:t>1</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745EEC">
            <w:pPr>
              <w:rPr>
                <w:color w:val="000000" w:themeColor="text1"/>
                <w:szCs w:val="28"/>
              </w:rPr>
            </w:pPr>
          </w:p>
          <w:p w:rsidR="003A0EC0" w:rsidRPr="001C42BD" w:rsidRDefault="003A0EC0" w:rsidP="00745EEC">
            <w:pPr>
              <w:rPr>
                <w:color w:val="000000" w:themeColor="text1"/>
                <w:szCs w:val="28"/>
              </w:rPr>
            </w:pPr>
            <w:r w:rsidRPr="00340D77">
              <w:rPr>
                <w:color w:val="000000" w:themeColor="text1"/>
                <w:szCs w:val="28"/>
              </w:rPr>
              <w:t>Ответчик</w:t>
            </w:r>
            <w:r>
              <w:rPr>
                <w:color w:val="000000" w:themeColor="text1"/>
                <w:szCs w:val="28"/>
                <w:lang w:val="en-US"/>
              </w:rPr>
              <w:t xml:space="preserve">: </w:t>
            </w:r>
            <w:r>
              <w:rPr>
                <w:color w:val="000000" w:themeColor="text1"/>
                <w:szCs w:val="28"/>
              </w:rPr>
              <w:t>ООО «Рамблер Групп»</w:t>
            </w:r>
          </w:p>
        </w:tc>
        <w:tc>
          <w:tcPr>
            <w:tcW w:w="3261" w:type="dxa"/>
          </w:tcPr>
          <w:p w:rsidR="003A0EC0" w:rsidRPr="001C42BD" w:rsidRDefault="003A0EC0" w:rsidP="00745EEC">
            <w:pPr>
              <w:rPr>
                <w:color w:val="000000" w:themeColor="text1"/>
                <w:szCs w:val="28"/>
              </w:rPr>
            </w:pPr>
            <w:r>
              <w:rPr>
                <w:color w:val="000000" w:themeColor="text1"/>
                <w:szCs w:val="28"/>
              </w:rPr>
              <w:t>В защиту прав субъектов персональных данных</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1C42BD" w:rsidRDefault="003A0EC0" w:rsidP="00745EEC">
            <w:pPr>
              <w:rPr>
                <w:color w:val="000000" w:themeColor="text1"/>
                <w:szCs w:val="28"/>
              </w:rPr>
            </w:pPr>
            <w:r w:rsidRPr="001C42BD">
              <w:rPr>
                <w:color w:val="000000" w:themeColor="text1"/>
                <w:szCs w:val="28"/>
              </w:rPr>
              <w:lastRenderedPageBreak/>
              <w:t>2</w:t>
            </w:r>
            <w:r>
              <w:rPr>
                <w:color w:val="000000" w:themeColor="text1"/>
                <w:szCs w:val="28"/>
              </w:rPr>
              <w:t>4</w:t>
            </w:r>
            <w:r w:rsidRPr="001C42BD">
              <w:rPr>
                <w:color w:val="000000" w:themeColor="text1"/>
                <w:szCs w:val="28"/>
              </w:rPr>
              <w:t>.0</w:t>
            </w:r>
            <w:r>
              <w:rPr>
                <w:color w:val="000000" w:themeColor="text1"/>
                <w:szCs w:val="28"/>
              </w:rPr>
              <w:t>9</w:t>
            </w:r>
            <w:r w:rsidRPr="001C42BD">
              <w:rPr>
                <w:color w:val="000000" w:themeColor="text1"/>
                <w:szCs w:val="28"/>
              </w:rPr>
              <w:t>.2019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t>328</w:t>
            </w:r>
            <w:r w:rsidRPr="0006777B">
              <w:rPr>
                <w:color w:val="000000" w:themeColor="text1"/>
                <w:szCs w:val="28"/>
              </w:rPr>
              <w:t>4</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745EEC">
            <w:pPr>
              <w:rPr>
                <w:color w:val="000000" w:themeColor="text1"/>
                <w:szCs w:val="28"/>
              </w:rPr>
            </w:pPr>
          </w:p>
          <w:p w:rsidR="003A0EC0" w:rsidRPr="001C42BD" w:rsidRDefault="003A0EC0" w:rsidP="00745EEC">
            <w:pPr>
              <w:rPr>
                <w:color w:val="000000" w:themeColor="text1"/>
                <w:szCs w:val="28"/>
                <w:lang w:val="en-US"/>
              </w:rPr>
            </w:pPr>
            <w:r w:rsidRPr="00340D77">
              <w:rPr>
                <w:color w:val="000000" w:themeColor="text1"/>
                <w:szCs w:val="28"/>
              </w:rPr>
              <w:t>Ответчик</w:t>
            </w:r>
            <w:r>
              <w:rPr>
                <w:color w:val="000000" w:themeColor="text1"/>
                <w:szCs w:val="28"/>
                <w:lang w:val="en-US"/>
              </w:rPr>
              <w:t>: Domain Protection Services, Inc.</w:t>
            </w:r>
          </w:p>
        </w:tc>
        <w:tc>
          <w:tcPr>
            <w:tcW w:w="3261" w:type="dxa"/>
          </w:tcPr>
          <w:p w:rsidR="003A0EC0" w:rsidRPr="001C42BD" w:rsidRDefault="003A0EC0" w:rsidP="00745EEC">
            <w:pPr>
              <w:rPr>
                <w:color w:val="000000" w:themeColor="text1"/>
                <w:szCs w:val="28"/>
              </w:rPr>
            </w:pPr>
            <w:r>
              <w:rPr>
                <w:color w:val="000000" w:themeColor="text1"/>
                <w:szCs w:val="28"/>
              </w:rPr>
              <w:t>В защиту прав субъектов персональных данных</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1C42BD" w:rsidRDefault="003A0EC0" w:rsidP="00745EEC">
            <w:pPr>
              <w:rPr>
                <w:color w:val="000000" w:themeColor="text1"/>
                <w:szCs w:val="28"/>
              </w:rPr>
            </w:pPr>
            <w:r w:rsidRPr="001C42BD">
              <w:rPr>
                <w:color w:val="000000" w:themeColor="text1"/>
                <w:szCs w:val="28"/>
              </w:rPr>
              <w:t>2</w:t>
            </w:r>
            <w:r>
              <w:rPr>
                <w:color w:val="000000" w:themeColor="text1"/>
                <w:szCs w:val="28"/>
              </w:rPr>
              <w:t>4</w:t>
            </w:r>
            <w:r w:rsidRPr="001C42BD">
              <w:rPr>
                <w:color w:val="000000" w:themeColor="text1"/>
                <w:szCs w:val="28"/>
              </w:rPr>
              <w:t>.0</w:t>
            </w:r>
            <w:r>
              <w:rPr>
                <w:color w:val="000000" w:themeColor="text1"/>
                <w:szCs w:val="28"/>
              </w:rPr>
              <w:t>9</w:t>
            </w:r>
            <w:r w:rsidRPr="001C42BD">
              <w:rPr>
                <w:color w:val="000000" w:themeColor="text1"/>
                <w:szCs w:val="28"/>
              </w:rPr>
              <w:t>.2019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t>3280</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745EEC">
            <w:pPr>
              <w:rPr>
                <w:color w:val="000000" w:themeColor="text1"/>
                <w:szCs w:val="28"/>
              </w:rPr>
            </w:pPr>
          </w:p>
          <w:p w:rsidR="003A0EC0" w:rsidRPr="001C42BD" w:rsidRDefault="003A0EC0" w:rsidP="00745EEC">
            <w:pPr>
              <w:rPr>
                <w:color w:val="000000" w:themeColor="text1"/>
                <w:szCs w:val="28"/>
                <w:lang w:val="en-US"/>
              </w:rPr>
            </w:pPr>
            <w:r w:rsidRPr="00340D77">
              <w:rPr>
                <w:color w:val="000000" w:themeColor="text1"/>
                <w:szCs w:val="28"/>
              </w:rPr>
              <w:t>Ответчик</w:t>
            </w:r>
            <w:r>
              <w:rPr>
                <w:color w:val="000000" w:themeColor="text1"/>
                <w:szCs w:val="28"/>
                <w:lang w:val="en-US"/>
              </w:rPr>
              <w:t>: Internet Ivest, Ltd. Dba Imena.ua</w:t>
            </w:r>
          </w:p>
        </w:tc>
        <w:tc>
          <w:tcPr>
            <w:tcW w:w="3261" w:type="dxa"/>
          </w:tcPr>
          <w:p w:rsidR="003A0EC0" w:rsidRPr="001C42BD" w:rsidRDefault="003A0EC0" w:rsidP="00745EEC">
            <w:pPr>
              <w:rPr>
                <w:color w:val="000000" w:themeColor="text1"/>
                <w:szCs w:val="28"/>
              </w:rPr>
            </w:pPr>
            <w:r>
              <w:rPr>
                <w:color w:val="000000" w:themeColor="text1"/>
                <w:szCs w:val="28"/>
              </w:rPr>
              <w:t>В защиту прав субъектов персональных данных</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1C42BD" w:rsidRDefault="003A0EC0" w:rsidP="00745EEC">
            <w:pPr>
              <w:rPr>
                <w:color w:val="000000" w:themeColor="text1"/>
                <w:szCs w:val="28"/>
              </w:rPr>
            </w:pPr>
            <w:r w:rsidRPr="001C42BD">
              <w:rPr>
                <w:color w:val="000000" w:themeColor="text1"/>
                <w:szCs w:val="28"/>
              </w:rPr>
              <w:t>2</w:t>
            </w:r>
            <w:r>
              <w:rPr>
                <w:color w:val="000000" w:themeColor="text1"/>
                <w:szCs w:val="28"/>
              </w:rPr>
              <w:t>4</w:t>
            </w:r>
            <w:r w:rsidRPr="001C42BD">
              <w:rPr>
                <w:color w:val="000000" w:themeColor="text1"/>
                <w:szCs w:val="28"/>
              </w:rPr>
              <w:t>.0</w:t>
            </w:r>
            <w:r>
              <w:rPr>
                <w:color w:val="000000" w:themeColor="text1"/>
                <w:szCs w:val="28"/>
              </w:rPr>
              <w:t>9</w:t>
            </w:r>
            <w:r w:rsidRPr="001C42BD">
              <w:rPr>
                <w:color w:val="000000" w:themeColor="text1"/>
                <w:szCs w:val="28"/>
              </w:rPr>
              <w:t>.2019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t>328</w:t>
            </w:r>
            <w:r w:rsidRPr="0006777B">
              <w:rPr>
                <w:color w:val="000000" w:themeColor="text1"/>
                <w:szCs w:val="28"/>
              </w:rPr>
              <w:t>5</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745EEC">
            <w:pPr>
              <w:rPr>
                <w:color w:val="000000" w:themeColor="text1"/>
                <w:szCs w:val="28"/>
              </w:rPr>
            </w:pPr>
          </w:p>
          <w:p w:rsidR="003A0EC0" w:rsidRPr="001C42BD" w:rsidRDefault="003A0EC0" w:rsidP="00745EEC">
            <w:pPr>
              <w:rPr>
                <w:color w:val="000000" w:themeColor="text1"/>
                <w:szCs w:val="28"/>
                <w:lang w:val="en-US"/>
              </w:rPr>
            </w:pPr>
            <w:r w:rsidRPr="00340D77">
              <w:rPr>
                <w:color w:val="000000" w:themeColor="text1"/>
                <w:szCs w:val="28"/>
              </w:rPr>
              <w:lastRenderedPageBreak/>
              <w:t>Ответчик</w:t>
            </w:r>
            <w:r>
              <w:rPr>
                <w:color w:val="000000" w:themeColor="text1"/>
                <w:szCs w:val="28"/>
                <w:lang w:val="en-US"/>
              </w:rPr>
              <w:t>: Hosting Ukraine</w:t>
            </w:r>
          </w:p>
        </w:tc>
        <w:tc>
          <w:tcPr>
            <w:tcW w:w="3261" w:type="dxa"/>
          </w:tcPr>
          <w:p w:rsidR="003A0EC0" w:rsidRPr="001C42BD" w:rsidRDefault="003A0EC0" w:rsidP="00745EEC">
            <w:pPr>
              <w:rPr>
                <w:color w:val="000000" w:themeColor="text1"/>
                <w:szCs w:val="28"/>
              </w:rPr>
            </w:pPr>
            <w:r>
              <w:rPr>
                <w:color w:val="000000" w:themeColor="text1"/>
                <w:szCs w:val="28"/>
              </w:rPr>
              <w:lastRenderedPageBreak/>
              <w:t>В защиту прав субъектов персональных данных</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1C42BD" w:rsidRDefault="003A0EC0" w:rsidP="00745EEC">
            <w:pPr>
              <w:rPr>
                <w:color w:val="000000" w:themeColor="text1"/>
                <w:szCs w:val="28"/>
              </w:rPr>
            </w:pPr>
            <w:r w:rsidRPr="001C42BD">
              <w:rPr>
                <w:color w:val="000000" w:themeColor="text1"/>
                <w:szCs w:val="28"/>
              </w:rPr>
              <w:lastRenderedPageBreak/>
              <w:t>2</w:t>
            </w:r>
            <w:r>
              <w:rPr>
                <w:color w:val="000000" w:themeColor="text1"/>
                <w:szCs w:val="28"/>
              </w:rPr>
              <w:t>4</w:t>
            </w:r>
            <w:r w:rsidRPr="001C42BD">
              <w:rPr>
                <w:color w:val="000000" w:themeColor="text1"/>
                <w:szCs w:val="28"/>
              </w:rPr>
              <w:t>.0</w:t>
            </w:r>
            <w:r>
              <w:rPr>
                <w:color w:val="000000" w:themeColor="text1"/>
                <w:szCs w:val="28"/>
              </w:rPr>
              <w:t>9</w:t>
            </w:r>
            <w:r w:rsidRPr="001C42BD">
              <w:rPr>
                <w:color w:val="000000" w:themeColor="text1"/>
                <w:szCs w:val="28"/>
              </w:rPr>
              <w:t>.2019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t>328</w:t>
            </w:r>
            <w:r w:rsidRPr="0006777B">
              <w:rPr>
                <w:color w:val="000000" w:themeColor="text1"/>
                <w:szCs w:val="28"/>
              </w:rPr>
              <w:t>6</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745EEC">
            <w:pPr>
              <w:rPr>
                <w:color w:val="000000" w:themeColor="text1"/>
                <w:szCs w:val="28"/>
              </w:rPr>
            </w:pPr>
          </w:p>
          <w:p w:rsidR="003A0EC0" w:rsidRPr="001C42BD" w:rsidRDefault="003A0EC0" w:rsidP="00745EEC">
            <w:pPr>
              <w:rPr>
                <w:color w:val="000000" w:themeColor="text1"/>
                <w:szCs w:val="28"/>
              </w:rPr>
            </w:pPr>
            <w:r w:rsidRPr="00340D77">
              <w:rPr>
                <w:color w:val="000000" w:themeColor="text1"/>
                <w:szCs w:val="28"/>
              </w:rPr>
              <w:t>Ответчик</w:t>
            </w:r>
            <w:r>
              <w:rPr>
                <w:color w:val="000000" w:themeColor="text1"/>
                <w:szCs w:val="28"/>
                <w:lang w:val="en-US"/>
              </w:rPr>
              <w:t xml:space="preserve">: </w:t>
            </w:r>
            <w:r>
              <w:rPr>
                <w:color w:val="000000" w:themeColor="text1"/>
                <w:szCs w:val="28"/>
              </w:rPr>
              <w:t>Ермаков Алексей Владимирович</w:t>
            </w:r>
          </w:p>
        </w:tc>
        <w:tc>
          <w:tcPr>
            <w:tcW w:w="3261" w:type="dxa"/>
          </w:tcPr>
          <w:p w:rsidR="003A0EC0" w:rsidRPr="001C42BD" w:rsidRDefault="003A0EC0" w:rsidP="00745EEC">
            <w:pPr>
              <w:rPr>
                <w:color w:val="000000" w:themeColor="text1"/>
                <w:szCs w:val="28"/>
              </w:rPr>
            </w:pPr>
            <w:r>
              <w:rPr>
                <w:color w:val="000000" w:themeColor="text1"/>
                <w:szCs w:val="28"/>
              </w:rPr>
              <w:t>В защиту прав неопределенного круга лиц</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1C42BD" w:rsidRDefault="003A0EC0" w:rsidP="00745EEC">
            <w:pPr>
              <w:rPr>
                <w:color w:val="000000" w:themeColor="text1"/>
                <w:szCs w:val="28"/>
              </w:rPr>
            </w:pPr>
            <w:r w:rsidRPr="001C42BD">
              <w:rPr>
                <w:color w:val="000000" w:themeColor="text1"/>
                <w:szCs w:val="28"/>
              </w:rPr>
              <w:t>2</w:t>
            </w:r>
            <w:r>
              <w:rPr>
                <w:color w:val="000000" w:themeColor="text1"/>
                <w:szCs w:val="28"/>
              </w:rPr>
              <w:t>4.09</w:t>
            </w:r>
            <w:r w:rsidRPr="001C42BD">
              <w:rPr>
                <w:color w:val="000000" w:themeColor="text1"/>
                <w:szCs w:val="28"/>
              </w:rPr>
              <w:t>.2019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t>328</w:t>
            </w:r>
            <w:r>
              <w:rPr>
                <w:color w:val="000000" w:themeColor="text1"/>
                <w:szCs w:val="28"/>
              </w:rPr>
              <w:t>7</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745EEC">
            <w:pPr>
              <w:rPr>
                <w:color w:val="000000" w:themeColor="text1"/>
                <w:szCs w:val="28"/>
              </w:rPr>
            </w:pPr>
          </w:p>
          <w:p w:rsidR="003A0EC0" w:rsidRPr="00605E39" w:rsidRDefault="003A0EC0" w:rsidP="00745EEC">
            <w:pPr>
              <w:rPr>
                <w:color w:val="000000" w:themeColor="text1"/>
                <w:szCs w:val="28"/>
              </w:rPr>
            </w:pPr>
            <w:r w:rsidRPr="00340D77">
              <w:rPr>
                <w:color w:val="000000" w:themeColor="text1"/>
                <w:szCs w:val="28"/>
              </w:rPr>
              <w:t>Ответчик</w:t>
            </w:r>
            <w:r>
              <w:rPr>
                <w:color w:val="000000" w:themeColor="text1"/>
                <w:szCs w:val="28"/>
                <w:lang w:val="en-US"/>
              </w:rPr>
              <w:t xml:space="preserve">: </w:t>
            </w:r>
            <w:r>
              <w:rPr>
                <w:color w:val="000000" w:themeColor="text1"/>
                <w:szCs w:val="28"/>
              </w:rPr>
              <w:t>Аванесов Георгий Борисович</w:t>
            </w:r>
          </w:p>
        </w:tc>
        <w:tc>
          <w:tcPr>
            <w:tcW w:w="3261" w:type="dxa"/>
          </w:tcPr>
          <w:p w:rsidR="003A0EC0" w:rsidRPr="001C42BD" w:rsidRDefault="003A0EC0" w:rsidP="00745EEC">
            <w:pPr>
              <w:rPr>
                <w:color w:val="000000" w:themeColor="text1"/>
                <w:szCs w:val="28"/>
              </w:rPr>
            </w:pPr>
            <w:r>
              <w:rPr>
                <w:color w:val="000000" w:themeColor="text1"/>
                <w:szCs w:val="28"/>
              </w:rPr>
              <w:t>В защиту прав неопределенного круга лиц</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1C42BD" w:rsidRDefault="003A0EC0" w:rsidP="00745EEC">
            <w:pPr>
              <w:rPr>
                <w:color w:val="000000" w:themeColor="text1"/>
                <w:szCs w:val="28"/>
              </w:rPr>
            </w:pPr>
            <w:r w:rsidRPr="001C42BD">
              <w:rPr>
                <w:color w:val="000000" w:themeColor="text1"/>
                <w:szCs w:val="28"/>
              </w:rPr>
              <w:t>2</w:t>
            </w:r>
            <w:r>
              <w:rPr>
                <w:color w:val="000000" w:themeColor="text1"/>
                <w:szCs w:val="28"/>
              </w:rPr>
              <w:t>4</w:t>
            </w:r>
            <w:r w:rsidRPr="001C42BD">
              <w:rPr>
                <w:color w:val="000000" w:themeColor="text1"/>
                <w:szCs w:val="28"/>
              </w:rPr>
              <w:t>.0</w:t>
            </w:r>
            <w:r>
              <w:rPr>
                <w:color w:val="000000" w:themeColor="text1"/>
                <w:szCs w:val="28"/>
              </w:rPr>
              <w:t>9</w:t>
            </w:r>
            <w:r w:rsidRPr="001C42BD">
              <w:rPr>
                <w:color w:val="000000" w:themeColor="text1"/>
                <w:szCs w:val="28"/>
              </w:rPr>
              <w:t>.2019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lastRenderedPageBreak/>
              <w:t>328</w:t>
            </w:r>
            <w:r>
              <w:rPr>
                <w:color w:val="000000" w:themeColor="text1"/>
                <w:szCs w:val="28"/>
              </w:rPr>
              <w:t>2</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lastRenderedPageBreak/>
              <w:t xml:space="preserve">Истец: Федеральная служба по надзору в сфере связи, информационных технологий и массовых </w:t>
            </w:r>
            <w:r w:rsidRPr="00340D77">
              <w:rPr>
                <w:color w:val="000000" w:themeColor="text1"/>
                <w:szCs w:val="28"/>
              </w:rPr>
              <w:lastRenderedPageBreak/>
              <w:t>коммуникаций</w:t>
            </w:r>
          </w:p>
          <w:p w:rsidR="003A0EC0" w:rsidRPr="00340D77" w:rsidRDefault="003A0EC0" w:rsidP="00745EEC">
            <w:pPr>
              <w:rPr>
                <w:color w:val="000000" w:themeColor="text1"/>
                <w:szCs w:val="28"/>
              </w:rPr>
            </w:pPr>
          </w:p>
          <w:p w:rsidR="003A0EC0" w:rsidRPr="00605E39" w:rsidRDefault="003A0EC0" w:rsidP="00745EEC">
            <w:pPr>
              <w:rPr>
                <w:color w:val="000000" w:themeColor="text1"/>
                <w:szCs w:val="28"/>
              </w:rPr>
            </w:pPr>
            <w:r w:rsidRPr="00340D77">
              <w:rPr>
                <w:color w:val="000000" w:themeColor="text1"/>
                <w:szCs w:val="28"/>
              </w:rPr>
              <w:t>Ответчик</w:t>
            </w:r>
            <w:r>
              <w:rPr>
                <w:color w:val="000000" w:themeColor="text1"/>
                <w:szCs w:val="28"/>
                <w:lang w:val="en-US"/>
              </w:rPr>
              <w:t xml:space="preserve">: </w:t>
            </w:r>
            <w:r>
              <w:rPr>
                <w:color w:val="000000" w:themeColor="text1"/>
                <w:szCs w:val="28"/>
              </w:rPr>
              <w:t>Мамай Александр Федорович</w:t>
            </w:r>
          </w:p>
        </w:tc>
        <w:tc>
          <w:tcPr>
            <w:tcW w:w="3261" w:type="dxa"/>
          </w:tcPr>
          <w:p w:rsidR="003A0EC0" w:rsidRPr="001C42BD" w:rsidRDefault="003A0EC0" w:rsidP="00745EEC">
            <w:pPr>
              <w:rPr>
                <w:color w:val="000000" w:themeColor="text1"/>
                <w:szCs w:val="28"/>
              </w:rPr>
            </w:pPr>
            <w:r>
              <w:rPr>
                <w:color w:val="000000" w:themeColor="text1"/>
                <w:szCs w:val="28"/>
              </w:rPr>
              <w:lastRenderedPageBreak/>
              <w:t>В защиту прав неопределенного круга лиц</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1C42BD" w:rsidRDefault="003A0EC0" w:rsidP="00745EEC">
            <w:pPr>
              <w:rPr>
                <w:color w:val="000000" w:themeColor="text1"/>
                <w:szCs w:val="28"/>
              </w:rPr>
            </w:pPr>
            <w:r w:rsidRPr="001C42BD">
              <w:rPr>
                <w:color w:val="000000" w:themeColor="text1"/>
                <w:szCs w:val="28"/>
              </w:rPr>
              <w:lastRenderedPageBreak/>
              <w:t>2</w:t>
            </w:r>
            <w:r>
              <w:rPr>
                <w:color w:val="000000" w:themeColor="text1"/>
                <w:szCs w:val="28"/>
              </w:rPr>
              <w:t>4</w:t>
            </w:r>
            <w:r w:rsidRPr="001C42BD">
              <w:rPr>
                <w:color w:val="000000" w:themeColor="text1"/>
                <w:szCs w:val="28"/>
              </w:rPr>
              <w:t>.0</w:t>
            </w:r>
            <w:r>
              <w:rPr>
                <w:color w:val="000000" w:themeColor="text1"/>
                <w:szCs w:val="28"/>
              </w:rPr>
              <w:t>9</w:t>
            </w:r>
            <w:r w:rsidRPr="001C42BD">
              <w:rPr>
                <w:color w:val="000000" w:themeColor="text1"/>
                <w:szCs w:val="28"/>
              </w:rPr>
              <w:t>.2019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t>328</w:t>
            </w:r>
            <w:r>
              <w:rPr>
                <w:color w:val="000000" w:themeColor="text1"/>
                <w:szCs w:val="28"/>
              </w:rPr>
              <w:t>9</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745EEC">
            <w:pPr>
              <w:rPr>
                <w:color w:val="000000" w:themeColor="text1"/>
                <w:szCs w:val="28"/>
              </w:rPr>
            </w:pPr>
          </w:p>
          <w:p w:rsidR="003A0EC0" w:rsidRPr="00605E39" w:rsidRDefault="003A0EC0" w:rsidP="00745EEC">
            <w:pPr>
              <w:rPr>
                <w:color w:val="000000" w:themeColor="text1"/>
                <w:szCs w:val="28"/>
                <w:lang w:val="en-US"/>
              </w:rPr>
            </w:pPr>
            <w:r w:rsidRPr="00340D77">
              <w:rPr>
                <w:color w:val="000000" w:themeColor="text1"/>
                <w:szCs w:val="28"/>
              </w:rPr>
              <w:t>Ответчик</w:t>
            </w:r>
            <w:r>
              <w:rPr>
                <w:color w:val="000000" w:themeColor="text1"/>
                <w:szCs w:val="28"/>
                <w:lang w:val="en-US"/>
              </w:rPr>
              <w:t>: Internet Domain Service BS Corp.</w:t>
            </w:r>
          </w:p>
        </w:tc>
        <w:tc>
          <w:tcPr>
            <w:tcW w:w="3261" w:type="dxa"/>
          </w:tcPr>
          <w:p w:rsidR="003A0EC0" w:rsidRPr="001C42BD" w:rsidRDefault="003A0EC0" w:rsidP="00745EEC">
            <w:pPr>
              <w:rPr>
                <w:color w:val="000000" w:themeColor="text1"/>
                <w:szCs w:val="28"/>
              </w:rPr>
            </w:pPr>
            <w:r>
              <w:rPr>
                <w:color w:val="000000" w:themeColor="text1"/>
                <w:szCs w:val="28"/>
              </w:rPr>
              <w:t>В защиту прав неопределенного круга лиц</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1C42BD" w:rsidRDefault="003A0EC0" w:rsidP="00745EEC">
            <w:pPr>
              <w:rPr>
                <w:color w:val="000000" w:themeColor="text1"/>
                <w:szCs w:val="28"/>
              </w:rPr>
            </w:pPr>
            <w:r w:rsidRPr="001C42BD">
              <w:rPr>
                <w:color w:val="000000" w:themeColor="text1"/>
                <w:szCs w:val="28"/>
              </w:rPr>
              <w:t>2</w:t>
            </w:r>
            <w:r>
              <w:rPr>
                <w:color w:val="000000" w:themeColor="text1"/>
                <w:szCs w:val="28"/>
              </w:rPr>
              <w:t>4</w:t>
            </w:r>
            <w:r w:rsidRPr="001C42BD">
              <w:rPr>
                <w:color w:val="000000" w:themeColor="text1"/>
                <w:szCs w:val="28"/>
              </w:rPr>
              <w:t>.0</w:t>
            </w:r>
            <w:r>
              <w:rPr>
                <w:color w:val="000000" w:themeColor="text1"/>
                <w:szCs w:val="28"/>
              </w:rPr>
              <w:t>9</w:t>
            </w:r>
            <w:r w:rsidRPr="001C42BD">
              <w:rPr>
                <w:color w:val="000000" w:themeColor="text1"/>
                <w:szCs w:val="28"/>
              </w:rPr>
              <w:t>.2019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t>328</w:t>
            </w:r>
            <w:r w:rsidRPr="0006777B">
              <w:rPr>
                <w:color w:val="000000" w:themeColor="text1"/>
                <w:szCs w:val="28"/>
              </w:rPr>
              <w:t>3</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3A0EC0" w:rsidRPr="00340D77" w:rsidRDefault="003A0EC0" w:rsidP="00745EEC">
            <w:pPr>
              <w:rPr>
                <w:color w:val="000000" w:themeColor="text1"/>
                <w:szCs w:val="28"/>
              </w:rPr>
            </w:pPr>
          </w:p>
          <w:p w:rsidR="003A0EC0" w:rsidRPr="00605E39" w:rsidRDefault="003A0EC0" w:rsidP="00745EEC">
            <w:pPr>
              <w:rPr>
                <w:color w:val="000000" w:themeColor="text1"/>
                <w:szCs w:val="28"/>
                <w:lang w:val="en-US"/>
              </w:rPr>
            </w:pPr>
            <w:r w:rsidRPr="00340D77">
              <w:rPr>
                <w:color w:val="000000" w:themeColor="text1"/>
                <w:szCs w:val="28"/>
              </w:rPr>
              <w:t>Ответчик</w:t>
            </w:r>
            <w:r>
              <w:rPr>
                <w:color w:val="000000" w:themeColor="text1"/>
                <w:szCs w:val="28"/>
                <w:lang w:val="en-US"/>
              </w:rPr>
              <w:t>: Tucows Domains Inc,</w:t>
            </w:r>
          </w:p>
        </w:tc>
        <w:tc>
          <w:tcPr>
            <w:tcW w:w="3261" w:type="dxa"/>
          </w:tcPr>
          <w:p w:rsidR="003A0EC0" w:rsidRPr="001C42BD" w:rsidRDefault="003A0EC0" w:rsidP="00745EEC">
            <w:pPr>
              <w:rPr>
                <w:color w:val="000000" w:themeColor="text1"/>
                <w:szCs w:val="28"/>
              </w:rPr>
            </w:pPr>
            <w:r>
              <w:rPr>
                <w:color w:val="000000" w:themeColor="text1"/>
                <w:szCs w:val="28"/>
              </w:rPr>
              <w:t>В защиту прав неопределенного круга лиц</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1C42BD" w:rsidRDefault="003A0EC0" w:rsidP="00745EEC">
            <w:pPr>
              <w:rPr>
                <w:color w:val="000000" w:themeColor="text1"/>
                <w:szCs w:val="28"/>
              </w:rPr>
            </w:pPr>
            <w:r w:rsidRPr="001C42BD">
              <w:rPr>
                <w:color w:val="000000" w:themeColor="text1"/>
                <w:szCs w:val="28"/>
              </w:rPr>
              <w:t>2</w:t>
            </w:r>
            <w:r>
              <w:rPr>
                <w:color w:val="000000" w:themeColor="text1"/>
                <w:szCs w:val="28"/>
              </w:rPr>
              <w:t>4</w:t>
            </w:r>
            <w:r w:rsidRPr="001C42BD">
              <w:rPr>
                <w:color w:val="000000" w:themeColor="text1"/>
                <w:szCs w:val="28"/>
              </w:rPr>
              <w:t>.0</w:t>
            </w:r>
            <w:r>
              <w:rPr>
                <w:color w:val="000000" w:themeColor="text1"/>
                <w:szCs w:val="28"/>
              </w:rPr>
              <w:t>9</w:t>
            </w:r>
            <w:r w:rsidRPr="001C42BD">
              <w:rPr>
                <w:color w:val="000000" w:themeColor="text1"/>
                <w:szCs w:val="28"/>
              </w:rPr>
              <w:t>.2019</w:t>
            </w:r>
          </w:p>
          <w:p w:rsidR="003A0EC0" w:rsidRPr="00340D77" w:rsidRDefault="003A0EC0" w:rsidP="00745EEC">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3A0EC0" w:rsidRPr="001C42BD" w:rsidRDefault="003A0EC0" w:rsidP="00745EEC">
            <w:pPr>
              <w:rPr>
                <w:color w:val="000000" w:themeColor="text1"/>
                <w:szCs w:val="28"/>
              </w:rPr>
            </w:pPr>
          </w:p>
          <w:p w:rsidR="003A0EC0" w:rsidRPr="001C42BD" w:rsidRDefault="003A0EC0" w:rsidP="00745EEC">
            <w:pPr>
              <w:rPr>
                <w:color w:val="000000" w:themeColor="text1"/>
                <w:szCs w:val="28"/>
              </w:rPr>
            </w:pPr>
            <w:r>
              <w:rPr>
                <w:color w:val="000000" w:themeColor="text1"/>
                <w:szCs w:val="28"/>
              </w:rPr>
              <w:t xml:space="preserve">Номер дела: </w:t>
            </w:r>
            <w:r w:rsidRPr="00C619B9">
              <w:rPr>
                <w:color w:val="000000" w:themeColor="text1"/>
                <w:szCs w:val="28"/>
              </w:rPr>
              <w:t>02-</w:t>
            </w:r>
            <w:r w:rsidRPr="001C42BD">
              <w:rPr>
                <w:color w:val="000000" w:themeColor="text1"/>
                <w:szCs w:val="28"/>
              </w:rPr>
              <w:t>328</w:t>
            </w:r>
            <w:r w:rsidRPr="0006777B">
              <w:rPr>
                <w:color w:val="000000" w:themeColor="text1"/>
                <w:szCs w:val="28"/>
              </w:rPr>
              <w:t>8</w:t>
            </w:r>
            <w:r w:rsidRPr="00C619B9">
              <w:rPr>
                <w:color w:val="000000" w:themeColor="text1"/>
                <w:szCs w:val="28"/>
              </w:rPr>
              <w:t>/2019</w:t>
            </w:r>
          </w:p>
        </w:tc>
        <w:tc>
          <w:tcPr>
            <w:tcW w:w="2693" w:type="dxa"/>
          </w:tcPr>
          <w:p w:rsidR="003A0EC0" w:rsidRPr="00340D77" w:rsidRDefault="003A0EC0" w:rsidP="00745EEC">
            <w:pPr>
              <w:rPr>
                <w:color w:val="000000" w:themeColor="text1"/>
                <w:szCs w:val="28"/>
              </w:rPr>
            </w:pPr>
            <w:r w:rsidRPr="00340D77">
              <w:rPr>
                <w:color w:val="000000" w:themeColor="text1"/>
                <w:szCs w:val="28"/>
              </w:rPr>
              <w:lastRenderedPageBreak/>
              <w:t xml:space="preserve">Истец: Федеральная служба по надзору в сфере связи, информационных </w:t>
            </w:r>
            <w:r w:rsidRPr="00340D77">
              <w:rPr>
                <w:color w:val="000000" w:themeColor="text1"/>
                <w:szCs w:val="28"/>
              </w:rPr>
              <w:lastRenderedPageBreak/>
              <w:t>технологий и массовых коммуникаций</w:t>
            </w:r>
          </w:p>
          <w:p w:rsidR="003A0EC0" w:rsidRPr="00340D77" w:rsidRDefault="003A0EC0" w:rsidP="00745EEC">
            <w:pPr>
              <w:rPr>
                <w:color w:val="000000" w:themeColor="text1"/>
                <w:szCs w:val="28"/>
              </w:rPr>
            </w:pPr>
          </w:p>
          <w:p w:rsidR="003A0EC0" w:rsidRPr="00605E39" w:rsidRDefault="003A0EC0" w:rsidP="00745EEC">
            <w:pPr>
              <w:rPr>
                <w:color w:val="000000" w:themeColor="text1"/>
                <w:szCs w:val="28"/>
              </w:rPr>
            </w:pPr>
            <w:r w:rsidRPr="00340D77">
              <w:rPr>
                <w:color w:val="000000" w:themeColor="text1"/>
                <w:szCs w:val="28"/>
              </w:rPr>
              <w:t>Ответчик</w:t>
            </w:r>
            <w:r>
              <w:rPr>
                <w:color w:val="000000" w:themeColor="text1"/>
                <w:szCs w:val="28"/>
                <w:lang w:val="en-US"/>
              </w:rPr>
              <w:t xml:space="preserve">: </w:t>
            </w:r>
            <w:r>
              <w:rPr>
                <w:color w:val="000000" w:themeColor="text1"/>
                <w:szCs w:val="28"/>
              </w:rPr>
              <w:t>Сокол Д.С.</w:t>
            </w:r>
          </w:p>
        </w:tc>
        <w:tc>
          <w:tcPr>
            <w:tcW w:w="3261" w:type="dxa"/>
          </w:tcPr>
          <w:p w:rsidR="003A0EC0" w:rsidRPr="001C42BD" w:rsidRDefault="003A0EC0" w:rsidP="00745EEC">
            <w:pPr>
              <w:rPr>
                <w:color w:val="000000" w:themeColor="text1"/>
                <w:szCs w:val="28"/>
              </w:rPr>
            </w:pPr>
            <w:r>
              <w:rPr>
                <w:color w:val="000000" w:themeColor="text1"/>
                <w:szCs w:val="28"/>
              </w:rPr>
              <w:lastRenderedPageBreak/>
              <w:t>В защиту прав неопределенного круга лиц</w:t>
            </w:r>
          </w:p>
        </w:tc>
        <w:tc>
          <w:tcPr>
            <w:tcW w:w="3260" w:type="dxa"/>
          </w:tcPr>
          <w:p w:rsidR="003A0EC0" w:rsidRPr="004B77C4" w:rsidRDefault="003A0EC0" w:rsidP="00745EEC">
            <w:pPr>
              <w:rPr>
                <w:color w:val="000000" w:themeColor="text1"/>
                <w:szCs w:val="28"/>
              </w:rPr>
            </w:pPr>
            <w:r>
              <w:rPr>
                <w:color w:val="000000" w:themeColor="text1"/>
                <w:szCs w:val="28"/>
              </w:rPr>
              <w:t>Беседа</w:t>
            </w:r>
          </w:p>
        </w:tc>
        <w:tc>
          <w:tcPr>
            <w:tcW w:w="3118" w:type="dxa"/>
          </w:tcPr>
          <w:p w:rsidR="003A0EC0" w:rsidRDefault="003A0EC0" w:rsidP="00E506F4">
            <w:pPr>
              <w:rPr>
                <w:color w:val="000000" w:themeColor="text1"/>
                <w:szCs w:val="28"/>
                <w:shd w:val="clear" w:color="auto" w:fill="FFFFFF"/>
              </w:rPr>
            </w:pPr>
            <w:r>
              <w:rPr>
                <w:color w:val="000000" w:themeColor="text1"/>
                <w:szCs w:val="28"/>
              </w:rPr>
              <w:t>Основное судебное заседание назначено на 24.10.2019</w:t>
            </w:r>
          </w:p>
          <w:p w:rsidR="003A0EC0" w:rsidRPr="004B77C4" w:rsidRDefault="003A0EC0" w:rsidP="00745EEC">
            <w:pPr>
              <w:rPr>
                <w:color w:val="000000" w:themeColor="text1"/>
                <w:szCs w:val="28"/>
              </w:rPr>
            </w:pP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3-0822/2019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"Национальный спортивный телеканал"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B53F93" w:rsidRDefault="003A0EC0" w:rsidP="009D6225">
            <w:pPr>
              <w:spacing w:line="276" w:lineRule="auto"/>
              <w:rPr>
                <w:szCs w:val="28"/>
              </w:rPr>
            </w:pPr>
            <w:r w:rsidRPr="0023068C">
              <w:rPr>
                <w:szCs w:val="28"/>
              </w:rPr>
              <w:t>Он</w:t>
            </w:r>
            <w:r w:rsidRPr="00B53F93">
              <w:rPr>
                <w:szCs w:val="28"/>
              </w:rPr>
              <w:t>-</w:t>
            </w:r>
            <w:r w:rsidRPr="0023068C">
              <w:rPr>
                <w:szCs w:val="28"/>
              </w:rPr>
              <w:t>Лайн</w:t>
            </w:r>
            <w:r w:rsidRPr="00B53F93">
              <w:rPr>
                <w:szCs w:val="28"/>
              </w:rPr>
              <w:t xml:space="preserve"> </w:t>
            </w:r>
            <w:r w:rsidRPr="0023068C">
              <w:rPr>
                <w:szCs w:val="28"/>
              </w:rPr>
              <w:t>Дата</w:t>
            </w:r>
            <w:r w:rsidRPr="00B53F93">
              <w:rPr>
                <w:szCs w:val="28"/>
              </w:rPr>
              <w:t xml:space="preserve"> </w:t>
            </w:r>
            <w:r w:rsidRPr="0023068C">
              <w:rPr>
                <w:szCs w:val="28"/>
              </w:rPr>
              <w:t>Лтд</w:t>
            </w:r>
            <w:r w:rsidRPr="00B53F93">
              <w:rPr>
                <w:szCs w:val="28"/>
              </w:rPr>
              <w:t xml:space="preserve"> (</w:t>
            </w:r>
            <w:r w:rsidRPr="0023068C">
              <w:rPr>
                <w:szCs w:val="28"/>
                <w:lang w:val="en-US"/>
              </w:rPr>
              <w:t>On</w:t>
            </w:r>
            <w:r w:rsidRPr="00B53F93">
              <w:rPr>
                <w:szCs w:val="28"/>
              </w:rPr>
              <w:t>-</w:t>
            </w:r>
            <w:r w:rsidRPr="0023068C">
              <w:rPr>
                <w:szCs w:val="28"/>
                <w:lang w:val="en-US"/>
              </w:rPr>
              <w:t>Line</w:t>
            </w:r>
            <w:r w:rsidRPr="00B53F93">
              <w:rPr>
                <w:szCs w:val="28"/>
              </w:rPr>
              <w:t xml:space="preserve"> </w:t>
            </w:r>
            <w:r w:rsidRPr="0023068C">
              <w:rPr>
                <w:szCs w:val="28"/>
                <w:lang w:val="en-US"/>
              </w:rPr>
              <w:t>Data</w:t>
            </w:r>
            <w:r w:rsidRPr="00B53F93">
              <w:rPr>
                <w:szCs w:val="28"/>
              </w:rPr>
              <w:t xml:space="preserve"> </w:t>
            </w:r>
            <w:r w:rsidRPr="0023068C">
              <w:rPr>
                <w:szCs w:val="28"/>
                <w:lang w:val="en-US"/>
              </w:rPr>
              <w:t>Ltd</w:t>
            </w:r>
            <w:r w:rsidRPr="00B53F93">
              <w:rPr>
                <w:szCs w:val="28"/>
              </w:rPr>
              <w:t>)</w:t>
            </w:r>
          </w:p>
          <w:p w:rsidR="003A0EC0" w:rsidRPr="00B53F93"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04.10.2019.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3-0827/2019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 xml:space="preserve">ООО "Национальный спортивный </w:t>
            </w:r>
            <w:r w:rsidRPr="0023068C">
              <w:rPr>
                <w:szCs w:val="28"/>
              </w:rPr>
              <w:lastRenderedPageBreak/>
              <w:t>телеканал"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Inc), Эквиа Лтд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04.10.2019.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3-0828/2019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"Национальный спортивный телеканал"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Inc), ООО "Бегет", ООО "Селектел"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04.10.2019.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3-0823/2019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Гумерова Д.К.</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КлаудФлар Инк. (CloudFlare, Inc), Он-Лайн Дата Лтд (On-Line Data Ltd)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04.10.2019.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3-0829/2019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"Телеканал ТВЗ"</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Антаро Лтд (Antaro Ltd), ИСПИРИА Нетворкс Лтд (ISPIRIA Networks Ltd), СинароХост ЛТД (SinaroHost LTD)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04.10.2019.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3-0830/2019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ИТ-СОФТКОМ Приват Энтерпрайз, Клаудфлэйр Инк (Cloudflare Inc), Нано ИТ СИА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04.10.2019.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ITPARAD LLC, КлаудФлэр, Инк</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3-0824/2019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 xml:space="preserve">ООО "Фильмы </w:t>
            </w:r>
            <w:r w:rsidRPr="0023068C">
              <w:rPr>
                <w:szCs w:val="28"/>
              </w:rPr>
              <w:lastRenderedPageBreak/>
              <w:t>навсегда"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Corpubyte Limited (Корпабайт Лимитед)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04.10.2019.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ДатаВеб Глобал Групп Б.В., ООО "Интернет-Хостинг"</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ITL LLC, КлуадФлэр, Инк (CloudFlare, Inc), ООО "Макхост" (Mchost.Ru)</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 3-0850/2019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ITL LLC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3-0851/2019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ИСПИРИА Нетворкс Лтд (ISPIRIA Networks Ltd), ООО "Макхост" (Mchost.Ru), ПАО "Ростелеком"</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w:t>
            </w:r>
            <w:r w:rsidRPr="0023068C">
              <w:rPr>
                <w:szCs w:val="28"/>
              </w:rPr>
              <w:lastRenderedPageBreak/>
              <w:t>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3-0853/2019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lang w:val="en-US"/>
              </w:rPr>
            </w:pPr>
            <w:r w:rsidRPr="0023068C">
              <w:rPr>
                <w:szCs w:val="28"/>
              </w:rPr>
              <w:t>Грин</w:t>
            </w:r>
            <w:r w:rsidRPr="0023068C">
              <w:rPr>
                <w:szCs w:val="28"/>
                <w:lang w:val="en-US"/>
              </w:rPr>
              <w:t xml:space="preserve"> </w:t>
            </w:r>
            <w:r w:rsidRPr="0023068C">
              <w:rPr>
                <w:szCs w:val="28"/>
              </w:rPr>
              <w:t>Флойд</w:t>
            </w:r>
            <w:r w:rsidRPr="0023068C">
              <w:rPr>
                <w:szCs w:val="28"/>
                <w:lang w:val="en-US"/>
              </w:rPr>
              <w:t xml:space="preserve"> </w:t>
            </w:r>
            <w:r w:rsidRPr="0023068C">
              <w:rPr>
                <w:szCs w:val="28"/>
              </w:rPr>
              <w:t>ЛЛС</w:t>
            </w:r>
            <w:r w:rsidRPr="0023068C">
              <w:rPr>
                <w:szCs w:val="28"/>
                <w:lang w:val="en-US"/>
              </w:rPr>
              <w:t xml:space="preserve"> (Green Floid LLC)</w:t>
            </w:r>
          </w:p>
          <w:p w:rsidR="003A0EC0" w:rsidRPr="0023068C" w:rsidRDefault="003A0EC0" w:rsidP="009D6225">
            <w:pPr>
              <w:spacing w:line="276" w:lineRule="auto"/>
              <w:rPr>
                <w:szCs w:val="28"/>
                <w:lang w:val="en-US"/>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3-0854/2019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ITL LLC, ИСПИРИА </w:t>
            </w:r>
            <w:r w:rsidRPr="0023068C">
              <w:rPr>
                <w:szCs w:val="28"/>
              </w:rPr>
              <w:lastRenderedPageBreak/>
              <w:t>Нетворкс Лтд (ISPIRIA Networks Ltd), КлаудФлэр,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3-0855/2019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"Рамблер Интернет Холдинг"</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Гугл ЛЛС, ИСПИРИА Нетворкс Лтд (ISPIRIA Networks Ltd), ООО "Юкоз Медиа", Онлайн САС, Солар Комуникейшн </w:t>
            </w:r>
            <w:r w:rsidRPr="0023068C">
              <w:rPr>
                <w:szCs w:val="28"/>
              </w:rPr>
              <w:lastRenderedPageBreak/>
              <w:t>ГМБХ</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3-0856/2019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"С.Б.А. Мьюзик Паблишинг"</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БаКлауд - УАБ Информацинес системос ир технологийос, ОВХ САС (OVH SAS)</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21.10.2019.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25.09.2019</w:t>
            </w:r>
          </w:p>
          <w:p w:rsidR="003A0EC0" w:rsidRPr="0023068C" w:rsidRDefault="003A0EC0" w:rsidP="009D6225">
            <w:pPr>
              <w:spacing w:line="276" w:lineRule="auto"/>
              <w:rPr>
                <w:szCs w:val="28"/>
              </w:rPr>
            </w:pPr>
            <w:r w:rsidRPr="0023068C">
              <w:rPr>
                <w:szCs w:val="28"/>
              </w:rPr>
              <w:t>Тринадцатый арбитражный апелляционный суд</w:t>
            </w:r>
          </w:p>
          <w:p w:rsidR="003A0EC0" w:rsidRPr="0023068C" w:rsidRDefault="003A0EC0" w:rsidP="009D6225">
            <w:pPr>
              <w:spacing w:line="276" w:lineRule="auto"/>
              <w:rPr>
                <w:szCs w:val="28"/>
              </w:rPr>
            </w:pPr>
            <w:r w:rsidRPr="0023068C">
              <w:rPr>
                <w:szCs w:val="28"/>
              </w:rPr>
              <w:t>№ А56-38616/2016</w:t>
            </w: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 xml:space="preserve">Финкельштейн </w:t>
            </w:r>
          </w:p>
          <w:p w:rsidR="003A0EC0" w:rsidRPr="0023068C" w:rsidRDefault="003A0EC0" w:rsidP="009D6225">
            <w:pPr>
              <w:spacing w:line="276" w:lineRule="auto"/>
              <w:rPr>
                <w:szCs w:val="28"/>
              </w:rPr>
            </w:pPr>
            <w:r w:rsidRPr="0023068C">
              <w:rPr>
                <w:szCs w:val="28"/>
              </w:rPr>
              <w:t>Е. Г.</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ООО "Радио-Шанс" </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Третьи лица, не заявляющие самостоятельных требований относительно предмета спора:</w:t>
            </w:r>
          </w:p>
          <w:p w:rsidR="003A0EC0" w:rsidRPr="0023068C" w:rsidRDefault="003A0EC0" w:rsidP="009D6225">
            <w:pPr>
              <w:spacing w:line="276" w:lineRule="auto"/>
              <w:rPr>
                <w:szCs w:val="28"/>
              </w:rPr>
            </w:pPr>
            <w:r w:rsidRPr="0023068C">
              <w:rPr>
                <w:szCs w:val="28"/>
              </w:rPr>
              <w:t xml:space="preserve">Роскомнадзор,   </w:t>
            </w:r>
          </w:p>
          <w:p w:rsidR="003A0EC0" w:rsidRPr="0023068C" w:rsidRDefault="003A0EC0" w:rsidP="009D6225">
            <w:pPr>
              <w:spacing w:line="276" w:lineRule="auto"/>
              <w:rPr>
                <w:szCs w:val="28"/>
              </w:rPr>
            </w:pPr>
            <w:r w:rsidRPr="0023068C">
              <w:rPr>
                <w:szCs w:val="28"/>
              </w:rPr>
              <w:t>ЗАО "Русское Радио-Евразия"</w:t>
            </w:r>
          </w:p>
          <w:p w:rsidR="003A0EC0" w:rsidRPr="0023068C" w:rsidRDefault="003A0EC0" w:rsidP="009D6225">
            <w:pPr>
              <w:spacing w:line="276" w:lineRule="auto"/>
              <w:rPr>
                <w:szCs w:val="28"/>
              </w:rPr>
            </w:pPr>
          </w:p>
        </w:tc>
        <w:tc>
          <w:tcPr>
            <w:tcW w:w="3261" w:type="dxa"/>
          </w:tcPr>
          <w:p w:rsidR="003A0EC0" w:rsidRPr="0023068C" w:rsidRDefault="003A0EC0" w:rsidP="009D6225">
            <w:pPr>
              <w:spacing w:line="276" w:lineRule="auto"/>
              <w:rPr>
                <w:bCs/>
                <w:szCs w:val="28"/>
              </w:rPr>
            </w:pPr>
            <w:r w:rsidRPr="0023068C">
              <w:rPr>
                <w:rFonts w:eastAsia="Arial Unicode MS"/>
                <w:szCs w:val="28"/>
                <w:u w:color="000000"/>
              </w:rPr>
              <w:t xml:space="preserve">О рассмотрении </w:t>
            </w:r>
            <w:r w:rsidRPr="0023068C">
              <w:rPr>
                <w:szCs w:val="28"/>
              </w:rPr>
              <w:t>апелляционной жалобы на определение Арбитражного суда г. Санкт-Петербурга и Ленинградской области</w:t>
            </w:r>
            <w:r w:rsidRPr="0023068C">
              <w:rPr>
                <w:bCs/>
                <w:szCs w:val="28"/>
              </w:rPr>
              <w:t xml:space="preserve"> от 17.06.2019  по делу </w:t>
            </w:r>
          </w:p>
          <w:p w:rsidR="003A0EC0" w:rsidRPr="0023068C" w:rsidRDefault="003A0EC0" w:rsidP="009D6225">
            <w:pPr>
              <w:spacing w:line="276" w:lineRule="auto"/>
              <w:rPr>
                <w:szCs w:val="28"/>
              </w:rPr>
            </w:pPr>
            <w:r w:rsidRPr="0023068C">
              <w:rPr>
                <w:bCs/>
                <w:szCs w:val="28"/>
              </w:rPr>
              <w:t xml:space="preserve">№ </w:t>
            </w:r>
            <w:r w:rsidRPr="0023068C">
              <w:rPr>
                <w:szCs w:val="28"/>
              </w:rPr>
              <w:t>А56-38616/2016.</w:t>
            </w:r>
          </w:p>
          <w:p w:rsidR="003A0EC0" w:rsidRPr="0023068C" w:rsidRDefault="003A0EC0" w:rsidP="009D6225">
            <w:pPr>
              <w:spacing w:line="276" w:lineRule="auto"/>
              <w:rPr>
                <w:szCs w:val="28"/>
              </w:rPr>
            </w:pPr>
          </w:p>
        </w:tc>
        <w:tc>
          <w:tcPr>
            <w:tcW w:w="3260" w:type="dxa"/>
          </w:tcPr>
          <w:p w:rsidR="003A0EC0" w:rsidRPr="0023068C" w:rsidRDefault="003A0EC0" w:rsidP="009D6225">
            <w:pPr>
              <w:spacing w:line="276" w:lineRule="auto"/>
              <w:rPr>
                <w:szCs w:val="28"/>
              </w:rPr>
            </w:pPr>
            <w:r w:rsidRPr="0023068C">
              <w:rPr>
                <w:szCs w:val="28"/>
              </w:rPr>
              <w:t xml:space="preserve">Судебное заседание </w:t>
            </w:r>
          </w:p>
          <w:p w:rsidR="003A0EC0" w:rsidRPr="0023068C" w:rsidRDefault="003A0EC0" w:rsidP="009D6225">
            <w:pPr>
              <w:spacing w:line="276" w:lineRule="auto"/>
              <w:rPr>
                <w:szCs w:val="28"/>
              </w:rPr>
            </w:pPr>
          </w:p>
        </w:tc>
        <w:tc>
          <w:tcPr>
            <w:tcW w:w="3118" w:type="dxa"/>
          </w:tcPr>
          <w:p w:rsidR="003A0EC0" w:rsidRPr="0023068C" w:rsidRDefault="003A0EC0" w:rsidP="009D6225">
            <w:pPr>
              <w:spacing w:line="276" w:lineRule="auto"/>
              <w:rPr>
                <w:szCs w:val="28"/>
              </w:rPr>
            </w:pPr>
            <w:r w:rsidRPr="0023068C">
              <w:rPr>
                <w:szCs w:val="28"/>
              </w:rPr>
              <w:t>Решение суда оставлено без изменения, апелляционная жалоба – без удовлетворения.</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25.09.2019</w:t>
            </w:r>
          </w:p>
          <w:p w:rsidR="003A0EC0" w:rsidRPr="0023068C" w:rsidRDefault="003A0EC0" w:rsidP="009D6225">
            <w:pPr>
              <w:spacing w:line="276" w:lineRule="auto"/>
              <w:rPr>
                <w:szCs w:val="28"/>
              </w:rPr>
            </w:pPr>
            <w:r w:rsidRPr="0023068C">
              <w:rPr>
                <w:szCs w:val="28"/>
              </w:rPr>
              <w:t>Арбитражный суд города Москвы</w:t>
            </w:r>
          </w:p>
          <w:p w:rsidR="003A0EC0" w:rsidRPr="0023068C" w:rsidRDefault="003A0EC0" w:rsidP="009D6225">
            <w:pPr>
              <w:spacing w:line="276" w:lineRule="auto"/>
              <w:rPr>
                <w:szCs w:val="28"/>
              </w:rPr>
            </w:pPr>
            <w:r w:rsidRPr="0023068C">
              <w:rPr>
                <w:szCs w:val="28"/>
              </w:rPr>
              <w:t>№ А40-173826/2019</w:t>
            </w:r>
          </w:p>
        </w:tc>
        <w:tc>
          <w:tcPr>
            <w:tcW w:w="2693" w:type="dxa"/>
          </w:tcPr>
          <w:p w:rsidR="003A0EC0" w:rsidRPr="0023068C" w:rsidRDefault="003A0EC0" w:rsidP="009D6225">
            <w:pPr>
              <w:spacing w:line="276" w:lineRule="auto"/>
              <w:rPr>
                <w:szCs w:val="28"/>
              </w:rPr>
            </w:pPr>
            <w:r w:rsidRPr="0023068C">
              <w:rPr>
                <w:szCs w:val="28"/>
              </w:rPr>
              <w:t>Заявитель:</w:t>
            </w:r>
          </w:p>
          <w:p w:rsidR="003A0EC0" w:rsidRPr="0023068C" w:rsidRDefault="003A0EC0" w:rsidP="009D6225">
            <w:pPr>
              <w:spacing w:line="276" w:lineRule="auto"/>
              <w:rPr>
                <w:szCs w:val="28"/>
              </w:rPr>
            </w:pPr>
            <w:r w:rsidRPr="0023068C">
              <w:rPr>
                <w:szCs w:val="28"/>
              </w:rPr>
              <w:t>АО «ДАНОН РОССИЯ»</w:t>
            </w:r>
          </w:p>
          <w:p w:rsidR="003A0EC0" w:rsidRPr="0023068C" w:rsidRDefault="003A0EC0" w:rsidP="009D6225">
            <w:pPr>
              <w:spacing w:line="276" w:lineRule="auto"/>
              <w:rPr>
                <w:rFonts w:eastAsia="Arial Unicode MS"/>
                <w:szCs w:val="28"/>
                <w:u w:color="000000"/>
              </w:rPr>
            </w:pPr>
          </w:p>
          <w:p w:rsidR="003A0EC0" w:rsidRPr="0023068C" w:rsidRDefault="003A0EC0" w:rsidP="009D6225">
            <w:pPr>
              <w:spacing w:line="276" w:lineRule="auto"/>
              <w:rPr>
                <w:rFonts w:eastAsia="Arial Unicode MS"/>
                <w:szCs w:val="28"/>
                <w:u w:color="000000"/>
              </w:rPr>
            </w:pPr>
            <w:r w:rsidRPr="0023068C">
              <w:rPr>
                <w:rFonts w:eastAsia="Arial Unicode MS"/>
                <w:szCs w:val="28"/>
                <w:u w:color="000000"/>
              </w:rPr>
              <w:t>Заинтересованные лица:</w:t>
            </w:r>
          </w:p>
          <w:p w:rsidR="003A0EC0" w:rsidRPr="0023068C" w:rsidRDefault="003A0EC0" w:rsidP="009D6225">
            <w:pPr>
              <w:spacing w:line="276" w:lineRule="auto"/>
              <w:rPr>
                <w:szCs w:val="28"/>
              </w:rPr>
            </w:pPr>
            <w:r w:rsidRPr="0023068C">
              <w:rPr>
                <w:rFonts w:eastAsia="Arial Unicode MS"/>
                <w:szCs w:val="28"/>
                <w:u w:color="000000"/>
              </w:rPr>
              <w:lastRenderedPageBreak/>
              <w:t>Роскомнадзор, ООО «ВКонтакте», ООО «МЭЙЛ.РУ»</w:t>
            </w:r>
          </w:p>
        </w:tc>
        <w:tc>
          <w:tcPr>
            <w:tcW w:w="3261" w:type="dxa"/>
          </w:tcPr>
          <w:p w:rsidR="003A0EC0" w:rsidRPr="0023068C" w:rsidRDefault="003A0EC0" w:rsidP="009D6225">
            <w:pPr>
              <w:spacing w:line="276" w:lineRule="auto"/>
              <w:rPr>
                <w:rFonts w:eastAsia="Arial Unicode MS"/>
                <w:szCs w:val="28"/>
                <w:u w:color="000000"/>
              </w:rPr>
            </w:pPr>
            <w:r w:rsidRPr="0023068C">
              <w:rPr>
                <w:rFonts w:eastAsia="Arial Unicode MS"/>
                <w:szCs w:val="28"/>
                <w:u w:color="000000"/>
              </w:rPr>
              <w:lastRenderedPageBreak/>
              <w:t xml:space="preserve">О признании сведений, распространяемых на сайте в сети «Интернет», не соответствующими действительности, порочащими честь,  </w:t>
            </w:r>
            <w:r w:rsidRPr="0023068C">
              <w:rPr>
                <w:rFonts w:eastAsia="Arial Unicode MS"/>
                <w:szCs w:val="28"/>
                <w:u w:color="000000"/>
              </w:rPr>
              <w:lastRenderedPageBreak/>
              <w:t>достоинство и деловую репутацию.</w:t>
            </w:r>
          </w:p>
          <w:p w:rsidR="003A0EC0" w:rsidRPr="0023068C" w:rsidRDefault="003A0EC0" w:rsidP="009D6225">
            <w:pPr>
              <w:spacing w:line="276" w:lineRule="auto"/>
              <w:rPr>
                <w:rFonts w:eastAsia="Arial Unicode MS"/>
                <w:szCs w:val="28"/>
                <w:u w:color="000000"/>
              </w:rPr>
            </w:pPr>
          </w:p>
        </w:tc>
        <w:tc>
          <w:tcPr>
            <w:tcW w:w="3260" w:type="dxa"/>
          </w:tcPr>
          <w:p w:rsidR="003A0EC0" w:rsidRPr="0023068C" w:rsidRDefault="003A0EC0" w:rsidP="009D6225">
            <w:pPr>
              <w:spacing w:line="276" w:lineRule="auto"/>
              <w:rPr>
                <w:szCs w:val="28"/>
              </w:rPr>
            </w:pPr>
            <w:r w:rsidRPr="0023068C">
              <w:rPr>
                <w:szCs w:val="28"/>
              </w:rPr>
              <w:lastRenderedPageBreak/>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Заявление АО «ДАНОН РОССИЯ» оставлено без рассмотрения.</w:t>
            </w:r>
          </w:p>
        </w:tc>
      </w:tr>
      <w:tr w:rsidR="003A0EC0" w:rsidRPr="0023068C" w:rsidTr="003A0EC0">
        <w:trPr>
          <w:trHeight w:val="994"/>
        </w:trPr>
        <w:tc>
          <w:tcPr>
            <w:tcW w:w="2552" w:type="dxa"/>
          </w:tcPr>
          <w:p w:rsidR="003A0EC0" w:rsidRPr="0023068C" w:rsidRDefault="003A0EC0" w:rsidP="009D6225">
            <w:pPr>
              <w:spacing w:line="259" w:lineRule="auto"/>
              <w:rPr>
                <w:szCs w:val="28"/>
              </w:rPr>
            </w:pPr>
            <w:r w:rsidRPr="0023068C">
              <w:rPr>
                <w:szCs w:val="28"/>
              </w:rPr>
              <w:lastRenderedPageBreak/>
              <w:t>26.09.2019</w:t>
            </w:r>
          </w:p>
          <w:p w:rsidR="003A0EC0" w:rsidRPr="0023068C" w:rsidRDefault="003A0EC0" w:rsidP="009D6225">
            <w:pPr>
              <w:spacing w:line="259" w:lineRule="auto"/>
              <w:rPr>
                <w:szCs w:val="28"/>
              </w:rPr>
            </w:pPr>
            <w:r w:rsidRPr="0023068C">
              <w:rPr>
                <w:szCs w:val="28"/>
              </w:rPr>
              <w:t>Арбитражный суд Удмуртской Республики</w:t>
            </w:r>
          </w:p>
          <w:p w:rsidR="003A0EC0" w:rsidRPr="0023068C" w:rsidRDefault="003A0EC0" w:rsidP="009D6225">
            <w:pPr>
              <w:spacing w:line="259" w:lineRule="auto"/>
              <w:rPr>
                <w:szCs w:val="28"/>
              </w:rPr>
            </w:pPr>
            <w:r w:rsidRPr="0023068C">
              <w:rPr>
                <w:szCs w:val="28"/>
              </w:rPr>
              <w:t>№ А71-11269/2019</w:t>
            </w:r>
          </w:p>
          <w:p w:rsidR="003A0EC0" w:rsidRPr="0023068C" w:rsidRDefault="003A0EC0" w:rsidP="009D6225">
            <w:pPr>
              <w:spacing w:line="259" w:lineRule="auto"/>
              <w:rPr>
                <w:szCs w:val="28"/>
              </w:rPr>
            </w:pPr>
          </w:p>
          <w:p w:rsidR="003A0EC0" w:rsidRPr="0023068C" w:rsidRDefault="003A0EC0" w:rsidP="009D6225">
            <w:pPr>
              <w:spacing w:line="259" w:lineRule="auto"/>
              <w:rPr>
                <w:szCs w:val="28"/>
              </w:rPr>
            </w:pPr>
          </w:p>
          <w:p w:rsidR="003A0EC0" w:rsidRPr="0023068C" w:rsidRDefault="003A0EC0" w:rsidP="009D6225">
            <w:pPr>
              <w:spacing w:line="259" w:lineRule="auto"/>
              <w:rPr>
                <w:szCs w:val="28"/>
              </w:rPr>
            </w:pPr>
          </w:p>
        </w:tc>
        <w:tc>
          <w:tcPr>
            <w:tcW w:w="2693" w:type="dxa"/>
          </w:tcPr>
          <w:p w:rsidR="003A0EC0" w:rsidRPr="0023068C" w:rsidRDefault="003A0EC0" w:rsidP="009D6225">
            <w:pPr>
              <w:spacing w:line="100" w:lineRule="atLeast"/>
              <w:rPr>
                <w:spacing w:val="3"/>
                <w:szCs w:val="28"/>
                <w:shd w:val="clear" w:color="auto" w:fill="FFFFFF"/>
              </w:rPr>
            </w:pPr>
            <w:r w:rsidRPr="0023068C">
              <w:rPr>
                <w:spacing w:val="3"/>
                <w:szCs w:val="28"/>
                <w:shd w:val="clear" w:color="auto" w:fill="FFFFFF"/>
              </w:rPr>
              <w:t xml:space="preserve">Истец: </w:t>
            </w:r>
          </w:p>
          <w:p w:rsidR="003A0EC0" w:rsidRPr="0023068C" w:rsidRDefault="003A0EC0" w:rsidP="009D6225">
            <w:pPr>
              <w:spacing w:line="100" w:lineRule="atLeast"/>
              <w:rPr>
                <w:spacing w:val="3"/>
                <w:szCs w:val="28"/>
                <w:shd w:val="clear" w:color="auto" w:fill="FFFFFF"/>
              </w:rPr>
            </w:pPr>
            <w:r w:rsidRPr="0023068C">
              <w:rPr>
                <w:spacing w:val="3"/>
                <w:szCs w:val="28"/>
                <w:shd w:val="clear" w:color="auto" w:fill="FFFFFF"/>
              </w:rPr>
              <w:t>Роскомнадзор</w:t>
            </w:r>
          </w:p>
          <w:p w:rsidR="003A0EC0" w:rsidRPr="0023068C" w:rsidRDefault="003A0EC0" w:rsidP="009D6225">
            <w:pPr>
              <w:spacing w:line="100" w:lineRule="atLeast"/>
              <w:rPr>
                <w:spacing w:val="3"/>
                <w:szCs w:val="28"/>
                <w:shd w:val="clear" w:color="auto" w:fill="FFFFFF"/>
              </w:rPr>
            </w:pPr>
          </w:p>
          <w:p w:rsidR="003A0EC0" w:rsidRPr="0023068C" w:rsidRDefault="003A0EC0" w:rsidP="009D6225">
            <w:pPr>
              <w:rPr>
                <w:spacing w:val="3"/>
                <w:szCs w:val="28"/>
                <w:shd w:val="clear" w:color="auto" w:fill="FFFFFF"/>
              </w:rPr>
            </w:pPr>
            <w:r w:rsidRPr="0023068C">
              <w:rPr>
                <w:spacing w:val="3"/>
                <w:szCs w:val="28"/>
                <w:shd w:val="clear" w:color="auto" w:fill="FFFFFF"/>
              </w:rPr>
              <w:t>Ответчик:</w:t>
            </w:r>
          </w:p>
          <w:p w:rsidR="003A0EC0" w:rsidRPr="0023068C" w:rsidRDefault="003A0EC0" w:rsidP="009D6225">
            <w:pPr>
              <w:rPr>
                <w:szCs w:val="28"/>
              </w:rPr>
            </w:pPr>
            <w:r w:rsidRPr="0023068C">
              <w:rPr>
                <w:szCs w:val="28"/>
              </w:rPr>
              <w:t>ООО «Славия»</w:t>
            </w:r>
          </w:p>
          <w:p w:rsidR="003A0EC0" w:rsidRPr="0023068C" w:rsidRDefault="003A0EC0" w:rsidP="009D6225">
            <w:pPr>
              <w:rPr>
                <w:color w:val="FF0000"/>
                <w:szCs w:val="28"/>
              </w:rPr>
            </w:pPr>
          </w:p>
        </w:tc>
        <w:tc>
          <w:tcPr>
            <w:tcW w:w="3261" w:type="dxa"/>
          </w:tcPr>
          <w:p w:rsidR="003A0EC0" w:rsidRPr="0023068C" w:rsidRDefault="003A0EC0" w:rsidP="009D6225">
            <w:pPr>
              <w:rPr>
                <w:color w:val="FF0000"/>
                <w:szCs w:val="28"/>
              </w:rPr>
            </w:pPr>
            <w:r w:rsidRPr="0023068C">
              <w:rPr>
                <w:szCs w:val="28"/>
              </w:rPr>
              <w:t>Об аннулировании лицензии от 27.08.2013 серии ТВ № 24143.</w:t>
            </w:r>
          </w:p>
        </w:tc>
        <w:tc>
          <w:tcPr>
            <w:tcW w:w="3260" w:type="dxa"/>
          </w:tcPr>
          <w:p w:rsidR="003A0EC0" w:rsidRPr="0023068C" w:rsidRDefault="003A0EC0" w:rsidP="009D6225">
            <w:pPr>
              <w:spacing w:line="259" w:lineRule="auto"/>
              <w:rPr>
                <w:szCs w:val="28"/>
              </w:rPr>
            </w:pPr>
            <w:r w:rsidRPr="0023068C">
              <w:rPr>
                <w:szCs w:val="28"/>
              </w:rPr>
              <w:t>Предварительное судебное заседание.</w:t>
            </w:r>
          </w:p>
        </w:tc>
        <w:tc>
          <w:tcPr>
            <w:tcW w:w="3118" w:type="dxa"/>
          </w:tcPr>
          <w:p w:rsidR="003A0EC0" w:rsidRPr="0023068C" w:rsidRDefault="003A0EC0" w:rsidP="009D6225">
            <w:pPr>
              <w:spacing w:line="259" w:lineRule="auto"/>
              <w:rPr>
                <w:szCs w:val="28"/>
              </w:rPr>
            </w:pPr>
            <w:r w:rsidRPr="0023068C">
              <w:rPr>
                <w:szCs w:val="28"/>
              </w:rPr>
              <w:t xml:space="preserve">Основное судебное заседание отложено </w:t>
            </w:r>
          </w:p>
          <w:p w:rsidR="003A0EC0" w:rsidRPr="0023068C" w:rsidRDefault="003A0EC0" w:rsidP="009D6225">
            <w:pPr>
              <w:spacing w:line="259" w:lineRule="auto"/>
              <w:rPr>
                <w:szCs w:val="28"/>
              </w:rPr>
            </w:pPr>
            <w:r w:rsidRPr="0023068C">
              <w:rPr>
                <w:szCs w:val="28"/>
              </w:rPr>
              <w:t>на 06.11.2019.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26.09.2019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3-0857/2019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ОБЩЕСТВО С ОГРАНИЧЕННОЙ ОТВЕТСТВЕННОСТЬЮ "ГДЗ.РУ"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Клаудфлэйр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10.10.2019.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26.09.2019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3-0858/2019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ОБЩЕСТВО С ОГРАНИЧЕННОЙ ОТВЕТСТВЕННОСТЬЮ "ГДЗ.РУ"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Клаудфлэйр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Предварительное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назначено на 10.10.2019.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3-0711/2019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«Небоход-медиа»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КлаудФлэр, Инк </w:t>
            </w:r>
            <w:r w:rsidRPr="0023068C">
              <w:rPr>
                <w:szCs w:val="28"/>
              </w:rPr>
              <w:lastRenderedPageBreak/>
              <w:t>(CloudFlare,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26.09.2019</w:t>
            </w:r>
          </w:p>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t xml:space="preserve">Хорошевский районный суд </w:t>
            </w:r>
            <w:r w:rsidRPr="0023068C">
              <w:rPr>
                <w:spacing w:val="3"/>
                <w:szCs w:val="28"/>
                <w:shd w:val="clear" w:color="auto" w:fill="FFFFFF"/>
              </w:rPr>
              <w:br/>
              <w:t>г. Москвы</w:t>
            </w:r>
          </w:p>
          <w:p w:rsidR="003A0EC0" w:rsidRPr="0023068C" w:rsidRDefault="003A0EC0" w:rsidP="009D6225">
            <w:pPr>
              <w:spacing w:line="276" w:lineRule="auto"/>
              <w:rPr>
                <w:szCs w:val="28"/>
              </w:rPr>
            </w:pPr>
            <w:r w:rsidRPr="0023068C">
              <w:rPr>
                <w:spacing w:val="3"/>
                <w:szCs w:val="28"/>
                <w:shd w:val="clear" w:color="auto" w:fill="FFFFFF"/>
              </w:rPr>
              <w:t>№ 02-6306/2019</w:t>
            </w:r>
          </w:p>
        </w:tc>
        <w:tc>
          <w:tcPr>
            <w:tcW w:w="2693" w:type="dxa"/>
          </w:tcPr>
          <w:p w:rsidR="003A0EC0" w:rsidRPr="0023068C" w:rsidRDefault="003A0EC0" w:rsidP="009D6225">
            <w:pPr>
              <w:spacing w:line="276" w:lineRule="auto"/>
              <w:rPr>
                <w:szCs w:val="28"/>
              </w:rPr>
            </w:pPr>
            <w:r w:rsidRPr="0023068C">
              <w:rPr>
                <w:szCs w:val="28"/>
              </w:rPr>
              <w:t>Заявитель:</w:t>
            </w:r>
          </w:p>
          <w:p w:rsidR="003A0EC0" w:rsidRPr="0023068C" w:rsidRDefault="003A0EC0" w:rsidP="009D6225">
            <w:pPr>
              <w:spacing w:line="276" w:lineRule="auto"/>
              <w:rPr>
                <w:szCs w:val="28"/>
              </w:rPr>
            </w:pPr>
            <w:r w:rsidRPr="0023068C">
              <w:rPr>
                <w:szCs w:val="28"/>
              </w:rPr>
              <w:t>Василивецкая Я.Ю.</w:t>
            </w:r>
          </w:p>
          <w:p w:rsidR="003A0EC0" w:rsidRPr="0023068C" w:rsidRDefault="003A0EC0" w:rsidP="009D6225">
            <w:pPr>
              <w:spacing w:line="276" w:lineRule="auto"/>
              <w:rPr>
                <w:szCs w:val="28"/>
              </w:rPr>
            </w:pPr>
          </w:p>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t>Заинтересованное лицо:</w:t>
            </w:r>
          </w:p>
          <w:p w:rsidR="003A0EC0" w:rsidRPr="0023068C" w:rsidRDefault="003A0EC0" w:rsidP="009D6225">
            <w:pPr>
              <w:spacing w:line="276" w:lineRule="auto"/>
              <w:rPr>
                <w:szCs w:val="28"/>
              </w:rPr>
            </w:pPr>
            <w:r w:rsidRPr="0023068C">
              <w:rPr>
                <w:spacing w:val="3"/>
                <w:szCs w:val="28"/>
                <w:shd w:val="clear" w:color="auto" w:fill="FFFFFF"/>
              </w:rPr>
              <w:t>Роскомнадзор</w:t>
            </w:r>
          </w:p>
        </w:tc>
        <w:tc>
          <w:tcPr>
            <w:tcW w:w="3261" w:type="dxa"/>
          </w:tcPr>
          <w:p w:rsidR="003A0EC0" w:rsidRPr="0023068C" w:rsidRDefault="003A0EC0" w:rsidP="009D6225">
            <w:pPr>
              <w:spacing w:line="276" w:lineRule="auto"/>
              <w:rPr>
                <w:spacing w:val="3"/>
                <w:szCs w:val="28"/>
                <w:shd w:val="clear" w:color="auto" w:fill="FFFFFF"/>
              </w:rPr>
            </w:pPr>
            <w:r w:rsidRPr="0023068C">
              <w:rPr>
                <w:spacing w:val="3"/>
                <w:szCs w:val="28"/>
                <w:shd w:val="clear" w:color="auto" w:fill="FFFFFF"/>
              </w:rPr>
              <w:t>О признании сведений, распространяемых в сети «Интернет», не соответствующими действительности, порочащими честь,  достоинство и деловую репутацию, обязании Росокомнадзора удалить информацию, размещённую на сайте в сети «Интернет».</w:t>
            </w:r>
          </w:p>
          <w:p w:rsidR="003A0EC0" w:rsidRPr="0023068C" w:rsidRDefault="003A0EC0" w:rsidP="009D6225">
            <w:pPr>
              <w:spacing w:line="276" w:lineRule="auto"/>
              <w:rPr>
                <w:spacing w:val="3"/>
                <w:szCs w:val="28"/>
                <w:shd w:val="clear" w:color="auto" w:fill="FFFFFF"/>
              </w:rPr>
            </w:pPr>
          </w:p>
          <w:p w:rsidR="003A0EC0" w:rsidRPr="0023068C" w:rsidRDefault="003A0EC0" w:rsidP="009D6225">
            <w:pPr>
              <w:spacing w:line="276" w:lineRule="auto"/>
              <w:rPr>
                <w:spacing w:val="3"/>
                <w:szCs w:val="28"/>
                <w:shd w:val="clear" w:color="auto" w:fill="FFFFFF"/>
              </w:rPr>
            </w:pPr>
          </w:p>
        </w:tc>
        <w:tc>
          <w:tcPr>
            <w:tcW w:w="3260" w:type="dxa"/>
          </w:tcPr>
          <w:p w:rsidR="003A0EC0" w:rsidRPr="0023068C" w:rsidRDefault="003A0EC0" w:rsidP="009D6225">
            <w:pPr>
              <w:spacing w:line="276" w:lineRule="auto"/>
              <w:rPr>
                <w:szCs w:val="28"/>
              </w:rPr>
            </w:pPr>
            <w:r w:rsidRPr="0023068C">
              <w:rPr>
                <w:szCs w:val="28"/>
              </w:rPr>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Предварительное судебное заседание отложено на 18.10.2019.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lastRenderedPageBreak/>
              <w:t>№ 3-0724/2019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Консультационно-</w:t>
            </w:r>
            <w:r w:rsidRPr="0023068C">
              <w:rPr>
                <w:szCs w:val="28"/>
              </w:rPr>
              <w:lastRenderedPageBreak/>
              <w:t>финансовый центр «Актион»</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3-0723/2019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«ИЗДАТЕЛЬСТВО «ЭКСМО»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ВИБО Балтик ЮАБ (WIBO Baltic UAB), Интернет АйТи Кампани Инк (Internet IT Company Inc), КлаудФлэр </w:t>
            </w:r>
            <w:r w:rsidRPr="0023068C">
              <w:rPr>
                <w:szCs w:val="28"/>
              </w:rPr>
              <w:lastRenderedPageBreak/>
              <w:t>Инк (CloudFlare, Inc), ООО «Интернет Хостинг», ООО «МакХост», ООО «Рувеб», Овх Хостинг Инк (Ovh Hosting, Inc), Хетцнер Онлайн АГ (Hetzner Online AG)</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3-0722/2019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«Централ Партнершил Сейлз Хаус»</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3-0720/2019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Богачев Ф.О.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Ink)</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3-0718/2019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Богачев Ф.О.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lastRenderedPageBreak/>
              <w:t>КлаудФлэр Инк (CloudFlare Ink)</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3-0719/2019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Богачев Ф.О.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Ink)</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3-0721/2019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«Иви.ру»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ИСПИРИА Нетворкс Лтд (ISPIRIA Networks Ltd)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3-0717/2019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Богачев Ф.О.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КлаудФлар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w:t>
            </w:r>
            <w:r w:rsidRPr="0023068C">
              <w:rPr>
                <w:szCs w:val="28"/>
              </w:rPr>
              <w:lastRenderedPageBreak/>
              <w:t>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3-0716/2019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ОБЩЕСТВО С ОГРАНИЧЕННОЙ ОТВЕТСТВЕННОСТЬЮ «ГДЗ.РУ»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Ink)</w:t>
            </w: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3-0715/2019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«Первое Музыкальное Издательство»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lastRenderedPageBreak/>
              <w:t>ООО «ТК «Мароснет»</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3-0769/2019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««С.Б.А. МЬЮЗИК ПАБЛИШИНГ»</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«ПИН», ООО «Юкоз-Медиа»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«Национальный спортивный телеканал»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"Парнас-Медиа"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Грин Флойд ЛЛС (Green Floid LLC), ОНЛАЙН С.А.С (ONLINE S.A.S), </w:t>
            </w:r>
            <w:r w:rsidRPr="0023068C">
              <w:rPr>
                <w:szCs w:val="28"/>
              </w:rPr>
              <w:lastRenderedPageBreak/>
              <w:t>Он-Лайн Дата Лтд (On-Line Data Ltd)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Он-Лайн Дата Лтд (On-Line Data Ltd), Хостпро Лтд (Hostpro Ltd)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ИТ-СОФТКОМ Приват Энтерпрайз (IT-Softkom Private Enterprise), КлаудФлэр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3-0766/2019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«Национальный спортивный телеканал»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3-0767/2019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«Национальный спортивный телеканал»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3-0845/2019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Elsevier Ltd. (Эльзивир Лтд.)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"ДДОС- Гвард"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3-0846/2019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"Сони Мьюзик Интертеймент"</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Джапан Нетворкс Информейшн, ОНЛАЙН С.А.С (ONLINE S.A.S), ООО "Регистратор </w:t>
            </w:r>
            <w:r w:rsidRPr="0023068C">
              <w:rPr>
                <w:szCs w:val="28"/>
              </w:rPr>
              <w:lastRenderedPageBreak/>
              <w:t>доменных имен "РЕГ.РУ", ООО "ТК "Мароснет", Онлайн Дата ЛТД (On-Line Data LTD), Фрихост Украина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3-0835/2019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Сони Интерэктив Интертейнмент Юроп Лимитед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B53F93" w:rsidRDefault="003A0EC0" w:rsidP="009D6225">
            <w:pPr>
              <w:spacing w:line="276" w:lineRule="auto"/>
              <w:rPr>
                <w:szCs w:val="28"/>
              </w:rPr>
            </w:pPr>
            <w:r w:rsidRPr="0023068C">
              <w:rPr>
                <w:szCs w:val="28"/>
              </w:rPr>
              <w:t>Он</w:t>
            </w:r>
            <w:r w:rsidRPr="00B53F93">
              <w:rPr>
                <w:szCs w:val="28"/>
              </w:rPr>
              <w:t>-</w:t>
            </w:r>
            <w:r w:rsidRPr="0023068C">
              <w:rPr>
                <w:szCs w:val="28"/>
              </w:rPr>
              <w:t>Лайн</w:t>
            </w:r>
            <w:r w:rsidRPr="00B53F93">
              <w:rPr>
                <w:szCs w:val="28"/>
              </w:rPr>
              <w:t xml:space="preserve"> </w:t>
            </w:r>
            <w:r w:rsidRPr="0023068C">
              <w:rPr>
                <w:szCs w:val="28"/>
              </w:rPr>
              <w:t>Дата</w:t>
            </w:r>
            <w:r w:rsidRPr="00B53F93">
              <w:rPr>
                <w:szCs w:val="28"/>
              </w:rPr>
              <w:t xml:space="preserve"> </w:t>
            </w:r>
            <w:r w:rsidRPr="0023068C">
              <w:rPr>
                <w:szCs w:val="28"/>
              </w:rPr>
              <w:t>Лтд</w:t>
            </w:r>
            <w:r w:rsidRPr="00B53F93">
              <w:rPr>
                <w:szCs w:val="28"/>
              </w:rPr>
              <w:t xml:space="preserve"> (</w:t>
            </w:r>
            <w:r w:rsidRPr="0023068C">
              <w:rPr>
                <w:szCs w:val="28"/>
                <w:lang w:val="en-US"/>
              </w:rPr>
              <w:t>On</w:t>
            </w:r>
            <w:r w:rsidRPr="00B53F93">
              <w:rPr>
                <w:szCs w:val="28"/>
              </w:rPr>
              <w:t>-</w:t>
            </w:r>
            <w:r w:rsidRPr="0023068C">
              <w:rPr>
                <w:szCs w:val="28"/>
                <w:lang w:val="en-US"/>
              </w:rPr>
              <w:t>Line</w:t>
            </w:r>
            <w:r w:rsidRPr="00B53F93">
              <w:rPr>
                <w:szCs w:val="28"/>
              </w:rPr>
              <w:t xml:space="preserve"> </w:t>
            </w:r>
            <w:r w:rsidRPr="0023068C">
              <w:rPr>
                <w:szCs w:val="28"/>
                <w:lang w:val="en-US"/>
              </w:rPr>
              <w:t>Data</w:t>
            </w:r>
            <w:r w:rsidRPr="00B53F93">
              <w:rPr>
                <w:szCs w:val="28"/>
              </w:rPr>
              <w:t xml:space="preserve"> </w:t>
            </w:r>
            <w:r w:rsidRPr="0023068C">
              <w:rPr>
                <w:szCs w:val="28"/>
                <w:lang w:val="en-US"/>
              </w:rPr>
              <w:t>Ltd</w:t>
            </w:r>
            <w:r w:rsidRPr="00B53F93">
              <w:rPr>
                <w:szCs w:val="28"/>
              </w:rPr>
              <w:t>)</w:t>
            </w:r>
          </w:p>
          <w:p w:rsidR="003A0EC0" w:rsidRPr="00B53F93"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w:t>
            </w:r>
            <w:r w:rsidRPr="0023068C">
              <w:rPr>
                <w:szCs w:val="28"/>
              </w:rPr>
              <w:lastRenderedPageBreak/>
              <w:t>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3-0751/2019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Силин А.О.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Хостинг-провайдер "Нетерра Локо Нет"</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Отказано в удовлетворении исковых требований.</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3-0884/2019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"Фелиста", ООО "Виасат Холдинг"</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КлаудФлэр Инк. </w:t>
            </w:r>
            <w:r w:rsidRPr="0023068C">
              <w:rPr>
                <w:szCs w:val="28"/>
              </w:rPr>
              <w:lastRenderedPageBreak/>
              <w:t>(CloudFlare,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3-0840/2019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"Кей Ди Студиос"</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КлаудФларе, Инк (CloudFlare, Inc), Компьюбайт Лимитед (Compubyte Limited), роот ЭСА (root SA)</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3-0842/2019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"Мелбиком"</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w:t>
            </w:r>
            <w:r w:rsidRPr="0023068C">
              <w:rPr>
                <w:szCs w:val="28"/>
              </w:rPr>
              <w:lastRenderedPageBreak/>
              <w:t>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"Паранас-Медиа"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"Мелбиком"</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КлаудФлар Инк. (CloudFlare, Inc), Компьюбайт Лимитед (Compubyte Limited)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"ИЗДАТЕЛЬСТВО "КАРО"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Интернет АйТи Кампани Инк (Internet IT Company </w:t>
            </w:r>
            <w:r w:rsidRPr="0023068C">
              <w:rPr>
                <w:szCs w:val="28"/>
              </w:rPr>
              <w:lastRenderedPageBreak/>
              <w:t>Inc), Клауд Флэр Инк. (CloudFlare, Inc.), ОВХ С.А.С. (OVH S.A.S), ООО "Баксэт", ООО "СПРИНТХОСТ.РУ" (SPRINTHOST.RU LLC), Хетцентр Онлайн АГ (ГмбХ)</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3-0848/2019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Головачев В.В.</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КлаудФлар Инк. (CloudFlare, Inc), Овх Хостинг Инк</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Основное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3-0817/2019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"Виасат Глобал"</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18.10.2019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Московский </w:t>
            </w:r>
            <w:r w:rsidRPr="0023068C">
              <w:rPr>
                <w:szCs w:val="28"/>
              </w:rPr>
              <w:lastRenderedPageBreak/>
              <w:t>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3-0818/2019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"Десять Букв"</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Ответчик:</w:t>
            </w:r>
          </w:p>
          <w:p w:rsidR="003A0EC0" w:rsidRPr="0023068C" w:rsidRDefault="003A0EC0" w:rsidP="009D6225">
            <w:pPr>
              <w:spacing w:line="276" w:lineRule="auto"/>
              <w:rPr>
                <w:szCs w:val="28"/>
              </w:rPr>
            </w:pPr>
            <w:r w:rsidRPr="0023068C">
              <w:rPr>
                <w:szCs w:val="28"/>
              </w:rPr>
              <w:t>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18.10.2019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3-0819/2019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"Рамблер Интернет Холдинг"</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Твич Интерактив</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самостоятельных требований относительно </w:t>
            </w:r>
            <w:r w:rsidRPr="0023068C">
              <w:rPr>
                <w:szCs w:val="28"/>
              </w:rPr>
              <w:lastRenderedPageBreak/>
              <w:t>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18.10.2019.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3-0820/2019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"Рамблер Интернет Холдинг"</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"МЭЙЛ.РУ Груп"</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18.10.2019.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3-0821/2019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"Рамблер Интернет Холдинг"</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Клаудфлэр Инк, ООО "Бегет", ООО "Юкоз Медиа"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18.10.2019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lang w:val="en-US"/>
              </w:rPr>
            </w:pPr>
            <w:r w:rsidRPr="0023068C">
              <w:rPr>
                <w:szCs w:val="28"/>
              </w:rPr>
              <w:t>Он</w:t>
            </w:r>
            <w:r w:rsidRPr="0023068C">
              <w:rPr>
                <w:szCs w:val="28"/>
                <w:lang w:val="en-US"/>
              </w:rPr>
              <w:t>-</w:t>
            </w:r>
            <w:r w:rsidRPr="0023068C">
              <w:rPr>
                <w:szCs w:val="28"/>
              </w:rPr>
              <w:t>Лайн</w:t>
            </w:r>
            <w:r w:rsidRPr="0023068C">
              <w:rPr>
                <w:szCs w:val="28"/>
                <w:lang w:val="en-US"/>
              </w:rPr>
              <w:t xml:space="preserve"> </w:t>
            </w:r>
            <w:r w:rsidRPr="0023068C">
              <w:rPr>
                <w:szCs w:val="28"/>
              </w:rPr>
              <w:t>Дата</w:t>
            </w:r>
            <w:r w:rsidRPr="0023068C">
              <w:rPr>
                <w:szCs w:val="28"/>
                <w:lang w:val="en-US"/>
              </w:rPr>
              <w:t xml:space="preserve"> </w:t>
            </w:r>
            <w:r w:rsidRPr="0023068C">
              <w:rPr>
                <w:szCs w:val="28"/>
              </w:rPr>
              <w:t>Лтд</w:t>
            </w:r>
            <w:r w:rsidRPr="0023068C">
              <w:rPr>
                <w:szCs w:val="28"/>
                <w:lang w:val="en-US"/>
              </w:rPr>
              <w:t xml:space="preserve"> (On-Line Data Ltd)</w:t>
            </w:r>
          </w:p>
          <w:p w:rsidR="003A0EC0" w:rsidRPr="0023068C" w:rsidRDefault="003A0EC0" w:rsidP="009D6225">
            <w:pPr>
              <w:spacing w:line="276" w:lineRule="auto"/>
              <w:rPr>
                <w:szCs w:val="28"/>
                <w:lang w:val="en-US"/>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lastRenderedPageBreak/>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3-0836/2019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АО "ТНТ-Телесеть"</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СОФТКОМ Приват Энтерпрайз (IT-Softkom Private Enterprise), Компьюбайт Лимитед (Compubyte Limited)</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 xml:space="preserve">Основное судебное заседание назначено на </w:t>
            </w:r>
            <w:r w:rsidRPr="0023068C">
              <w:rPr>
                <w:szCs w:val="28"/>
              </w:rPr>
              <w:lastRenderedPageBreak/>
              <w:t>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3-0863/2019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"Первое Музыкальное издательство"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ОВХ САС</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w:t>
            </w:r>
            <w:r w:rsidRPr="0023068C">
              <w:rPr>
                <w:szCs w:val="28"/>
              </w:rPr>
              <w:lastRenderedPageBreak/>
              <w:t>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3-0864/2019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"Виасат Глобал", ООО "Виасат Холдинг", ООО "Виасат Да Винчи", АО "Фелиста"</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Юэйпер Хостинг Солюшенс Лтд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3-0865/2019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ООО "Телеканал ТВ3"</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ООО "Мелбиком"</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3-0901/2019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ОБЩЕСТВО С ОГРАНИЧЕННОЙ ОТВЕТСТВЕННОСТЬЮ "АЛАВАР.РУ"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Akamai Internationai,BV ( </w:t>
            </w:r>
            <w:r w:rsidRPr="0023068C">
              <w:rPr>
                <w:szCs w:val="28"/>
              </w:rPr>
              <w:lastRenderedPageBreak/>
              <w:t>Акамаи Интернешнл Би Ви)</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3-0898/2019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ОБЩЕСТВО С ОГРАНИЧЕННОЙ ОТВЕТСТВЕННОСТЬЮ "ГДЗ.РУ"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КлаудФларе, Инк (CloudFlare, Inc)</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xml:space="preserve">Роскомнадзор – третье лицо, не заявляющее самостоятельных требований относительно </w:t>
            </w:r>
            <w:r w:rsidRPr="0023068C">
              <w:rPr>
                <w:szCs w:val="28"/>
              </w:rPr>
              <w:lastRenderedPageBreak/>
              <w:t>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lastRenderedPageBreak/>
              <w:t>27.09.2019</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 3-0899/2019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t>Истец:</w:t>
            </w:r>
          </w:p>
          <w:p w:rsidR="003A0EC0" w:rsidRPr="0023068C" w:rsidRDefault="003A0EC0" w:rsidP="009D6225">
            <w:pPr>
              <w:spacing w:line="276" w:lineRule="auto"/>
              <w:rPr>
                <w:szCs w:val="28"/>
              </w:rPr>
            </w:pPr>
            <w:r w:rsidRPr="0023068C">
              <w:rPr>
                <w:szCs w:val="28"/>
              </w:rPr>
              <w:t>ОБЩЕСТВО С ОГРАНИЧЕННОЙ ОТВЕТСТВЕННОСТЬЮ "ГДЗ.РУ"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Дельта-х лтд</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t>О защите объектов исключительных прав.</w:t>
            </w:r>
          </w:p>
        </w:tc>
        <w:tc>
          <w:tcPr>
            <w:tcW w:w="3260" w:type="dxa"/>
          </w:tcPr>
          <w:p w:rsidR="003A0EC0" w:rsidRPr="0023068C" w:rsidRDefault="003A0EC0" w:rsidP="009D6225">
            <w:pPr>
              <w:spacing w:line="276" w:lineRule="auto"/>
              <w:ind w:right="33"/>
              <w:rPr>
                <w:szCs w:val="28"/>
              </w:rPr>
            </w:pPr>
            <w:r w:rsidRPr="0023068C">
              <w:rPr>
                <w:szCs w:val="28"/>
              </w:rPr>
              <w:t>Предварительное судебное заседание</w:t>
            </w:r>
            <w:r w:rsidRPr="0023068C">
              <w:rPr>
                <w:color w:val="000000" w:themeColor="text1"/>
                <w:szCs w:val="28"/>
              </w:rPr>
              <w:t>.</w:t>
            </w:r>
          </w:p>
        </w:tc>
        <w:tc>
          <w:tcPr>
            <w:tcW w:w="3118" w:type="dxa"/>
          </w:tcPr>
          <w:p w:rsidR="003A0EC0" w:rsidRPr="0023068C" w:rsidRDefault="003A0EC0" w:rsidP="009D6225">
            <w:pPr>
              <w:spacing w:line="276" w:lineRule="auto"/>
              <w:rPr>
                <w:szCs w:val="28"/>
              </w:rPr>
            </w:pPr>
            <w:r w:rsidRPr="0023068C">
              <w:rPr>
                <w:szCs w:val="28"/>
              </w:rPr>
              <w:t>Основное судебное заседание назначено на 11.10.2019.</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30.09.2019</w:t>
            </w:r>
          </w:p>
          <w:p w:rsidR="003A0EC0" w:rsidRPr="0023068C" w:rsidRDefault="003A0EC0" w:rsidP="009D6225">
            <w:pPr>
              <w:spacing w:line="276" w:lineRule="auto"/>
              <w:rPr>
                <w:szCs w:val="28"/>
              </w:rPr>
            </w:pPr>
            <w:r w:rsidRPr="0023068C">
              <w:rPr>
                <w:szCs w:val="28"/>
              </w:rPr>
              <w:t>Московский городской суд</w:t>
            </w:r>
          </w:p>
          <w:p w:rsidR="003A0EC0" w:rsidRPr="0023068C" w:rsidRDefault="003A0EC0" w:rsidP="009D6225">
            <w:pPr>
              <w:spacing w:line="276" w:lineRule="auto"/>
              <w:rPr>
                <w:szCs w:val="28"/>
              </w:rPr>
            </w:pPr>
            <w:r w:rsidRPr="0023068C">
              <w:rPr>
                <w:szCs w:val="28"/>
              </w:rPr>
              <w:t>№ 3-0687/2019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jc w:val="right"/>
              <w:rPr>
                <w:szCs w:val="28"/>
              </w:rPr>
            </w:pPr>
          </w:p>
        </w:tc>
        <w:tc>
          <w:tcPr>
            <w:tcW w:w="2693" w:type="dxa"/>
          </w:tcPr>
          <w:p w:rsidR="003A0EC0" w:rsidRPr="0023068C" w:rsidRDefault="003A0EC0" w:rsidP="009D6225">
            <w:pPr>
              <w:spacing w:line="276" w:lineRule="auto"/>
              <w:rPr>
                <w:szCs w:val="28"/>
              </w:rPr>
            </w:pPr>
            <w:r w:rsidRPr="0023068C">
              <w:rPr>
                <w:szCs w:val="28"/>
              </w:rPr>
              <w:lastRenderedPageBreak/>
              <w:t>Истец:</w:t>
            </w:r>
          </w:p>
          <w:p w:rsidR="003A0EC0" w:rsidRPr="0023068C" w:rsidRDefault="003A0EC0" w:rsidP="009D6225">
            <w:pPr>
              <w:spacing w:line="276" w:lineRule="auto"/>
              <w:rPr>
                <w:szCs w:val="28"/>
              </w:rPr>
            </w:pPr>
            <w:r w:rsidRPr="0023068C">
              <w:rPr>
                <w:szCs w:val="28"/>
              </w:rPr>
              <w:t>ООО «Издательство «Эксмо»</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Ответчик:</w:t>
            </w:r>
          </w:p>
          <w:p w:rsidR="003A0EC0" w:rsidRPr="0023068C" w:rsidRDefault="003A0EC0" w:rsidP="009D6225">
            <w:pPr>
              <w:spacing w:line="276" w:lineRule="auto"/>
              <w:rPr>
                <w:szCs w:val="28"/>
              </w:rPr>
            </w:pPr>
            <w:r w:rsidRPr="0023068C">
              <w:rPr>
                <w:szCs w:val="28"/>
              </w:rPr>
              <w:t xml:space="preserve">Августис Р., Данком Лтд (Dancom Ltd), </w:t>
            </w:r>
            <w:r w:rsidRPr="0023068C">
              <w:rPr>
                <w:szCs w:val="28"/>
              </w:rPr>
              <w:lastRenderedPageBreak/>
              <w:t>ООО Мэйл.Ру</w:t>
            </w:r>
          </w:p>
          <w:p w:rsidR="003A0EC0" w:rsidRPr="0023068C" w:rsidRDefault="003A0EC0" w:rsidP="009D6225">
            <w:pPr>
              <w:spacing w:line="276" w:lineRule="auto"/>
              <w:rPr>
                <w:szCs w:val="28"/>
              </w:rPr>
            </w:pPr>
          </w:p>
          <w:p w:rsidR="003A0EC0" w:rsidRPr="0023068C" w:rsidRDefault="003A0EC0" w:rsidP="009D6225">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3A0EC0" w:rsidRPr="0023068C" w:rsidRDefault="003A0EC0" w:rsidP="009D6225">
            <w:pPr>
              <w:spacing w:line="276" w:lineRule="auto"/>
              <w:rPr>
                <w:szCs w:val="28"/>
              </w:rPr>
            </w:pPr>
            <w:r w:rsidRPr="0023068C">
              <w:rPr>
                <w:szCs w:val="28"/>
              </w:rPr>
              <w:lastRenderedPageBreak/>
              <w:t>О защите объектов исключительных прав.</w:t>
            </w:r>
          </w:p>
        </w:tc>
        <w:tc>
          <w:tcPr>
            <w:tcW w:w="3260" w:type="dxa"/>
          </w:tcPr>
          <w:p w:rsidR="003A0EC0" w:rsidRPr="0023068C" w:rsidRDefault="003A0EC0" w:rsidP="009D6225">
            <w:pPr>
              <w:ind w:right="33"/>
              <w:rPr>
                <w:szCs w:val="28"/>
              </w:rPr>
            </w:pPr>
            <w:r w:rsidRPr="0023068C">
              <w:rPr>
                <w:szCs w:val="28"/>
              </w:rPr>
              <w:t>Основное судебное заседание.</w:t>
            </w:r>
          </w:p>
        </w:tc>
        <w:tc>
          <w:tcPr>
            <w:tcW w:w="3118" w:type="dxa"/>
          </w:tcPr>
          <w:p w:rsidR="003A0EC0" w:rsidRPr="0023068C" w:rsidRDefault="003A0EC0" w:rsidP="009D6225">
            <w:pPr>
              <w:ind w:right="34"/>
              <w:rPr>
                <w:szCs w:val="28"/>
              </w:rPr>
            </w:pPr>
            <w:r w:rsidRPr="0023068C">
              <w:rPr>
                <w:szCs w:val="28"/>
              </w:rPr>
              <w:t>Основное судебное заседание отложено на 16.10.2019.</w:t>
            </w:r>
          </w:p>
        </w:tc>
      </w:tr>
      <w:tr w:rsidR="003A0EC0" w:rsidRPr="0023068C" w:rsidTr="003A0EC0">
        <w:trPr>
          <w:trHeight w:val="994"/>
        </w:trPr>
        <w:tc>
          <w:tcPr>
            <w:tcW w:w="2552" w:type="dxa"/>
          </w:tcPr>
          <w:p w:rsidR="003A0EC0" w:rsidRPr="0023068C" w:rsidRDefault="003A0EC0" w:rsidP="009D6225">
            <w:pPr>
              <w:rPr>
                <w:szCs w:val="28"/>
              </w:rPr>
            </w:pPr>
            <w:r w:rsidRPr="0023068C">
              <w:rPr>
                <w:szCs w:val="28"/>
              </w:rPr>
              <w:lastRenderedPageBreak/>
              <w:t>30.09.2019</w:t>
            </w:r>
          </w:p>
          <w:p w:rsidR="003A0EC0" w:rsidRPr="0023068C" w:rsidRDefault="003A0EC0" w:rsidP="009D6225">
            <w:pPr>
              <w:rPr>
                <w:szCs w:val="28"/>
              </w:rPr>
            </w:pPr>
            <w:r w:rsidRPr="0023068C">
              <w:rPr>
                <w:szCs w:val="28"/>
              </w:rPr>
              <w:t>Арбитражный суд Оренбургской области</w:t>
            </w:r>
          </w:p>
          <w:p w:rsidR="003A0EC0" w:rsidRPr="0023068C" w:rsidRDefault="003A0EC0" w:rsidP="009D6225">
            <w:pPr>
              <w:rPr>
                <w:szCs w:val="28"/>
              </w:rPr>
            </w:pPr>
            <w:r w:rsidRPr="0023068C">
              <w:rPr>
                <w:szCs w:val="28"/>
              </w:rPr>
              <w:t>№ А47-9188/2019</w:t>
            </w:r>
          </w:p>
          <w:p w:rsidR="003A0EC0" w:rsidRPr="0023068C" w:rsidRDefault="003A0EC0" w:rsidP="009D6225">
            <w:pPr>
              <w:rPr>
                <w:szCs w:val="28"/>
              </w:rPr>
            </w:pPr>
          </w:p>
          <w:p w:rsidR="003A0EC0" w:rsidRPr="0023068C" w:rsidRDefault="003A0EC0" w:rsidP="009D6225">
            <w:pPr>
              <w:rPr>
                <w:szCs w:val="28"/>
              </w:rPr>
            </w:pPr>
          </w:p>
          <w:p w:rsidR="003A0EC0" w:rsidRPr="0023068C" w:rsidRDefault="003A0EC0" w:rsidP="009D6225">
            <w:pPr>
              <w:rPr>
                <w:szCs w:val="28"/>
              </w:rPr>
            </w:pPr>
          </w:p>
        </w:tc>
        <w:tc>
          <w:tcPr>
            <w:tcW w:w="2693" w:type="dxa"/>
          </w:tcPr>
          <w:p w:rsidR="003A0EC0" w:rsidRPr="0023068C" w:rsidRDefault="003A0EC0" w:rsidP="009D6225">
            <w:pPr>
              <w:rPr>
                <w:color w:val="000000"/>
                <w:szCs w:val="28"/>
              </w:rPr>
            </w:pPr>
            <w:r w:rsidRPr="0023068C">
              <w:rPr>
                <w:color w:val="000000"/>
                <w:szCs w:val="28"/>
              </w:rPr>
              <w:t xml:space="preserve">Истец: </w:t>
            </w:r>
          </w:p>
          <w:p w:rsidR="003A0EC0" w:rsidRPr="0023068C" w:rsidRDefault="003A0EC0" w:rsidP="009D6225">
            <w:pPr>
              <w:rPr>
                <w:color w:val="000000"/>
                <w:szCs w:val="28"/>
              </w:rPr>
            </w:pPr>
            <w:r w:rsidRPr="0023068C">
              <w:rPr>
                <w:color w:val="000000"/>
                <w:szCs w:val="28"/>
              </w:rPr>
              <w:t>Роскомнадзор</w:t>
            </w:r>
          </w:p>
          <w:p w:rsidR="003A0EC0" w:rsidRPr="0023068C" w:rsidRDefault="003A0EC0" w:rsidP="009D6225">
            <w:pPr>
              <w:rPr>
                <w:color w:val="000000"/>
                <w:szCs w:val="28"/>
              </w:rPr>
            </w:pPr>
          </w:p>
          <w:p w:rsidR="003A0EC0" w:rsidRPr="0023068C" w:rsidRDefault="003A0EC0" w:rsidP="009D6225">
            <w:pPr>
              <w:rPr>
                <w:color w:val="000000"/>
                <w:szCs w:val="28"/>
              </w:rPr>
            </w:pPr>
            <w:r w:rsidRPr="0023068C">
              <w:rPr>
                <w:color w:val="000000"/>
                <w:szCs w:val="28"/>
              </w:rPr>
              <w:t>Ответчик:</w:t>
            </w:r>
          </w:p>
          <w:p w:rsidR="003A0EC0" w:rsidRPr="0023068C" w:rsidRDefault="003A0EC0" w:rsidP="009D6225">
            <w:pPr>
              <w:rPr>
                <w:color w:val="000000"/>
                <w:szCs w:val="28"/>
              </w:rPr>
            </w:pPr>
            <w:r w:rsidRPr="0023068C">
              <w:rPr>
                <w:color w:val="000000"/>
                <w:szCs w:val="28"/>
              </w:rPr>
              <w:t>ООО «РТ Веста»</w:t>
            </w:r>
          </w:p>
          <w:p w:rsidR="003A0EC0" w:rsidRPr="0023068C" w:rsidRDefault="003A0EC0" w:rsidP="009D6225">
            <w:pPr>
              <w:rPr>
                <w:color w:val="000000"/>
                <w:szCs w:val="28"/>
              </w:rPr>
            </w:pPr>
          </w:p>
        </w:tc>
        <w:tc>
          <w:tcPr>
            <w:tcW w:w="3261" w:type="dxa"/>
          </w:tcPr>
          <w:p w:rsidR="003A0EC0" w:rsidRPr="0023068C" w:rsidRDefault="003A0EC0" w:rsidP="009D6225">
            <w:pPr>
              <w:rPr>
                <w:color w:val="000000"/>
                <w:szCs w:val="28"/>
              </w:rPr>
            </w:pPr>
            <w:r w:rsidRPr="0023068C">
              <w:rPr>
                <w:color w:val="000000"/>
                <w:szCs w:val="28"/>
              </w:rPr>
              <w:t>Об аннулировании лицензии от 08.10.2014 серии ТВ № 25929.</w:t>
            </w:r>
          </w:p>
        </w:tc>
        <w:tc>
          <w:tcPr>
            <w:tcW w:w="3260" w:type="dxa"/>
          </w:tcPr>
          <w:p w:rsidR="003A0EC0" w:rsidRPr="0023068C" w:rsidRDefault="003A0EC0" w:rsidP="009D6225">
            <w:pPr>
              <w:ind w:right="33"/>
              <w:rPr>
                <w:color w:val="000000"/>
                <w:szCs w:val="28"/>
              </w:rPr>
            </w:pPr>
            <w:r w:rsidRPr="0023068C">
              <w:rPr>
                <w:color w:val="000000"/>
                <w:szCs w:val="28"/>
              </w:rPr>
              <w:t>Предварительное судебное заседание.</w:t>
            </w:r>
          </w:p>
        </w:tc>
        <w:tc>
          <w:tcPr>
            <w:tcW w:w="3118" w:type="dxa"/>
          </w:tcPr>
          <w:p w:rsidR="003A0EC0" w:rsidRPr="0023068C" w:rsidRDefault="003A0EC0" w:rsidP="009D6225">
            <w:pPr>
              <w:ind w:right="34"/>
              <w:rPr>
                <w:color w:val="000000"/>
                <w:szCs w:val="28"/>
              </w:rPr>
            </w:pPr>
            <w:r w:rsidRPr="0023068C">
              <w:rPr>
                <w:szCs w:val="28"/>
              </w:rPr>
              <w:t>Исковые требования удовлетворены.</w:t>
            </w:r>
          </w:p>
        </w:tc>
      </w:tr>
      <w:tr w:rsidR="003A0EC0" w:rsidRPr="0023068C" w:rsidTr="003A0EC0">
        <w:trPr>
          <w:trHeight w:val="994"/>
        </w:trPr>
        <w:tc>
          <w:tcPr>
            <w:tcW w:w="2552" w:type="dxa"/>
          </w:tcPr>
          <w:p w:rsidR="003A0EC0" w:rsidRPr="0023068C" w:rsidRDefault="003A0EC0" w:rsidP="009D6225">
            <w:pPr>
              <w:spacing w:line="276" w:lineRule="auto"/>
              <w:rPr>
                <w:szCs w:val="28"/>
              </w:rPr>
            </w:pPr>
            <w:r w:rsidRPr="0023068C">
              <w:rPr>
                <w:szCs w:val="28"/>
              </w:rPr>
              <w:t>30.09.2019</w:t>
            </w:r>
          </w:p>
          <w:p w:rsidR="003A0EC0" w:rsidRPr="0023068C" w:rsidRDefault="003A0EC0" w:rsidP="009D6225">
            <w:pPr>
              <w:spacing w:line="276" w:lineRule="auto"/>
              <w:rPr>
                <w:szCs w:val="28"/>
              </w:rPr>
            </w:pPr>
            <w:r w:rsidRPr="0023068C">
              <w:rPr>
                <w:szCs w:val="28"/>
              </w:rPr>
              <w:t xml:space="preserve">Таганский районный суд </w:t>
            </w:r>
          </w:p>
          <w:p w:rsidR="003A0EC0" w:rsidRPr="0023068C" w:rsidRDefault="003A0EC0" w:rsidP="009D6225">
            <w:pPr>
              <w:spacing w:line="276" w:lineRule="auto"/>
              <w:rPr>
                <w:szCs w:val="28"/>
              </w:rPr>
            </w:pPr>
            <w:r w:rsidRPr="0023068C">
              <w:rPr>
                <w:szCs w:val="28"/>
              </w:rPr>
              <w:t>г. Москвы</w:t>
            </w:r>
          </w:p>
          <w:p w:rsidR="003A0EC0" w:rsidRPr="0023068C" w:rsidRDefault="003A0EC0" w:rsidP="009D6225">
            <w:pPr>
              <w:spacing w:line="276" w:lineRule="auto"/>
              <w:rPr>
                <w:szCs w:val="28"/>
              </w:rPr>
            </w:pPr>
            <w:r w:rsidRPr="0023068C">
              <w:rPr>
                <w:szCs w:val="28"/>
              </w:rPr>
              <w:t>№ 2а-191/2019</w:t>
            </w:r>
          </w:p>
          <w:p w:rsidR="003A0EC0" w:rsidRPr="0023068C" w:rsidRDefault="003A0EC0" w:rsidP="009D6225">
            <w:pPr>
              <w:spacing w:line="276" w:lineRule="auto"/>
              <w:rPr>
                <w:sz w:val="24"/>
              </w:rPr>
            </w:pPr>
          </w:p>
        </w:tc>
        <w:tc>
          <w:tcPr>
            <w:tcW w:w="2693" w:type="dxa"/>
          </w:tcPr>
          <w:p w:rsidR="003A0EC0" w:rsidRPr="0023068C" w:rsidRDefault="003A0EC0" w:rsidP="009D6225">
            <w:pPr>
              <w:spacing w:line="276" w:lineRule="auto"/>
              <w:rPr>
                <w:color w:val="000000"/>
                <w:szCs w:val="28"/>
              </w:rPr>
            </w:pPr>
            <w:r w:rsidRPr="0023068C">
              <w:rPr>
                <w:color w:val="000000"/>
                <w:szCs w:val="28"/>
              </w:rPr>
              <w:t>Истец:</w:t>
            </w:r>
          </w:p>
          <w:p w:rsidR="003A0EC0" w:rsidRPr="0023068C" w:rsidRDefault="003A0EC0" w:rsidP="009D6225">
            <w:pPr>
              <w:spacing w:line="276" w:lineRule="auto"/>
              <w:rPr>
                <w:color w:val="000000"/>
                <w:szCs w:val="28"/>
              </w:rPr>
            </w:pPr>
            <w:r w:rsidRPr="0023068C">
              <w:rPr>
                <w:color w:val="000000"/>
                <w:szCs w:val="28"/>
              </w:rPr>
              <w:t>Навальный А.А.</w:t>
            </w:r>
          </w:p>
          <w:p w:rsidR="003A0EC0" w:rsidRPr="0023068C" w:rsidRDefault="003A0EC0" w:rsidP="009D6225">
            <w:pPr>
              <w:spacing w:line="276" w:lineRule="auto"/>
              <w:rPr>
                <w:color w:val="000000"/>
                <w:szCs w:val="28"/>
              </w:rPr>
            </w:pPr>
          </w:p>
          <w:p w:rsidR="003A0EC0" w:rsidRPr="0023068C" w:rsidRDefault="003A0EC0" w:rsidP="009D6225">
            <w:pPr>
              <w:spacing w:line="276" w:lineRule="auto"/>
              <w:rPr>
                <w:color w:val="000000"/>
                <w:szCs w:val="28"/>
              </w:rPr>
            </w:pPr>
            <w:r w:rsidRPr="0023068C">
              <w:rPr>
                <w:color w:val="000000"/>
                <w:szCs w:val="28"/>
              </w:rPr>
              <w:t>Ответчик:</w:t>
            </w:r>
          </w:p>
          <w:p w:rsidR="003A0EC0" w:rsidRPr="0023068C" w:rsidRDefault="003A0EC0" w:rsidP="009D6225">
            <w:pPr>
              <w:spacing w:line="276" w:lineRule="auto"/>
              <w:rPr>
                <w:color w:val="000000"/>
                <w:szCs w:val="28"/>
              </w:rPr>
            </w:pPr>
            <w:r w:rsidRPr="0023068C">
              <w:rPr>
                <w:color w:val="000000"/>
                <w:szCs w:val="28"/>
              </w:rPr>
              <w:t>Роскомнадзор</w:t>
            </w:r>
          </w:p>
          <w:p w:rsidR="003A0EC0" w:rsidRPr="0023068C" w:rsidRDefault="003A0EC0" w:rsidP="009D6225">
            <w:pPr>
              <w:spacing w:line="276" w:lineRule="auto"/>
              <w:rPr>
                <w:color w:val="000000"/>
                <w:szCs w:val="28"/>
              </w:rPr>
            </w:pPr>
          </w:p>
        </w:tc>
        <w:tc>
          <w:tcPr>
            <w:tcW w:w="3261" w:type="dxa"/>
          </w:tcPr>
          <w:p w:rsidR="003A0EC0" w:rsidRPr="0023068C" w:rsidRDefault="003A0EC0" w:rsidP="009D6225">
            <w:pPr>
              <w:spacing w:line="276" w:lineRule="auto"/>
              <w:rPr>
                <w:szCs w:val="28"/>
              </w:rPr>
            </w:pPr>
            <w:r w:rsidRPr="0023068C">
              <w:rPr>
                <w:szCs w:val="28"/>
              </w:rPr>
              <w:t xml:space="preserve">Об оспаривании решения (письма от 22.03.2019 № 04-27167 и от 20.05.2019 № 04-46924) о возврате заявления о регистрации средства массовой информации – информационного агентства </w:t>
            </w:r>
            <w:r w:rsidRPr="0023068C">
              <w:rPr>
                <w:szCs w:val="28"/>
              </w:rPr>
              <w:lastRenderedPageBreak/>
              <w:t>«Информационное агентство Алексея Навального» без рассмотрения.</w:t>
            </w:r>
          </w:p>
          <w:p w:rsidR="003A0EC0" w:rsidRPr="0023068C" w:rsidRDefault="003A0EC0" w:rsidP="009D6225">
            <w:pPr>
              <w:spacing w:line="276" w:lineRule="auto"/>
              <w:rPr>
                <w:szCs w:val="28"/>
              </w:rPr>
            </w:pPr>
          </w:p>
        </w:tc>
        <w:tc>
          <w:tcPr>
            <w:tcW w:w="3260" w:type="dxa"/>
          </w:tcPr>
          <w:p w:rsidR="003A0EC0" w:rsidRPr="0023068C" w:rsidRDefault="003A0EC0" w:rsidP="009D6225">
            <w:pPr>
              <w:spacing w:line="276" w:lineRule="auto"/>
              <w:rPr>
                <w:szCs w:val="28"/>
              </w:rPr>
            </w:pPr>
            <w:r w:rsidRPr="0023068C">
              <w:rPr>
                <w:szCs w:val="28"/>
              </w:rPr>
              <w:lastRenderedPageBreak/>
              <w:t>Предварительное судебное заседание.</w:t>
            </w:r>
          </w:p>
        </w:tc>
        <w:tc>
          <w:tcPr>
            <w:tcW w:w="3118" w:type="dxa"/>
          </w:tcPr>
          <w:p w:rsidR="003A0EC0" w:rsidRPr="0023068C" w:rsidRDefault="003A0EC0" w:rsidP="009D6225">
            <w:pPr>
              <w:spacing w:line="276" w:lineRule="auto"/>
              <w:rPr>
                <w:szCs w:val="28"/>
              </w:rPr>
            </w:pPr>
            <w:r w:rsidRPr="0023068C">
              <w:rPr>
                <w:szCs w:val="28"/>
              </w:rPr>
              <w:t>В удовлетворении исковых требований отказано.</w:t>
            </w:r>
          </w:p>
        </w:tc>
      </w:tr>
    </w:tbl>
    <w:p w:rsidR="00BC3A4A" w:rsidRPr="0023068C" w:rsidRDefault="00BC3A4A" w:rsidP="001E0DC7">
      <w:pPr>
        <w:spacing w:line="276" w:lineRule="auto"/>
        <w:rPr>
          <w:rFonts w:eastAsia="Calibri"/>
          <w:b/>
          <w:szCs w:val="28"/>
          <w:u w:val="single"/>
          <w:lang w:eastAsia="en-US"/>
        </w:rPr>
      </w:pPr>
    </w:p>
    <w:p w:rsidR="004D7F64" w:rsidRPr="0023068C" w:rsidRDefault="004D7F64" w:rsidP="001E0DC7">
      <w:pPr>
        <w:spacing w:line="276" w:lineRule="auto"/>
        <w:rPr>
          <w:rFonts w:eastAsia="Calibri"/>
          <w:b/>
          <w:szCs w:val="28"/>
          <w:u w:val="single"/>
          <w:lang w:eastAsia="en-US"/>
        </w:rPr>
      </w:pPr>
    </w:p>
    <w:p w:rsidR="004D7F64" w:rsidRPr="0023068C" w:rsidRDefault="004D7F64" w:rsidP="001E0DC7">
      <w:pPr>
        <w:spacing w:line="276" w:lineRule="auto"/>
        <w:rPr>
          <w:rFonts w:eastAsia="Calibri"/>
          <w:b/>
          <w:szCs w:val="28"/>
          <w:u w:val="single"/>
          <w:lang w:eastAsia="en-US"/>
        </w:rPr>
      </w:pPr>
    </w:p>
    <w:p w:rsidR="004D7F64" w:rsidRPr="0023068C" w:rsidRDefault="004D7F64" w:rsidP="001E0DC7">
      <w:pPr>
        <w:spacing w:line="276" w:lineRule="auto"/>
        <w:rPr>
          <w:rFonts w:eastAsia="Calibri"/>
          <w:b/>
          <w:szCs w:val="28"/>
          <w:u w:val="single"/>
          <w:lang w:eastAsia="en-US"/>
        </w:rPr>
      </w:pPr>
    </w:p>
    <w:p w:rsidR="00BC3A4A" w:rsidRPr="0023068C" w:rsidRDefault="00BC3A4A" w:rsidP="00BC3A4A">
      <w:pPr>
        <w:spacing w:line="276" w:lineRule="auto"/>
        <w:jc w:val="center"/>
        <w:rPr>
          <w:rFonts w:eastAsia="Calibri"/>
          <w:b/>
          <w:szCs w:val="28"/>
          <w:u w:val="single"/>
          <w:lang w:eastAsia="en-US"/>
        </w:rPr>
      </w:pPr>
      <w:r w:rsidRPr="0023068C">
        <w:rPr>
          <w:rFonts w:eastAsia="Calibri"/>
          <w:b/>
          <w:szCs w:val="28"/>
          <w:u w:val="single"/>
          <w:lang w:eastAsia="en-US"/>
        </w:rPr>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BC3A4A" w:rsidRPr="0023068C" w:rsidRDefault="007D62AA" w:rsidP="00BC3A4A">
      <w:pPr>
        <w:spacing w:line="276" w:lineRule="auto"/>
        <w:ind w:left="142"/>
        <w:jc w:val="center"/>
        <w:rPr>
          <w:rFonts w:eastAsia="Calibri"/>
          <w:b/>
          <w:szCs w:val="28"/>
          <w:u w:val="single"/>
          <w:lang w:eastAsia="en-US"/>
        </w:rPr>
      </w:pPr>
      <w:r w:rsidRPr="0023068C">
        <w:rPr>
          <w:rFonts w:eastAsia="Calibri"/>
          <w:b/>
          <w:szCs w:val="28"/>
          <w:u w:val="single"/>
          <w:lang w:eastAsia="en-US"/>
        </w:rPr>
        <w:t>«</w:t>
      </w:r>
      <w:r w:rsidR="00BC3A4A" w:rsidRPr="0023068C">
        <w:rPr>
          <w:rFonts w:eastAsia="Calibri"/>
          <w:b/>
          <w:szCs w:val="28"/>
          <w:u w:val="single"/>
          <w:lang w:eastAsia="en-US"/>
        </w:rPr>
        <w:t>Об информации, информационных технологиях и о защите информации</w:t>
      </w:r>
      <w:r w:rsidRPr="0023068C">
        <w:rPr>
          <w:rFonts w:eastAsia="Calibri"/>
          <w:b/>
          <w:szCs w:val="28"/>
          <w:u w:val="single"/>
          <w:lang w:eastAsia="en-US"/>
        </w:rPr>
        <w:t>»</w:t>
      </w:r>
      <w:r w:rsidR="00BC3A4A" w:rsidRPr="0023068C">
        <w:rPr>
          <w:rFonts w:eastAsia="Calibri"/>
          <w:b/>
          <w:szCs w:val="28"/>
          <w:u w:val="single"/>
          <w:lang w:eastAsia="en-US"/>
        </w:rPr>
        <w:t xml:space="preserve"> за </w:t>
      </w:r>
      <w:r w:rsidR="0021094A" w:rsidRPr="0023068C">
        <w:rPr>
          <w:rFonts w:eastAsia="Calibri"/>
          <w:b/>
          <w:szCs w:val="28"/>
          <w:u w:val="single"/>
          <w:lang w:eastAsia="en-US"/>
        </w:rPr>
        <w:t>август</w:t>
      </w:r>
      <w:r w:rsidR="00BC3A4A" w:rsidRPr="0023068C">
        <w:rPr>
          <w:rFonts w:eastAsia="Calibri"/>
          <w:b/>
          <w:szCs w:val="28"/>
          <w:u w:val="single"/>
          <w:lang w:eastAsia="en-US"/>
        </w:rPr>
        <w:t xml:space="preserve"> 2019 года.</w:t>
      </w:r>
    </w:p>
    <w:p w:rsidR="00BC3A4A" w:rsidRPr="0023068C" w:rsidRDefault="00BC3A4A" w:rsidP="00BC3A4A">
      <w:pPr>
        <w:spacing w:line="276" w:lineRule="auto"/>
        <w:ind w:left="142"/>
        <w:jc w:val="center"/>
        <w:rPr>
          <w:rFonts w:eastAsia="Calibri"/>
          <w:szCs w:val="28"/>
          <w:u w:val="single"/>
          <w:lang w:eastAsia="en-US"/>
        </w:rPr>
      </w:pPr>
    </w:p>
    <w:p w:rsidR="00BC3A4A" w:rsidRPr="0023068C" w:rsidRDefault="00BC3A4A" w:rsidP="00BC3A4A">
      <w:pPr>
        <w:spacing w:after="200" w:line="276" w:lineRule="auto"/>
        <w:ind w:firstLine="708"/>
        <w:rPr>
          <w:rFonts w:eastAsia="Calibri"/>
          <w:szCs w:val="28"/>
          <w:u w:val="single"/>
          <w:lang w:eastAsia="en-US"/>
        </w:rPr>
      </w:pPr>
      <w:r w:rsidRPr="0023068C">
        <w:rPr>
          <w:rFonts w:eastAsia="Calibri"/>
          <w:szCs w:val="28"/>
          <w:u w:val="single"/>
          <w:lang w:eastAsia="en-US"/>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94"/>
        <w:gridCol w:w="2699"/>
        <w:gridCol w:w="2517"/>
        <w:gridCol w:w="1989"/>
        <w:gridCol w:w="2892"/>
      </w:tblGrid>
      <w:tr w:rsidR="00EB6C4B" w:rsidRPr="0023068C" w:rsidTr="0091348D">
        <w:trPr>
          <w:trHeight w:val="1452"/>
        </w:trPr>
        <w:tc>
          <w:tcPr>
            <w:tcW w:w="0" w:type="auto"/>
            <w:vAlign w:val="center"/>
          </w:tcPr>
          <w:p w:rsidR="00EB6C4B" w:rsidRPr="0023068C" w:rsidRDefault="00EB6C4B" w:rsidP="00131767">
            <w:pPr>
              <w:spacing w:line="20" w:lineRule="atLeast"/>
              <w:jc w:val="center"/>
              <w:rPr>
                <w:szCs w:val="28"/>
              </w:rPr>
            </w:pPr>
            <w:r w:rsidRPr="0023068C">
              <w:rPr>
                <w:szCs w:val="28"/>
              </w:rPr>
              <w:t>Количество поступивших повесток</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поступивших заявлений</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состоявшихся судебных заседаний</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отложенных судебных заседаний</w:t>
            </w:r>
          </w:p>
        </w:tc>
        <w:tc>
          <w:tcPr>
            <w:tcW w:w="0" w:type="auto"/>
            <w:vAlign w:val="center"/>
          </w:tcPr>
          <w:p w:rsidR="00EB6C4B" w:rsidRPr="0023068C" w:rsidRDefault="00EB6C4B" w:rsidP="00131767">
            <w:pPr>
              <w:spacing w:line="20" w:lineRule="atLeast"/>
              <w:jc w:val="center"/>
              <w:rPr>
                <w:szCs w:val="28"/>
              </w:rPr>
            </w:pPr>
            <w:r w:rsidRPr="0023068C">
              <w:rPr>
                <w:szCs w:val="28"/>
              </w:rPr>
              <w:t xml:space="preserve">Количество вынесенных </w:t>
            </w:r>
          </w:p>
          <w:p w:rsidR="00EB6C4B" w:rsidRPr="0023068C" w:rsidRDefault="00EB6C4B" w:rsidP="00131767">
            <w:pPr>
              <w:spacing w:line="20" w:lineRule="atLeast"/>
              <w:jc w:val="center"/>
              <w:rPr>
                <w:szCs w:val="28"/>
              </w:rPr>
            </w:pPr>
            <w:r w:rsidRPr="0023068C">
              <w:rPr>
                <w:szCs w:val="28"/>
              </w:rPr>
              <w:t>судебных решений</w:t>
            </w:r>
          </w:p>
        </w:tc>
        <w:tc>
          <w:tcPr>
            <w:tcW w:w="0" w:type="auto"/>
            <w:vAlign w:val="center"/>
          </w:tcPr>
          <w:p w:rsidR="00EB6C4B" w:rsidRPr="0023068C" w:rsidRDefault="00EB6C4B" w:rsidP="00131767">
            <w:pPr>
              <w:spacing w:line="20" w:lineRule="atLeast"/>
              <w:jc w:val="center"/>
              <w:rPr>
                <w:szCs w:val="28"/>
              </w:rPr>
            </w:pPr>
          </w:p>
          <w:p w:rsidR="00EB6C4B" w:rsidRPr="0023068C" w:rsidRDefault="00EB6C4B" w:rsidP="00131767">
            <w:pPr>
              <w:spacing w:line="20" w:lineRule="atLeast"/>
              <w:jc w:val="center"/>
              <w:rPr>
                <w:szCs w:val="28"/>
              </w:rPr>
            </w:pPr>
            <w:r w:rsidRPr="0023068C">
              <w:rPr>
                <w:szCs w:val="28"/>
              </w:rPr>
              <w:t>Количество судебных решений, вступивших в законную силу</w:t>
            </w:r>
          </w:p>
          <w:p w:rsidR="00EB6C4B" w:rsidRPr="0023068C" w:rsidRDefault="00EB6C4B" w:rsidP="00131767">
            <w:pPr>
              <w:spacing w:line="20" w:lineRule="atLeast"/>
              <w:jc w:val="center"/>
              <w:rPr>
                <w:szCs w:val="28"/>
              </w:rPr>
            </w:pPr>
          </w:p>
        </w:tc>
      </w:tr>
      <w:tr w:rsidR="00EB6C4B" w:rsidRPr="0023068C" w:rsidTr="0091348D">
        <w:trPr>
          <w:trHeight w:val="706"/>
        </w:trPr>
        <w:tc>
          <w:tcPr>
            <w:tcW w:w="0" w:type="auto"/>
            <w:vAlign w:val="bottom"/>
          </w:tcPr>
          <w:p w:rsidR="00EB6C4B" w:rsidRPr="0023068C" w:rsidRDefault="00EB6C4B" w:rsidP="00131767">
            <w:pPr>
              <w:spacing w:line="600" w:lineRule="auto"/>
              <w:jc w:val="center"/>
              <w:rPr>
                <w:szCs w:val="28"/>
                <w:lang w:val="en-US"/>
              </w:rPr>
            </w:pPr>
            <w:r w:rsidRPr="0023068C">
              <w:rPr>
                <w:szCs w:val="28"/>
                <w:lang w:val="en-US"/>
              </w:rPr>
              <w:t>3894</w:t>
            </w:r>
          </w:p>
        </w:tc>
        <w:tc>
          <w:tcPr>
            <w:tcW w:w="0" w:type="auto"/>
            <w:vAlign w:val="bottom"/>
          </w:tcPr>
          <w:p w:rsidR="00EB6C4B" w:rsidRPr="0023068C" w:rsidRDefault="00EB6C4B" w:rsidP="00131767">
            <w:pPr>
              <w:spacing w:line="600" w:lineRule="auto"/>
              <w:jc w:val="center"/>
              <w:rPr>
                <w:szCs w:val="28"/>
                <w:lang w:val="en-US"/>
              </w:rPr>
            </w:pPr>
            <w:r w:rsidRPr="0023068C">
              <w:rPr>
                <w:szCs w:val="28"/>
                <w:lang w:val="en-US"/>
              </w:rPr>
              <w:t>2940</w:t>
            </w:r>
          </w:p>
        </w:tc>
        <w:tc>
          <w:tcPr>
            <w:tcW w:w="0" w:type="auto"/>
            <w:vAlign w:val="bottom"/>
          </w:tcPr>
          <w:p w:rsidR="00EB6C4B" w:rsidRPr="0023068C" w:rsidRDefault="00EB6C4B" w:rsidP="00131767">
            <w:pPr>
              <w:spacing w:before="240" w:line="480" w:lineRule="auto"/>
              <w:jc w:val="center"/>
              <w:rPr>
                <w:szCs w:val="28"/>
                <w:lang w:val="en-US"/>
              </w:rPr>
            </w:pPr>
            <w:r w:rsidRPr="0023068C">
              <w:rPr>
                <w:szCs w:val="28"/>
                <w:lang w:val="en-US"/>
              </w:rPr>
              <w:t>4620</w:t>
            </w:r>
          </w:p>
        </w:tc>
        <w:tc>
          <w:tcPr>
            <w:tcW w:w="0" w:type="auto"/>
          </w:tcPr>
          <w:p w:rsidR="00EB6C4B" w:rsidRPr="0023068C" w:rsidRDefault="00EB6C4B" w:rsidP="00131767">
            <w:pPr>
              <w:spacing w:line="360" w:lineRule="auto"/>
              <w:rPr>
                <w:szCs w:val="28"/>
              </w:rPr>
            </w:pPr>
          </w:p>
          <w:p w:rsidR="00EB6C4B" w:rsidRPr="0023068C" w:rsidRDefault="00EB6C4B" w:rsidP="00131767">
            <w:pPr>
              <w:spacing w:line="360" w:lineRule="auto"/>
              <w:jc w:val="center"/>
              <w:rPr>
                <w:szCs w:val="28"/>
                <w:lang w:val="en-US"/>
              </w:rPr>
            </w:pPr>
            <w:r w:rsidRPr="0023068C">
              <w:rPr>
                <w:szCs w:val="28"/>
                <w:lang w:val="en-US"/>
              </w:rPr>
              <w:t>118</w:t>
            </w:r>
          </w:p>
        </w:tc>
        <w:tc>
          <w:tcPr>
            <w:tcW w:w="0" w:type="auto"/>
          </w:tcPr>
          <w:p w:rsidR="00EB6C4B" w:rsidRPr="0023068C" w:rsidRDefault="00EB6C4B" w:rsidP="00131767">
            <w:pPr>
              <w:jc w:val="center"/>
              <w:rPr>
                <w:szCs w:val="28"/>
              </w:rPr>
            </w:pPr>
          </w:p>
          <w:p w:rsidR="00EB6C4B" w:rsidRPr="0023068C" w:rsidRDefault="00EB6C4B" w:rsidP="00131767">
            <w:pPr>
              <w:jc w:val="center"/>
              <w:rPr>
                <w:szCs w:val="28"/>
              </w:rPr>
            </w:pPr>
            <w:r w:rsidRPr="0023068C">
              <w:rPr>
                <w:szCs w:val="28"/>
              </w:rPr>
              <w:t>3744</w:t>
            </w:r>
          </w:p>
        </w:tc>
        <w:tc>
          <w:tcPr>
            <w:tcW w:w="0" w:type="auto"/>
          </w:tcPr>
          <w:p w:rsidR="00EB6C4B" w:rsidRPr="0023068C" w:rsidRDefault="00EB6C4B" w:rsidP="00131767">
            <w:pPr>
              <w:jc w:val="center"/>
              <w:rPr>
                <w:szCs w:val="28"/>
              </w:rPr>
            </w:pPr>
          </w:p>
          <w:p w:rsidR="00EB6C4B" w:rsidRPr="0023068C" w:rsidRDefault="00EB6C4B" w:rsidP="00131767">
            <w:pPr>
              <w:jc w:val="center"/>
              <w:rPr>
                <w:szCs w:val="28"/>
                <w:lang w:val="en-US"/>
              </w:rPr>
            </w:pPr>
            <w:r w:rsidRPr="0023068C">
              <w:rPr>
                <w:szCs w:val="28"/>
                <w:lang w:val="en-US"/>
              </w:rPr>
              <w:t>4028</w:t>
            </w:r>
          </w:p>
        </w:tc>
      </w:tr>
    </w:tbl>
    <w:p w:rsidR="00BC3A4A" w:rsidRPr="0023068C" w:rsidRDefault="00BC3A4A" w:rsidP="00BC3A4A">
      <w:pPr>
        <w:spacing w:after="240"/>
        <w:rPr>
          <w:rFonts w:eastAsia="Calibri"/>
          <w:szCs w:val="28"/>
          <w:lang w:eastAsia="en-US"/>
        </w:rPr>
      </w:pPr>
    </w:p>
    <w:p w:rsidR="00BC3A4A" w:rsidRPr="0023068C" w:rsidRDefault="00BC3A4A" w:rsidP="002E30E4">
      <w:pPr>
        <w:spacing w:after="200" w:line="276" w:lineRule="auto"/>
        <w:ind w:firstLine="709"/>
        <w:jc w:val="both"/>
        <w:rPr>
          <w:rFonts w:eastAsia="Calibri"/>
          <w:szCs w:val="28"/>
          <w:u w:val="single"/>
          <w:lang w:eastAsia="en-US"/>
        </w:rPr>
      </w:pPr>
      <w:r w:rsidRPr="0023068C">
        <w:rPr>
          <w:rFonts w:eastAsia="Calibri"/>
          <w:szCs w:val="28"/>
          <w:u w:val="single"/>
          <w:lang w:eastAsia="en-US"/>
        </w:rPr>
        <w:t>2. Качественные показатели</w:t>
      </w:r>
    </w:p>
    <w:p w:rsidR="00BC3A4A" w:rsidRPr="0023068C" w:rsidRDefault="00BC3A4A" w:rsidP="00BC3A4A">
      <w:pPr>
        <w:spacing w:after="200" w:line="276" w:lineRule="auto"/>
        <w:ind w:firstLine="708"/>
        <w:rPr>
          <w:rFonts w:eastAsia="Calibri"/>
          <w:szCs w:val="28"/>
          <w:lang w:eastAsia="en-US"/>
        </w:rPr>
      </w:pPr>
      <w:r w:rsidRPr="0023068C">
        <w:rPr>
          <w:rFonts w:eastAsia="Calibri"/>
          <w:szCs w:val="28"/>
          <w:lang w:eastAsia="en-US"/>
        </w:rPr>
        <w:t>2.1. Виды информации, признанной запрещенной в судебном порядке</w:t>
      </w:r>
      <w:r w:rsidR="002E30E4">
        <w:rPr>
          <w:rFonts w:eastAsia="Calibri"/>
          <w:szCs w:val="28"/>
          <w:lang w:eastAsia="en-US"/>
        </w:rPr>
        <w:t>:</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BC3A4A" w:rsidRPr="0023068C" w:rsidTr="00BC3A4A">
        <w:trPr>
          <w:trHeight w:val="158"/>
        </w:trPr>
        <w:tc>
          <w:tcPr>
            <w:tcW w:w="616" w:type="dxa"/>
            <w:vMerge w:val="restart"/>
          </w:tcPr>
          <w:p w:rsidR="00BC3A4A" w:rsidRPr="0023068C" w:rsidRDefault="00BC3A4A" w:rsidP="00BC3A4A">
            <w:pPr>
              <w:rPr>
                <w:rFonts w:eastAsia="Calibri"/>
                <w:szCs w:val="28"/>
                <w:lang w:eastAsia="en-US"/>
              </w:rPr>
            </w:pPr>
            <w:r w:rsidRPr="0023068C">
              <w:rPr>
                <w:rFonts w:eastAsia="Calibri"/>
                <w:szCs w:val="28"/>
                <w:lang w:eastAsia="en-US"/>
              </w:rPr>
              <w:lastRenderedPageBreak/>
              <w:t>№</w:t>
            </w:r>
          </w:p>
        </w:tc>
        <w:tc>
          <w:tcPr>
            <w:tcW w:w="14082" w:type="dxa"/>
            <w:gridSpan w:val="2"/>
          </w:tcPr>
          <w:p w:rsidR="00BC3A4A" w:rsidRPr="0023068C" w:rsidRDefault="00BC3A4A" w:rsidP="00BC3A4A">
            <w:pPr>
              <w:rPr>
                <w:rFonts w:eastAsia="Calibri"/>
                <w:szCs w:val="28"/>
                <w:lang w:eastAsia="en-US"/>
              </w:rPr>
            </w:pPr>
            <w:r w:rsidRPr="0023068C">
              <w:rPr>
                <w:rFonts w:eastAsia="Calibri"/>
                <w:szCs w:val="28"/>
                <w:lang w:eastAsia="en-US"/>
              </w:rPr>
              <w:t>Количество судебных решений по видам информации</w:t>
            </w:r>
          </w:p>
        </w:tc>
      </w:tr>
      <w:tr w:rsidR="00BC3A4A" w:rsidRPr="0023068C" w:rsidTr="00BC3A4A">
        <w:trPr>
          <w:trHeight w:val="294"/>
        </w:trPr>
        <w:tc>
          <w:tcPr>
            <w:tcW w:w="616" w:type="dxa"/>
            <w:vMerge/>
          </w:tcPr>
          <w:p w:rsidR="00BC3A4A" w:rsidRPr="0023068C" w:rsidRDefault="00BC3A4A" w:rsidP="00BC3A4A">
            <w:pPr>
              <w:rPr>
                <w:rFonts w:eastAsia="Calibri"/>
                <w:szCs w:val="28"/>
                <w:lang w:eastAsia="en-US"/>
              </w:rPr>
            </w:pPr>
          </w:p>
        </w:tc>
        <w:tc>
          <w:tcPr>
            <w:tcW w:w="10631" w:type="dxa"/>
          </w:tcPr>
          <w:p w:rsidR="00BC3A4A" w:rsidRPr="0023068C" w:rsidRDefault="00BC3A4A" w:rsidP="00BC3A4A">
            <w:pPr>
              <w:rPr>
                <w:rFonts w:eastAsia="Calibri"/>
                <w:szCs w:val="28"/>
                <w:lang w:eastAsia="en-US"/>
              </w:rPr>
            </w:pPr>
            <w:r w:rsidRPr="0023068C">
              <w:rPr>
                <w:rFonts w:eastAsia="Calibri"/>
                <w:szCs w:val="28"/>
                <w:lang w:eastAsia="en-US"/>
              </w:rPr>
              <w:t>Вид информации</w:t>
            </w:r>
          </w:p>
        </w:tc>
        <w:tc>
          <w:tcPr>
            <w:tcW w:w="3451" w:type="dxa"/>
          </w:tcPr>
          <w:p w:rsidR="00BC3A4A" w:rsidRPr="0023068C" w:rsidRDefault="00BC3A4A" w:rsidP="00BC3A4A">
            <w:pPr>
              <w:rPr>
                <w:rFonts w:eastAsia="Calibri"/>
                <w:szCs w:val="28"/>
                <w:lang w:eastAsia="en-US"/>
              </w:rPr>
            </w:pPr>
            <w:r w:rsidRPr="0023068C">
              <w:rPr>
                <w:rFonts w:eastAsia="Calibri"/>
                <w:szCs w:val="28"/>
                <w:lang w:eastAsia="en-US"/>
              </w:rPr>
              <w:t>Количество судебных решений</w:t>
            </w:r>
          </w:p>
        </w:tc>
      </w:tr>
      <w:tr w:rsidR="00EB6C4B" w:rsidRPr="0023068C" w:rsidTr="00BC3A4A">
        <w:trPr>
          <w:trHeight w:val="152"/>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1</w:t>
            </w:r>
          </w:p>
        </w:tc>
        <w:tc>
          <w:tcPr>
            <w:tcW w:w="10631" w:type="dxa"/>
          </w:tcPr>
          <w:p w:rsidR="00EB6C4B" w:rsidRPr="0023068C" w:rsidRDefault="00EB6C4B" w:rsidP="00131767">
            <w:pPr>
              <w:rPr>
                <w:szCs w:val="28"/>
              </w:rPr>
            </w:pPr>
            <w:r w:rsidRPr="0023068C">
              <w:rPr>
                <w:szCs w:val="28"/>
              </w:rPr>
              <w:t>Поддельные документы (удостоверения, дипломы, справки и прочее)</w:t>
            </w:r>
          </w:p>
        </w:tc>
        <w:tc>
          <w:tcPr>
            <w:tcW w:w="3451" w:type="dxa"/>
            <w:vAlign w:val="bottom"/>
          </w:tcPr>
          <w:p w:rsidR="00EB6C4B" w:rsidRPr="0023068C" w:rsidRDefault="00EB6C4B" w:rsidP="00131767">
            <w:pPr>
              <w:rPr>
                <w:szCs w:val="28"/>
                <w:lang w:val="en-US"/>
              </w:rPr>
            </w:pPr>
            <w:r w:rsidRPr="0023068C">
              <w:rPr>
                <w:szCs w:val="28"/>
              </w:rPr>
              <w:t>1417</w:t>
            </w:r>
          </w:p>
        </w:tc>
      </w:tr>
      <w:tr w:rsidR="00EB6C4B" w:rsidRPr="0023068C" w:rsidTr="00BC3A4A">
        <w:trPr>
          <w:trHeight w:val="402"/>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w:t>
            </w:r>
          </w:p>
        </w:tc>
        <w:tc>
          <w:tcPr>
            <w:tcW w:w="10631" w:type="dxa"/>
          </w:tcPr>
          <w:p w:rsidR="00EB6C4B" w:rsidRPr="0023068C" w:rsidRDefault="00EB6C4B" w:rsidP="00131767">
            <w:pPr>
              <w:rPr>
                <w:szCs w:val="28"/>
              </w:rPr>
            </w:pPr>
            <w:r w:rsidRPr="0023068C">
              <w:rPr>
                <w:szCs w:val="28"/>
              </w:rPr>
              <w:t>Пропаганда проституции, оказание интим-услуг, порнографические материалы</w:t>
            </w:r>
          </w:p>
        </w:tc>
        <w:tc>
          <w:tcPr>
            <w:tcW w:w="3451" w:type="dxa"/>
            <w:vAlign w:val="bottom"/>
          </w:tcPr>
          <w:p w:rsidR="00EB6C4B" w:rsidRPr="0023068C" w:rsidRDefault="00EB6C4B" w:rsidP="00131767">
            <w:pPr>
              <w:rPr>
                <w:szCs w:val="28"/>
              </w:rPr>
            </w:pPr>
            <w:r w:rsidRPr="0023068C">
              <w:rPr>
                <w:szCs w:val="28"/>
              </w:rPr>
              <w:t xml:space="preserve">446 </w:t>
            </w:r>
          </w:p>
        </w:tc>
      </w:tr>
      <w:tr w:rsidR="00EB6C4B" w:rsidRPr="0023068C" w:rsidTr="00BC3A4A">
        <w:trPr>
          <w:trHeight w:val="549"/>
        </w:trPr>
        <w:tc>
          <w:tcPr>
            <w:tcW w:w="616" w:type="dxa"/>
          </w:tcPr>
          <w:p w:rsidR="00EB6C4B" w:rsidRPr="0023068C" w:rsidRDefault="00EB6C4B" w:rsidP="00BC3A4A">
            <w:pPr>
              <w:rPr>
                <w:rFonts w:eastAsia="Calibri"/>
                <w:szCs w:val="28"/>
                <w:lang w:eastAsia="en-US"/>
              </w:rPr>
            </w:pPr>
          </w:p>
          <w:p w:rsidR="00EB6C4B" w:rsidRPr="0023068C" w:rsidRDefault="00EB6C4B" w:rsidP="00BC3A4A">
            <w:pPr>
              <w:rPr>
                <w:rFonts w:eastAsia="Calibri"/>
                <w:szCs w:val="28"/>
                <w:lang w:eastAsia="en-US"/>
              </w:rPr>
            </w:pPr>
            <w:r w:rsidRPr="0023068C">
              <w:rPr>
                <w:rFonts w:eastAsia="Calibri"/>
                <w:szCs w:val="28"/>
                <w:lang w:eastAsia="en-US"/>
              </w:rPr>
              <w:t>3</w:t>
            </w:r>
          </w:p>
        </w:tc>
        <w:tc>
          <w:tcPr>
            <w:tcW w:w="10631" w:type="dxa"/>
          </w:tcPr>
          <w:p w:rsidR="00EB6C4B" w:rsidRPr="0023068C" w:rsidRDefault="00EB6C4B" w:rsidP="00131767">
            <w:pPr>
              <w:rPr>
                <w:szCs w:val="28"/>
              </w:rPr>
            </w:pPr>
            <w:r w:rsidRPr="0023068C">
              <w:rPr>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451" w:type="dxa"/>
            <w:vAlign w:val="bottom"/>
          </w:tcPr>
          <w:p w:rsidR="00EB6C4B" w:rsidRPr="0023068C" w:rsidRDefault="00EB6C4B" w:rsidP="00131767">
            <w:pPr>
              <w:rPr>
                <w:szCs w:val="28"/>
              </w:rPr>
            </w:pPr>
            <w:r w:rsidRPr="0023068C">
              <w:rPr>
                <w:szCs w:val="28"/>
              </w:rPr>
              <w:t xml:space="preserve">360                </w:t>
            </w:r>
          </w:p>
        </w:tc>
      </w:tr>
      <w:tr w:rsidR="00EB6C4B" w:rsidRPr="0023068C" w:rsidTr="00BC3A4A">
        <w:trPr>
          <w:trHeight w:val="549"/>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4</w:t>
            </w:r>
          </w:p>
        </w:tc>
        <w:tc>
          <w:tcPr>
            <w:tcW w:w="10631" w:type="dxa"/>
          </w:tcPr>
          <w:p w:rsidR="00EB6C4B" w:rsidRPr="0023068C" w:rsidRDefault="00EB6C4B" w:rsidP="00131767">
            <w:pPr>
              <w:rPr>
                <w:szCs w:val="28"/>
              </w:rPr>
            </w:pPr>
            <w:r w:rsidRPr="0023068C">
              <w:rPr>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451" w:type="dxa"/>
            <w:vAlign w:val="bottom"/>
          </w:tcPr>
          <w:p w:rsidR="00EB6C4B" w:rsidRPr="0023068C" w:rsidRDefault="00EB6C4B" w:rsidP="00131767">
            <w:pPr>
              <w:rPr>
                <w:szCs w:val="28"/>
              </w:rPr>
            </w:pPr>
            <w:r w:rsidRPr="0023068C">
              <w:rPr>
                <w:szCs w:val="28"/>
              </w:rPr>
              <w:t>297</w:t>
            </w:r>
          </w:p>
        </w:tc>
      </w:tr>
      <w:tr w:rsidR="00EB6C4B" w:rsidRPr="0023068C" w:rsidTr="00BC3A4A">
        <w:trPr>
          <w:trHeight w:val="549"/>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5</w:t>
            </w:r>
          </w:p>
        </w:tc>
        <w:tc>
          <w:tcPr>
            <w:tcW w:w="10631" w:type="dxa"/>
          </w:tcPr>
          <w:p w:rsidR="00EB6C4B" w:rsidRPr="0023068C" w:rsidRDefault="00EB6C4B" w:rsidP="00131767">
            <w:pPr>
              <w:rPr>
                <w:szCs w:val="28"/>
              </w:rPr>
            </w:pPr>
            <w:r w:rsidRPr="0023068C">
              <w:rPr>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451" w:type="dxa"/>
            <w:vAlign w:val="bottom"/>
          </w:tcPr>
          <w:p w:rsidR="00EB6C4B" w:rsidRPr="0023068C" w:rsidRDefault="00EB6C4B" w:rsidP="00131767">
            <w:pPr>
              <w:rPr>
                <w:szCs w:val="28"/>
              </w:rPr>
            </w:pPr>
            <w:r w:rsidRPr="0023068C">
              <w:rPr>
                <w:szCs w:val="28"/>
              </w:rPr>
              <w:t xml:space="preserve">260       </w:t>
            </w:r>
          </w:p>
        </w:tc>
      </w:tr>
      <w:tr w:rsidR="00EB6C4B" w:rsidRPr="0023068C" w:rsidTr="00BC3A4A">
        <w:trPr>
          <w:trHeight w:val="152"/>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6</w:t>
            </w:r>
          </w:p>
        </w:tc>
        <w:tc>
          <w:tcPr>
            <w:tcW w:w="10631" w:type="dxa"/>
          </w:tcPr>
          <w:p w:rsidR="00EB6C4B" w:rsidRPr="0023068C" w:rsidRDefault="00EB6C4B" w:rsidP="00131767">
            <w:pPr>
              <w:rPr>
                <w:szCs w:val="28"/>
              </w:rPr>
            </w:pPr>
            <w:r w:rsidRPr="0023068C">
              <w:rPr>
                <w:szCs w:val="28"/>
              </w:rPr>
              <w:t>Продажа санкционной или контрафактной продукции</w:t>
            </w:r>
          </w:p>
        </w:tc>
        <w:tc>
          <w:tcPr>
            <w:tcW w:w="3451" w:type="dxa"/>
            <w:vAlign w:val="bottom"/>
          </w:tcPr>
          <w:p w:rsidR="00EB6C4B" w:rsidRPr="0023068C" w:rsidRDefault="00EB6C4B" w:rsidP="00131767">
            <w:pPr>
              <w:rPr>
                <w:szCs w:val="28"/>
              </w:rPr>
            </w:pPr>
            <w:r w:rsidRPr="0023068C">
              <w:rPr>
                <w:szCs w:val="28"/>
              </w:rPr>
              <w:t xml:space="preserve">136                     </w:t>
            </w:r>
          </w:p>
        </w:tc>
      </w:tr>
      <w:tr w:rsidR="00EB6C4B" w:rsidRPr="0023068C" w:rsidTr="00BC3A4A">
        <w:trPr>
          <w:trHeight w:val="152"/>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7</w:t>
            </w:r>
          </w:p>
        </w:tc>
        <w:tc>
          <w:tcPr>
            <w:tcW w:w="10631" w:type="dxa"/>
          </w:tcPr>
          <w:p w:rsidR="00EB6C4B" w:rsidRPr="0023068C" w:rsidRDefault="00EB6C4B" w:rsidP="00131767">
            <w:pPr>
              <w:rPr>
                <w:szCs w:val="28"/>
              </w:rPr>
            </w:pPr>
          </w:p>
          <w:p w:rsidR="00EB6C4B" w:rsidRPr="0023068C" w:rsidRDefault="00EB6C4B" w:rsidP="00131767">
            <w:pPr>
              <w:rPr>
                <w:szCs w:val="28"/>
              </w:rPr>
            </w:pPr>
            <w:r w:rsidRPr="0023068C">
              <w:rPr>
                <w:szCs w:val="28"/>
              </w:rPr>
              <w:t>Взрывчатые вещества</w:t>
            </w:r>
          </w:p>
        </w:tc>
        <w:tc>
          <w:tcPr>
            <w:tcW w:w="3451" w:type="dxa"/>
            <w:vAlign w:val="bottom"/>
          </w:tcPr>
          <w:p w:rsidR="00EB6C4B" w:rsidRPr="0023068C" w:rsidRDefault="00EB6C4B" w:rsidP="00131767">
            <w:pPr>
              <w:rPr>
                <w:szCs w:val="28"/>
              </w:rPr>
            </w:pPr>
            <w:r w:rsidRPr="0023068C">
              <w:rPr>
                <w:szCs w:val="28"/>
              </w:rPr>
              <w:t xml:space="preserve">119  </w:t>
            </w:r>
          </w:p>
        </w:tc>
      </w:tr>
      <w:tr w:rsidR="00EB6C4B" w:rsidRPr="0023068C" w:rsidTr="00BC3A4A">
        <w:trPr>
          <w:trHeight w:val="152"/>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8</w:t>
            </w:r>
          </w:p>
        </w:tc>
        <w:tc>
          <w:tcPr>
            <w:tcW w:w="10631" w:type="dxa"/>
          </w:tcPr>
          <w:p w:rsidR="00EB6C4B" w:rsidRPr="0023068C" w:rsidRDefault="00EB6C4B" w:rsidP="00131767">
            <w:pPr>
              <w:rPr>
                <w:szCs w:val="28"/>
              </w:rPr>
            </w:pPr>
            <w:r w:rsidRPr="0023068C">
              <w:rPr>
                <w:szCs w:val="28"/>
              </w:rPr>
              <w:t>Экстремизм</w:t>
            </w:r>
          </w:p>
        </w:tc>
        <w:tc>
          <w:tcPr>
            <w:tcW w:w="3451" w:type="dxa"/>
            <w:vAlign w:val="bottom"/>
          </w:tcPr>
          <w:p w:rsidR="00EB6C4B" w:rsidRPr="0023068C" w:rsidRDefault="00EB6C4B" w:rsidP="00131767">
            <w:pPr>
              <w:rPr>
                <w:szCs w:val="28"/>
              </w:rPr>
            </w:pPr>
            <w:r w:rsidRPr="0023068C">
              <w:rPr>
                <w:szCs w:val="28"/>
              </w:rPr>
              <w:t xml:space="preserve">112                      </w:t>
            </w:r>
          </w:p>
        </w:tc>
      </w:tr>
      <w:tr w:rsidR="00EB6C4B" w:rsidRPr="0023068C" w:rsidTr="00BC3A4A">
        <w:trPr>
          <w:trHeight w:val="152"/>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9</w:t>
            </w:r>
          </w:p>
        </w:tc>
        <w:tc>
          <w:tcPr>
            <w:tcW w:w="10631" w:type="dxa"/>
          </w:tcPr>
          <w:p w:rsidR="00EB6C4B" w:rsidRPr="0023068C" w:rsidRDefault="00EB6C4B" w:rsidP="00131767">
            <w:pPr>
              <w:rPr>
                <w:szCs w:val="28"/>
              </w:rPr>
            </w:pPr>
            <w:r w:rsidRPr="0023068C">
              <w:rPr>
                <w:szCs w:val="28"/>
              </w:rPr>
              <w:t>Способы вмешательства в работу приборов учёта (неодимовые магниты)</w:t>
            </w:r>
          </w:p>
        </w:tc>
        <w:tc>
          <w:tcPr>
            <w:tcW w:w="3451" w:type="dxa"/>
            <w:vAlign w:val="bottom"/>
          </w:tcPr>
          <w:p w:rsidR="00EB6C4B" w:rsidRPr="0023068C" w:rsidRDefault="00EB6C4B" w:rsidP="00131767">
            <w:pPr>
              <w:rPr>
                <w:szCs w:val="28"/>
              </w:rPr>
            </w:pPr>
            <w:r w:rsidRPr="0023068C">
              <w:rPr>
                <w:szCs w:val="28"/>
              </w:rPr>
              <w:t xml:space="preserve">112                 </w:t>
            </w:r>
          </w:p>
        </w:tc>
      </w:tr>
      <w:tr w:rsidR="00EB6C4B" w:rsidRPr="0023068C" w:rsidTr="00BC3A4A">
        <w:trPr>
          <w:trHeight w:val="152"/>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10</w:t>
            </w:r>
          </w:p>
        </w:tc>
        <w:tc>
          <w:tcPr>
            <w:tcW w:w="10631" w:type="dxa"/>
          </w:tcPr>
          <w:p w:rsidR="00EB6C4B" w:rsidRPr="0023068C" w:rsidRDefault="00EB6C4B" w:rsidP="00131767">
            <w:pPr>
              <w:rPr>
                <w:szCs w:val="28"/>
              </w:rPr>
            </w:pPr>
            <w:r w:rsidRPr="0023068C">
              <w:rPr>
                <w:szCs w:val="28"/>
              </w:rPr>
              <w:t>Причинение вреда духовному развитию детей, пропаганда АУЕ (тюремный сленг),</w:t>
            </w:r>
          </w:p>
          <w:p w:rsidR="00EB6C4B" w:rsidRPr="0023068C" w:rsidRDefault="00EB6C4B" w:rsidP="00131767">
            <w:pPr>
              <w:rPr>
                <w:szCs w:val="28"/>
              </w:rPr>
            </w:pPr>
            <w:r w:rsidRPr="0023068C">
              <w:rPr>
                <w:szCs w:val="28"/>
              </w:rPr>
              <w:t>агрессивное поведение подростков, зацепинг (проезд снаружи поездов)</w:t>
            </w:r>
          </w:p>
        </w:tc>
        <w:tc>
          <w:tcPr>
            <w:tcW w:w="3451" w:type="dxa"/>
            <w:vAlign w:val="bottom"/>
          </w:tcPr>
          <w:p w:rsidR="00EB6C4B" w:rsidRPr="0023068C" w:rsidRDefault="00EB6C4B" w:rsidP="00131767">
            <w:pPr>
              <w:rPr>
                <w:szCs w:val="28"/>
              </w:rPr>
            </w:pPr>
            <w:r w:rsidRPr="0023068C">
              <w:rPr>
                <w:szCs w:val="28"/>
              </w:rPr>
              <w:t xml:space="preserve"> 84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11</w:t>
            </w:r>
          </w:p>
        </w:tc>
        <w:tc>
          <w:tcPr>
            <w:tcW w:w="10631" w:type="dxa"/>
          </w:tcPr>
          <w:p w:rsidR="00EB6C4B" w:rsidRPr="0023068C" w:rsidRDefault="00EB6C4B" w:rsidP="00131767">
            <w:pPr>
              <w:rPr>
                <w:szCs w:val="28"/>
              </w:rPr>
            </w:pPr>
            <w:r w:rsidRPr="0023068C">
              <w:rPr>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451" w:type="dxa"/>
            <w:vAlign w:val="bottom"/>
          </w:tcPr>
          <w:p w:rsidR="00EB6C4B" w:rsidRPr="0023068C" w:rsidRDefault="00EB6C4B" w:rsidP="00131767">
            <w:pPr>
              <w:rPr>
                <w:szCs w:val="28"/>
              </w:rPr>
            </w:pPr>
            <w:r w:rsidRPr="0023068C">
              <w:rPr>
                <w:szCs w:val="28"/>
              </w:rPr>
              <w:t xml:space="preserve">55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12</w:t>
            </w:r>
          </w:p>
        </w:tc>
        <w:tc>
          <w:tcPr>
            <w:tcW w:w="10631" w:type="dxa"/>
          </w:tcPr>
          <w:p w:rsidR="00EB6C4B" w:rsidRPr="0023068C" w:rsidRDefault="00EB6C4B" w:rsidP="00131767">
            <w:pPr>
              <w:rPr>
                <w:szCs w:val="28"/>
              </w:rPr>
            </w:pPr>
            <w:r w:rsidRPr="0023068C">
              <w:rPr>
                <w:szCs w:val="28"/>
              </w:rPr>
              <w:t>Изготовление, употребление, сбор, переработка и продажа наркотикосодержащих, психотропных и сильнодействующих веществ</w:t>
            </w:r>
          </w:p>
        </w:tc>
        <w:tc>
          <w:tcPr>
            <w:tcW w:w="3451" w:type="dxa"/>
            <w:vAlign w:val="bottom"/>
          </w:tcPr>
          <w:p w:rsidR="00EB6C4B" w:rsidRPr="0023068C" w:rsidRDefault="00EB6C4B" w:rsidP="00131767">
            <w:pPr>
              <w:rPr>
                <w:szCs w:val="28"/>
              </w:rPr>
            </w:pPr>
            <w:r w:rsidRPr="0023068C">
              <w:rPr>
                <w:szCs w:val="28"/>
              </w:rPr>
              <w:t xml:space="preserve">39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13</w:t>
            </w:r>
          </w:p>
        </w:tc>
        <w:tc>
          <w:tcPr>
            <w:tcW w:w="10631" w:type="dxa"/>
          </w:tcPr>
          <w:p w:rsidR="00EB6C4B" w:rsidRPr="0023068C" w:rsidRDefault="00EB6C4B" w:rsidP="00131767">
            <w:pPr>
              <w:rPr>
                <w:szCs w:val="28"/>
              </w:rPr>
            </w:pPr>
            <w:r w:rsidRPr="0023068C">
              <w:rPr>
                <w:szCs w:val="28"/>
              </w:rPr>
              <w:t>Азартные игры (в т. ч. интернет-казино)</w:t>
            </w:r>
          </w:p>
        </w:tc>
        <w:tc>
          <w:tcPr>
            <w:tcW w:w="3451" w:type="dxa"/>
            <w:vAlign w:val="bottom"/>
          </w:tcPr>
          <w:p w:rsidR="00EB6C4B" w:rsidRPr="0023068C" w:rsidRDefault="00EB6C4B" w:rsidP="00131767">
            <w:pPr>
              <w:rPr>
                <w:szCs w:val="28"/>
              </w:rPr>
            </w:pPr>
            <w:r w:rsidRPr="0023068C">
              <w:rPr>
                <w:szCs w:val="28"/>
              </w:rPr>
              <w:t xml:space="preserve">38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14</w:t>
            </w:r>
          </w:p>
        </w:tc>
        <w:tc>
          <w:tcPr>
            <w:tcW w:w="10631" w:type="dxa"/>
          </w:tcPr>
          <w:p w:rsidR="00EB6C4B" w:rsidRPr="0023068C" w:rsidRDefault="00EB6C4B" w:rsidP="00131767">
            <w:pPr>
              <w:rPr>
                <w:szCs w:val="28"/>
              </w:rPr>
            </w:pPr>
            <w:r w:rsidRPr="0023068C">
              <w:rPr>
                <w:szCs w:val="28"/>
              </w:rPr>
              <w:t xml:space="preserve">Биологически активные добавки (анаболические стероиды, жиросжигатели, в т.ч. жиросжигатели </w:t>
            </w:r>
            <w:r w:rsidRPr="0023068C">
              <w:rPr>
                <w:szCs w:val="28"/>
                <w:lang w:val="en-US"/>
              </w:rPr>
              <w:t>DNP</w:t>
            </w:r>
            <w:r w:rsidRPr="0023068C">
              <w:rPr>
                <w:szCs w:val="28"/>
              </w:rPr>
              <w:t>)</w:t>
            </w:r>
          </w:p>
        </w:tc>
        <w:tc>
          <w:tcPr>
            <w:tcW w:w="3451" w:type="dxa"/>
            <w:vAlign w:val="bottom"/>
          </w:tcPr>
          <w:p w:rsidR="00EB6C4B" w:rsidRPr="0023068C" w:rsidRDefault="00EB6C4B" w:rsidP="00131767">
            <w:pPr>
              <w:rPr>
                <w:szCs w:val="28"/>
              </w:rPr>
            </w:pPr>
            <w:r w:rsidRPr="0023068C">
              <w:rPr>
                <w:szCs w:val="28"/>
              </w:rPr>
              <w:t xml:space="preserve">32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15</w:t>
            </w:r>
          </w:p>
        </w:tc>
        <w:tc>
          <w:tcPr>
            <w:tcW w:w="10631" w:type="dxa"/>
          </w:tcPr>
          <w:p w:rsidR="00EB6C4B" w:rsidRPr="0023068C" w:rsidRDefault="00EB6C4B" w:rsidP="00131767">
            <w:pPr>
              <w:rPr>
                <w:szCs w:val="28"/>
              </w:rPr>
            </w:pPr>
            <w:r w:rsidRPr="0023068C">
              <w:rPr>
                <w:szCs w:val="28"/>
              </w:rPr>
              <w:t>Способы дачи взятки</w:t>
            </w:r>
          </w:p>
        </w:tc>
        <w:tc>
          <w:tcPr>
            <w:tcW w:w="3451" w:type="dxa"/>
            <w:vAlign w:val="bottom"/>
          </w:tcPr>
          <w:p w:rsidR="00EB6C4B" w:rsidRPr="0023068C" w:rsidRDefault="00EB6C4B" w:rsidP="00131767">
            <w:pPr>
              <w:rPr>
                <w:szCs w:val="28"/>
              </w:rPr>
            </w:pPr>
            <w:r w:rsidRPr="0023068C">
              <w:rPr>
                <w:szCs w:val="28"/>
              </w:rPr>
              <w:t xml:space="preserve">31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p>
          <w:p w:rsidR="00EB6C4B" w:rsidRPr="0023068C" w:rsidRDefault="00EB6C4B" w:rsidP="00BC3A4A">
            <w:pPr>
              <w:rPr>
                <w:rFonts w:eastAsia="Calibri"/>
                <w:szCs w:val="28"/>
                <w:lang w:eastAsia="en-US"/>
              </w:rPr>
            </w:pPr>
            <w:r w:rsidRPr="0023068C">
              <w:rPr>
                <w:rFonts w:eastAsia="Calibri"/>
                <w:szCs w:val="28"/>
                <w:lang w:eastAsia="en-US"/>
              </w:rPr>
              <w:t>16</w:t>
            </w:r>
          </w:p>
        </w:tc>
        <w:tc>
          <w:tcPr>
            <w:tcW w:w="10631" w:type="dxa"/>
          </w:tcPr>
          <w:p w:rsidR="00EB6C4B" w:rsidRPr="0023068C" w:rsidRDefault="00EB6C4B" w:rsidP="00131767">
            <w:pPr>
              <w:rPr>
                <w:szCs w:val="28"/>
              </w:rPr>
            </w:pPr>
            <w:r w:rsidRPr="0023068C">
              <w:rPr>
                <w:szCs w:val="28"/>
              </w:rPr>
              <w:t xml:space="preserve">Оскорбление, клевета, возбуждение ненависти либо вражды, а равно унижение человеческого достоинства, прочие сведения, порочащие честь, достоинство и </w:t>
            </w:r>
            <w:r w:rsidRPr="0023068C">
              <w:rPr>
                <w:szCs w:val="28"/>
              </w:rPr>
              <w:lastRenderedPageBreak/>
              <w:t>деловую репутацию (информация о гражданах в виде фотографий с комментариями нецензурного содержания)</w:t>
            </w:r>
          </w:p>
        </w:tc>
        <w:tc>
          <w:tcPr>
            <w:tcW w:w="3451" w:type="dxa"/>
            <w:vAlign w:val="bottom"/>
          </w:tcPr>
          <w:p w:rsidR="00EB6C4B" w:rsidRPr="0023068C" w:rsidRDefault="00EB6C4B" w:rsidP="00131767">
            <w:pPr>
              <w:rPr>
                <w:szCs w:val="28"/>
              </w:rPr>
            </w:pPr>
            <w:r w:rsidRPr="0023068C">
              <w:rPr>
                <w:szCs w:val="28"/>
              </w:rPr>
              <w:lastRenderedPageBreak/>
              <w:t xml:space="preserve">30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lastRenderedPageBreak/>
              <w:t>17</w:t>
            </w:r>
          </w:p>
        </w:tc>
        <w:tc>
          <w:tcPr>
            <w:tcW w:w="10631" w:type="dxa"/>
          </w:tcPr>
          <w:p w:rsidR="00EB6C4B" w:rsidRPr="0023068C" w:rsidRDefault="00EB6C4B" w:rsidP="00131767">
            <w:pPr>
              <w:rPr>
                <w:szCs w:val="28"/>
              </w:rPr>
            </w:pPr>
            <w:r w:rsidRPr="0023068C">
              <w:rPr>
                <w:szCs w:val="28"/>
              </w:rPr>
              <w:t>Причинение вреда здоровью человека (издевательство, убийство человека)</w:t>
            </w:r>
          </w:p>
        </w:tc>
        <w:tc>
          <w:tcPr>
            <w:tcW w:w="3451" w:type="dxa"/>
            <w:vAlign w:val="bottom"/>
          </w:tcPr>
          <w:p w:rsidR="00EB6C4B" w:rsidRPr="0023068C" w:rsidRDefault="00EB6C4B" w:rsidP="00131767">
            <w:pPr>
              <w:rPr>
                <w:szCs w:val="28"/>
              </w:rPr>
            </w:pPr>
            <w:r w:rsidRPr="0023068C">
              <w:rPr>
                <w:szCs w:val="28"/>
              </w:rPr>
              <w:t xml:space="preserve">21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18</w:t>
            </w:r>
          </w:p>
        </w:tc>
        <w:tc>
          <w:tcPr>
            <w:tcW w:w="10631" w:type="dxa"/>
          </w:tcPr>
          <w:p w:rsidR="00EB6C4B" w:rsidRPr="0023068C" w:rsidRDefault="00EB6C4B" w:rsidP="00131767">
            <w:pPr>
              <w:rPr>
                <w:szCs w:val="28"/>
              </w:rPr>
            </w:pPr>
            <w:r w:rsidRPr="0023068C">
              <w:rPr>
                <w:szCs w:val="28"/>
              </w:rPr>
              <w:t>Нетрадиционные сексуальные отношения</w:t>
            </w:r>
          </w:p>
        </w:tc>
        <w:tc>
          <w:tcPr>
            <w:tcW w:w="3451" w:type="dxa"/>
            <w:vAlign w:val="bottom"/>
          </w:tcPr>
          <w:p w:rsidR="00EB6C4B" w:rsidRPr="0023068C" w:rsidRDefault="00EB6C4B" w:rsidP="00131767">
            <w:pPr>
              <w:rPr>
                <w:szCs w:val="28"/>
                <w:lang w:val="en-US"/>
              </w:rPr>
            </w:pPr>
            <w:r w:rsidRPr="0023068C">
              <w:rPr>
                <w:szCs w:val="28"/>
              </w:rPr>
              <w:t xml:space="preserve">18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p>
          <w:p w:rsidR="00EB6C4B" w:rsidRPr="0023068C" w:rsidRDefault="00EB6C4B" w:rsidP="00BC3A4A">
            <w:pPr>
              <w:rPr>
                <w:rFonts w:eastAsia="Calibri"/>
                <w:szCs w:val="28"/>
                <w:lang w:eastAsia="en-US"/>
              </w:rPr>
            </w:pPr>
            <w:r w:rsidRPr="0023068C">
              <w:rPr>
                <w:rFonts w:eastAsia="Calibri"/>
                <w:szCs w:val="28"/>
                <w:lang w:eastAsia="en-US"/>
              </w:rPr>
              <w:t>19</w:t>
            </w:r>
          </w:p>
        </w:tc>
        <w:tc>
          <w:tcPr>
            <w:tcW w:w="10631" w:type="dxa"/>
          </w:tcPr>
          <w:p w:rsidR="00EB6C4B" w:rsidRPr="0023068C" w:rsidRDefault="00EB6C4B" w:rsidP="00131767">
            <w:pPr>
              <w:rPr>
                <w:szCs w:val="28"/>
              </w:rPr>
            </w:pPr>
            <w:r w:rsidRPr="0023068C">
              <w:rPr>
                <w:szCs w:val="28"/>
              </w:rPr>
              <w:t>Продажа электроудочек (и их изготовление), рыболовных переметов (карабинов, крючков) для добычи водных биологических ресурсов</w:t>
            </w:r>
          </w:p>
        </w:tc>
        <w:tc>
          <w:tcPr>
            <w:tcW w:w="3451" w:type="dxa"/>
            <w:vAlign w:val="bottom"/>
          </w:tcPr>
          <w:p w:rsidR="00EB6C4B" w:rsidRPr="0023068C" w:rsidRDefault="00EB6C4B" w:rsidP="00131767">
            <w:pPr>
              <w:rPr>
                <w:szCs w:val="28"/>
              </w:rPr>
            </w:pPr>
            <w:r w:rsidRPr="0023068C">
              <w:rPr>
                <w:szCs w:val="28"/>
              </w:rPr>
              <w:t xml:space="preserve">14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20</w:t>
            </w:r>
          </w:p>
        </w:tc>
        <w:tc>
          <w:tcPr>
            <w:tcW w:w="10631" w:type="dxa"/>
          </w:tcPr>
          <w:p w:rsidR="00EB6C4B" w:rsidRPr="0023068C" w:rsidRDefault="00EB6C4B" w:rsidP="00131767">
            <w:pPr>
              <w:rPr>
                <w:szCs w:val="28"/>
              </w:rPr>
            </w:pPr>
            <w:r w:rsidRPr="0023068C">
              <w:rPr>
                <w:szCs w:val="28"/>
              </w:rPr>
              <w:t xml:space="preserve">Символика </w:t>
            </w:r>
            <w:r w:rsidRPr="0023068C">
              <w:rPr>
                <w:szCs w:val="28"/>
                <w:lang w:val="en-US"/>
              </w:rPr>
              <w:t>FIFA</w:t>
            </w:r>
          </w:p>
        </w:tc>
        <w:tc>
          <w:tcPr>
            <w:tcW w:w="3451" w:type="dxa"/>
            <w:vAlign w:val="bottom"/>
          </w:tcPr>
          <w:p w:rsidR="00EB6C4B" w:rsidRPr="0023068C" w:rsidRDefault="00EB6C4B" w:rsidP="00131767">
            <w:pPr>
              <w:rPr>
                <w:szCs w:val="28"/>
              </w:rPr>
            </w:pPr>
            <w:r w:rsidRPr="0023068C">
              <w:rPr>
                <w:szCs w:val="28"/>
              </w:rPr>
              <w:t>13</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21</w:t>
            </w:r>
          </w:p>
        </w:tc>
        <w:tc>
          <w:tcPr>
            <w:tcW w:w="10631" w:type="dxa"/>
          </w:tcPr>
          <w:p w:rsidR="00EB6C4B" w:rsidRPr="0023068C" w:rsidRDefault="00EB6C4B" w:rsidP="00131767">
            <w:pPr>
              <w:rPr>
                <w:szCs w:val="28"/>
              </w:rPr>
            </w:pPr>
            <w:r w:rsidRPr="0023068C">
              <w:rPr>
                <w:szCs w:val="28"/>
              </w:rPr>
              <w:t>Государственные награды</w:t>
            </w:r>
          </w:p>
        </w:tc>
        <w:tc>
          <w:tcPr>
            <w:tcW w:w="3451" w:type="dxa"/>
            <w:vAlign w:val="bottom"/>
          </w:tcPr>
          <w:p w:rsidR="00EB6C4B" w:rsidRPr="0023068C" w:rsidRDefault="00EB6C4B" w:rsidP="00131767">
            <w:pPr>
              <w:rPr>
                <w:szCs w:val="28"/>
              </w:rPr>
            </w:pPr>
            <w:r w:rsidRPr="0023068C">
              <w:rPr>
                <w:szCs w:val="28"/>
              </w:rPr>
              <w:t xml:space="preserve">12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22</w:t>
            </w:r>
          </w:p>
        </w:tc>
        <w:tc>
          <w:tcPr>
            <w:tcW w:w="10631" w:type="dxa"/>
          </w:tcPr>
          <w:p w:rsidR="00EB6C4B" w:rsidRPr="0023068C" w:rsidRDefault="00EB6C4B" w:rsidP="00131767">
            <w:pPr>
              <w:rPr>
                <w:szCs w:val="28"/>
              </w:rPr>
            </w:pPr>
            <w:r w:rsidRPr="0023068C">
              <w:rPr>
                <w:szCs w:val="28"/>
              </w:rPr>
              <w:t>Руфинг (экстремальное восхождение на крыши домов и прочих высотных сооружений с риском для жизни)</w:t>
            </w:r>
          </w:p>
        </w:tc>
        <w:tc>
          <w:tcPr>
            <w:tcW w:w="3451" w:type="dxa"/>
            <w:vAlign w:val="bottom"/>
          </w:tcPr>
          <w:p w:rsidR="00EB6C4B" w:rsidRPr="0023068C" w:rsidRDefault="00EB6C4B" w:rsidP="00131767">
            <w:pPr>
              <w:rPr>
                <w:szCs w:val="28"/>
              </w:rPr>
            </w:pPr>
            <w:r w:rsidRPr="0023068C">
              <w:rPr>
                <w:szCs w:val="28"/>
              </w:rPr>
              <w:t xml:space="preserve">12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23</w:t>
            </w:r>
          </w:p>
        </w:tc>
        <w:tc>
          <w:tcPr>
            <w:tcW w:w="10631" w:type="dxa"/>
          </w:tcPr>
          <w:p w:rsidR="00EB6C4B" w:rsidRPr="0023068C" w:rsidRDefault="00EB6C4B" w:rsidP="00131767">
            <w:pPr>
              <w:rPr>
                <w:szCs w:val="28"/>
              </w:rPr>
            </w:pPr>
            <w:r w:rsidRPr="0023068C">
              <w:rPr>
                <w:szCs w:val="28"/>
              </w:rPr>
              <w:t>Уклонение от службы в армии</w:t>
            </w:r>
          </w:p>
        </w:tc>
        <w:tc>
          <w:tcPr>
            <w:tcW w:w="3451" w:type="dxa"/>
            <w:vAlign w:val="bottom"/>
          </w:tcPr>
          <w:p w:rsidR="00EB6C4B" w:rsidRPr="0023068C" w:rsidRDefault="00EB6C4B" w:rsidP="00131767">
            <w:pPr>
              <w:rPr>
                <w:szCs w:val="28"/>
              </w:rPr>
            </w:pPr>
            <w:r w:rsidRPr="0023068C">
              <w:rPr>
                <w:szCs w:val="28"/>
              </w:rPr>
              <w:t xml:space="preserve">12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24</w:t>
            </w:r>
          </w:p>
        </w:tc>
        <w:tc>
          <w:tcPr>
            <w:tcW w:w="10631" w:type="dxa"/>
          </w:tcPr>
          <w:p w:rsidR="00EB6C4B" w:rsidRPr="0023068C" w:rsidRDefault="00EB6C4B" w:rsidP="00131767">
            <w:pPr>
              <w:rPr>
                <w:szCs w:val="28"/>
              </w:rPr>
            </w:pPr>
            <w:r w:rsidRPr="0023068C">
              <w:rPr>
                <w:szCs w:val="28"/>
              </w:rPr>
              <w:t>Услуги номинального директора</w:t>
            </w:r>
          </w:p>
        </w:tc>
        <w:tc>
          <w:tcPr>
            <w:tcW w:w="3451" w:type="dxa"/>
            <w:vAlign w:val="bottom"/>
          </w:tcPr>
          <w:p w:rsidR="00EB6C4B" w:rsidRPr="0023068C" w:rsidRDefault="00EB6C4B" w:rsidP="00131767">
            <w:pPr>
              <w:rPr>
                <w:szCs w:val="28"/>
              </w:rPr>
            </w:pPr>
            <w:r w:rsidRPr="0023068C">
              <w:rPr>
                <w:szCs w:val="28"/>
              </w:rPr>
              <w:t xml:space="preserve">12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25</w:t>
            </w:r>
          </w:p>
        </w:tc>
        <w:tc>
          <w:tcPr>
            <w:tcW w:w="10631" w:type="dxa"/>
          </w:tcPr>
          <w:p w:rsidR="00EB6C4B" w:rsidRPr="0023068C" w:rsidRDefault="00EB6C4B" w:rsidP="00131767">
            <w:pPr>
              <w:rPr>
                <w:szCs w:val="28"/>
              </w:rPr>
            </w:pPr>
            <w:r w:rsidRPr="0023068C">
              <w:rPr>
                <w:szCs w:val="28"/>
              </w:rPr>
              <w:t>Анонимайзеры (</w:t>
            </w:r>
            <w:r w:rsidRPr="0023068C">
              <w:rPr>
                <w:color w:val="222222"/>
                <w:szCs w:val="28"/>
                <w:shd w:val="clear" w:color="auto" w:fill="FFFFFF"/>
              </w:rPr>
              <w:t>средства для скрытия информации о компьютере, его </w:t>
            </w:r>
            <w:r w:rsidRPr="0023068C">
              <w:rPr>
                <w:szCs w:val="28"/>
                <w:shd w:val="clear" w:color="auto" w:fill="FFFFFF"/>
              </w:rPr>
              <w:t>IP-адресе)</w:t>
            </w:r>
          </w:p>
        </w:tc>
        <w:tc>
          <w:tcPr>
            <w:tcW w:w="3451" w:type="dxa"/>
            <w:vAlign w:val="bottom"/>
          </w:tcPr>
          <w:p w:rsidR="00EB6C4B" w:rsidRPr="0023068C" w:rsidRDefault="00EB6C4B" w:rsidP="00131767">
            <w:pPr>
              <w:rPr>
                <w:szCs w:val="28"/>
              </w:rPr>
            </w:pPr>
            <w:r w:rsidRPr="0023068C">
              <w:rPr>
                <w:szCs w:val="28"/>
              </w:rPr>
              <w:t xml:space="preserve">10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26</w:t>
            </w:r>
          </w:p>
        </w:tc>
        <w:tc>
          <w:tcPr>
            <w:tcW w:w="10631" w:type="dxa"/>
          </w:tcPr>
          <w:p w:rsidR="00EB6C4B" w:rsidRPr="0023068C" w:rsidRDefault="00EB6C4B" w:rsidP="00131767">
            <w:pPr>
              <w:rPr>
                <w:szCs w:val="28"/>
              </w:rPr>
            </w:pPr>
            <w:r w:rsidRPr="0023068C">
              <w:rPr>
                <w:szCs w:val="28"/>
              </w:rPr>
              <w:t>Пропаганда суицида (описание способов самоубийства, материалы, оправдывающие суицид), насилие и жестокость, кадры массового убийства людей</w:t>
            </w:r>
          </w:p>
        </w:tc>
        <w:tc>
          <w:tcPr>
            <w:tcW w:w="3451" w:type="dxa"/>
            <w:vAlign w:val="bottom"/>
          </w:tcPr>
          <w:p w:rsidR="00EB6C4B" w:rsidRPr="0023068C" w:rsidRDefault="00EB6C4B" w:rsidP="00131767">
            <w:pPr>
              <w:rPr>
                <w:szCs w:val="28"/>
              </w:rPr>
            </w:pPr>
            <w:r w:rsidRPr="0023068C">
              <w:rPr>
                <w:szCs w:val="28"/>
              </w:rPr>
              <w:t xml:space="preserve">8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27</w:t>
            </w:r>
          </w:p>
        </w:tc>
        <w:tc>
          <w:tcPr>
            <w:tcW w:w="10631" w:type="dxa"/>
          </w:tcPr>
          <w:p w:rsidR="00EB6C4B" w:rsidRPr="0023068C" w:rsidRDefault="00EB6C4B" w:rsidP="00131767">
            <w:pPr>
              <w:rPr>
                <w:szCs w:val="28"/>
              </w:rPr>
            </w:pPr>
            <w:r w:rsidRPr="0023068C">
              <w:rPr>
                <w:szCs w:val="28"/>
              </w:rPr>
              <w:t>Жестокое обращение с животными</w:t>
            </w:r>
          </w:p>
        </w:tc>
        <w:tc>
          <w:tcPr>
            <w:tcW w:w="3451" w:type="dxa"/>
            <w:vAlign w:val="bottom"/>
          </w:tcPr>
          <w:p w:rsidR="00EB6C4B" w:rsidRPr="0023068C" w:rsidRDefault="00EB6C4B" w:rsidP="00131767">
            <w:pPr>
              <w:rPr>
                <w:szCs w:val="28"/>
              </w:rPr>
            </w:pPr>
            <w:r w:rsidRPr="0023068C">
              <w:rPr>
                <w:szCs w:val="28"/>
              </w:rPr>
              <w:t xml:space="preserve">2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28</w:t>
            </w:r>
          </w:p>
        </w:tc>
        <w:tc>
          <w:tcPr>
            <w:tcW w:w="10631" w:type="dxa"/>
          </w:tcPr>
          <w:p w:rsidR="00EB6C4B" w:rsidRPr="0023068C" w:rsidRDefault="00EB6C4B" w:rsidP="00131767">
            <w:pPr>
              <w:rPr>
                <w:szCs w:val="28"/>
              </w:rPr>
            </w:pPr>
            <w:r w:rsidRPr="0023068C">
              <w:rPr>
                <w:szCs w:val="28"/>
              </w:rPr>
              <w:t xml:space="preserve">Мошенничество с банковскими картами </w:t>
            </w:r>
          </w:p>
        </w:tc>
        <w:tc>
          <w:tcPr>
            <w:tcW w:w="3451" w:type="dxa"/>
            <w:vAlign w:val="bottom"/>
          </w:tcPr>
          <w:p w:rsidR="00EB6C4B" w:rsidRPr="0023068C" w:rsidRDefault="00EB6C4B" w:rsidP="00131767">
            <w:pPr>
              <w:rPr>
                <w:szCs w:val="28"/>
              </w:rPr>
            </w:pPr>
            <w:r w:rsidRPr="0023068C">
              <w:rPr>
                <w:szCs w:val="28"/>
              </w:rPr>
              <w:t>2</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29</w:t>
            </w:r>
          </w:p>
        </w:tc>
        <w:tc>
          <w:tcPr>
            <w:tcW w:w="10631" w:type="dxa"/>
          </w:tcPr>
          <w:p w:rsidR="00EB6C4B" w:rsidRPr="0023068C" w:rsidRDefault="00EB6C4B" w:rsidP="00131767">
            <w:pPr>
              <w:rPr>
                <w:szCs w:val="28"/>
              </w:rPr>
            </w:pPr>
            <w:r w:rsidRPr="0023068C">
              <w:rPr>
                <w:szCs w:val="28"/>
              </w:rPr>
              <w:t xml:space="preserve">Информация об электронной валюте </w:t>
            </w:r>
          </w:p>
        </w:tc>
        <w:tc>
          <w:tcPr>
            <w:tcW w:w="3451" w:type="dxa"/>
            <w:vAlign w:val="bottom"/>
          </w:tcPr>
          <w:p w:rsidR="00EB6C4B" w:rsidRPr="0023068C" w:rsidRDefault="00EB6C4B" w:rsidP="00131767">
            <w:pPr>
              <w:rPr>
                <w:szCs w:val="28"/>
              </w:rPr>
            </w:pPr>
            <w:r w:rsidRPr="0023068C">
              <w:rPr>
                <w:szCs w:val="28"/>
              </w:rPr>
              <w:t>1</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30</w:t>
            </w:r>
          </w:p>
        </w:tc>
        <w:tc>
          <w:tcPr>
            <w:tcW w:w="10631" w:type="dxa"/>
          </w:tcPr>
          <w:p w:rsidR="00EB6C4B" w:rsidRPr="0023068C" w:rsidRDefault="00EB6C4B" w:rsidP="00131767">
            <w:pPr>
              <w:rPr>
                <w:szCs w:val="28"/>
              </w:rPr>
            </w:pPr>
            <w:r w:rsidRPr="0023068C">
              <w:rPr>
                <w:szCs w:val="28"/>
              </w:rPr>
              <w:t>Незаконное программное обеспечение</w:t>
            </w:r>
          </w:p>
        </w:tc>
        <w:tc>
          <w:tcPr>
            <w:tcW w:w="3451" w:type="dxa"/>
            <w:vAlign w:val="bottom"/>
          </w:tcPr>
          <w:p w:rsidR="00EB6C4B" w:rsidRPr="0023068C" w:rsidRDefault="00EB6C4B" w:rsidP="00131767">
            <w:pPr>
              <w:rPr>
                <w:szCs w:val="28"/>
              </w:rPr>
            </w:pPr>
            <w:r w:rsidRPr="0023068C">
              <w:rPr>
                <w:szCs w:val="28"/>
              </w:rPr>
              <w:t>1</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31</w:t>
            </w:r>
          </w:p>
        </w:tc>
        <w:tc>
          <w:tcPr>
            <w:tcW w:w="10631" w:type="dxa"/>
          </w:tcPr>
          <w:p w:rsidR="00EB6C4B" w:rsidRPr="0023068C" w:rsidRDefault="00EB6C4B" w:rsidP="00131767">
            <w:pPr>
              <w:rPr>
                <w:szCs w:val="28"/>
              </w:rPr>
            </w:pPr>
            <w:r w:rsidRPr="0023068C">
              <w:rPr>
                <w:szCs w:val="28"/>
              </w:rPr>
              <w:t>Информация с признаками популяризации идей «скулшутинга» (массового убийства учащихся одним учеником или посторонним лицом, проникшем в школу с оружием)</w:t>
            </w:r>
          </w:p>
        </w:tc>
        <w:tc>
          <w:tcPr>
            <w:tcW w:w="3451" w:type="dxa"/>
            <w:vAlign w:val="bottom"/>
          </w:tcPr>
          <w:p w:rsidR="00EB6C4B" w:rsidRPr="0023068C" w:rsidRDefault="00EB6C4B" w:rsidP="00131767">
            <w:pPr>
              <w:rPr>
                <w:szCs w:val="28"/>
              </w:rPr>
            </w:pPr>
            <w:r w:rsidRPr="0023068C">
              <w:rPr>
                <w:szCs w:val="28"/>
              </w:rPr>
              <w:t>1</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32</w:t>
            </w:r>
          </w:p>
        </w:tc>
        <w:tc>
          <w:tcPr>
            <w:tcW w:w="10631" w:type="dxa"/>
          </w:tcPr>
          <w:p w:rsidR="00EB6C4B" w:rsidRPr="0023068C" w:rsidRDefault="00EB6C4B" w:rsidP="00131767">
            <w:pPr>
              <w:rPr>
                <w:szCs w:val="28"/>
              </w:rPr>
            </w:pPr>
            <w:r w:rsidRPr="0023068C">
              <w:rPr>
                <w:szCs w:val="28"/>
              </w:rPr>
              <w:t>Незаконные медицинские операции</w:t>
            </w:r>
          </w:p>
        </w:tc>
        <w:tc>
          <w:tcPr>
            <w:tcW w:w="3451" w:type="dxa"/>
            <w:vAlign w:val="bottom"/>
          </w:tcPr>
          <w:p w:rsidR="00EB6C4B" w:rsidRPr="0023068C" w:rsidRDefault="00EB6C4B" w:rsidP="00131767">
            <w:pPr>
              <w:rPr>
                <w:szCs w:val="28"/>
              </w:rPr>
            </w:pPr>
            <w:r w:rsidRPr="0023068C">
              <w:rPr>
                <w:szCs w:val="28"/>
              </w:rPr>
              <w:t>1</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33</w:t>
            </w:r>
          </w:p>
        </w:tc>
        <w:tc>
          <w:tcPr>
            <w:tcW w:w="10631" w:type="dxa"/>
          </w:tcPr>
          <w:p w:rsidR="00EB6C4B" w:rsidRPr="0023068C" w:rsidRDefault="00EB6C4B" w:rsidP="00131767">
            <w:pPr>
              <w:rPr>
                <w:szCs w:val="28"/>
              </w:rPr>
            </w:pPr>
            <w:r w:rsidRPr="0023068C">
              <w:rPr>
                <w:szCs w:val="28"/>
              </w:rPr>
              <w:t>Шоплифтинг (информация, содержащая положительных образ кражи товаров, а также инструкции по краже товаров из магазинов)</w:t>
            </w:r>
          </w:p>
        </w:tc>
        <w:tc>
          <w:tcPr>
            <w:tcW w:w="3451" w:type="dxa"/>
            <w:vAlign w:val="bottom"/>
          </w:tcPr>
          <w:p w:rsidR="00EB6C4B" w:rsidRPr="0023068C" w:rsidRDefault="00EB6C4B" w:rsidP="00131767">
            <w:pPr>
              <w:rPr>
                <w:szCs w:val="28"/>
              </w:rPr>
            </w:pPr>
            <w:r w:rsidRPr="0023068C">
              <w:rPr>
                <w:szCs w:val="28"/>
              </w:rPr>
              <w:t xml:space="preserve">1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34</w:t>
            </w:r>
          </w:p>
        </w:tc>
        <w:tc>
          <w:tcPr>
            <w:tcW w:w="10631" w:type="dxa"/>
          </w:tcPr>
          <w:p w:rsidR="00EB6C4B" w:rsidRPr="0023068C" w:rsidRDefault="00EB6C4B" w:rsidP="00131767">
            <w:pPr>
              <w:rPr>
                <w:szCs w:val="28"/>
              </w:rPr>
            </w:pPr>
            <w:r w:rsidRPr="0023068C">
              <w:rPr>
                <w:szCs w:val="28"/>
              </w:rPr>
              <w:t>Информация о продаже реплик сотовых телефонов, известных брендов</w:t>
            </w:r>
          </w:p>
        </w:tc>
        <w:tc>
          <w:tcPr>
            <w:tcW w:w="3451" w:type="dxa"/>
            <w:vAlign w:val="bottom"/>
          </w:tcPr>
          <w:p w:rsidR="00EB6C4B" w:rsidRPr="0023068C" w:rsidRDefault="00EB6C4B" w:rsidP="00131767">
            <w:pPr>
              <w:rPr>
                <w:szCs w:val="28"/>
              </w:rPr>
            </w:pPr>
            <w:r w:rsidRPr="0023068C">
              <w:rPr>
                <w:szCs w:val="28"/>
              </w:rPr>
              <w:t>1</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35</w:t>
            </w:r>
          </w:p>
        </w:tc>
        <w:tc>
          <w:tcPr>
            <w:tcW w:w="10631" w:type="dxa"/>
          </w:tcPr>
          <w:p w:rsidR="00EB6C4B" w:rsidRPr="0023068C" w:rsidRDefault="00EB6C4B" w:rsidP="00131767">
            <w:pPr>
              <w:rPr>
                <w:szCs w:val="28"/>
              </w:rPr>
            </w:pPr>
            <w:r w:rsidRPr="0023068C">
              <w:rPr>
                <w:szCs w:val="28"/>
              </w:rPr>
              <w:t>Прочее</w:t>
            </w:r>
          </w:p>
        </w:tc>
        <w:tc>
          <w:tcPr>
            <w:tcW w:w="3451" w:type="dxa"/>
            <w:vAlign w:val="bottom"/>
          </w:tcPr>
          <w:p w:rsidR="00EB6C4B" w:rsidRPr="0023068C" w:rsidRDefault="00EB6C4B" w:rsidP="00131767">
            <w:pPr>
              <w:rPr>
                <w:szCs w:val="28"/>
              </w:rPr>
            </w:pPr>
            <w:r w:rsidRPr="0023068C">
              <w:rPr>
                <w:szCs w:val="28"/>
              </w:rPr>
              <w:t xml:space="preserve">34 </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36</w:t>
            </w:r>
          </w:p>
        </w:tc>
        <w:tc>
          <w:tcPr>
            <w:tcW w:w="10631" w:type="dxa"/>
          </w:tcPr>
          <w:p w:rsidR="00EB6C4B" w:rsidRPr="0023068C" w:rsidRDefault="00EB6C4B" w:rsidP="00131767">
            <w:pPr>
              <w:rPr>
                <w:szCs w:val="28"/>
              </w:rPr>
            </w:pPr>
            <w:r w:rsidRPr="0023068C">
              <w:rPr>
                <w:szCs w:val="28"/>
              </w:rPr>
              <w:t>Поддельные документы (удостоверения, дипломы, справки и прочее)</w:t>
            </w:r>
          </w:p>
        </w:tc>
        <w:tc>
          <w:tcPr>
            <w:tcW w:w="3451" w:type="dxa"/>
            <w:vAlign w:val="bottom"/>
          </w:tcPr>
          <w:p w:rsidR="00EB6C4B" w:rsidRPr="0023068C" w:rsidRDefault="00EB6C4B" w:rsidP="00131767">
            <w:pPr>
              <w:rPr>
                <w:szCs w:val="28"/>
                <w:lang w:val="en-US"/>
              </w:rPr>
            </w:pPr>
            <w:r w:rsidRPr="0023068C">
              <w:rPr>
                <w:szCs w:val="28"/>
              </w:rPr>
              <w:t>1417</w:t>
            </w:r>
          </w:p>
        </w:tc>
      </w:tr>
      <w:tr w:rsidR="00EB6C4B" w:rsidRPr="0023068C" w:rsidTr="00BC3A4A">
        <w:trPr>
          <w:trHeight w:val="157"/>
        </w:trPr>
        <w:tc>
          <w:tcPr>
            <w:tcW w:w="616" w:type="dxa"/>
          </w:tcPr>
          <w:p w:rsidR="00EB6C4B" w:rsidRPr="0023068C" w:rsidRDefault="00EB6C4B" w:rsidP="00BC3A4A">
            <w:pPr>
              <w:rPr>
                <w:rFonts w:eastAsia="Calibri"/>
                <w:szCs w:val="28"/>
                <w:lang w:eastAsia="en-US"/>
              </w:rPr>
            </w:pPr>
            <w:r w:rsidRPr="0023068C">
              <w:rPr>
                <w:rFonts w:eastAsia="Calibri"/>
                <w:szCs w:val="28"/>
                <w:lang w:eastAsia="en-US"/>
              </w:rPr>
              <w:t>37</w:t>
            </w:r>
          </w:p>
        </w:tc>
        <w:tc>
          <w:tcPr>
            <w:tcW w:w="10631" w:type="dxa"/>
          </w:tcPr>
          <w:p w:rsidR="00EB6C4B" w:rsidRPr="0023068C" w:rsidRDefault="00EB6C4B" w:rsidP="00131767">
            <w:pPr>
              <w:rPr>
                <w:szCs w:val="28"/>
              </w:rPr>
            </w:pPr>
            <w:r w:rsidRPr="0023068C">
              <w:rPr>
                <w:szCs w:val="28"/>
              </w:rPr>
              <w:t>Пропаганда проституции, оказание интим-услуг, порнографические материалы</w:t>
            </w:r>
          </w:p>
        </w:tc>
        <w:tc>
          <w:tcPr>
            <w:tcW w:w="3451" w:type="dxa"/>
            <w:vAlign w:val="bottom"/>
          </w:tcPr>
          <w:p w:rsidR="00EB6C4B" w:rsidRPr="0023068C" w:rsidRDefault="00EB6C4B" w:rsidP="00131767">
            <w:pPr>
              <w:rPr>
                <w:szCs w:val="28"/>
              </w:rPr>
            </w:pPr>
            <w:r w:rsidRPr="0023068C">
              <w:rPr>
                <w:szCs w:val="28"/>
              </w:rPr>
              <w:t xml:space="preserve">446 </w:t>
            </w:r>
          </w:p>
        </w:tc>
      </w:tr>
    </w:tbl>
    <w:p w:rsidR="00BC3A4A" w:rsidRPr="0023068C" w:rsidRDefault="00BC3A4A" w:rsidP="00BC3A4A">
      <w:pPr>
        <w:ind w:firstLine="708"/>
        <w:rPr>
          <w:rFonts w:eastAsia="Calibri"/>
          <w:szCs w:val="28"/>
          <w:lang w:eastAsia="en-US"/>
        </w:rPr>
      </w:pPr>
    </w:p>
    <w:p w:rsidR="00ED6FE4" w:rsidRPr="002E30E4" w:rsidRDefault="00ED6FE4" w:rsidP="00ED6FE4">
      <w:pPr>
        <w:ind w:firstLine="708"/>
        <w:rPr>
          <w:rFonts w:eastAsia="Calibri"/>
          <w:lang w:eastAsia="en-US"/>
        </w:rPr>
      </w:pPr>
      <w:r w:rsidRPr="002E30E4">
        <w:rPr>
          <w:rFonts w:eastAsia="Calibri"/>
          <w:lang w:eastAsia="en-US"/>
        </w:rPr>
        <w:lastRenderedPageBreak/>
        <w:t>2.2. Сведения о новых видах информации, признанной запрещенной в судебном порядке (при наличии):</w:t>
      </w:r>
    </w:p>
    <w:p w:rsidR="00ED6FE4" w:rsidRPr="002E30E4" w:rsidRDefault="00ED6FE4" w:rsidP="00ED6FE4">
      <w:pPr>
        <w:ind w:firstLine="708"/>
        <w:rPr>
          <w:rFonts w:eastAsia="Calibri"/>
          <w:lang w:eastAsia="en-US"/>
        </w:rPr>
      </w:pPr>
    </w:p>
    <w:p w:rsidR="00ED6FE4" w:rsidRPr="002E30E4" w:rsidRDefault="002E30E4" w:rsidP="002E30E4">
      <w:pPr>
        <w:spacing w:after="200" w:line="276" w:lineRule="auto"/>
        <w:ind w:left="709"/>
        <w:contextualSpacing/>
        <w:jc w:val="both"/>
        <w:rPr>
          <w:rFonts w:eastAsia="Calibri"/>
          <w:szCs w:val="22"/>
          <w:lang w:eastAsia="en-US"/>
        </w:rPr>
      </w:pPr>
      <w:r w:rsidRPr="002E30E4">
        <w:rPr>
          <w:rFonts w:eastAsia="Calibri"/>
          <w:lang w:eastAsia="en-US"/>
        </w:rPr>
        <w:t>- в</w:t>
      </w:r>
      <w:r w:rsidR="00ED6FE4" w:rsidRPr="002E30E4">
        <w:rPr>
          <w:rFonts w:eastAsia="Calibri"/>
          <w:lang w:eastAsia="en-US"/>
        </w:rPr>
        <w:t>злом аккаунтов в социальных сетях</w:t>
      </w:r>
      <w:r w:rsidRPr="002E30E4">
        <w:rPr>
          <w:rFonts w:eastAsia="Calibri"/>
          <w:szCs w:val="22"/>
          <w:lang w:eastAsia="en-US"/>
        </w:rPr>
        <w:t>.</w:t>
      </w:r>
      <w:r w:rsidR="00ED6FE4" w:rsidRPr="002E30E4">
        <w:rPr>
          <w:rFonts w:eastAsia="Calibri"/>
          <w:szCs w:val="22"/>
          <w:lang w:eastAsia="en-US"/>
        </w:rPr>
        <w:t xml:space="preserve"> </w:t>
      </w:r>
    </w:p>
    <w:p w:rsidR="00ED6FE4" w:rsidRPr="002E30E4" w:rsidRDefault="00ED6FE4" w:rsidP="00ED6FE4">
      <w:pPr>
        <w:ind w:firstLine="708"/>
        <w:rPr>
          <w:rFonts w:eastAsia="Calibri"/>
          <w:lang w:eastAsia="en-US"/>
        </w:rPr>
      </w:pPr>
    </w:p>
    <w:p w:rsidR="00ED6FE4" w:rsidRPr="002E30E4" w:rsidRDefault="00ED6FE4" w:rsidP="00ED6FE4">
      <w:pPr>
        <w:spacing w:after="120"/>
        <w:rPr>
          <w:rFonts w:eastAsia="Calibri"/>
          <w:szCs w:val="12"/>
          <w:lang w:eastAsia="en-US"/>
        </w:rPr>
      </w:pPr>
    </w:p>
    <w:p w:rsidR="00ED6FE4" w:rsidRPr="002E30E4" w:rsidRDefault="00ED6FE4" w:rsidP="00ED6FE4">
      <w:pPr>
        <w:spacing w:after="120"/>
        <w:rPr>
          <w:rFonts w:eastAsia="Calibri"/>
          <w:u w:val="single"/>
          <w:lang w:eastAsia="en-US"/>
        </w:rPr>
      </w:pPr>
      <w:r w:rsidRPr="002E30E4">
        <w:rPr>
          <w:rFonts w:eastAsia="Calibri"/>
          <w:lang w:eastAsia="en-US"/>
        </w:rPr>
        <w:tab/>
      </w:r>
      <w:r w:rsidRPr="002E30E4">
        <w:rPr>
          <w:rFonts w:eastAsia="Calibri"/>
          <w:u w:val="single"/>
          <w:lang w:eastAsia="en-US"/>
        </w:rPr>
        <w:t>3. Предложения по оптимизации работы и совершенствованию деятельности (при наличии)</w:t>
      </w:r>
    </w:p>
    <w:p w:rsidR="00ED6FE4" w:rsidRPr="002E30E4" w:rsidRDefault="00ED6FE4" w:rsidP="00ED6FE4">
      <w:pPr>
        <w:spacing w:after="120"/>
        <w:ind w:firstLine="708"/>
        <w:rPr>
          <w:rFonts w:eastAsia="Calibri"/>
          <w:lang w:eastAsia="en-US"/>
        </w:rPr>
      </w:pPr>
      <w:r w:rsidRPr="002E30E4">
        <w:rPr>
          <w:rFonts w:eastAsia="Calibri"/>
          <w:lang w:eastAsia="en-US"/>
        </w:rPr>
        <w:t>- предложений нет.</w:t>
      </w:r>
    </w:p>
    <w:p w:rsidR="00ED6FE4" w:rsidRPr="00ED6FE4" w:rsidRDefault="00ED6FE4" w:rsidP="00ED6FE4">
      <w:pPr>
        <w:spacing w:after="200" w:line="276" w:lineRule="auto"/>
        <w:ind w:firstLine="708"/>
        <w:rPr>
          <w:rFonts w:eastAsia="Calibri"/>
          <w:sz w:val="24"/>
          <w:u w:val="single"/>
          <w:lang w:eastAsia="en-US"/>
        </w:rPr>
      </w:pPr>
    </w:p>
    <w:p w:rsidR="00BC3A4A" w:rsidRPr="00BC3A4A" w:rsidRDefault="00BC3A4A" w:rsidP="00BC3A4A">
      <w:pPr>
        <w:spacing w:line="276" w:lineRule="auto"/>
        <w:ind w:left="142"/>
        <w:jc w:val="center"/>
        <w:rPr>
          <w:rFonts w:eastAsia="Calibri"/>
          <w:sz w:val="24"/>
          <w:u w:val="single"/>
          <w:lang w:eastAsia="en-US"/>
        </w:rPr>
      </w:pPr>
    </w:p>
    <w:p w:rsidR="00BC3A4A" w:rsidRDefault="00BC3A4A" w:rsidP="0078580E">
      <w:pPr>
        <w:spacing w:line="276" w:lineRule="auto"/>
        <w:jc w:val="center"/>
        <w:rPr>
          <w:rFonts w:eastAsia="Calibri"/>
          <w:b/>
          <w:szCs w:val="28"/>
          <w:u w:val="single"/>
          <w:lang w:eastAsia="en-US"/>
        </w:rPr>
      </w:pPr>
    </w:p>
    <w:sectPr w:rsidR="00BC3A4A" w:rsidSect="00397C65">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851" w:bottom="568"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47B" w:rsidRDefault="00D8747B">
      <w:r>
        <w:separator/>
      </w:r>
    </w:p>
  </w:endnote>
  <w:endnote w:type="continuationSeparator" w:id="0">
    <w:p w:rsidR="00D8747B" w:rsidRDefault="00D8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B3" w:rsidRDefault="006477B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B3" w:rsidRDefault="006477B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93" w:rsidRDefault="00B53F93" w:rsidP="009556CE">
    <w:pPr>
      <w:pStyle w:val="a5"/>
      <w:rPr>
        <w:sz w:val="18"/>
        <w:szCs w:val="18"/>
      </w:rPr>
    </w:pPr>
    <w:r>
      <w:rPr>
        <w:sz w:val="18"/>
        <w:szCs w:val="18"/>
      </w:rPr>
      <w:t xml:space="preserve">Исполнитель: </w:t>
    </w:r>
    <w:sdt>
      <w:sdtPr>
        <w:rPr>
          <w:sz w:val="18"/>
          <w:szCs w:val="18"/>
        </w:rPr>
        <w:alias w:val="Исполнитель"/>
        <w:tag w:val="responsibleWorker"/>
        <w:id w:val="-1839689884"/>
        <w:text/>
      </w:sdtPr>
      <w:sdtEndPr/>
      <w:sdtContent>
        <w:r>
          <w:rPr>
            <w:sz w:val="18"/>
            <w:szCs w:val="18"/>
          </w:rPr>
          <w:t>Рогова С.Ю.</w:t>
        </w:r>
      </w:sdtContent>
    </w:sdt>
  </w:p>
  <w:p w:rsidR="00B53F93" w:rsidRPr="006F582E" w:rsidRDefault="00B53F93">
    <w:pPr>
      <w:pStyle w:val="a5"/>
      <w:rPr>
        <w:lang w:val="en-US"/>
      </w:rPr>
    </w:pPr>
    <w:r>
      <w:rPr>
        <w:sz w:val="18"/>
        <w:szCs w:val="18"/>
      </w:rPr>
      <w:t xml:space="preserve">Тел.: </w:t>
    </w:r>
    <w:sdt>
      <w:sdtPr>
        <w:rPr>
          <w:sz w:val="18"/>
          <w:szCs w:val="18"/>
        </w:rPr>
        <w:alias w:val="Телефон"/>
        <w:tag w:val="responsibleWorkerPhone"/>
        <w:id w:val="425936993"/>
        <w:text/>
      </w:sdtPr>
      <w:sdtEndPr/>
      <w:sdtContent>
        <w:r>
          <w:rPr>
            <w:sz w:val="18"/>
            <w:szCs w:val="18"/>
          </w:rPr>
          <w:t>8(495)587-42-14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47B" w:rsidRDefault="00D8747B">
      <w:r>
        <w:separator/>
      </w:r>
    </w:p>
  </w:footnote>
  <w:footnote w:type="continuationSeparator" w:id="0">
    <w:p w:rsidR="00D8747B" w:rsidRDefault="00D874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B3" w:rsidRDefault="006477B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716423"/>
      <w:docPartObj>
        <w:docPartGallery w:val="Page Numbers (Top of Page)"/>
        <w:docPartUnique/>
      </w:docPartObj>
    </w:sdtPr>
    <w:sdtEndPr/>
    <w:sdtContent>
      <w:p w:rsidR="00B53F93" w:rsidRPr="00D80E53" w:rsidRDefault="00B53F93" w:rsidP="009556CE">
        <w:pPr>
          <w:pStyle w:val="a3"/>
          <w:jc w:val="center"/>
        </w:pPr>
        <w:r>
          <w:fldChar w:fldCharType="begin"/>
        </w:r>
        <w:r>
          <w:instrText>PAGE   \* MERGEFORMAT</w:instrText>
        </w:r>
        <w:r>
          <w:fldChar w:fldCharType="separate"/>
        </w:r>
        <w:r w:rsidR="006477B3">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B3" w:rsidRDefault="006477B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5434"/>
    <w:multiLevelType w:val="hybridMultilevel"/>
    <w:tmpl w:val="49C6A4D6"/>
    <w:lvl w:ilvl="0" w:tplc="D4622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09D4"/>
    <w:rsid w:val="00000F50"/>
    <w:rsid w:val="000013A7"/>
    <w:rsid w:val="0000146D"/>
    <w:rsid w:val="00001B1F"/>
    <w:rsid w:val="000028EF"/>
    <w:rsid w:val="00003686"/>
    <w:rsid w:val="00003FB6"/>
    <w:rsid w:val="00004BCC"/>
    <w:rsid w:val="00005D44"/>
    <w:rsid w:val="00007277"/>
    <w:rsid w:val="0001066C"/>
    <w:rsid w:val="000108A8"/>
    <w:rsid w:val="00010AEB"/>
    <w:rsid w:val="00010D43"/>
    <w:rsid w:val="0001186D"/>
    <w:rsid w:val="00011A91"/>
    <w:rsid w:val="000121D3"/>
    <w:rsid w:val="000123CD"/>
    <w:rsid w:val="00013015"/>
    <w:rsid w:val="00013047"/>
    <w:rsid w:val="00013149"/>
    <w:rsid w:val="00013689"/>
    <w:rsid w:val="00013C8F"/>
    <w:rsid w:val="00013FF6"/>
    <w:rsid w:val="00014098"/>
    <w:rsid w:val="00014508"/>
    <w:rsid w:val="00014B8B"/>
    <w:rsid w:val="0001663B"/>
    <w:rsid w:val="00016F3F"/>
    <w:rsid w:val="000208C3"/>
    <w:rsid w:val="00021D60"/>
    <w:rsid w:val="00022119"/>
    <w:rsid w:val="000223CB"/>
    <w:rsid w:val="0002328D"/>
    <w:rsid w:val="000233BF"/>
    <w:rsid w:val="00023F3B"/>
    <w:rsid w:val="00024A9A"/>
    <w:rsid w:val="000250ED"/>
    <w:rsid w:val="00025B4C"/>
    <w:rsid w:val="000268CD"/>
    <w:rsid w:val="00026F51"/>
    <w:rsid w:val="000276B3"/>
    <w:rsid w:val="00030092"/>
    <w:rsid w:val="000302CE"/>
    <w:rsid w:val="0003074B"/>
    <w:rsid w:val="000307F3"/>
    <w:rsid w:val="00031A15"/>
    <w:rsid w:val="000320BD"/>
    <w:rsid w:val="00032299"/>
    <w:rsid w:val="00032407"/>
    <w:rsid w:val="000324BD"/>
    <w:rsid w:val="00032BE3"/>
    <w:rsid w:val="00032DE6"/>
    <w:rsid w:val="00033245"/>
    <w:rsid w:val="00033B9A"/>
    <w:rsid w:val="00034339"/>
    <w:rsid w:val="000351C5"/>
    <w:rsid w:val="00036694"/>
    <w:rsid w:val="00040848"/>
    <w:rsid w:val="00040A0C"/>
    <w:rsid w:val="00040A54"/>
    <w:rsid w:val="00040DEA"/>
    <w:rsid w:val="00040E04"/>
    <w:rsid w:val="00043EF8"/>
    <w:rsid w:val="000448CD"/>
    <w:rsid w:val="0004607A"/>
    <w:rsid w:val="0004626D"/>
    <w:rsid w:val="000473A6"/>
    <w:rsid w:val="0004756C"/>
    <w:rsid w:val="00047754"/>
    <w:rsid w:val="00047932"/>
    <w:rsid w:val="00047BC6"/>
    <w:rsid w:val="00051F95"/>
    <w:rsid w:val="000521BD"/>
    <w:rsid w:val="00052822"/>
    <w:rsid w:val="0005284C"/>
    <w:rsid w:val="00052904"/>
    <w:rsid w:val="0005366C"/>
    <w:rsid w:val="000536E6"/>
    <w:rsid w:val="00053B08"/>
    <w:rsid w:val="00053D9B"/>
    <w:rsid w:val="00053E9E"/>
    <w:rsid w:val="000541D6"/>
    <w:rsid w:val="0005476E"/>
    <w:rsid w:val="00054947"/>
    <w:rsid w:val="000558ED"/>
    <w:rsid w:val="00055C72"/>
    <w:rsid w:val="00055F14"/>
    <w:rsid w:val="00056D94"/>
    <w:rsid w:val="000576F7"/>
    <w:rsid w:val="00057EFA"/>
    <w:rsid w:val="00060573"/>
    <w:rsid w:val="00060904"/>
    <w:rsid w:val="00060915"/>
    <w:rsid w:val="00060D69"/>
    <w:rsid w:val="00062F02"/>
    <w:rsid w:val="00063998"/>
    <w:rsid w:val="00063DC7"/>
    <w:rsid w:val="00064631"/>
    <w:rsid w:val="00065565"/>
    <w:rsid w:val="00065B1A"/>
    <w:rsid w:val="00067D77"/>
    <w:rsid w:val="000704A2"/>
    <w:rsid w:val="000709F2"/>
    <w:rsid w:val="00071530"/>
    <w:rsid w:val="0007189F"/>
    <w:rsid w:val="0007290D"/>
    <w:rsid w:val="000732C6"/>
    <w:rsid w:val="00073F58"/>
    <w:rsid w:val="00074E1A"/>
    <w:rsid w:val="00075F85"/>
    <w:rsid w:val="00077223"/>
    <w:rsid w:val="00077350"/>
    <w:rsid w:val="000773CD"/>
    <w:rsid w:val="00080E0A"/>
    <w:rsid w:val="00082C68"/>
    <w:rsid w:val="0008385D"/>
    <w:rsid w:val="00083A52"/>
    <w:rsid w:val="00083E2A"/>
    <w:rsid w:val="000840FC"/>
    <w:rsid w:val="00084C55"/>
    <w:rsid w:val="00085D58"/>
    <w:rsid w:val="00085E76"/>
    <w:rsid w:val="00085EFB"/>
    <w:rsid w:val="00086226"/>
    <w:rsid w:val="00086A96"/>
    <w:rsid w:val="000873C4"/>
    <w:rsid w:val="00087700"/>
    <w:rsid w:val="000878F0"/>
    <w:rsid w:val="00087CBE"/>
    <w:rsid w:val="00090311"/>
    <w:rsid w:val="00090F68"/>
    <w:rsid w:val="000921A4"/>
    <w:rsid w:val="000923B7"/>
    <w:rsid w:val="000927D6"/>
    <w:rsid w:val="00092C91"/>
    <w:rsid w:val="0009394C"/>
    <w:rsid w:val="00093C61"/>
    <w:rsid w:val="0009441D"/>
    <w:rsid w:val="0009479A"/>
    <w:rsid w:val="000953C6"/>
    <w:rsid w:val="00096F2E"/>
    <w:rsid w:val="00097D16"/>
    <w:rsid w:val="00097FAC"/>
    <w:rsid w:val="000A0840"/>
    <w:rsid w:val="000A15F9"/>
    <w:rsid w:val="000A18E2"/>
    <w:rsid w:val="000A2247"/>
    <w:rsid w:val="000A276C"/>
    <w:rsid w:val="000A2C6B"/>
    <w:rsid w:val="000A2DE9"/>
    <w:rsid w:val="000A2E36"/>
    <w:rsid w:val="000A34EB"/>
    <w:rsid w:val="000A3FBB"/>
    <w:rsid w:val="000A43A2"/>
    <w:rsid w:val="000A5AA1"/>
    <w:rsid w:val="000A5CEF"/>
    <w:rsid w:val="000A766A"/>
    <w:rsid w:val="000A7DC7"/>
    <w:rsid w:val="000B0605"/>
    <w:rsid w:val="000B1542"/>
    <w:rsid w:val="000B199C"/>
    <w:rsid w:val="000B1CB2"/>
    <w:rsid w:val="000B1D03"/>
    <w:rsid w:val="000B1E3A"/>
    <w:rsid w:val="000B20FD"/>
    <w:rsid w:val="000B2657"/>
    <w:rsid w:val="000B45BC"/>
    <w:rsid w:val="000B465A"/>
    <w:rsid w:val="000B4E8B"/>
    <w:rsid w:val="000B57A4"/>
    <w:rsid w:val="000B5B08"/>
    <w:rsid w:val="000B5C0E"/>
    <w:rsid w:val="000B5F88"/>
    <w:rsid w:val="000B64C6"/>
    <w:rsid w:val="000B6D1A"/>
    <w:rsid w:val="000B7465"/>
    <w:rsid w:val="000B7B5B"/>
    <w:rsid w:val="000B7F8D"/>
    <w:rsid w:val="000C0392"/>
    <w:rsid w:val="000C0844"/>
    <w:rsid w:val="000C098B"/>
    <w:rsid w:val="000C159F"/>
    <w:rsid w:val="000C23F7"/>
    <w:rsid w:val="000C2A5B"/>
    <w:rsid w:val="000C2B13"/>
    <w:rsid w:val="000C44BD"/>
    <w:rsid w:val="000C48F8"/>
    <w:rsid w:val="000C4BB3"/>
    <w:rsid w:val="000C5480"/>
    <w:rsid w:val="000C6509"/>
    <w:rsid w:val="000C788C"/>
    <w:rsid w:val="000C7A76"/>
    <w:rsid w:val="000C7BDC"/>
    <w:rsid w:val="000C7D11"/>
    <w:rsid w:val="000C7E6F"/>
    <w:rsid w:val="000D092C"/>
    <w:rsid w:val="000D1315"/>
    <w:rsid w:val="000D1919"/>
    <w:rsid w:val="000D19C4"/>
    <w:rsid w:val="000D1DD1"/>
    <w:rsid w:val="000D21B0"/>
    <w:rsid w:val="000D2DB4"/>
    <w:rsid w:val="000D48AB"/>
    <w:rsid w:val="000D4EC7"/>
    <w:rsid w:val="000D51D6"/>
    <w:rsid w:val="000D58CF"/>
    <w:rsid w:val="000D5AD3"/>
    <w:rsid w:val="000D5BB7"/>
    <w:rsid w:val="000D5D65"/>
    <w:rsid w:val="000D61B1"/>
    <w:rsid w:val="000D62A8"/>
    <w:rsid w:val="000D6B52"/>
    <w:rsid w:val="000D7A8F"/>
    <w:rsid w:val="000E00F6"/>
    <w:rsid w:val="000E01F7"/>
    <w:rsid w:val="000E0BED"/>
    <w:rsid w:val="000E14AF"/>
    <w:rsid w:val="000E1D74"/>
    <w:rsid w:val="000E2C25"/>
    <w:rsid w:val="000E3679"/>
    <w:rsid w:val="000E4584"/>
    <w:rsid w:val="000E4F70"/>
    <w:rsid w:val="000E6441"/>
    <w:rsid w:val="000E6F98"/>
    <w:rsid w:val="000E7ACF"/>
    <w:rsid w:val="000F0863"/>
    <w:rsid w:val="000F1166"/>
    <w:rsid w:val="000F144C"/>
    <w:rsid w:val="000F255F"/>
    <w:rsid w:val="000F2FE0"/>
    <w:rsid w:val="000F31DD"/>
    <w:rsid w:val="000F34F1"/>
    <w:rsid w:val="000F37CC"/>
    <w:rsid w:val="000F3D5B"/>
    <w:rsid w:val="000F43E5"/>
    <w:rsid w:val="000F5337"/>
    <w:rsid w:val="000F5664"/>
    <w:rsid w:val="000F5C86"/>
    <w:rsid w:val="000F5D49"/>
    <w:rsid w:val="000F5DA0"/>
    <w:rsid w:val="000F6F7B"/>
    <w:rsid w:val="000F736C"/>
    <w:rsid w:val="00101A60"/>
    <w:rsid w:val="00103F3F"/>
    <w:rsid w:val="00103FF0"/>
    <w:rsid w:val="00104D77"/>
    <w:rsid w:val="00105312"/>
    <w:rsid w:val="001057F7"/>
    <w:rsid w:val="0010594D"/>
    <w:rsid w:val="00105C39"/>
    <w:rsid w:val="0010648E"/>
    <w:rsid w:val="00106CA4"/>
    <w:rsid w:val="001071F9"/>
    <w:rsid w:val="001075A7"/>
    <w:rsid w:val="00107721"/>
    <w:rsid w:val="00111232"/>
    <w:rsid w:val="00111456"/>
    <w:rsid w:val="00111635"/>
    <w:rsid w:val="00111D40"/>
    <w:rsid w:val="00112396"/>
    <w:rsid w:val="00112BBF"/>
    <w:rsid w:val="00113661"/>
    <w:rsid w:val="00115005"/>
    <w:rsid w:val="00115485"/>
    <w:rsid w:val="00115B3F"/>
    <w:rsid w:val="0011679A"/>
    <w:rsid w:val="00116A3B"/>
    <w:rsid w:val="00117956"/>
    <w:rsid w:val="00117AE4"/>
    <w:rsid w:val="00120682"/>
    <w:rsid w:val="00121183"/>
    <w:rsid w:val="00121451"/>
    <w:rsid w:val="00121765"/>
    <w:rsid w:val="00122CEC"/>
    <w:rsid w:val="0012318E"/>
    <w:rsid w:val="0012335E"/>
    <w:rsid w:val="00123370"/>
    <w:rsid w:val="001238EA"/>
    <w:rsid w:val="00123F97"/>
    <w:rsid w:val="00124094"/>
    <w:rsid w:val="00124585"/>
    <w:rsid w:val="0012475E"/>
    <w:rsid w:val="00125462"/>
    <w:rsid w:val="00126466"/>
    <w:rsid w:val="0012733F"/>
    <w:rsid w:val="00127747"/>
    <w:rsid w:val="001308AA"/>
    <w:rsid w:val="00131383"/>
    <w:rsid w:val="00131767"/>
    <w:rsid w:val="00132F10"/>
    <w:rsid w:val="0013315B"/>
    <w:rsid w:val="0013354D"/>
    <w:rsid w:val="001339B1"/>
    <w:rsid w:val="001346B1"/>
    <w:rsid w:val="00134718"/>
    <w:rsid w:val="00134A02"/>
    <w:rsid w:val="00134C69"/>
    <w:rsid w:val="00134ECD"/>
    <w:rsid w:val="001351E9"/>
    <w:rsid w:val="00135AA9"/>
    <w:rsid w:val="00135B46"/>
    <w:rsid w:val="00136130"/>
    <w:rsid w:val="00140541"/>
    <w:rsid w:val="00141228"/>
    <w:rsid w:val="00141407"/>
    <w:rsid w:val="001414A5"/>
    <w:rsid w:val="0014167A"/>
    <w:rsid w:val="00141BF3"/>
    <w:rsid w:val="001437C5"/>
    <w:rsid w:val="00143C02"/>
    <w:rsid w:val="0014578D"/>
    <w:rsid w:val="00145D05"/>
    <w:rsid w:val="001469C8"/>
    <w:rsid w:val="00147ACD"/>
    <w:rsid w:val="00147C63"/>
    <w:rsid w:val="00147CC4"/>
    <w:rsid w:val="001521F5"/>
    <w:rsid w:val="00152589"/>
    <w:rsid w:val="00152C02"/>
    <w:rsid w:val="00152CBB"/>
    <w:rsid w:val="00153649"/>
    <w:rsid w:val="0015381B"/>
    <w:rsid w:val="00154265"/>
    <w:rsid w:val="00154EA4"/>
    <w:rsid w:val="001564F9"/>
    <w:rsid w:val="00156907"/>
    <w:rsid w:val="00156EAE"/>
    <w:rsid w:val="00156F85"/>
    <w:rsid w:val="001572C5"/>
    <w:rsid w:val="001574F8"/>
    <w:rsid w:val="00157A28"/>
    <w:rsid w:val="00157B12"/>
    <w:rsid w:val="001604CB"/>
    <w:rsid w:val="0016091A"/>
    <w:rsid w:val="00160BF9"/>
    <w:rsid w:val="0016102C"/>
    <w:rsid w:val="001614BE"/>
    <w:rsid w:val="00161D13"/>
    <w:rsid w:val="00162464"/>
    <w:rsid w:val="001636B6"/>
    <w:rsid w:val="001639A2"/>
    <w:rsid w:val="00163D9A"/>
    <w:rsid w:val="00163FEE"/>
    <w:rsid w:val="00164458"/>
    <w:rsid w:val="0016445B"/>
    <w:rsid w:val="00164D23"/>
    <w:rsid w:val="001652FE"/>
    <w:rsid w:val="00165AEF"/>
    <w:rsid w:val="0016718D"/>
    <w:rsid w:val="00170805"/>
    <w:rsid w:val="00170FB6"/>
    <w:rsid w:val="001723AE"/>
    <w:rsid w:val="00172693"/>
    <w:rsid w:val="00172867"/>
    <w:rsid w:val="0017288E"/>
    <w:rsid w:val="00173896"/>
    <w:rsid w:val="00173BBF"/>
    <w:rsid w:val="00173C51"/>
    <w:rsid w:val="00174121"/>
    <w:rsid w:val="001742D7"/>
    <w:rsid w:val="00174407"/>
    <w:rsid w:val="001748B3"/>
    <w:rsid w:val="00174E42"/>
    <w:rsid w:val="00175F42"/>
    <w:rsid w:val="00176681"/>
    <w:rsid w:val="00176700"/>
    <w:rsid w:val="00176D37"/>
    <w:rsid w:val="00177108"/>
    <w:rsid w:val="00177189"/>
    <w:rsid w:val="00177397"/>
    <w:rsid w:val="001774E2"/>
    <w:rsid w:val="00180435"/>
    <w:rsid w:val="001806FD"/>
    <w:rsid w:val="00180EF0"/>
    <w:rsid w:val="0018131A"/>
    <w:rsid w:val="00181360"/>
    <w:rsid w:val="0018148C"/>
    <w:rsid w:val="00182377"/>
    <w:rsid w:val="00182A97"/>
    <w:rsid w:val="00182B14"/>
    <w:rsid w:val="00182C69"/>
    <w:rsid w:val="0018391A"/>
    <w:rsid w:val="001839DC"/>
    <w:rsid w:val="00184277"/>
    <w:rsid w:val="00184AC4"/>
    <w:rsid w:val="00185255"/>
    <w:rsid w:val="00185AD4"/>
    <w:rsid w:val="00185D0D"/>
    <w:rsid w:val="0018639B"/>
    <w:rsid w:val="00186F80"/>
    <w:rsid w:val="00190E32"/>
    <w:rsid w:val="00190EB9"/>
    <w:rsid w:val="0019158D"/>
    <w:rsid w:val="001916FE"/>
    <w:rsid w:val="00191DC8"/>
    <w:rsid w:val="00191FB6"/>
    <w:rsid w:val="00192B0B"/>
    <w:rsid w:val="0019609F"/>
    <w:rsid w:val="00196F8E"/>
    <w:rsid w:val="001972D3"/>
    <w:rsid w:val="00197662"/>
    <w:rsid w:val="001A1739"/>
    <w:rsid w:val="001A2DAF"/>
    <w:rsid w:val="001A2F21"/>
    <w:rsid w:val="001A3147"/>
    <w:rsid w:val="001A46D2"/>
    <w:rsid w:val="001A4917"/>
    <w:rsid w:val="001A4B68"/>
    <w:rsid w:val="001A7863"/>
    <w:rsid w:val="001A7CE1"/>
    <w:rsid w:val="001B1E5E"/>
    <w:rsid w:val="001B4062"/>
    <w:rsid w:val="001B5782"/>
    <w:rsid w:val="001B699A"/>
    <w:rsid w:val="001C0FC5"/>
    <w:rsid w:val="001C18E0"/>
    <w:rsid w:val="001C32CC"/>
    <w:rsid w:val="001C3810"/>
    <w:rsid w:val="001C3842"/>
    <w:rsid w:val="001C3991"/>
    <w:rsid w:val="001C423D"/>
    <w:rsid w:val="001C470B"/>
    <w:rsid w:val="001C4D54"/>
    <w:rsid w:val="001C4E56"/>
    <w:rsid w:val="001C5764"/>
    <w:rsid w:val="001C6B02"/>
    <w:rsid w:val="001C6C1F"/>
    <w:rsid w:val="001C734E"/>
    <w:rsid w:val="001C78D8"/>
    <w:rsid w:val="001D04C8"/>
    <w:rsid w:val="001D08D6"/>
    <w:rsid w:val="001D0D7E"/>
    <w:rsid w:val="001D13E8"/>
    <w:rsid w:val="001D272D"/>
    <w:rsid w:val="001D2A62"/>
    <w:rsid w:val="001D311F"/>
    <w:rsid w:val="001D34DD"/>
    <w:rsid w:val="001D387E"/>
    <w:rsid w:val="001D3BBF"/>
    <w:rsid w:val="001D41D8"/>
    <w:rsid w:val="001D4770"/>
    <w:rsid w:val="001D4B12"/>
    <w:rsid w:val="001D5404"/>
    <w:rsid w:val="001D57CD"/>
    <w:rsid w:val="001D5D90"/>
    <w:rsid w:val="001D672C"/>
    <w:rsid w:val="001D78DA"/>
    <w:rsid w:val="001D7DA7"/>
    <w:rsid w:val="001E0227"/>
    <w:rsid w:val="001E03BD"/>
    <w:rsid w:val="001E0522"/>
    <w:rsid w:val="001E053B"/>
    <w:rsid w:val="001E0DC7"/>
    <w:rsid w:val="001E1AF9"/>
    <w:rsid w:val="001E2CA6"/>
    <w:rsid w:val="001E3DFF"/>
    <w:rsid w:val="001E4131"/>
    <w:rsid w:val="001E4543"/>
    <w:rsid w:val="001E4B91"/>
    <w:rsid w:val="001E4BCC"/>
    <w:rsid w:val="001E4D3B"/>
    <w:rsid w:val="001E4DCB"/>
    <w:rsid w:val="001E56E7"/>
    <w:rsid w:val="001E5EF4"/>
    <w:rsid w:val="001E6142"/>
    <w:rsid w:val="001E65C1"/>
    <w:rsid w:val="001E73C8"/>
    <w:rsid w:val="001F08C4"/>
    <w:rsid w:val="001F0BF9"/>
    <w:rsid w:val="001F1BA5"/>
    <w:rsid w:val="001F1E34"/>
    <w:rsid w:val="001F2522"/>
    <w:rsid w:val="001F3637"/>
    <w:rsid w:val="001F3DD2"/>
    <w:rsid w:val="001F4362"/>
    <w:rsid w:val="001F4AEC"/>
    <w:rsid w:val="001F50F0"/>
    <w:rsid w:val="001F523F"/>
    <w:rsid w:val="001F5A28"/>
    <w:rsid w:val="001F5D27"/>
    <w:rsid w:val="001F67A2"/>
    <w:rsid w:val="001F6F38"/>
    <w:rsid w:val="001F7218"/>
    <w:rsid w:val="0020046B"/>
    <w:rsid w:val="002005DD"/>
    <w:rsid w:val="00202C77"/>
    <w:rsid w:val="002033D1"/>
    <w:rsid w:val="0020346E"/>
    <w:rsid w:val="00203725"/>
    <w:rsid w:val="002042F5"/>
    <w:rsid w:val="002043D1"/>
    <w:rsid w:val="002048F3"/>
    <w:rsid w:val="00204973"/>
    <w:rsid w:val="00204A80"/>
    <w:rsid w:val="00204F54"/>
    <w:rsid w:val="0020515C"/>
    <w:rsid w:val="0020529B"/>
    <w:rsid w:val="00207418"/>
    <w:rsid w:val="00210448"/>
    <w:rsid w:val="002106FF"/>
    <w:rsid w:val="0021094A"/>
    <w:rsid w:val="00212424"/>
    <w:rsid w:val="00213720"/>
    <w:rsid w:val="0021462E"/>
    <w:rsid w:val="00214723"/>
    <w:rsid w:val="00214DF2"/>
    <w:rsid w:val="002150E3"/>
    <w:rsid w:val="00215238"/>
    <w:rsid w:val="00217B72"/>
    <w:rsid w:val="00217B7A"/>
    <w:rsid w:val="00217FF7"/>
    <w:rsid w:val="00220A93"/>
    <w:rsid w:val="0022130A"/>
    <w:rsid w:val="0022167E"/>
    <w:rsid w:val="00221E9D"/>
    <w:rsid w:val="00223036"/>
    <w:rsid w:val="00223179"/>
    <w:rsid w:val="00223447"/>
    <w:rsid w:val="00223770"/>
    <w:rsid w:val="0022441F"/>
    <w:rsid w:val="00224B59"/>
    <w:rsid w:val="00224DEF"/>
    <w:rsid w:val="00225DD7"/>
    <w:rsid w:val="0022650A"/>
    <w:rsid w:val="00227542"/>
    <w:rsid w:val="00227580"/>
    <w:rsid w:val="00227886"/>
    <w:rsid w:val="00230535"/>
    <w:rsid w:val="0023068C"/>
    <w:rsid w:val="00230751"/>
    <w:rsid w:val="002317AF"/>
    <w:rsid w:val="0023211A"/>
    <w:rsid w:val="002332E0"/>
    <w:rsid w:val="00234B42"/>
    <w:rsid w:val="00234C9C"/>
    <w:rsid w:val="0023540E"/>
    <w:rsid w:val="00235A71"/>
    <w:rsid w:val="0023643F"/>
    <w:rsid w:val="00236AED"/>
    <w:rsid w:val="00236B40"/>
    <w:rsid w:val="00236EE3"/>
    <w:rsid w:val="00236F34"/>
    <w:rsid w:val="002372FD"/>
    <w:rsid w:val="00240165"/>
    <w:rsid w:val="002408C4"/>
    <w:rsid w:val="00241694"/>
    <w:rsid w:val="00241C6D"/>
    <w:rsid w:val="00241FF4"/>
    <w:rsid w:val="0024300D"/>
    <w:rsid w:val="002433AE"/>
    <w:rsid w:val="002438E5"/>
    <w:rsid w:val="00243FD5"/>
    <w:rsid w:val="002444B3"/>
    <w:rsid w:val="00244D28"/>
    <w:rsid w:val="0024650D"/>
    <w:rsid w:val="00246745"/>
    <w:rsid w:val="00247BF8"/>
    <w:rsid w:val="002504B2"/>
    <w:rsid w:val="00250F6C"/>
    <w:rsid w:val="00251775"/>
    <w:rsid w:val="00251B24"/>
    <w:rsid w:val="002523F5"/>
    <w:rsid w:val="00252F61"/>
    <w:rsid w:val="00253256"/>
    <w:rsid w:val="00253F0A"/>
    <w:rsid w:val="00254226"/>
    <w:rsid w:val="00254A65"/>
    <w:rsid w:val="00254B28"/>
    <w:rsid w:val="00256960"/>
    <w:rsid w:val="00257017"/>
    <w:rsid w:val="002575F7"/>
    <w:rsid w:val="0026026E"/>
    <w:rsid w:val="0026087C"/>
    <w:rsid w:val="00260F6C"/>
    <w:rsid w:val="00261203"/>
    <w:rsid w:val="00261B1B"/>
    <w:rsid w:val="00262505"/>
    <w:rsid w:val="002648F3"/>
    <w:rsid w:val="00265500"/>
    <w:rsid w:val="00265C42"/>
    <w:rsid w:val="0026606B"/>
    <w:rsid w:val="002660EB"/>
    <w:rsid w:val="00266B09"/>
    <w:rsid w:val="00266F6A"/>
    <w:rsid w:val="00267830"/>
    <w:rsid w:val="0026791F"/>
    <w:rsid w:val="00267C4F"/>
    <w:rsid w:val="00267C51"/>
    <w:rsid w:val="002707FF"/>
    <w:rsid w:val="002714C7"/>
    <w:rsid w:val="002719AD"/>
    <w:rsid w:val="00273952"/>
    <w:rsid w:val="00274121"/>
    <w:rsid w:val="002751CF"/>
    <w:rsid w:val="00275BC7"/>
    <w:rsid w:val="0027695D"/>
    <w:rsid w:val="00276C44"/>
    <w:rsid w:val="00276CC0"/>
    <w:rsid w:val="00281678"/>
    <w:rsid w:val="00281B1D"/>
    <w:rsid w:val="00281B3A"/>
    <w:rsid w:val="0028206D"/>
    <w:rsid w:val="00282268"/>
    <w:rsid w:val="0028355B"/>
    <w:rsid w:val="002835F3"/>
    <w:rsid w:val="00283C00"/>
    <w:rsid w:val="002846FA"/>
    <w:rsid w:val="00284C15"/>
    <w:rsid w:val="00285F28"/>
    <w:rsid w:val="00286222"/>
    <w:rsid w:val="002868E5"/>
    <w:rsid w:val="00286D6F"/>
    <w:rsid w:val="0028731D"/>
    <w:rsid w:val="0028739D"/>
    <w:rsid w:val="00290614"/>
    <w:rsid w:val="00290965"/>
    <w:rsid w:val="00290DFD"/>
    <w:rsid w:val="00290E40"/>
    <w:rsid w:val="0029119D"/>
    <w:rsid w:val="002915BC"/>
    <w:rsid w:val="00291C93"/>
    <w:rsid w:val="00293A28"/>
    <w:rsid w:val="00294DF6"/>
    <w:rsid w:val="00295076"/>
    <w:rsid w:val="00295106"/>
    <w:rsid w:val="0029650E"/>
    <w:rsid w:val="002966F7"/>
    <w:rsid w:val="00297159"/>
    <w:rsid w:val="0029762D"/>
    <w:rsid w:val="002A18A6"/>
    <w:rsid w:val="002A1FBB"/>
    <w:rsid w:val="002A275E"/>
    <w:rsid w:val="002A29E3"/>
    <w:rsid w:val="002A32B5"/>
    <w:rsid w:val="002A4F6B"/>
    <w:rsid w:val="002A51B4"/>
    <w:rsid w:val="002A6F54"/>
    <w:rsid w:val="002A735C"/>
    <w:rsid w:val="002A757E"/>
    <w:rsid w:val="002A7D16"/>
    <w:rsid w:val="002B0783"/>
    <w:rsid w:val="002B0ADB"/>
    <w:rsid w:val="002B1823"/>
    <w:rsid w:val="002B1832"/>
    <w:rsid w:val="002B23EC"/>
    <w:rsid w:val="002B3E27"/>
    <w:rsid w:val="002B3FFA"/>
    <w:rsid w:val="002B4041"/>
    <w:rsid w:val="002B4937"/>
    <w:rsid w:val="002B58DA"/>
    <w:rsid w:val="002B6632"/>
    <w:rsid w:val="002B6977"/>
    <w:rsid w:val="002B7431"/>
    <w:rsid w:val="002B7C7E"/>
    <w:rsid w:val="002C07E5"/>
    <w:rsid w:val="002C0F2A"/>
    <w:rsid w:val="002C12A1"/>
    <w:rsid w:val="002C29B6"/>
    <w:rsid w:val="002C2B09"/>
    <w:rsid w:val="002C38D5"/>
    <w:rsid w:val="002C392F"/>
    <w:rsid w:val="002C3FCE"/>
    <w:rsid w:val="002C48FC"/>
    <w:rsid w:val="002C520D"/>
    <w:rsid w:val="002C5257"/>
    <w:rsid w:val="002C5941"/>
    <w:rsid w:val="002C5CD8"/>
    <w:rsid w:val="002C5DB3"/>
    <w:rsid w:val="002C6A82"/>
    <w:rsid w:val="002C794A"/>
    <w:rsid w:val="002D0EBB"/>
    <w:rsid w:val="002D157A"/>
    <w:rsid w:val="002D28EA"/>
    <w:rsid w:val="002D3631"/>
    <w:rsid w:val="002D3B64"/>
    <w:rsid w:val="002D4B14"/>
    <w:rsid w:val="002D55EE"/>
    <w:rsid w:val="002D5B9E"/>
    <w:rsid w:val="002D5C24"/>
    <w:rsid w:val="002D60A5"/>
    <w:rsid w:val="002D70C8"/>
    <w:rsid w:val="002D74C2"/>
    <w:rsid w:val="002D7D28"/>
    <w:rsid w:val="002E01F3"/>
    <w:rsid w:val="002E0607"/>
    <w:rsid w:val="002E1E5A"/>
    <w:rsid w:val="002E1F89"/>
    <w:rsid w:val="002E27A6"/>
    <w:rsid w:val="002E2DCC"/>
    <w:rsid w:val="002E30E4"/>
    <w:rsid w:val="002E3856"/>
    <w:rsid w:val="002E4243"/>
    <w:rsid w:val="002E4C03"/>
    <w:rsid w:val="002E4C4B"/>
    <w:rsid w:val="002E65D1"/>
    <w:rsid w:val="002E757C"/>
    <w:rsid w:val="002E7916"/>
    <w:rsid w:val="002E79E5"/>
    <w:rsid w:val="002E7AD6"/>
    <w:rsid w:val="002F0012"/>
    <w:rsid w:val="002F0DFA"/>
    <w:rsid w:val="002F11AA"/>
    <w:rsid w:val="002F152A"/>
    <w:rsid w:val="002F209E"/>
    <w:rsid w:val="002F20FB"/>
    <w:rsid w:val="002F22D6"/>
    <w:rsid w:val="002F2516"/>
    <w:rsid w:val="002F2B6B"/>
    <w:rsid w:val="002F2FE8"/>
    <w:rsid w:val="002F33B4"/>
    <w:rsid w:val="002F36D4"/>
    <w:rsid w:val="002F3719"/>
    <w:rsid w:val="002F43CE"/>
    <w:rsid w:val="002F50DC"/>
    <w:rsid w:val="002F5573"/>
    <w:rsid w:val="002F71C6"/>
    <w:rsid w:val="002F7330"/>
    <w:rsid w:val="002F7D4B"/>
    <w:rsid w:val="0030095C"/>
    <w:rsid w:val="003010D5"/>
    <w:rsid w:val="00301D06"/>
    <w:rsid w:val="00302AD2"/>
    <w:rsid w:val="00303771"/>
    <w:rsid w:val="00303A46"/>
    <w:rsid w:val="00303AE1"/>
    <w:rsid w:val="00303B2B"/>
    <w:rsid w:val="00304A03"/>
    <w:rsid w:val="00304D8F"/>
    <w:rsid w:val="00306176"/>
    <w:rsid w:val="00306BCD"/>
    <w:rsid w:val="00306BED"/>
    <w:rsid w:val="003118FA"/>
    <w:rsid w:val="00311B1C"/>
    <w:rsid w:val="00311DA3"/>
    <w:rsid w:val="00311E7F"/>
    <w:rsid w:val="0031241C"/>
    <w:rsid w:val="00312449"/>
    <w:rsid w:val="003124BD"/>
    <w:rsid w:val="0031263A"/>
    <w:rsid w:val="00313325"/>
    <w:rsid w:val="00313499"/>
    <w:rsid w:val="003134D2"/>
    <w:rsid w:val="00313636"/>
    <w:rsid w:val="00313857"/>
    <w:rsid w:val="00314FD9"/>
    <w:rsid w:val="00315DF4"/>
    <w:rsid w:val="003161DA"/>
    <w:rsid w:val="00316B6B"/>
    <w:rsid w:val="00316CD1"/>
    <w:rsid w:val="00316F8B"/>
    <w:rsid w:val="003177E2"/>
    <w:rsid w:val="003202AF"/>
    <w:rsid w:val="00320A7C"/>
    <w:rsid w:val="003226C5"/>
    <w:rsid w:val="00322735"/>
    <w:rsid w:val="00323554"/>
    <w:rsid w:val="003240FC"/>
    <w:rsid w:val="0032506F"/>
    <w:rsid w:val="003259BB"/>
    <w:rsid w:val="00325D77"/>
    <w:rsid w:val="00327D1D"/>
    <w:rsid w:val="00332342"/>
    <w:rsid w:val="003327A3"/>
    <w:rsid w:val="00332C29"/>
    <w:rsid w:val="0033315D"/>
    <w:rsid w:val="00333248"/>
    <w:rsid w:val="003343AD"/>
    <w:rsid w:val="00334DD8"/>
    <w:rsid w:val="00335889"/>
    <w:rsid w:val="00336982"/>
    <w:rsid w:val="0033759F"/>
    <w:rsid w:val="003376FD"/>
    <w:rsid w:val="00340791"/>
    <w:rsid w:val="00341CD1"/>
    <w:rsid w:val="0034206A"/>
    <w:rsid w:val="00342B1E"/>
    <w:rsid w:val="0034401E"/>
    <w:rsid w:val="00344D67"/>
    <w:rsid w:val="00344DB9"/>
    <w:rsid w:val="0034559F"/>
    <w:rsid w:val="00345701"/>
    <w:rsid w:val="003459E1"/>
    <w:rsid w:val="00347DA7"/>
    <w:rsid w:val="0035124E"/>
    <w:rsid w:val="00351316"/>
    <w:rsid w:val="003513E4"/>
    <w:rsid w:val="00351AB5"/>
    <w:rsid w:val="00351CAD"/>
    <w:rsid w:val="00351E07"/>
    <w:rsid w:val="00352990"/>
    <w:rsid w:val="00354563"/>
    <w:rsid w:val="00356CC2"/>
    <w:rsid w:val="00357B68"/>
    <w:rsid w:val="0036063E"/>
    <w:rsid w:val="003625B4"/>
    <w:rsid w:val="0036357C"/>
    <w:rsid w:val="00363A56"/>
    <w:rsid w:val="00363C2F"/>
    <w:rsid w:val="00364793"/>
    <w:rsid w:val="00364BCF"/>
    <w:rsid w:val="00365941"/>
    <w:rsid w:val="003662A9"/>
    <w:rsid w:val="003702CF"/>
    <w:rsid w:val="0037086B"/>
    <w:rsid w:val="003709F3"/>
    <w:rsid w:val="00370D00"/>
    <w:rsid w:val="0037106D"/>
    <w:rsid w:val="003710AD"/>
    <w:rsid w:val="00371361"/>
    <w:rsid w:val="00371DF7"/>
    <w:rsid w:val="00372084"/>
    <w:rsid w:val="003722FD"/>
    <w:rsid w:val="00372332"/>
    <w:rsid w:val="00372346"/>
    <w:rsid w:val="00372A3F"/>
    <w:rsid w:val="00372D2C"/>
    <w:rsid w:val="00372E21"/>
    <w:rsid w:val="003736DB"/>
    <w:rsid w:val="00373825"/>
    <w:rsid w:val="00373C33"/>
    <w:rsid w:val="003753D1"/>
    <w:rsid w:val="00375AAC"/>
    <w:rsid w:val="003776B6"/>
    <w:rsid w:val="003778A8"/>
    <w:rsid w:val="0038024F"/>
    <w:rsid w:val="00380894"/>
    <w:rsid w:val="003808A8"/>
    <w:rsid w:val="00380E1C"/>
    <w:rsid w:val="00380E1F"/>
    <w:rsid w:val="00382099"/>
    <w:rsid w:val="003830A9"/>
    <w:rsid w:val="0038459E"/>
    <w:rsid w:val="0038657D"/>
    <w:rsid w:val="003869A6"/>
    <w:rsid w:val="0038760A"/>
    <w:rsid w:val="00387D55"/>
    <w:rsid w:val="003921A2"/>
    <w:rsid w:val="00392936"/>
    <w:rsid w:val="00393A8A"/>
    <w:rsid w:val="00395611"/>
    <w:rsid w:val="00396496"/>
    <w:rsid w:val="003965F4"/>
    <w:rsid w:val="00396943"/>
    <w:rsid w:val="00397500"/>
    <w:rsid w:val="00397C65"/>
    <w:rsid w:val="003A0152"/>
    <w:rsid w:val="003A0507"/>
    <w:rsid w:val="003A0EC0"/>
    <w:rsid w:val="003A2AC9"/>
    <w:rsid w:val="003A2DA8"/>
    <w:rsid w:val="003A2F61"/>
    <w:rsid w:val="003A3CED"/>
    <w:rsid w:val="003A4874"/>
    <w:rsid w:val="003A4EAA"/>
    <w:rsid w:val="003A5172"/>
    <w:rsid w:val="003A7545"/>
    <w:rsid w:val="003A7BE1"/>
    <w:rsid w:val="003B0DE4"/>
    <w:rsid w:val="003B122E"/>
    <w:rsid w:val="003B1671"/>
    <w:rsid w:val="003B1E36"/>
    <w:rsid w:val="003B2220"/>
    <w:rsid w:val="003B2251"/>
    <w:rsid w:val="003B3A28"/>
    <w:rsid w:val="003B4A9B"/>
    <w:rsid w:val="003B4B4B"/>
    <w:rsid w:val="003B4E01"/>
    <w:rsid w:val="003B521A"/>
    <w:rsid w:val="003B6BBC"/>
    <w:rsid w:val="003B77F6"/>
    <w:rsid w:val="003C0F06"/>
    <w:rsid w:val="003C1349"/>
    <w:rsid w:val="003C1D69"/>
    <w:rsid w:val="003C4208"/>
    <w:rsid w:val="003C474C"/>
    <w:rsid w:val="003C505E"/>
    <w:rsid w:val="003C541F"/>
    <w:rsid w:val="003C56A7"/>
    <w:rsid w:val="003C63CA"/>
    <w:rsid w:val="003C6827"/>
    <w:rsid w:val="003D06FC"/>
    <w:rsid w:val="003D09C9"/>
    <w:rsid w:val="003D138D"/>
    <w:rsid w:val="003D1407"/>
    <w:rsid w:val="003D1712"/>
    <w:rsid w:val="003D1F84"/>
    <w:rsid w:val="003D2279"/>
    <w:rsid w:val="003D3358"/>
    <w:rsid w:val="003D3A56"/>
    <w:rsid w:val="003D44D4"/>
    <w:rsid w:val="003D51C5"/>
    <w:rsid w:val="003D5EBD"/>
    <w:rsid w:val="003D6112"/>
    <w:rsid w:val="003D6BC5"/>
    <w:rsid w:val="003D78E7"/>
    <w:rsid w:val="003D79C5"/>
    <w:rsid w:val="003D7A7B"/>
    <w:rsid w:val="003E0427"/>
    <w:rsid w:val="003E08D8"/>
    <w:rsid w:val="003E0A76"/>
    <w:rsid w:val="003E0B6E"/>
    <w:rsid w:val="003E1091"/>
    <w:rsid w:val="003E1405"/>
    <w:rsid w:val="003E1D52"/>
    <w:rsid w:val="003E255F"/>
    <w:rsid w:val="003E2DBC"/>
    <w:rsid w:val="003E359B"/>
    <w:rsid w:val="003E3642"/>
    <w:rsid w:val="003E398E"/>
    <w:rsid w:val="003E4F22"/>
    <w:rsid w:val="003E6665"/>
    <w:rsid w:val="003E66B0"/>
    <w:rsid w:val="003E7B67"/>
    <w:rsid w:val="003E7E07"/>
    <w:rsid w:val="003F03E8"/>
    <w:rsid w:val="003F04A3"/>
    <w:rsid w:val="003F0ADD"/>
    <w:rsid w:val="003F0B2C"/>
    <w:rsid w:val="003F0E5C"/>
    <w:rsid w:val="003F1D97"/>
    <w:rsid w:val="003F23BE"/>
    <w:rsid w:val="003F24B1"/>
    <w:rsid w:val="003F287C"/>
    <w:rsid w:val="003F329E"/>
    <w:rsid w:val="003F3F83"/>
    <w:rsid w:val="003F42EF"/>
    <w:rsid w:val="003F5881"/>
    <w:rsid w:val="003F7039"/>
    <w:rsid w:val="003F73A4"/>
    <w:rsid w:val="003F7909"/>
    <w:rsid w:val="00400188"/>
    <w:rsid w:val="00400B93"/>
    <w:rsid w:val="0040101A"/>
    <w:rsid w:val="0040180E"/>
    <w:rsid w:val="00401956"/>
    <w:rsid w:val="00401E32"/>
    <w:rsid w:val="00401EFB"/>
    <w:rsid w:val="00403061"/>
    <w:rsid w:val="0040361F"/>
    <w:rsid w:val="00403769"/>
    <w:rsid w:val="004040AC"/>
    <w:rsid w:val="00404352"/>
    <w:rsid w:val="00404CFF"/>
    <w:rsid w:val="00404D5B"/>
    <w:rsid w:val="0040512C"/>
    <w:rsid w:val="00405637"/>
    <w:rsid w:val="00405993"/>
    <w:rsid w:val="00405C1A"/>
    <w:rsid w:val="00405F18"/>
    <w:rsid w:val="00406024"/>
    <w:rsid w:val="00406CFF"/>
    <w:rsid w:val="00406EAC"/>
    <w:rsid w:val="00406F34"/>
    <w:rsid w:val="00407EDB"/>
    <w:rsid w:val="004105C6"/>
    <w:rsid w:val="0041077E"/>
    <w:rsid w:val="004111DC"/>
    <w:rsid w:val="004120D0"/>
    <w:rsid w:val="00412AD1"/>
    <w:rsid w:val="00413ADE"/>
    <w:rsid w:val="00414000"/>
    <w:rsid w:val="004143B6"/>
    <w:rsid w:val="0041453F"/>
    <w:rsid w:val="00414855"/>
    <w:rsid w:val="00414A88"/>
    <w:rsid w:val="00414B6A"/>
    <w:rsid w:val="00414C17"/>
    <w:rsid w:val="0041759F"/>
    <w:rsid w:val="004175AC"/>
    <w:rsid w:val="004177DC"/>
    <w:rsid w:val="0042037E"/>
    <w:rsid w:val="004206F5"/>
    <w:rsid w:val="00421598"/>
    <w:rsid w:val="00423351"/>
    <w:rsid w:val="004235BE"/>
    <w:rsid w:val="00423A4D"/>
    <w:rsid w:val="00423B04"/>
    <w:rsid w:val="00423D72"/>
    <w:rsid w:val="00423F34"/>
    <w:rsid w:val="00424173"/>
    <w:rsid w:val="004246A2"/>
    <w:rsid w:val="004246AD"/>
    <w:rsid w:val="00424CF0"/>
    <w:rsid w:val="00424FC1"/>
    <w:rsid w:val="0042565A"/>
    <w:rsid w:val="00425875"/>
    <w:rsid w:val="00425B41"/>
    <w:rsid w:val="00425EA4"/>
    <w:rsid w:val="0042604D"/>
    <w:rsid w:val="00426530"/>
    <w:rsid w:val="00426B0D"/>
    <w:rsid w:val="004271C6"/>
    <w:rsid w:val="00427DBC"/>
    <w:rsid w:val="0043041B"/>
    <w:rsid w:val="00431CE2"/>
    <w:rsid w:val="00432E96"/>
    <w:rsid w:val="004334BF"/>
    <w:rsid w:val="00433797"/>
    <w:rsid w:val="00433CD9"/>
    <w:rsid w:val="00434B91"/>
    <w:rsid w:val="00434D86"/>
    <w:rsid w:val="004357E6"/>
    <w:rsid w:val="00436F7B"/>
    <w:rsid w:val="004370FE"/>
    <w:rsid w:val="00440C20"/>
    <w:rsid w:val="00440DC9"/>
    <w:rsid w:val="00441055"/>
    <w:rsid w:val="004415B3"/>
    <w:rsid w:val="004415DE"/>
    <w:rsid w:val="00442D2A"/>
    <w:rsid w:val="00443EDF"/>
    <w:rsid w:val="00446714"/>
    <w:rsid w:val="00446781"/>
    <w:rsid w:val="00446917"/>
    <w:rsid w:val="00447648"/>
    <w:rsid w:val="004478D9"/>
    <w:rsid w:val="0045036D"/>
    <w:rsid w:val="00450478"/>
    <w:rsid w:val="004517F9"/>
    <w:rsid w:val="0045220C"/>
    <w:rsid w:val="00452284"/>
    <w:rsid w:val="004523E1"/>
    <w:rsid w:val="00452B2B"/>
    <w:rsid w:val="00453705"/>
    <w:rsid w:val="00453BCA"/>
    <w:rsid w:val="00454662"/>
    <w:rsid w:val="00454D97"/>
    <w:rsid w:val="00455FB1"/>
    <w:rsid w:val="00456421"/>
    <w:rsid w:val="0045737F"/>
    <w:rsid w:val="0045768D"/>
    <w:rsid w:val="004579A5"/>
    <w:rsid w:val="00457AB3"/>
    <w:rsid w:val="00460850"/>
    <w:rsid w:val="0046208D"/>
    <w:rsid w:val="004622F2"/>
    <w:rsid w:val="00462CB9"/>
    <w:rsid w:val="00464A16"/>
    <w:rsid w:val="004654C8"/>
    <w:rsid w:val="00465755"/>
    <w:rsid w:val="00465ABD"/>
    <w:rsid w:val="00465E47"/>
    <w:rsid w:val="00466AF2"/>
    <w:rsid w:val="00467C1F"/>
    <w:rsid w:val="00467C2F"/>
    <w:rsid w:val="00470AB3"/>
    <w:rsid w:val="00471113"/>
    <w:rsid w:val="004722ED"/>
    <w:rsid w:val="00472640"/>
    <w:rsid w:val="00472C59"/>
    <w:rsid w:val="00472FAE"/>
    <w:rsid w:val="004748C6"/>
    <w:rsid w:val="00474D80"/>
    <w:rsid w:val="004751F8"/>
    <w:rsid w:val="00475324"/>
    <w:rsid w:val="00475440"/>
    <w:rsid w:val="0047604D"/>
    <w:rsid w:val="00476D33"/>
    <w:rsid w:val="00480E37"/>
    <w:rsid w:val="004810E0"/>
    <w:rsid w:val="00481EDB"/>
    <w:rsid w:val="00481F15"/>
    <w:rsid w:val="00482206"/>
    <w:rsid w:val="004826F8"/>
    <w:rsid w:val="004829C3"/>
    <w:rsid w:val="00482A43"/>
    <w:rsid w:val="00482A99"/>
    <w:rsid w:val="00482DA0"/>
    <w:rsid w:val="00482EDC"/>
    <w:rsid w:val="00483A15"/>
    <w:rsid w:val="0048432F"/>
    <w:rsid w:val="00484437"/>
    <w:rsid w:val="00484C96"/>
    <w:rsid w:val="00484EEF"/>
    <w:rsid w:val="0048537B"/>
    <w:rsid w:val="004856BF"/>
    <w:rsid w:val="004862F2"/>
    <w:rsid w:val="00486555"/>
    <w:rsid w:val="0048731C"/>
    <w:rsid w:val="0048745E"/>
    <w:rsid w:val="00487711"/>
    <w:rsid w:val="00491DBB"/>
    <w:rsid w:val="004924A9"/>
    <w:rsid w:val="00492509"/>
    <w:rsid w:val="0049262F"/>
    <w:rsid w:val="00492635"/>
    <w:rsid w:val="00493C01"/>
    <w:rsid w:val="0049522C"/>
    <w:rsid w:val="00495915"/>
    <w:rsid w:val="004964F9"/>
    <w:rsid w:val="00496B1F"/>
    <w:rsid w:val="00496C2F"/>
    <w:rsid w:val="004972F4"/>
    <w:rsid w:val="00497685"/>
    <w:rsid w:val="004A03AB"/>
    <w:rsid w:val="004A07B3"/>
    <w:rsid w:val="004A07CD"/>
    <w:rsid w:val="004A10AC"/>
    <w:rsid w:val="004A1109"/>
    <w:rsid w:val="004A1A64"/>
    <w:rsid w:val="004A3F51"/>
    <w:rsid w:val="004A4773"/>
    <w:rsid w:val="004A4C18"/>
    <w:rsid w:val="004A5F3E"/>
    <w:rsid w:val="004A6626"/>
    <w:rsid w:val="004A6B25"/>
    <w:rsid w:val="004B0040"/>
    <w:rsid w:val="004B038A"/>
    <w:rsid w:val="004B0AF2"/>
    <w:rsid w:val="004B11D2"/>
    <w:rsid w:val="004B1B6F"/>
    <w:rsid w:val="004B1E85"/>
    <w:rsid w:val="004B279C"/>
    <w:rsid w:val="004B2C61"/>
    <w:rsid w:val="004B449F"/>
    <w:rsid w:val="004B5084"/>
    <w:rsid w:val="004B56D7"/>
    <w:rsid w:val="004B62C0"/>
    <w:rsid w:val="004B6911"/>
    <w:rsid w:val="004B6F17"/>
    <w:rsid w:val="004B7EC2"/>
    <w:rsid w:val="004C1272"/>
    <w:rsid w:val="004C1638"/>
    <w:rsid w:val="004C20C0"/>
    <w:rsid w:val="004C2168"/>
    <w:rsid w:val="004C2226"/>
    <w:rsid w:val="004C2657"/>
    <w:rsid w:val="004C2FAC"/>
    <w:rsid w:val="004C3416"/>
    <w:rsid w:val="004C3536"/>
    <w:rsid w:val="004C3E19"/>
    <w:rsid w:val="004C66DC"/>
    <w:rsid w:val="004C6E68"/>
    <w:rsid w:val="004C7799"/>
    <w:rsid w:val="004C7E8C"/>
    <w:rsid w:val="004D0161"/>
    <w:rsid w:val="004D023F"/>
    <w:rsid w:val="004D311F"/>
    <w:rsid w:val="004D3192"/>
    <w:rsid w:val="004D3305"/>
    <w:rsid w:val="004D5336"/>
    <w:rsid w:val="004D5D4D"/>
    <w:rsid w:val="004D602F"/>
    <w:rsid w:val="004D6868"/>
    <w:rsid w:val="004D6E0E"/>
    <w:rsid w:val="004D7980"/>
    <w:rsid w:val="004D7CBF"/>
    <w:rsid w:val="004D7DFB"/>
    <w:rsid w:val="004D7F64"/>
    <w:rsid w:val="004E0982"/>
    <w:rsid w:val="004E0DFD"/>
    <w:rsid w:val="004E12A6"/>
    <w:rsid w:val="004E1626"/>
    <w:rsid w:val="004E1D34"/>
    <w:rsid w:val="004E285E"/>
    <w:rsid w:val="004E2DA1"/>
    <w:rsid w:val="004E2DCD"/>
    <w:rsid w:val="004E3B91"/>
    <w:rsid w:val="004E3EE3"/>
    <w:rsid w:val="004E50F8"/>
    <w:rsid w:val="004E6109"/>
    <w:rsid w:val="004E61EE"/>
    <w:rsid w:val="004E67F3"/>
    <w:rsid w:val="004E6C59"/>
    <w:rsid w:val="004E7B0E"/>
    <w:rsid w:val="004F07D5"/>
    <w:rsid w:val="004F0F24"/>
    <w:rsid w:val="004F1BFA"/>
    <w:rsid w:val="004F1E89"/>
    <w:rsid w:val="004F37EE"/>
    <w:rsid w:val="004F4679"/>
    <w:rsid w:val="004F4A32"/>
    <w:rsid w:val="004F4A66"/>
    <w:rsid w:val="004F5A44"/>
    <w:rsid w:val="004F5F19"/>
    <w:rsid w:val="004F5F74"/>
    <w:rsid w:val="004F7289"/>
    <w:rsid w:val="00500134"/>
    <w:rsid w:val="0050054D"/>
    <w:rsid w:val="00500EF9"/>
    <w:rsid w:val="00501201"/>
    <w:rsid w:val="00503489"/>
    <w:rsid w:val="00503622"/>
    <w:rsid w:val="0050372E"/>
    <w:rsid w:val="00504F45"/>
    <w:rsid w:val="00505902"/>
    <w:rsid w:val="00506680"/>
    <w:rsid w:val="00507758"/>
    <w:rsid w:val="00511022"/>
    <w:rsid w:val="00511965"/>
    <w:rsid w:val="00511EC6"/>
    <w:rsid w:val="00512227"/>
    <w:rsid w:val="0051241A"/>
    <w:rsid w:val="005132EA"/>
    <w:rsid w:val="005137A7"/>
    <w:rsid w:val="00516F1E"/>
    <w:rsid w:val="00517958"/>
    <w:rsid w:val="005201D2"/>
    <w:rsid w:val="00520534"/>
    <w:rsid w:val="00522AB2"/>
    <w:rsid w:val="00523093"/>
    <w:rsid w:val="00523195"/>
    <w:rsid w:val="0052333E"/>
    <w:rsid w:val="005238B0"/>
    <w:rsid w:val="00523FA9"/>
    <w:rsid w:val="00524441"/>
    <w:rsid w:val="00524771"/>
    <w:rsid w:val="00525348"/>
    <w:rsid w:val="00525A10"/>
    <w:rsid w:val="005263FB"/>
    <w:rsid w:val="00526FC7"/>
    <w:rsid w:val="00527440"/>
    <w:rsid w:val="00527908"/>
    <w:rsid w:val="005305D7"/>
    <w:rsid w:val="00530C7C"/>
    <w:rsid w:val="0053122D"/>
    <w:rsid w:val="00531F76"/>
    <w:rsid w:val="00532CF0"/>
    <w:rsid w:val="00533BC1"/>
    <w:rsid w:val="0053496E"/>
    <w:rsid w:val="00534B7B"/>
    <w:rsid w:val="005373D8"/>
    <w:rsid w:val="005374F9"/>
    <w:rsid w:val="005378BA"/>
    <w:rsid w:val="00540F6B"/>
    <w:rsid w:val="0054198C"/>
    <w:rsid w:val="00541A72"/>
    <w:rsid w:val="00541F37"/>
    <w:rsid w:val="00542C7E"/>
    <w:rsid w:val="00543FBA"/>
    <w:rsid w:val="00544827"/>
    <w:rsid w:val="00544CD9"/>
    <w:rsid w:val="00544E94"/>
    <w:rsid w:val="00545C45"/>
    <w:rsid w:val="00546705"/>
    <w:rsid w:val="00546E21"/>
    <w:rsid w:val="00547C5D"/>
    <w:rsid w:val="005500F4"/>
    <w:rsid w:val="005502A3"/>
    <w:rsid w:val="00550981"/>
    <w:rsid w:val="0055175F"/>
    <w:rsid w:val="00551A24"/>
    <w:rsid w:val="00551E13"/>
    <w:rsid w:val="00556440"/>
    <w:rsid w:val="0055656E"/>
    <w:rsid w:val="005565CA"/>
    <w:rsid w:val="005567B9"/>
    <w:rsid w:val="005569F2"/>
    <w:rsid w:val="0055746F"/>
    <w:rsid w:val="005578C1"/>
    <w:rsid w:val="00557A61"/>
    <w:rsid w:val="00557EFB"/>
    <w:rsid w:val="0056065C"/>
    <w:rsid w:val="005610F0"/>
    <w:rsid w:val="0056116E"/>
    <w:rsid w:val="0056126B"/>
    <w:rsid w:val="005620B1"/>
    <w:rsid w:val="00562498"/>
    <w:rsid w:val="00562922"/>
    <w:rsid w:val="00562936"/>
    <w:rsid w:val="005634AC"/>
    <w:rsid w:val="005636FC"/>
    <w:rsid w:val="00565664"/>
    <w:rsid w:val="005660A2"/>
    <w:rsid w:val="005666C4"/>
    <w:rsid w:val="005668C8"/>
    <w:rsid w:val="00567086"/>
    <w:rsid w:val="00567B15"/>
    <w:rsid w:val="00567EF6"/>
    <w:rsid w:val="00570316"/>
    <w:rsid w:val="00570D9F"/>
    <w:rsid w:val="005718D2"/>
    <w:rsid w:val="00571B6C"/>
    <w:rsid w:val="00572EFA"/>
    <w:rsid w:val="0057483F"/>
    <w:rsid w:val="00574B25"/>
    <w:rsid w:val="00574E1C"/>
    <w:rsid w:val="00575B90"/>
    <w:rsid w:val="005763B5"/>
    <w:rsid w:val="0057713D"/>
    <w:rsid w:val="005774E1"/>
    <w:rsid w:val="00577838"/>
    <w:rsid w:val="00577A3C"/>
    <w:rsid w:val="00577D46"/>
    <w:rsid w:val="005800C6"/>
    <w:rsid w:val="00581ADC"/>
    <w:rsid w:val="005850C4"/>
    <w:rsid w:val="00585D0B"/>
    <w:rsid w:val="0058683F"/>
    <w:rsid w:val="00587224"/>
    <w:rsid w:val="00587902"/>
    <w:rsid w:val="00587E31"/>
    <w:rsid w:val="00587FD9"/>
    <w:rsid w:val="0059062A"/>
    <w:rsid w:val="0059082A"/>
    <w:rsid w:val="005923F8"/>
    <w:rsid w:val="00592E81"/>
    <w:rsid w:val="005937F6"/>
    <w:rsid w:val="0059391E"/>
    <w:rsid w:val="0059433A"/>
    <w:rsid w:val="00594471"/>
    <w:rsid w:val="0059493A"/>
    <w:rsid w:val="00594E87"/>
    <w:rsid w:val="00594EB9"/>
    <w:rsid w:val="00596FF8"/>
    <w:rsid w:val="005A0343"/>
    <w:rsid w:val="005A0DF9"/>
    <w:rsid w:val="005A1180"/>
    <w:rsid w:val="005A20CF"/>
    <w:rsid w:val="005A2353"/>
    <w:rsid w:val="005A26FB"/>
    <w:rsid w:val="005A2721"/>
    <w:rsid w:val="005A2C74"/>
    <w:rsid w:val="005A2E5F"/>
    <w:rsid w:val="005A35A0"/>
    <w:rsid w:val="005A36A3"/>
    <w:rsid w:val="005A4137"/>
    <w:rsid w:val="005A4F88"/>
    <w:rsid w:val="005A5556"/>
    <w:rsid w:val="005A6C77"/>
    <w:rsid w:val="005A6FD1"/>
    <w:rsid w:val="005A7179"/>
    <w:rsid w:val="005A7580"/>
    <w:rsid w:val="005A7B4A"/>
    <w:rsid w:val="005A7BE3"/>
    <w:rsid w:val="005A7C87"/>
    <w:rsid w:val="005B1115"/>
    <w:rsid w:val="005B1BCC"/>
    <w:rsid w:val="005B1E6D"/>
    <w:rsid w:val="005B21B8"/>
    <w:rsid w:val="005B26EE"/>
    <w:rsid w:val="005B2C35"/>
    <w:rsid w:val="005B2D39"/>
    <w:rsid w:val="005B3AC5"/>
    <w:rsid w:val="005B435A"/>
    <w:rsid w:val="005B4A24"/>
    <w:rsid w:val="005B5017"/>
    <w:rsid w:val="005B508E"/>
    <w:rsid w:val="005B6357"/>
    <w:rsid w:val="005B6C24"/>
    <w:rsid w:val="005B6C58"/>
    <w:rsid w:val="005B7B2E"/>
    <w:rsid w:val="005B7F17"/>
    <w:rsid w:val="005C0223"/>
    <w:rsid w:val="005C080E"/>
    <w:rsid w:val="005C09B1"/>
    <w:rsid w:val="005C15DC"/>
    <w:rsid w:val="005C2A2A"/>
    <w:rsid w:val="005C3011"/>
    <w:rsid w:val="005C301D"/>
    <w:rsid w:val="005C30D0"/>
    <w:rsid w:val="005C31D7"/>
    <w:rsid w:val="005C324B"/>
    <w:rsid w:val="005C3B8D"/>
    <w:rsid w:val="005C434B"/>
    <w:rsid w:val="005C5C07"/>
    <w:rsid w:val="005C644E"/>
    <w:rsid w:val="005C7938"/>
    <w:rsid w:val="005D0113"/>
    <w:rsid w:val="005D01F2"/>
    <w:rsid w:val="005D0657"/>
    <w:rsid w:val="005D074D"/>
    <w:rsid w:val="005D07FA"/>
    <w:rsid w:val="005D1497"/>
    <w:rsid w:val="005D14F0"/>
    <w:rsid w:val="005D2499"/>
    <w:rsid w:val="005D2ACA"/>
    <w:rsid w:val="005D2B18"/>
    <w:rsid w:val="005D40A1"/>
    <w:rsid w:val="005D46C2"/>
    <w:rsid w:val="005D5183"/>
    <w:rsid w:val="005D5519"/>
    <w:rsid w:val="005D5BAA"/>
    <w:rsid w:val="005D5F77"/>
    <w:rsid w:val="005D6093"/>
    <w:rsid w:val="005D6BDD"/>
    <w:rsid w:val="005D6E19"/>
    <w:rsid w:val="005D7E42"/>
    <w:rsid w:val="005E0247"/>
    <w:rsid w:val="005E07BB"/>
    <w:rsid w:val="005E09D5"/>
    <w:rsid w:val="005E10A3"/>
    <w:rsid w:val="005E135C"/>
    <w:rsid w:val="005E2878"/>
    <w:rsid w:val="005E3C72"/>
    <w:rsid w:val="005E45AD"/>
    <w:rsid w:val="005E4805"/>
    <w:rsid w:val="005E48F5"/>
    <w:rsid w:val="005E504B"/>
    <w:rsid w:val="005E52F5"/>
    <w:rsid w:val="005E57A6"/>
    <w:rsid w:val="005E60BC"/>
    <w:rsid w:val="005E66C0"/>
    <w:rsid w:val="005E7104"/>
    <w:rsid w:val="005E73CD"/>
    <w:rsid w:val="005E7DCD"/>
    <w:rsid w:val="005F014B"/>
    <w:rsid w:val="005F0726"/>
    <w:rsid w:val="005F1916"/>
    <w:rsid w:val="005F25D1"/>
    <w:rsid w:val="005F27F2"/>
    <w:rsid w:val="005F2FD4"/>
    <w:rsid w:val="005F32ED"/>
    <w:rsid w:val="005F355C"/>
    <w:rsid w:val="005F44EC"/>
    <w:rsid w:val="005F4838"/>
    <w:rsid w:val="00600579"/>
    <w:rsid w:val="00600766"/>
    <w:rsid w:val="00600C9E"/>
    <w:rsid w:val="00601A29"/>
    <w:rsid w:val="00602349"/>
    <w:rsid w:val="0060326F"/>
    <w:rsid w:val="00605223"/>
    <w:rsid w:val="006052B5"/>
    <w:rsid w:val="0060578B"/>
    <w:rsid w:val="0060609C"/>
    <w:rsid w:val="00607359"/>
    <w:rsid w:val="0060743C"/>
    <w:rsid w:val="0060783F"/>
    <w:rsid w:val="006102AC"/>
    <w:rsid w:val="00610974"/>
    <w:rsid w:val="00610996"/>
    <w:rsid w:val="00610C77"/>
    <w:rsid w:val="00611210"/>
    <w:rsid w:val="0061144B"/>
    <w:rsid w:val="0061284F"/>
    <w:rsid w:val="00613B50"/>
    <w:rsid w:val="006155C5"/>
    <w:rsid w:val="006157CF"/>
    <w:rsid w:val="00615BB4"/>
    <w:rsid w:val="00616196"/>
    <w:rsid w:val="006166EC"/>
    <w:rsid w:val="0061723E"/>
    <w:rsid w:val="00617DFC"/>
    <w:rsid w:val="006209B6"/>
    <w:rsid w:val="00620B20"/>
    <w:rsid w:val="00622307"/>
    <w:rsid w:val="0062234A"/>
    <w:rsid w:val="0062345E"/>
    <w:rsid w:val="00623E65"/>
    <w:rsid w:val="0062461D"/>
    <w:rsid w:val="006249E2"/>
    <w:rsid w:val="00624AC5"/>
    <w:rsid w:val="00624C91"/>
    <w:rsid w:val="0062547E"/>
    <w:rsid w:val="00625912"/>
    <w:rsid w:val="0062612F"/>
    <w:rsid w:val="006261B0"/>
    <w:rsid w:val="006272E9"/>
    <w:rsid w:val="006276C9"/>
    <w:rsid w:val="00627B99"/>
    <w:rsid w:val="0063007F"/>
    <w:rsid w:val="006302C5"/>
    <w:rsid w:val="006309B2"/>
    <w:rsid w:val="00631070"/>
    <w:rsid w:val="006312A5"/>
    <w:rsid w:val="00631DCC"/>
    <w:rsid w:val="00632746"/>
    <w:rsid w:val="00632909"/>
    <w:rsid w:val="00632BFC"/>
    <w:rsid w:val="0063317E"/>
    <w:rsid w:val="00634D4E"/>
    <w:rsid w:val="00635242"/>
    <w:rsid w:val="0063619E"/>
    <w:rsid w:val="0063691D"/>
    <w:rsid w:val="00636A42"/>
    <w:rsid w:val="00637247"/>
    <w:rsid w:val="00637271"/>
    <w:rsid w:val="00637C18"/>
    <w:rsid w:val="00637DEE"/>
    <w:rsid w:val="00637F9B"/>
    <w:rsid w:val="00640613"/>
    <w:rsid w:val="006409E2"/>
    <w:rsid w:val="00640EF1"/>
    <w:rsid w:val="00642D56"/>
    <w:rsid w:val="00642EE7"/>
    <w:rsid w:val="00644177"/>
    <w:rsid w:val="00644BC6"/>
    <w:rsid w:val="006455F9"/>
    <w:rsid w:val="00645C15"/>
    <w:rsid w:val="00646DE3"/>
    <w:rsid w:val="006473C2"/>
    <w:rsid w:val="006477B3"/>
    <w:rsid w:val="00651235"/>
    <w:rsid w:val="006515C2"/>
    <w:rsid w:val="0065429F"/>
    <w:rsid w:val="00654425"/>
    <w:rsid w:val="00654525"/>
    <w:rsid w:val="00654A98"/>
    <w:rsid w:val="00654AC3"/>
    <w:rsid w:val="00654E5E"/>
    <w:rsid w:val="006555DE"/>
    <w:rsid w:val="00655D73"/>
    <w:rsid w:val="00656066"/>
    <w:rsid w:val="006577CE"/>
    <w:rsid w:val="00657C13"/>
    <w:rsid w:val="00660F8A"/>
    <w:rsid w:val="00661456"/>
    <w:rsid w:val="006624A5"/>
    <w:rsid w:val="00662663"/>
    <w:rsid w:val="0066375F"/>
    <w:rsid w:val="00663AFC"/>
    <w:rsid w:val="00663B91"/>
    <w:rsid w:val="00663C72"/>
    <w:rsid w:val="00664235"/>
    <w:rsid w:val="006642F6"/>
    <w:rsid w:val="00664604"/>
    <w:rsid w:val="00664F51"/>
    <w:rsid w:val="00665253"/>
    <w:rsid w:val="006669A0"/>
    <w:rsid w:val="00666D48"/>
    <w:rsid w:val="00666F36"/>
    <w:rsid w:val="00667BDE"/>
    <w:rsid w:val="00667C2D"/>
    <w:rsid w:val="00667E36"/>
    <w:rsid w:val="00671921"/>
    <w:rsid w:val="00672094"/>
    <w:rsid w:val="006720D3"/>
    <w:rsid w:val="00673147"/>
    <w:rsid w:val="00673906"/>
    <w:rsid w:val="00673AA0"/>
    <w:rsid w:val="00674458"/>
    <w:rsid w:val="00676783"/>
    <w:rsid w:val="00677475"/>
    <w:rsid w:val="00677993"/>
    <w:rsid w:val="006779FA"/>
    <w:rsid w:val="00680502"/>
    <w:rsid w:val="006806DF"/>
    <w:rsid w:val="00680B37"/>
    <w:rsid w:val="006817EE"/>
    <w:rsid w:val="0068199F"/>
    <w:rsid w:val="00682374"/>
    <w:rsid w:val="00684271"/>
    <w:rsid w:val="0068436F"/>
    <w:rsid w:val="0068447A"/>
    <w:rsid w:val="0068469C"/>
    <w:rsid w:val="006852ED"/>
    <w:rsid w:val="0068577A"/>
    <w:rsid w:val="0068698A"/>
    <w:rsid w:val="006873E9"/>
    <w:rsid w:val="00687715"/>
    <w:rsid w:val="006900E0"/>
    <w:rsid w:val="0069144D"/>
    <w:rsid w:val="00691C7F"/>
    <w:rsid w:val="00692A3E"/>
    <w:rsid w:val="00692F15"/>
    <w:rsid w:val="00693994"/>
    <w:rsid w:val="00693FC3"/>
    <w:rsid w:val="0069402E"/>
    <w:rsid w:val="006944D5"/>
    <w:rsid w:val="00694549"/>
    <w:rsid w:val="006945BF"/>
    <w:rsid w:val="006953E3"/>
    <w:rsid w:val="00695A7B"/>
    <w:rsid w:val="00695EC2"/>
    <w:rsid w:val="00696377"/>
    <w:rsid w:val="0069659A"/>
    <w:rsid w:val="00696997"/>
    <w:rsid w:val="006978CE"/>
    <w:rsid w:val="00697E40"/>
    <w:rsid w:val="006A0240"/>
    <w:rsid w:val="006A0258"/>
    <w:rsid w:val="006A0426"/>
    <w:rsid w:val="006A1E2F"/>
    <w:rsid w:val="006A1F41"/>
    <w:rsid w:val="006A207B"/>
    <w:rsid w:val="006A30B8"/>
    <w:rsid w:val="006A3A47"/>
    <w:rsid w:val="006A41B9"/>
    <w:rsid w:val="006A4341"/>
    <w:rsid w:val="006A43E6"/>
    <w:rsid w:val="006A4885"/>
    <w:rsid w:val="006A4A79"/>
    <w:rsid w:val="006A4B9C"/>
    <w:rsid w:val="006A5120"/>
    <w:rsid w:val="006A66F3"/>
    <w:rsid w:val="006A6D48"/>
    <w:rsid w:val="006A7A67"/>
    <w:rsid w:val="006A7EC8"/>
    <w:rsid w:val="006B0112"/>
    <w:rsid w:val="006B2986"/>
    <w:rsid w:val="006B36A0"/>
    <w:rsid w:val="006B45D2"/>
    <w:rsid w:val="006B4A6A"/>
    <w:rsid w:val="006B5085"/>
    <w:rsid w:val="006B69B8"/>
    <w:rsid w:val="006B6C91"/>
    <w:rsid w:val="006B75A3"/>
    <w:rsid w:val="006B7E61"/>
    <w:rsid w:val="006C002C"/>
    <w:rsid w:val="006C15C5"/>
    <w:rsid w:val="006C1C05"/>
    <w:rsid w:val="006C241A"/>
    <w:rsid w:val="006C341E"/>
    <w:rsid w:val="006C34FF"/>
    <w:rsid w:val="006C3532"/>
    <w:rsid w:val="006C42FA"/>
    <w:rsid w:val="006C544A"/>
    <w:rsid w:val="006C551A"/>
    <w:rsid w:val="006C5E54"/>
    <w:rsid w:val="006C5F91"/>
    <w:rsid w:val="006C6AD6"/>
    <w:rsid w:val="006C6AD9"/>
    <w:rsid w:val="006C709A"/>
    <w:rsid w:val="006C7D16"/>
    <w:rsid w:val="006C7E0D"/>
    <w:rsid w:val="006D139F"/>
    <w:rsid w:val="006D13DE"/>
    <w:rsid w:val="006D27EB"/>
    <w:rsid w:val="006D3B02"/>
    <w:rsid w:val="006D3CCB"/>
    <w:rsid w:val="006D4EC2"/>
    <w:rsid w:val="006D5E12"/>
    <w:rsid w:val="006D5F55"/>
    <w:rsid w:val="006D6772"/>
    <w:rsid w:val="006D6AE0"/>
    <w:rsid w:val="006D749F"/>
    <w:rsid w:val="006E01F1"/>
    <w:rsid w:val="006E06A4"/>
    <w:rsid w:val="006E0D1E"/>
    <w:rsid w:val="006E10C6"/>
    <w:rsid w:val="006E1A43"/>
    <w:rsid w:val="006E4672"/>
    <w:rsid w:val="006E4DC0"/>
    <w:rsid w:val="006E5032"/>
    <w:rsid w:val="006E504E"/>
    <w:rsid w:val="006E50D7"/>
    <w:rsid w:val="006E5201"/>
    <w:rsid w:val="006E5869"/>
    <w:rsid w:val="006E60CF"/>
    <w:rsid w:val="006E67FE"/>
    <w:rsid w:val="006E6BD1"/>
    <w:rsid w:val="006E75CB"/>
    <w:rsid w:val="006E7865"/>
    <w:rsid w:val="006E7CFC"/>
    <w:rsid w:val="006E7D24"/>
    <w:rsid w:val="006F0F2C"/>
    <w:rsid w:val="006F11DD"/>
    <w:rsid w:val="006F1F71"/>
    <w:rsid w:val="006F2396"/>
    <w:rsid w:val="006F3199"/>
    <w:rsid w:val="006F360E"/>
    <w:rsid w:val="006F452F"/>
    <w:rsid w:val="006F4BCF"/>
    <w:rsid w:val="006F530D"/>
    <w:rsid w:val="006F5B7D"/>
    <w:rsid w:val="006F630A"/>
    <w:rsid w:val="006F723E"/>
    <w:rsid w:val="006F7DB0"/>
    <w:rsid w:val="00700C09"/>
    <w:rsid w:val="00700E48"/>
    <w:rsid w:val="00701ED5"/>
    <w:rsid w:val="0070214C"/>
    <w:rsid w:val="007022CE"/>
    <w:rsid w:val="00702681"/>
    <w:rsid w:val="007029C1"/>
    <w:rsid w:val="00702B29"/>
    <w:rsid w:val="007033E9"/>
    <w:rsid w:val="007039F5"/>
    <w:rsid w:val="007041E1"/>
    <w:rsid w:val="00704E44"/>
    <w:rsid w:val="0070529C"/>
    <w:rsid w:val="007057A2"/>
    <w:rsid w:val="00706C91"/>
    <w:rsid w:val="00707B97"/>
    <w:rsid w:val="00707BEB"/>
    <w:rsid w:val="0071027F"/>
    <w:rsid w:val="007104D1"/>
    <w:rsid w:val="00710BD0"/>
    <w:rsid w:val="00711868"/>
    <w:rsid w:val="00713941"/>
    <w:rsid w:val="0071419A"/>
    <w:rsid w:val="007141DB"/>
    <w:rsid w:val="00714DAA"/>
    <w:rsid w:val="00714FD0"/>
    <w:rsid w:val="00715E8D"/>
    <w:rsid w:val="007202DB"/>
    <w:rsid w:val="00720485"/>
    <w:rsid w:val="00721F99"/>
    <w:rsid w:val="00722417"/>
    <w:rsid w:val="00723430"/>
    <w:rsid w:val="007249F6"/>
    <w:rsid w:val="00724FA2"/>
    <w:rsid w:val="007267A6"/>
    <w:rsid w:val="007269FE"/>
    <w:rsid w:val="00726A56"/>
    <w:rsid w:val="0072786E"/>
    <w:rsid w:val="00727D3A"/>
    <w:rsid w:val="00727EDE"/>
    <w:rsid w:val="007302E0"/>
    <w:rsid w:val="0073046C"/>
    <w:rsid w:val="007308E9"/>
    <w:rsid w:val="007314A2"/>
    <w:rsid w:val="00732C41"/>
    <w:rsid w:val="007331A6"/>
    <w:rsid w:val="007336B1"/>
    <w:rsid w:val="00733769"/>
    <w:rsid w:val="00733D73"/>
    <w:rsid w:val="00734276"/>
    <w:rsid w:val="00734D35"/>
    <w:rsid w:val="00735142"/>
    <w:rsid w:val="007357A8"/>
    <w:rsid w:val="00735F22"/>
    <w:rsid w:val="00735FF5"/>
    <w:rsid w:val="007361A1"/>
    <w:rsid w:val="00736402"/>
    <w:rsid w:val="007368CE"/>
    <w:rsid w:val="00736A9A"/>
    <w:rsid w:val="00736AC8"/>
    <w:rsid w:val="00736BC6"/>
    <w:rsid w:val="0073709B"/>
    <w:rsid w:val="007378E4"/>
    <w:rsid w:val="007379D4"/>
    <w:rsid w:val="007401EE"/>
    <w:rsid w:val="00740464"/>
    <w:rsid w:val="00743654"/>
    <w:rsid w:val="007438F3"/>
    <w:rsid w:val="00743BB2"/>
    <w:rsid w:val="00743BFF"/>
    <w:rsid w:val="0074519F"/>
    <w:rsid w:val="00745517"/>
    <w:rsid w:val="00745AE1"/>
    <w:rsid w:val="00745EEC"/>
    <w:rsid w:val="00746274"/>
    <w:rsid w:val="0074657F"/>
    <w:rsid w:val="00746ADE"/>
    <w:rsid w:val="0074753E"/>
    <w:rsid w:val="007475D3"/>
    <w:rsid w:val="007478D5"/>
    <w:rsid w:val="00750280"/>
    <w:rsid w:val="007511A2"/>
    <w:rsid w:val="007515EC"/>
    <w:rsid w:val="00751EE1"/>
    <w:rsid w:val="00752783"/>
    <w:rsid w:val="00755242"/>
    <w:rsid w:val="007552E6"/>
    <w:rsid w:val="00755B3D"/>
    <w:rsid w:val="00755B44"/>
    <w:rsid w:val="00756565"/>
    <w:rsid w:val="007566A9"/>
    <w:rsid w:val="00756BB3"/>
    <w:rsid w:val="0075756C"/>
    <w:rsid w:val="00757DD2"/>
    <w:rsid w:val="0076074E"/>
    <w:rsid w:val="007611AB"/>
    <w:rsid w:val="007618E0"/>
    <w:rsid w:val="0076199F"/>
    <w:rsid w:val="00761B82"/>
    <w:rsid w:val="00761BC6"/>
    <w:rsid w:val="00762AAE"/>
    <w:rsid w:val="00763037"/>
    <w:rsid w:val="00763E15"/>
    <w:rsid w:val="00764AD4"/>
    <w:rsid w:val="0076523E"/>
    <w:rsid w:val="00767A43"/>
    <w:rsid w:val="00770EBE"/>
    <w:rsid w:val="00771D7B"/>
    <w:rsid w:val="0077211B"/>
    <w:rsid w:val="00772388"/>
    <w:rsid w:val="0077286B"/>
    <w:rsid w:val="00772B86"/>
    <w:rsid w:val="00772BAD"/>
    <w:rsid w:val="00773A0A"/>
    <w:rsid w:val="00773C4F"/>
    <w:rsid w:val="00774810"/>
    <w:rsid w:val="00774B20"/>
    <w:rsid w:val="00774BC1"/>
    <w:rsid w:val="0077502F"/>
    <w:rsid w:val="00775CC1"/>
    <w:rsid w:val="00775F84"/>
    <w:rsid w:val="0077726D"/>
    <w:rsid w:val="007774D1"/>
    <w:rsid w:val="00780B9E"/>
    <w:rsid w:val="00780E7C"/>
    <w:rsid w:val="00781232"/>
    <w:rsid w:val="00781456"/>
    <w:rsid w:val="00781813"/>
    <w:rsid w:val="00782F06"/>
    <w:rsid w:val="00783B30"/>
    <w:rsid w:val="0078580E"/>
    <w:rsid w:val="00785917"/>
    <w:rsid w:val="007877D2"/>
    <w:rsid w:val="00790202"/>
    <w:rsid w:val="00790A81"/>
    <w:rsid w:val="00790BD6"/>
    <w:rsid w:val="00790E2C"/>
    <w:rsid w:val="00791457"/>
    <w:rsid w:val="00791728"/>
    <w:rsid w:val="007917CD"/>
    <w:rsid w:val="00792270"/>
    <w:rsid w:val="007925B8"/>
    <w:rsid w:val="0079289B"/>
    <w:rsid w:val="00792A08"/>
    <w:rsid w:val="00793273"/>
    <w:rsid w:val="007935A9"/>
    <w:rsid w:val="007940BB"/>
    <w:rsid w:val="0079466A"/>
    <w:rsid w:val="00794AE1"/>
    <w:rsid w:val="00796167"/>
    <w:rsid w:val="0079624D"/>
    <w:rsid w:val="0079780D"/>
    <w:rsid w:val="007A179D"/>
    <w:rsid w:val="007A240C"/>
    <w:rsid w:val="007A3928"/>
    <w:rsid w:val="007A44AD"/>
    <w:rsid w:val="007A4C7D"/>
    <w:rsid w:val="007A506A"/>
    <w:rsid w:val="007A5C7E"/>
    <w:rsid w:val="007A61F3"/>
    <w:rsid w:val="007A6F75"/>
    <w:rsid w:val="007A6F8A"/>
    <w:rsid w:val="007B0623"/>
    <w:rsid w:val="007B2AF8"/>
    <w:rsid w:val="007B3012"/>
    <w:rsid w:val="007B3255"/>
    <w:rsid w:val="007B336A"/>
    <w:rsid w:val="007B3598"/>
    <w:rsid w:val="007B3C88"/>
    <w:rsid w:val="007B3D69"/>
    <w:rsid w:val="007B4426"/>
    <w:rsid w:val="007B77A9"/>
    <w:rsid w:val="007B7B1B"/>
    <w:rsid w:val="007C00CC"/>
    <w:rsid w:val="007C0482"/>
    <w:rsid w:val="007C0BD9"/>
    <w:rsid w:val="007C1144"/>
    <w:rsid w:val="007C1BA2"/>
    <w:rsid w:val="007C304C"/>
    <w:rsid w:val="007C349E"/>
    <w:rsid w:val="007C3DE1"/>
    <w:rsid w:val="007C41A2"/>
    <w:rsid w:val="007C4C2F"/>
    <w:rsid w:val="007C5D13"/>
    <w:rsid w:val="007C6019"/>
    <w:rsid w:val="007C64AC"/>
    <w:rsid w:val="007C65F1"/>
    <w:rsid w:val="007C6750"/>
    <w:rsid w:val="007C69DC"/>
    <w:rsid w:val="007C6E32"/>
    <w:rsid w:val="007C72D7"/>
    <w:rsid w:val="007C7EDB"/>
    <w:rsid w:val="007D15A8"/>
    <w:rsid w:val="007D19A8"/>
    <w:rsid w:val="007D26A9"/>
    <w:rsid w:val="007D2AAC"/>
    <w:rsid w:val="007D326D"/>
    <w:rsid w:val="007D3A04"/>
    <w:rsid w:val="007D3B0F"/>
    <w:rsid w:val="007D4205"/>
    <w:rsid w:val="007D5542"/>
    <w:rsid w:val="007D5AC1"/>
    <w:rsid w:val="007D62AA"/>
    <w:rsid w:val="007D6C7A"/>
    <w:rsid w:val="007D7D2C"/>
    <w:rsid w:val="007E0307"/>
    <w:rsid w:val="007E20AB"/>
    <w:rsid w:val="007E34C5"/>
    <w:rsid w:val="007E355C"/>
    <w:rsid w:val="007E377E"/>
    <w:rsid w:val="007E3804"/>
    <w:rsid w:val="007E50C1"/>
    <w:rsid w:val="007E5770"/>
    <w:rsid w:val="007E5EF0"/>
    <w:rsid w:val="007E6409"/>
    <w:rsid w:val="007F01DD"/>
    <w:rsid w:val="007F0505"/>
    <w:rsid w:val="007F08F7"/>
    <w:rsid w:val="007F0BE0"/>
    <w:rsid w:val="007F0CA8"/>
    <w:rsid w:val="007F1BDC"/>
    <w:rsid w:val="007F207B"/>
    <w:rsid w:val="007F210A"/>
    <w:rsid w:val="007F237A"/>
    <w:rsid w:val="007F23F4"/>
    <w:rsid w:val="007F2567"/>
    <w:rsid w:val="007F2B75"/>
    <w:rsid w:val="007F392C"/>
    <w:rsid w:val="007F42A3"/>
    <w:rsid w:val="007F46C9"/>
    <w:rsid w:val="007F477A"/>
    <w:rsid w:val="007F4D0B"/>
    <w:rsid w:val="007F68C8"/>
    <w:rsid w:val="007F6F78"/>
    <w:rsid w:val="007F7CAF"/>
    <w:rsid w:val="008001F9"/>
    <w:rsid w:val="0080154F"/>
    <w:rsid w:val="00802B05"/>
    <w:rsid w:val="00802D01"/>
    <w:rsid w:val="00802FB3"/>
    <w:rsid w:val="00802FBB"/>
    <w:rsid w:val="008030D0"/>
    <w:rsid w:val="00803475"/>
    <w:rsid w:val="00803BE1"/>
    <w:rsid w:val="00803E33"/>
    <w:rsid w:val="008042C0"/>
    <w:rsid w:val="00804642"/>
    <w:rsid w:val="0080490F"/>
    <w:rsid w:val="00805C01"/>
    <w:rsid w:val="008068D0"/>
    <w:rsid w:val="00807277"/>
    <w:rsid w:val="00807517"/>
    <w:rsid w:val="008075F9"/>
    <w:rsid w:val="008077D4"/>
    <w:rsid w:val="0080792D"/>
    <w:rsid w:val="00807E07"/>
    <w:rsid w:val="00810992"/>
    <w:rsid w:val="00810B93"/>
    <w:rsid w:val="00810CD4"/>
    <w:rsid w:val="00810FAD"/>
    <w:rsid w:val="00811392"/>
    <w:rsid w:val="0081175C"/>
    <w:rsid w:val="00811A6D"/>
    <w:rsid w:val="0081226D"/>
    <w:rsid w:val="008128BC"/>
    <w:rsid w:val="008128CB"/>
    <w:rsid w:val="00813016"/>
    <w:rsid w:val="00813275"/>
    <w:rsid w:val="00813774"/>
    <w:rsid w:val="00813B18"/>
    <w:rsid w:val="0081481D"/>
    <w:rsid w:val="00815377"/>
    <w:rsid w:val="00816173"/>
    <w:rsid w:val="00816B28"/>
    <w:rsid w:val="00816EED"/>
    <w:rsid w:val="008170E7"/>
    <w:rsid w:val="00817F64"/>
    <w:rsid w:val="00820F85"/>
    <w:rsid w:val="00821B4B"/>
    <w:rsid w:val="00821E43"/>
    <w:rsid w:val="008224F4"/>
    <w:rsid w:val="008238B5"/>
    <w:rsid w:val="00823EE6"/>
    <w:rsid w:val="0082425F"/>
    <w:rsid w:val="00825406"/>
    <w:rsid w:val="00825B6E"/>
    <w:rsid w:val="0082647D"/>
    <w:rsid w:val="00826AB5"/>
    <w:rsid w:val="00826B02"/>
    <w:rsid w:val="00826E5C"/>
    <w:rsid w:val="00827463"/>
    <w:rsid w:val="0082775E"/>
    <w:rsid w:val="0083074F"/>
    <w:rsid w:val="00830AA8"/>
    <w:rsid w:val="00832343"/>
    <w:rsid w:val="00832457"/>
    <w:rsid w:val="00832EDC"/>
    <w:rsid w:val="00832F0F"/>
    <w:rsid w:val="0083376E"/>
    <w:rsid w:val="00833946"/>
    <w:rsid w:val="008352F3"/>
    <w:rsid w:val="00836823"/>
    <w:rsid w:val="00837C04"/>
    <w:rsid w:val="008402D5"/>
    <w:rsid w:val="00840536"/>
    <w:rsid w:val="008420CA"/>
    <w:rsid w:val="00842869"/>
    <w:rsid w:val="008442F3"/>
    <w:rsid w:val="0084568F"/>
    <w:rsid w:val="00845C81"/>
    <w:rsid w:val="00846CDE"/>
    <w:rsid w:val="00846F3F"/>
    <w:rsid w:val="00847C4D"/>
    <w:rsid w:val="00851577"/>
    <w:rsid w:val="00853020"/>
    <w:rsid w:val="00854F1B"/>
    <w:rsid w:val="008557A1"/>
    <w:rsid w:val="0085598B"/>
    <w:rsid w:val="00856758"/>
    <w:rsid w:val="0086000D"/>
    <w:rsid w:val="008603A9"/>
    <w:rsid w:val="00860947"/>
    <w:rsid w:val="00860D3C"/>
    <w:rsid w:val="008610A0"/>
    <w:rsid w:val="0086150A"/>
    <w:rsid w:val="00861521"/>
    <w:rsid w:val="008617F8"/>
    <w:rsid w:val="00861BAF"/>
    <w:rsid w:val="0086236C"/>
    <w:rsid w:val="00862D6C"/>
    <w:rsid w:val="008637F7"/>
    <w:rsid w:val="0086421B"/>
    <w:rsid w:val="00865B4A"/>
    <w:rsid w:val="008675B3"/>
    <w:rsid w:val="00867A1A"/>
    <w:rsid w:val="00870B6D"/>
    <w:rsid w:val="00870F6A"/>
    <w:rsid w:val="008712F0"/>
    <w:rsid w:val="00871437"/>
    <w:rsid w:val="008719EF"/>
    <w:rsid w:val="00871AA0"/>
    <w:rsid w:val="00872A85"/>
    <w:rsid w:val="00873132"/>
    <w:rsid w:val="008732A8"/>
    <w:rsid w:val="00873F05"/>
    <w:rsid w:val="008744F6"/>
    <w:rsid w:val="00874946"/>
    <w:rsid w:val="0087545A"/>
    <w:rsid w:val="0087575E"/>
    <w:rsid w:val="00875D17"/>
    <w:rsid w:val="00876407"/>
    <w:rsid w:val="00876A5F"/>
    <w:rsid w:val="00877251"/>
    <w:rsid w:val="0087747E"/>
    <w:rsid w:val="00877864"/>
    <w:rsid w:val="00877904"/>
    <w:rsid w:val="00877FD5"/>
    <w:rsid w:val="00880435"/>
    <w:rsid w:val="008805DE"/>
    <w:rsid w:val="00880CE7"/>
    <w:rsid w:val="00880E0E"/>
    <w:rsid w:val="00881857"/>
    <w:rsid w:val="0088249D"/>
    <w:rsid w:val="00883956"/>
    <w:rsid w:val="00883C24"/>
    <w:rsid w:val="008847F7"/>
    <w:rsid w:val="00885095"/>
    <w:rsid w:val="00885173"/>
    <w:rsid w:val="0088550F"/>
    <w:rsid w:val="00887244"/>
    <w:rsid w:val="00887DCF"/>
    <w:rsid w:val="00890277"/>
    <w:rsid w:val="0089156E"/>
    <w:rsid w:val="00891856"/>
    <w:rsid w:val="00891F1E"/>
    <w:rsid w:val="00892694"/>
    <w:rsid w:val="008927D3"/>
    <w:rsid w:val="00892ADA"/>
    <w:rsid w:val="00893F09"/>
    <w:rsid w:val="00894230"/>
    <w:rsid w:val="0089585C"/>
    <w:rsid w:val="008967E9"/>
    <w:rsid w:val="008A09C6"/>
    <w:rsid w:val="008A1171"/>
    <w:rsid w:val="008A1FA5"/>
    <w:rsid w:val="008A26FA"/>
    <w:rsid w:val="008A3562"/>
    <w:rsid w:val="008A39BC"/>
    <w:rsid w:val="008A4233"/>
    <w:rsid w:val="008A465F"/>
    <w:rsid w:val="008A483D"/>
    <w:rsid w:val="008A4C4E"/>
    <w:rsid w:val="008A62B6"/>
    <w:rsid w:val="008A7D29"/>
    <w:rsid w:val="008A7FC6"/>
    <w:rsid w:val="008B07EE"/>
    <w:rsid w:val="008B18D9"/>
    <w:rsid w:val="008B2095"/>
    <w:rsid w:val="008B21DB"/>
    <w:rsid w:val="008B21F5"/>
    <w:rsid w:val="008B34DB"/>
    <w:rsid w:val="008B36A0"/>
    <w:rsid w:val="008B3CBA"/>
    <w:rsid w:val="008B4268"/>
    <w:rsid w:val="008B4328"/>
    <w:rsid w:val="008B4421"/>
    <w:rsid w:val="008B5F4B"/>
    <w:rsid w:val="008B616C"/>
    <w:rsid w:val="008B75AF"/>
    <w:rsid w:val="008B760B"/>
    <w:rsid w:val="008C04E9"/>
    <w:rsid w:val="008C091A"/>
    <w:rsid w:val="008C1432"/>
    <w:rsid w:val="008C17BC"/>
    <w:rsid w:val="008C1A42"/>
    <w:rsid w:val="008C1A5E"/>
    <w:rsid w:val="008C240D"/>
    <w:rsid w:val="008C30A5"/>
    <w:rsid w:val="008C3A09"/>
    <w:rsid w:val="008C3C87"/>
    <w:rsid w:val="008C3FBD"/>
    <w:rsid w:val="008C44D8"/>
    <w:rsid w:val="008C54E2"/>
    <w:rsid w:val="008C599A"/>
    <w:rsid w:val="008C5FFE"/>
    <w:rsid w:val="008C66D1"/>
    <w:rsid w:val="008C6D1C"/>
    <w:rsid w:val="008C6E96"/>
    <w:rsid w:val="008C725D"/>
    <w:rsid w:val="008D0A8C"/>
    <w:rsid w:val="008D105E"/>
    <w:rsid w:val="008D18FC"/>
    <w:rsid w:val="008D1D9A"/>
    <w:rsid w:val="008D23D1"/>
    <w:rsid w:val="008D331D"/>
    <w:rsid w:val="008D3AC1"/>
    <w:rsid w:val="008D400F"/>
    <w:rsid w:val="008D4176"/>
    <w:rsid w:val="008D42E6"/>
    <w:rsid w:val="008D45A7"/>
    <w:rsid w:val="008D49DB"/>
    <w:rsid w:val="008D4C18"/>
    <w:rsid w:val="008D5176"/>
    <w:rsid w:val="008D52D7"/>
    <w:rsid w:val="008D6398"/>
    <w:rsid w:val="008D6DE0"/>
    <w:rsid w:val="008D7320"/>
    <w:rsid w:val="008E07A3"/>
    <w:rsid w:val="008E0CFA"/>
    <w:rsid w:val="008E11C2"/>
    <w:rsid w:val="008E12B7"/>
    <w:rsid w:val="008E16CD"/>
    <w:rsid w:val="008E18E0"/>
    <w:rsid w:val="008E1DAF"/>
    <w:rsid w:val="008E37F0"/>
    <w:rsid w:val="008E4945"/>
    <w:rsid w:val="008E4BCF"/>
    <w:rsid w:val="008E5745"/>
    <w:rsid w:val="008E63C5"/>
    <w:rsid w:val="008E67B6"/>
    <w:rsid w:val="008E6C00"/>
    <w:rsid w:val="008E7C33"/>
    <w:rsid w:val="008F10F2"/>
    <w:rsid w:val="008F1320"/>
    <w:rsid w:val="008F13B2"/>
    <w:rsid w:val="008F1C68"/>
    <w:rsid w:val="008F20D1"/>
    <w:rsid w:val="008F26F2"/>
    <w:rsid w:val="008F29A2"/>
    <w:rsid w:val="008F2D51"/>
    <w:rsid w:val="008F2E3A"/>
    <w:rsid w:val="008F39FF"/>
    <w:rsid w:val="008F3DE4"/>
    <w:rsid w:val="008F3FF2"/>
    <w:rsid w:val="008F420C"/>
    <w:rsid w:val="008F4325"/>
    <w:rsid w:val="008F4766"/>
    <w:rsid w:val="008F6BFB"/>
    <w:rsid w:val="008F6F07"/>
    <w:rsid w:val="008F7FC3"/>
    <w:rsid w:val="00900FAA"/>
    <w:rsid w:val="009018B3"/>
    <w:rsid w:val="009021D9"/>
    <w:rsid w:val="009032B4"/>
    <w:rsid w:val="00904DCC"/>
    <w:rsid w:val="00904E7E"/>
    <w:rsid w:val="00904EE9"/>
    <w:rsid w:val="00904FD7"/>
    <w:rsid w:val="00905BBB"/>
    <w:rsid w:val="00906B16"/>
    <w:rsid w:val="00906ECD"/>
    <w:rsid w:val="00907C86"/>
    <w:rsid w:val="00911033"/>
    <w:rsid w:val="009110FC"/>
    <w:rsid w:val="00911F3C"/>
    <w:rsid w:val="009120A0"/>
    <w:rsid w:val="0091259F"/>
    <w:rsid w:val="0091279F"/>
    <w:rsid w:val="00912EA6"/>
    <w:rsid w:val="00912FDC"/>
    <w:rsid w:val="0091348D"/>
    <w:rsid w:val="00913F68"/>
    <w:rsid w:val="00914C3C"/>
    <w:rsid w:val="00915574"/>
    <w:rsid w:val="00915ADA"/>
    <w:rsid w:val="00915D17"/>
    <w:rsid w:val="0091601A"/>
    <w:rsid w:val="0091640D"/>
    <w:rsid w:val="00917624"/>
    <w:rsid w:val="009178D8"/>
    <w:rsid w:val="00917CA5"/>
    <w:rsid w:val="00917F0B"/>
    <w:rsid w:val="00921DBE"/>
    <w:rsid w:val="00922293"/>
    <w:rsid w:val="009222A1"/>
    <w:rsid w:val="0092233A"/>
    <w:rsid w:val="0092296B"/>
    <w:rsid w:val="00922D88"/>
    <w:rsid w:val="00924E31"/>
    <w:rsid w:val="009268FA"/>
    <w:rsid w:val="00927549"/>
    <w:rsid w:val="009278EE"/>
    <w:rsid w:val="009279DC"/>
    <w:rsid w:val="00927D09"/>
    <w:rsid w:val="00930465"/>
    <w:rsid w:val="009310F4"/>
    <w:rsid w:val="0093134A"/>
    <w:rsid w:val="00931F4C"/>
    <w:rsid w:val="00932621"/>
    <w:rsid w:val="00932B4E"/>
    <w:rsid w:val="00933892"/>
    <w:rsid w:val="00934158"/>
    <w:rsid w:val="00934CE7"/>
    <w:rsid w:val="00935415"/>
    <w:rsid w:val="00935946"/>
    <w:rsid w:val="00935AFB"/>
    <w:rsid w:val="00935CBB"/>
    <w:rsid w:val="009360FC"/>
    <w:rsid w:val="009368CB"/>
    <w:rsid w:val="00937874"/>
    <w:rsid w:val="00937E58"/>
    <w:rsid w:val="00941EB2"/>
    <w:rsid w:val="00942338"/>
    <w:rsid w:val="00943093"/>
    <w:rsid w:val="0094325C"/>
    <w:rsid w:val="009434F8"/>
    <w:rsid w:val="0094367C"/>
    <w:rsid w:val="0094372C"/>
    <w:rsid w:val="00944898"/>
    <w:rsid w:val="00944D15"/>
    <w:rsid w:val="00944E75"/>
    <w:rsid w:val="00946B1F"/>
    <w:rsid w:val="009471F7"/>
    <w:rsid w:val="00947996"/>
    <w:rsid w:val="00951268"/>
    <w:rsid w:val="0095193C"/>
    <w:rsid w:val="0095378A"/>
    <w:rsid w:val="0095460E"/>
    <w:rsid w:val="009556CE"/>
    <w:rsid w:val="00955ECB"/>
    <w:rsid w:val="0095636C"/>
    <w:rsid w:val="00956883"/>
    <w:rsid w:val="00957622"/>
    <w:rsid w:val="0096001F"/>
    <w:rsid w:val="00960510"/>
    <w:rsid w:val="0096063D"/>
    <w:rsid w:val="00960801"/>
    <w:rsid w:val="00960CDC"/>
    <w:rsid w:val="00961312"/>
    <w:rsid w:val="0096182E"/>
    <w:rsid w:val="00961AC4"/>
    <w:rsid w:val="00961AF0"/>
    <w:rsid w:val="00961D08"/>
    <w:rsid w:val="00961D97"/>
    <w:rsid w:val="009620AA"/>
    <w:rsid w:val="009626D5"/>
    <w:rsid w:val="00962A5B"/>
    <w:rsid w:val="00963E97"/>
    <w:rsid w:val="00963FDC"/>
    <w:rsid w:val="00965A34"/>
    <w:rsid w:val="00965F61"/>
    <w:rsid w:val="00966F23"/>
    <w:rsid w:val="00967658"/>
    <w:rsid w:val="0096777C"/>
    <w:rsid w:val="00970582"/>
    <w:rsid w:val="009707C2"/>
    <w:rsid w:val="00970E39"/>
    <w:rsid w:val="00971052"/>
    <w:rsid w:val="00971B19"/>
    <w:rsid w:val="00971FF9"/>
    <w:rsid w:val="00972F1C"/>
    <w:rsid w:val="009736DE"/>
    <w:rsid w:val="00973998"/>
    <w:rsid w:val="00974008"/>
    <w:rsid w:val="00974302"/>
    <w:rsid w:val="00974508"/>
    <w:rsid w:val="00974715"/>
    <w:rsid w:val="00974CA5"/>
    <w:rsid w:val="00975F96"/>
    <w:rsid w:val="00975FC9"/>
    <w:rsid w:val="0097626B"/>
    <w:rsid w:val="00976BA5"/>
    <w:rsid w:val="00977ABD"/>
    <w:rsid w:val="00977E30"/>
    <w:rsid w:val="009808FF"/>
    <w:rsid w:val="00980E5C"/>
    <w:rsid w:val="00980FE0"/>
    <w:rsid w:val="00982D89"/>
    <w:rsid w:val="00985E2D"/>
    <w:rsid w:val="009868EE"/>
    <w:rsid w:val="00986C61"/>
    <w:rsid w:val="00987760"/>
    <w:rsid w:val="009879EE"/>
    <w:rsid w:val="00992901"/>
    <w:rsid w:val="00993177"/>
    <w:rsid w:val="009952DE"/>
    <w:rsid w:val="00995EB9"/>
    <w:rsid w:val="00996054"/>
    <w:rsid w:val="0099758C"/>
    <w:rsid w:val="009979BE"/>
    <w:rsid w:val="009A0015"/>
    <w:rsid w:val="009A0509"/>
    <w:rsid w:val="009A081F"/>
    <w:rsid w:val="009A129A"/>
    <w:rsid w:val="009A1572"/>
    <w:rsid w:val="009A1C16"/>
    <w:rsid w:val="009A1DC8"/>
    <w:rsid w:val="009A261C"/>
    <w:rsid w:val="009A29FA"/>
    <w:rsid w:val="009A2AAC"/>
    <w:rsid w:val="009A3147"/>
    <w:rsid w:val="009A3779"/>
    <w:rsid w:val="009A3D04"/>
    <w:rsid w:val="009A54E1"/>
    <w:rsid w:val="009A6DF8"/>
    <w:rsid w:val="009A710A"/>
    <w:rsid w:val="009A73E0"/>
    <w:rsid w:val="009A7560"/>
    <w:rsid w:val="009A774E"/>
    <w:rsid w:val="009B0985"/>
    <w:rsid w:val="009B1018"/>
    <w:rsid w:val="009B1537"/>
    <w:rsid w:val="009B224C"/>
    <w:rsid w:val="009B2FD4"/>
    <w:rsid w:val="009B3C06"/>
    <w:rsid w:val="009B49AC"/>
    <w:rsid w:val="009B718B"/>
    <w:rsid w:val="009B7724"/>
    <w:rsid w:val="009B7879"/>
    <w:rsid w:val="009B7C11"/>
    <w:rsid w:val="009B7C42"/>
    <w:rsid w:val="009C00BC"/>
    <w:rsid w:val="009C0C2F"/>
    <w:rsid w:val="009C1838"/>
    <w:rsid w:val="009C305C"/>
    <w:rsid w:val="009C4738"/>
    <w:rsid w:val="009C4B52"/>
    <w:rsid w:val="009C522F"/>
    <w:rsid w:val="009C5320"/>
    <w:rsid w:val="009C5CC6"/>
    <w:rsid w:val="009C66A7"/>
    <w:rsid w:val="009C6751"/>
    <w:rsid w:val="009C694D"/>
    <w:rsid w:val="009C6B29"/>
    <w:rsid w:val="009C6C54"/>
    <w:rsid w:val="009C7D32"/>
    <w:rsid w:val="009D134F"/>
    <w:rsid w:val="009D1C07"/>
    <w:rsid w:val="009D1D62"/>
    <w:rsid w:val="009D2194"/>
    <w:rsid w:val="009D30C9"/>
    <w:rsid w:val="009D3459"/>
    <w:rsid w:val="009D4265"/>
    <w:rsid w:val="009D5AD6"/>
    <w:rsid w:val="009D6225"/>
    <w:rsid w:val="009D62CB"/>
    <w:rsid w:val="009D75E3"/>
    <w:rsid w:val="009D791F"/>
    <w:rsid w:val="009E0788"/>
    <w:rsid w:val="009E2663"/>
    <w:rsid w:val="009E31E2"/>
    <w:rsid w:val="009E333A"/>
    <w:rsid w:val="009E3A0F"/>
    <w:rsid w:val="009E3F7C"/>
    <w:rsid w:val="009E54D3"/>
    <w:rsid w:val="009E5AFD"/>
    <w:rsid w:val="009E63BC"/>
    <w:rsid w:val="009E6AC0"/>
    <w:rsid w:val="009E7519"/>
    <w:rsid w:val="009E7B95"/>
    <w:rsid w:val="009E7BA9"/>
    <w:rsid w:val="009F05BC"/>
    <w:rsid w:val="009F0C22"/>
    <w:rsid w:val="009F0DDF"/>
    <w:rsid w:val="009F130B"/>
    <w:rsid w:val="009F1663"/>
    <w:rsid w:val="009F2037"/>
    <w:rsid w:val="009F2506"/>
    <w:rsid w:val="009F41B9"/>
    <w:rsid w:val="009F42DB"/>
    <w:rsid w:val="009F475C"/>
    <w:rsid w:val="009F4E26"/>
    <w:rsid w:val="009F553C"/>
    <w:rsid w:val="009F57E8"/>
    <w:rsid w:val="009F5BD6"/>
    <w:rsid w:val="009F61C9"/>
    <w:rsid w:val="00A00642"/>
    <w:rsid w:val="00A00E57"/>
    <w:rsid w:val="00A010FA"/>
    <w:rsid w:val="00A0121A"/>
    <w:rsid w:val="00A015EC"/>
    <w:rsid w:val="00A01C3B"/>
    <w:rsid w:val="00A01D20"/>
    <w:rsid w:val="00A02656"/>
    <w:rsid w:val="00A0283E"/>
    <w:rsid w:val="00A02ECC"/>
    <w:rsid w:val="00A03066"/>
    <w:rsid w:val="00A038A8"/>
    <w:rsid w:val="00A051B7"/>
    <w:rsid w:val="00A05C0C"/>
    <w:rsid w:val="00A05F4A"/>
    <w:rsid w:val="00A06693"/>
    <w:rsid w:val="00A07199"/>
    <w:rsid w:val="00A07E69"/>
    <w:rsid w:val="00A10F27"/>
    <w:rsid w:val="00A112BD"/>
    <w:rsid w:val="00A12692"/>
    <w:rsid w:val="00A13048"/>
    <w:rsid w:val="00A1500B"/>
    <w:rsid w:val="00A15627"/>
    <w:rsid w:val="00A15C93"/>
    <w:rsid w:val="00A15FCA"/>
    <w:rsid w:val="00A168FB"/>
    <w:rsid w:val="00A17E8D"/>
    <w:rsid w:val="00A2031E"/>
    <w:rsid w:val="00A2114F"/>
    <w:rsid w:val="00A215EC"/>
    <w:rsid w:val="00A22586"/>
    <w:rsid w:val="00A22950"/>
    <w:rsid w:val="00A23057"/>
    <w:rsid w:val="00A231D6"/>
    <w:rsid w:val="00A2349E"/>
    <w:rsid w:val="00A23DEF"/>
    <w:rsid w:val="00A2408A"/>
    <w:rsid w:val="00A24263"/>
    <w:rsid w:val="00A245D1"/>
    <w:rsid w:val="00A24949"/>
    <w:rsid w:val="00A255D6"/>
    <w:rsid w:val="00A257FD"/>
    <w:rsid w:val="00A25A5A"/>
    <w:rsid w:val="00A260D0"/>
    <w:rsid w:val="00A26858"/>
    <w:rsid w:val="00A277AF"/>
    <w:rsid w:val="00A2791F"/>
    <w:rsid w:val="00A27E6D"/>
    <w:rsid w:val="00A300FE"/>
    <w:rsid w:val="00A30854"/>
    <w:rsid w:val="00A3117E"/>
    <w:rsid w:val="00A31DF2"/>
    <w:rsid w:val="00A31DFA"/>
    <w:rsid w:val="00A3341D"/>
    <w:rsid w:val="00A336B1"/>
    <w:rsid w:val="00A33737"/>
    <w:rsid w:val="00A343CB"/>
    <w:rsid w:val="00A34A0F"/>
    <w:rsid w:val="00A35256"/>
    <w:rsid w:val="00A3560F"/>
    <w:rsid w:val="00A35B96"/>
    <w:rsid w:val="00A3762C"/>
    <w:rsid w:val="00A376B0"/>
    <w:rsid w:val="00A37C73"/>
    <w:rsid w:val="00A405CB"/>
    <w:rsid w:val="00A40E8C"/>
    <w:rsid w:val="00A411DB"/>
    <w:rsid w:val="00A41399"/>
    <w:rsid w:val="00A41EF3"/>
    <w:rsid w:val="00A42A9F"/>
    <w:rsid w:val="00A44010"/>
    <w:rsid w:val="00A44346"/>
    <w:rsid w:val="00A44DB3"/>
    <w:rsid w:val="00A450AF"/>
    <w:rsid w:val="00A454A6"/>
    <w:rsid w:val="00A45515"/>
    <w:rsid w:val="00A459C9"/>
    <w:rsid w:val="00A460FD"/>
    <w:rsid w:val="00A46EBD"/>
    <w:rsid w:val="00A475D5"/>
    <w:rsid w:val="00A529D3"/>
    <w:rsid w:val="00A52E09"/>
    <w:rsid w:val="00A53690"/>
    <w:rsid w:val="00A538CD"/>
    <w:rsid w:val="00A53B9D"/>
    <w:rsid w:val="00A53F1E"/>
    <w:rsid w:val="00A53F2D"/>
    <w:rsid w:val="00A54D8F"/>
    <w:rsid w:val="00A5570A"/>
    <w:rsid w:val="00A56F67"/>
    <w:rsid w:val="00A6017C"/>
    <w:rsid w:val="00A601F7"/>
    <w:rsid w:val="00A60B54"/>
    <w:rsid w:val="00A617A2"/>
    <w:rsid w:val="00A61A3E"/>
    <w:rsid w:val="00A61BC2"/>
    <w:rsid w:val="00A62B0E"/>
    <w:rsid w:val="00A63316"/>
    <w:rsid w:val="00A635D7"/>
    <w:rsid w:val="00A637D3"/>
    <w:rsid w:val="00A63EC8"/>
    <w:rsid w:val="00A64990"/>
    <w:rsid w:val="00A64C52"/>
    <w:rsid w:val="00A65E86"/>
    <w:rsid w:val="00A6621C"/>
    <w:rsid w:val="00A668CB"/>
    <w:rsid w:val="00A66BB0"/>
    <w:rsid w:val="00A66FD9"/>
    <w:rsid w:val="00A6711A"/>
    <w:rsid w:val="00A673E2"/>
    <w:rsid w:val="00A6748B"/>
    <w:rsid w:val="00A67590"/>
    <w:rsid w:val="00A702D7"/>
    <w:rsid w:val="00A71646"/>
    <w:rsid w:val="00A7187F"/>
    <w:rsid w:val="00A72239"/>
    <w:rsid w:val="00A731E4"/>
    <w:rsid w:val="00A74414"/>
    <w:rsid w:val="00A7624E"/>
    <w:rsid w:val="00A765E9"/>
    <w:rsid w:val="00A77093"/>
    <w:rsid w:val="00A7791B"/>
    <w:rsid w:val="00A807C9"/>
    <w:rsid w:val="00A80AC6"/>
    <w:rsid w:val="00A80D4C"/>
    <w:rsid w:val="00A81E0A"/>
    <w:rsid w:val="00A81E91"/>
    <w:rsid w:val="00A81ED7"/>
    <w:rsid w:val="00A81FBC"/>
    <w:rsid w:val="00A83112"/>
    <w:rsid w:val="00A84B9E"/>
    <w:rsid w:val="00A854E2"/>
    <w:rsid w:val="00A8779F"/>
    <w:rsid w:val="00A87B21"/>
    <w:rsid w:val="00A87C8F"/>
    <w:rsid w:val="00A90348"/>
    <w:rsid w:val="00A90464"/>
    <w:rsid w:val="00A9071B"/>
    <w:rsid w:val="00A90BAF"/>
    <w:rsid w:val="00A90D20"/>
    <w:rsid w:val="00A91BD7"/>
    <w:rsid w:val="00A91CFF"/>
    <w:rsid w:val="00A91DF2"/>
    <w:rsid w:val="00A92179"/>
    <w:rsid w:val="00A92659"/>
    <w:rsid w:val="00A93901"/>
    <w:rsid w:val="00A94270"/>
    <w:rsid w:val="00A9450F"/>
    <w:rsid w:val="00A94BF8"/>
    <w:rsid w:val="00A95B87"/>
    <w:rsid w:val="00A96A39"/>
    <w:rsid w:val="00A96EB1"/>
    <w:rsid w:val="00A9787D"/>
    <w:rsid w:val="00A97D7C"/>
    <w:rsid w:val="00AA09A4"/>
    <w:rsid w:val="00AA0F11"/>
    <w:rsid w:val="00AA0FAC"/>
    <w:rsid w:val="00AA1462"/>
    <w:rsid w:val="00AA1701"/>
    <w:rsid w:val="00AA25D6"/>
    <w:rsid w:val="00AA2734"/>
    <w:rsid w:val="00AA2C9A"/>
    <w:rsid w:val="00AA2D6C"/>
    <w:rsid w:val="00AA2E2A"/>
    <w:rsid w:val="00AA30A8"/>
    <w:rsid w:val="00AA3984"/>
    <w:rsid w:val="00AA4B54"/>
    <w:rsid w:val="00AA4BDE"/>
    <w:rsid w:val="00AA4E50"/>
    <w:rsid w:val="00AA4EBC"/>
    <w:rsid w:val="00AA539C"/>
    <w:rsid w:val="00AA5AB4"/>
    <w:rsid w:val="00AA6AEC"/>
    <w:rsid w:val="00AA73BC"/>
    <w:rsid w:val="00AA7E19"/>
    <w:rsid w:val="00AB053E"/>
    <w:rsid w:val="00AB0697"/>
    <w:rsid w:val="00AB17AC"/>
    <w:rsid w:val="00AB1ABF"/>
    <w:rsid w:val="00AB239E"/>
    <w:rsid w:val="00AB26FF"/>
    <w:rsid w:val="00AB393B"/>
    <w:rsid w:val="00AB3E89"/>
    <w:rsid w:val="00AB429E"/>
    <w:rsid w:val="00AB4D72"/>
    <w:rsid w:val="00AB50B2"/>
    <w:rsid w:val="00AB61F6"/>
    <w:rsid w:val="00AB648A"/>
    <w:rsid w:val="00AB6D48"/>
    <w:rsid w:val="00AC01C7"/>
    <w:rsid w:val="00AC0B01"/>
    <w:rsid w:val="00AC1221"/>
    <w:rsid w:val="00AC125E"/>
    <w:rsid w:val="00AC2264"/>
    <w:rsid w:val="00AC24E3"/>
    <w:rsid w:val="00AC2C76"/>
    <w:rsid w:val="00AC2D37"/>
    <w:rsid w:val="00AC2E9A"/>
    <w:rsid w:val="00AC2EE3"/>
    <w:rsid w:val="00AC38A2"/>
    <w:rsid w:val="00AC43ED"/>
    <w:rsid w:val="00AC49F7"/>
    <w:rsid w:val="00AC5674"/>
    <w:rsid w:val="00AC67D6"/>
    <w:rsid w:val="00AC6874"/>
    <w:rsid w:val="00AC6C07"/>
    <w:rsid w:val="00AC6C4A"/>
    <w:rsid w:val="00AC755C"/>
    <w:rsid w:val="00AD0067"/>
    <w:rsid w:val="00AD05F3"/>
    <w:rsid w:val="00AD074D"/>
    <w:rsid w:val="00AD0A3B"/>
    <w:rsid w:val="00AD12FF"/>
    <w:rsid w:val="00AD205B"/>
    <w:rsid w:val="00AD2452"/>
    <w:rsid w:val="00AD351F"/>
    <w:rsid w:val="00AD58DF"/>
    <w:rsid w:val="00AD66AA"/>
    <w:rsid w:val="00AD6C75"/>
    <w:rsid w:val="00AD767B"/>
    <w:rsid w:val="00AD7BB1"/>
    <w:rsid w:val="00AD7DB1"/>
    <w:rsid w:val="00AE031F"/>
    <w:rsid w:val="00AE0669"/>
    <w:rsid w:val="00AE0B32"/>
    <w:rsid w:val="00AE10CA"/>
    <w:rsid w:val="00AE10DE"/>
    <w:rsid w:val="00AE2BCD"/>
    <w:rsid w:val="00AE2EED"/>
    <w:rsid w:val="00AE450D"/>
    <w:rsid w:val="00AE4C69"/>
    <w:rsid w:val="00AE4E05"/>
    <w:rsid w:val="00AE4E65"/>
    <w:rsid w:val="00AE4E79"/>
    <w:rsid w:val="00AE5E14"/>
    <w:rsid w:val="00AE6CC0"/>
    <w:rsid w:val="00AF0D42"/>
    <w:rsid w:val="00AF0E82"/>
    <w:rsid w:val="00AF0F3B"/>
    <w:rsid w:val="00AF100D"/>
    <w:rsid w:val="00AF1BFF"/>
    <w:rsid w:val="00AF2EA1"/>
    <w:rsid w:val="00AF319C"/>
    <w:rsid w:val="00AF31F1"/>
    <w:rsid w:val="00AF329B"/>
    <w:rsid w:val="00AF37D3"/>
    <w:rsid w:val="00AF4735"/>
    <w:rsid w:val="00AF4BD2"/>
    <w:rsid w:val="00AF5B54"/>
    <w:rsid w:val="00AF5BDD"/>
    <w:rsid w:val="00AF6685"/>
    <w:rsid w:val="00AF66B6"/>
    <w:rsid w:val="00AF6A05"/>
    <w:rsid w:val="00AF7DB4"/>
    <w:rsid w:val="00B00CB9"/>
    <w:rsid w:val="00B00D91"/>
    <w:rsid w:val="00B014C3"/>
    <w:rsid w:val="00B01586"/>
    <w:rsid w:val="00B01695"/>
    <w:rsid w:val="00B0180A"/>
    <w:rsid w:val="00B02AF0"/>
    <w:rsid w:val="00B036C7"/>
    <w:rsid w:val="00B03BA9"/>
    <w:rsid w:val="00B03E6A"/>
    <w:rsid w:val="00B04861"/>
    <w:rsid w:val="00B04916"/>
    <w:rsid w:val="00B05D29"/>
    <w:rsid w:val="00B071F0"/>
    <w:rsid w:val="00B10D2B"/>
    <w:rsid w:val="00B11635"/>
    <w:rsid w:val="00B1245C"/>
    <w:rsid w:val="00B12845"/>
    <w:rsid w:val="00B1290E"/>
    <w:rsid w:val="00B140DB"/>
    <w:rsid w:val="00B144FF"/>
    <w:rsid w:val="00B159EE"/>
    <w:rsid w:val="00B16515"/>
    <w:rsid w:val="00B16A10"/>
    <w:rsid w:val="00B1719B"/>
    <w:rsid w:val="00B17B3E"/>
    <w:rsid w:val="00B20740"/>
    <w:rsid w:val="00B208AE"/>
    <w:rsid w:val="00B2092D"/>
    <w:rsid w:val="00B20D30"/>
    <w:rsid w:val="00B216F5"/>
    <w:rsid w:val="00B21D28"/>
    <w:rsid w:val="00B22C6A"/>
    <w:rsid w:val="00B23873"/>
    <w:rsid w:val="00B23A37"/>
    <w:rsid w:val="00B24790"/>
    <w:rsid w:val="00B24C01"/>
    <w:rsid w:val="00B24FE2"/>
    <w:rsid w:val="00B259E8"/>
    <w:rsid w:val="00B26C3F"/>
    <w:rsid w:val="00B270DA"/>
    <w:rsid w:val="00B27B7C"/>
    <w:rsid w:val="00B27C15"/>
    <w:rsid w:val="00B27C72"/>
    <w:rsid w:val="00B30E82"/>
    <w:rsid w:val="00B314E7"/>
    <w:rsid w:val="00B3153F"/>
    <w:rsid w:val="00B31755"/>
    <w:rsid w:val="00B32361"/>
    <w:rsid w:val="00B325A2"/>
    <w:rsid w:val="00B34040"/>
    <w:rsid w:val="00B3416A"/>
    <w:rsid w:val="00B347A5"/>
    <w:rsid w:val="00B34DB8"/>
    <w:rsid w:val="00B34F16"/>
    <w:rsid w:val="00B35C44"/>
    <w:rsid w:val="00B35CDE"/>
    <w:rsid w:val="00B35D3A"/>
    <w:rsid w:val="00B36383"/>
    <w:rsid w:val="00B365AB"/>
    <w:rsid w:val="00B372BA"/>
    <w:rsid w:val="00B37C5E"/>
    <w:rsid w:val="00B40BCD"/>
    <w:rsid w:val="00B425F9"/>
    <w:rsid w:val="00B43691"/>
    <w:rsid w:val="00B43D9E"/>
    <w:rsid w:val="00B43F15"/>
    <w:rsid w:val="00B43FDB"/>
    <w:rsid w:val="00B441C2"/>
    <w:rsid w:val="00B44570"/>
    <w:rsid w:val="00B44A3B"/>
    <w:rsid w:val="00B4572B"/>
    <w:rsid w:val="00B45766"/>
    <w:rsid w:val="00B4604D"/>
    <w:rsid w:val="00B4609A"/>
    <w:rsid w:val="00B46D54"/>
    <w:rsid w:val="00B47585"/>
    <w:rsid w:val="00B4790D"/>
    <w:rsid w:val="00B47B91"/>
    <w:rsid w:val="00B47CB5"/>
    <w:rsid w:val="00B52B9C"/>
    <w:rsid w:val="00B53308"/>
    <w:rsid w:val="00B5388B"/>
    <w:rsid w:val="00B53B49"/>
    <w:rsid w:val="00B53F93"/>
    <w:rsid w:val="00B54708"/>
    <w:rsid w:val="00B55432"/>
    <w:rsid w:val="00B57600"/>
    <w:rsid w:val="00B579A6"/>
    <w:rsid w:val="00B57CFF"/>
    <w:rsid w:val="00B600F8"/>
    <w:rsid w:val="00B60A55"/>
    <w:rsid w:val="00B60C22"/>
    <w:rsid w:val="00B61019"/>
    <w:rsid w:val="00B612ED"/>
    <w:rsid w:val="00B6166A"/>
    <w:rsid w:val="00B6239A"/>
    <w:rsid w:val="00B62B8E"/>
    <w:rsid w:val="00B62CAC"/>
    <w:rsid w:val="00B62F4F"/>
    <w:rsid w:val="00B63B58"/>
    <w:rsid w:val="00B642DC"/>
    <w:rsid w:val="00B647F4"/>
    <w:rsid w:val="00B66FB2"/>
    <w:rsid w:val="00B67B94"/>
    <w:rsid w:val="00B67E32"/>
    <w:rsid w:val="00B70971"/>
    <w:rsid w:val="00B71DAE"/>
    <w:rsid w:val="00B71F33"/>
    <w:rsid w:val="00B7268D"/>
    <w:rsid w:val="00B7309E"/>
    <w:rsid w:val="00B73453"/>
    <w:rsid w:val="00B7356E"/>
    <w:rsid w:val="00B73E45"/>
    <w:rsid w:val="00B74B7A"/>
    <w:rsid w:val="00B74D43"/>
    <w:rsid w:val="00B755B0"/>
    <w:rsid w:val="00B76AE8"/>
    <w:rsid w:val="00B77F95"/>
    <w:rsid w:val="00B8052E"/>
    <w:rsid w:val="00B809FD"/>
    <w:rsid w:val="00B81BC1"/>
    <w:rsid w:val="00B81F91"/>
    <w:rsid w:val="00B820E0"/>
    <w:rsid w:val="00B82127"/>
    <w:rsid w:val="00B825E6"/>
    <w:rsid w:val="00B82C7B"/>
    <w:rsid w:val="00B82CBF"/>
    <w:rsid w:val="00B82FD4"/>
    <w:rsid w:val="00B856A7"/>
    <w:rsid w:val="00B858B1"/>
    <w:rsid w:val="00B861A0"/>
    <w:rsid w:val="00B86F4B"/>
    <w:rsid w:val="00B90987"/>
    <w:rsid w:val="00B912DB"/>
    <w:rsid w:val="00B91844"/>
    <w:rsid w:val="00B92DAE"/>
    <w:rsid w:val="00B93E43"/>
    <w:rsid w:val="00B9420C"/>
    <w:rsid w:val="00B9421C"/>
    <w:rsid w:val="00B94DF7"/>
    <w:rsid w:val="00B9550E"/>
    <w:rsid w:val="00B95691"/>
    <w:rsid w:val="00B960E5"/>
    <w:rsid w:val="00B964FD"/>
    <w:rsid w:val="00B96E96"/>
    <w:rsid w:val="00B97DF7"/>
    <w:rsid w:val="00BA146B"/>
    <w:rsid w:val="00BA1554"/>
    <w:rsid w:val="00BA259A"/>
    <w:rsid w:val="00BA335B"/>
    <w:rsid w:val="00BA4F6D"/>
    <w:rsid w:val="00BA57FF"/>
    <w:rsid w:val="00BA5D78"/>
    <w:rsid w:val="00BA6176"/>
    <w:rsid w:val="00BB0C5B"/>
    <w:rsid w:val="00BB1017"/>
    <w:rsid w:val="00BB11E4"/>
    <w:rsid w:val="00BB12A7"/>
    <w:rsid w:val="00BB12F3"/>
    <w:rsid w:val="00BB1588"/>
    <w:rsid w:val="00BB2B35"/>
    <w:rsid w:val="00BB2BB3"/>
    <w:rsid w:val="00BB2D16"/>
    <w:rsid w:val="00BB2E25"/>
    <w:rsid w:val="00BB2E69"/>
    <w:rsid w:val="00BB2F63"/>
    <w:rsid w:val="00BB3A72"/>
    <w:rsid w:val="00BB3B65"/>
    <w:rsid w:val="00BB44D0"/>
    <w:rsid w:val="00BB495C"/>
    <w:rsid w:val="00BB5205"/>
    <w:rsid w:val="00BB5AE2"/>
    <w:rsid w:val="00BB6B12"/>
    <w:rsid w:val="00BB6B75"/>
    <w:rsid w:val="00BB6D08"/>
    <w:rsid w:val="00BB6F70"/>
    <w:rsid w:val="00BB712A"/>
    <w:rsid w:val="00BB765C"/>
    <w:rsid w:val="00BB776C"/>
    <w:rsid w:val="00BB7AC1"/>
    <w:rsid w:val="00BB7DCA"/>
    <w:rsid w:val="00BB7EE4"/>
    <w:rsid w:val="00BC0445"/>
    <w:rsid w:val="00BC1034"/>
    <w:rsid w:val="00BC11A3"/>
    <w:rsid w:val="00BC11D8"/>
    <w:rsid w:val="00BC1285"/>
    <w:rsid w:val="00BC2F0F"/>
    <w:rsid w:val="00BC3A2F"/>
    <w:rsid w:val="00BC3A4A"/>
    <w:rsid w:val="00BC3B8E"/>
    <w:rsid w:val="00BC42AA"/>
    <w:rsid w:val="00BC43E8"/>
    <w:rsid w:val="00BC46DE"/>
    <w:rsid w:val="00BC47C7"/>
    <w:rsid w:val="00BC4CBF"/>
    <w:rsid w:val="00BC4FF5"/>
    <w:rsid w:val="00BC625A"/>
    <w:rsid w:val="00BC6C0A"/>
    <w:rsid w:val="00BD0FB4"/>
    <w:rsid w:val="00BD14EA"/>
    <w:rsid w:val="00BD1B6C"/>
    <w:rsid w:val="00BD26A2"/>
    <w:rsid w:val="00BD2C82"/>
    <w:rsid w:val="00BD3ECA"/>
    <w:rsid w:val="00BD4B6E"/>
    <w:rsid w:val="00BD4B95"/>
    <w:rsid w:val="00BD4FE0"/>
    <w:rsid w:val="00BD516F"/>
    <w:rsid w:val="00BD537C"/>
    <w:rsid w:val="00BD569A"/>
    <w:rsid w:val="00BD7EC5"/>
    <w:rsid w:val="00BE0180"/>
    <w:rsid w:val="00BE0583"/>
    <w:rsid w:val="00BE084D"/>
    <w:rsid w:val="00BE0DC0"/>
    <w:rsid w:val="00BE218C"/>
    <w:rsid w:val="00BE2ADB"/>
    <w:rsid w:val="00BE2B4A"/>
    <w:rsid w:val="00BE44F9"/>
    <w:rsid w:val="00BE6298"/>
    <w:rsid w:val="00BE6F7E"/>
    <w:rsid w:val="00BE6FEA"/>
    <w:rsid w:val="00BE768D"/>
    <w:rsid w:val="00BF01C6"/>
    <w:rsid w:val="00BF0FAB"/>
    <w:rsid w:val="00BF134A"/>
    <w:rsid w:val="00BF19E6"/>
    <w:rsid w:val="00BF2A36"/>
    <w:rsid w:val="00BF3390"/>
    <w:rsid w:val="00BF374E"/>
    <w:rsid w:val="00BF450B"/>
    <w:rsid w:val="00BF457A"/>
    <w:rsid w:val="00BF5521"/>
    <w:rsid w:val="00BF5C51"/>
    <w:rsid w:val="00BF61B1"/>
    <w:rsid w:val="00C0010F"/>
    <w:rsid w:val="00C001D4"/>
    <w:rsid w:val="00C0114A"/>
    <w:rsid w:val="00C01582"/>
    <w:rsid w:val="00C01650"/>
    <w:rsid w:val="00C01CD5"/>
    <w:rsid w:val="00C0209C"/>
    <w:rsid w:val="00C0289E"/>
    <w:rsid w:val="00C03278"/>
    <w:rsid w:val="00C03334"/>
    <w:rsid w:val="00C046D8"/>
    <w:rsid w:val="00C078E4"/>
    <w:rsid w:val="00C07E63"/>
    <w:rsid w:val="00C10E8E"/>
    <w:rsid w:val="00C11143"/>
    <w:rsid w:val="00C112E9"/>
    <w:rsid w:val="00C11F58"/>
    <w:rsid w:val="00C123FA"/>
    <w:rsid w:val="00C13696"/>
    <w:rsid w:val="00C13932"/>
    <w:rsid w:val="00C1423F"/>
    <w:rsid w:val="00C1495C"/>
    <w:rsid w:val="00C15A0F"/>
    <w:rsid w:val="00C15B41"/>
    <w:rsid w:val="00C1644D"/>
    <w:rsid w:val="00C16533"/>
    <w:rsid w:val="00C1741F"/>
    <w:rsid w:val="00C1758E"/>
    <w:rsid w:val="00C175BB"/>
    <w:rsid w:val="00C17862"/>
    <w:rsid w:val="00C20197"/>
    <w:rsid w:val="00C20826"/>
    <w:rsid w:val="00C2151D"/>
    <w:rsid w:val="00C2172D"/>
    <w:rsid w:val="00C21750"/>
    <w:rsid w:val="00C22EB1"/>
    <w:rsid w:val="00C24219"/>
    <w:rsid w:val="00C24A17"/>
    <w:rsid w:val="00C24DDD"/>
    <w:rsid w:val="00C2747E"/>
    <w:rsid w:val="00C27488"/>
    <w:rsid w:val="00C277B1"/>
    <w:rsid w:val="00C27E66"/>
    <w:rsid w:val="00C30F84"/>
    <w:rsid w:val="00C3118D"/>
    <w:rsid w:val="00C320E0"/>
    <w:rsid w:val="00C328F4"/>
    <w:rsid w:val="00C32A8D"/>
    <w:rsid w:val="00C335DE"/>
    <w:rsid w:val="00C3365D"/>
    <w:rsid w:val="00C33A77"/>
    <w:rsid w:val="00C33D65"/>
    <w:rsid w:val="00C341C9"/>
    <w:rsid w:val="00C35F98"/>
    <w:rsid w:val="00C365CF"/>
    <w:rsid w:val="00C373FE"/>
    <w:rsid w:val="00C37E62"/>
    <w:rsid w:val="00C40353"/>
    <w:rsid w:val="00C405EA"/>
    <w:rsid w:val="00C41735"/>
    <w:rsid w:val="00C4193B"/>
    <w:rsid w:val="00C42005"/>
    <w:rsid w:val="00C42199"/>
    <w:rsid w:val="00C423AE"/>
    <w:rsid w:val="00C4270E"/>
    <w:rsid w:val="00C42AE2"/>
    <w:rsid w:val="00C42F47"/>
    <w:rsid w:val="00C4367C"/>
    <w:rsid w:val="00C44056"/>
    <w:rsid w:val="00C443C2"/>
    <w:rsid w:val="00C44D25"/>
    <w:rsid w:val="00C4534C"/>
    <w:rsid w:val="00C46342"/>
    <w:rsid w:val="00C4710D"/>
    <w:rsid w:val="00C5016E"/>
    <w:rsid w:val="00C505A5"/>
    <w:rsid w:val="00C505A7"/>
    <w:rsid w:val="00C506B2"/>
    <w:rsid w:val="00C518A1"/>
    <w:rsid w:val="00C51C31"/>
    <w:rsid w:val="00C51F5A"/>
    <w:rsid w:val="00C52013"/>
    <w:rsid w:val="00C52194"/>
    <w:rsid w:val="00C523A7"/>
    <w:rsid w:val="00C52E9D"/>
    <w:rsid w:val="00C53559"/>
    <w:rsid w:val="00C53C16"/>
    <w:rsid w:val="00C53C35"/>
    <w:rsid w:val="00C5422D"/>
    <w:rsid w:val="00C54AA7"/>
    <w:rsid w:val="00C55090"/>
    <w:rsid w:val="00C55376"/>
    <w:rsid w:val="00C55A66"/>
    <w:rsid w:val="00C55C7E"/>
    <w:rsid w:val="00C55FEA"/>
    <w:rsid w:val="00C56E7F"/>
    <w:rsid w:val="00C57385"/>
    <w:rsid w:val="00C575E6"/>
    <w:rsid w:val="00C6017D"/>
    <w:rsid w:val="00C6138C"/>
    <w:rsid w:val="00C61968"/>
    <w:rsid w:val="00C61D8C"/>
    <w:rsid w:val="00C61F39"/>
    <w:rsid w:val="00C62277"/>
    <w:rsid w:val="00C624CA"/>
    <w:rsid w:val="00C635D2"/>
    <w:rsid w:val="00C6370C"/>
    <w:rsid w:val="00C652EE"/>
    <w:rsid w:val="00C6584B"/>
    <w:rsid w:val="00C66568"/>
    <w:rsid w:val="00C66EC8"/>
    <w:rsid w:val="00C670D7"/>
    <w:rsid w:val="00C67131"/>
    <w:rsid w:val="00C71972"/>
    <w:rsid w:val="00C71CAD"/>
    <w:rsid w:val="00C71E0E"/>
    <w:rsid w:val="00C72584"/>
    <w:rsid w:val="00C72AB3"/>
    <w:rsid w:val="00C7378F"/>
    <w:rsid w:val="00C74120"/>
    <w:rsid w:val="00C743DF"/>
    <w:rsid w:val="00C75289"/>
    <w:rsid w:val="00C756E8"/>
    <w:rsid w:val="00C76129"/>
    <w:rsid w:val="00C76DE7"/>
    <w:rsid w:val="00C77202"/>
    <w:rsid w:val="00C778CC"/>
    <w:rsid w:val="00C77DC3"/>
    <w:rsid w:val="00C77F95"/>
    <w:rsid w:val="00C8014F"/>
    <w:rsid w:val="00C81463"/>
    <w:rsid w:val="00C8151D"/>
    <w:rsid w:val="00C8183E"/>
    <w:rsid w:val="00C81883"/>
    <w:rsid w:val="00C82621"/>
    <w:rsid w:val="00C839C8"/>
    <w:rsid w:val="00C84519"/>
    <w:rsid w:val="00C85183"/>
    <w:rsid w:val="00C8552A"/>
    <w:rsid w:val="00C85752"/>
    <w:rsid w:val="00C85C06"/>
    <w:rsid w:val="00C86451"/>
    <w:rsid w:val="00C86BCD"/>
    <w:rsid w:val="00C8707F"/>
    <w:rsid w:val="00C87A0A"/>
    <w:rsid w:val="00C87E40"/>
    <w:rsid w:val="00C90357"/>
    <w:rsid w:val="00C90A06"/>
    <w:rsid w:val="00C91306"/>
    <w:rsid w:val="00C91C6E"/>
    <w:rsid w:val="00C925C6"/>
    <w:rsid w:val="00C927CD"/>
    <w:rsid w:val="00C92F82"/>
    <w:rsid w:val="00C945F7"/>
    <w:rsid w:val="00C94CE4"/>
    <w:rsid w:val="00C954BF"/>
    <w:rsid w:val="00C9555A"/>
    <w:rsid w:val="00C959CD"/>
    <w:rsid w:val="00C968C3"/>
    <w:rsid w:val="00C96CC6"/>
    <w:rsid w:val="00C97097"/>
    <w:rsid w:val="00C970FD"/>
    <w:rsid w:val="00C9725E"/>
    <w:rsid w:val="00CA0294"/>
    <w:rsid w:val="00CA03B6"/>
    <w:rsid w:val="00CA0C32"/>
    <w:rsid w:val="00CA1FFA"/>
    <w:rsid w:val="00CA2176"/>
    <w:rsid w:val="00CA260C"/>
    <w:rsid w:val="00CA2725"/>
    <w:rsid w:val="00CA29A3"/>
    <w:rsid w:val="00CA2AB5"/>
    <w:rsid w:val="00CA4E60"/>
    <w:rsid w:val="00CA4F01"/>
    <w:rsid w:val="00CA551D"/>
    <w:rsid w:val="00CA5CEC"/>
    <w:rsid w:val="00CA6B30"/>
    <w:rsid w:val="00CA7857"/>
    <w:rsid w:val="00CB01AE"/>
    <w:rsid w:val="00CB06AC"/>
    <w:rsid w:val="00CB0756"/>
    <w:rsid w:val="00CB0C02"/>
    <w:rsid w:val="00CB0D1F"/>
    <w:rsid w:val="00CB0FC1"/>
    <w:rsid w:val="00CB19C0"/>
    <w:rsid w:val="00CB2B84"/>
    <w:rsid w:val="00CB2F63"/>
    <w:rsid w:val="00CB4364"/>
    <w:rsid w:val="00CB4565"/>
    <w:rsid w:val="00CB5211"/>
    <w:rsid w:val="00CB5601"/>
    <w:rsid w:val="00CB5B6A"/>
    <w:rsid w:val="00CB6614"/>
    <w:rsid w:val="00CB6983"/>
    <w:rsid w:val="00CB7017"/>
    <w:rsid w:val="00CC0179"/>
    <w:rsid w:val="00CC0824"/>
    <w:rsid w:val="00CC0DE5"/>
    <w:rsid w:val="00CC1468"/>
    <w:rsid w:val="00CC17B8"/>
    <w:rsid w:val="00CC1A32"/>
    <w:rsid w:val="00CC234A"/>
    <w:rsid w:val="00CC2F78"/>
    <w:rsid w:val="00CC2F7E"/>
    <w:rsid w:val="00CC3D28"/>
    <w:rsid w:val="00CC50BE"/>
    <w:rsid w:val="00CC63C7"/>
    <w:rsid w:val="00CC6C77"/>
    <w:rsid w:val="00CC6E2A"/>
    <w:rsid w:val="00CD0829"/>
    <w:rsid w:val="00CD1D38"/>
    <w:rsid w:val="00CD2C53"/>
    <w:rsid w:val="00CD3349"/>
    <w:rsid w:val="00CD361F"/>
    <w:rsid w:val="00CD38B9"/>
    <w:rsid w:val="00CD41AA"/>
    <w:rsid w:val="00CD4696"/>
    <w:rsid w:val="00CD4B19"/>
    <w:rsid w:val="00CD5492"/>
    <w:rsid w:val="00CD572D"/>
    <w:rsid w:val="00CE0F88"/>
    <w:rsid w:val="00CE110A"/>
    <w:rsid w:val="00CE1488"/>
    <w:rsid w:val="00CE1883"/>
    <w:rsid w:val="00CE258C"/>
    <w:rsid w:val="00CE3080"/>
    <w:rsid w:val="00CE3321"/>
    <w:rsid w:val="00CE3F2F"/>
    <w:rsid w:val="00CE5586"/>
    <w:rsid w:val="00CE6640"/>
    <w:rsid w:val="00CE6C99"/>
    <w:rsid w:val="00CF0070"/>
    <w:rsid w:val="00CF0389"/>
    <w:rsid w:val="00CF103A"/>
    <w:rsid w:val="00CF1948"/>
    <w:rsid w:val="00CF2215"/>
    <w:rsid w:val="00CF2DC9"/>
    <w:rsid w:val="00CF30F7"/>
    <w:rsid w:val="00CF4274"/>
    <w:rsid w:val="00CF5D08"/>
    <w:rsid w:val="00CF6027"/>
    <w:rsid w:val="00CF695F"/>
    <w:rsid w:val="00CF73A0"/>
    <w:rsid w:val="00CF779D"/>
    <w:rsid w:val="00D00459"/>
    <w:rsid w:val="00D00F9F"/>
    <w:rsid w:val="00D01437"/>
    <w:rsid w:val="00D01C11"/>
    <w:rsid w:val="00D01F8C"/>
    <w:rsid w:val="00D01FDA"/>
    <w:rsid w:val="00D03185"/>
    <w:rsid w:val="00D03D91"/>
    <w:rsid w:val="00D0427A"/>
    <w:rsid w:val="00D04450"/>
    <w:rsid w:val="00D04E17"/>
    <w:rsid w:val="00D04EA3"/>
    <w:rsid w:val="00D052B4"/>
    <w:rsid w:val="00D05BFD"/>
    <w:rsid w:val="00D067AA"/>
    <w:rsid w:val="00D0698E"/>
    <w:rsid w:val="00D069F3"/>
    <w:rsid w:val="00D06A5E"/>
    <w:rsid w:val="00D07316"/>
    <w:rsid w:val="00D0776C"/>
    <w:rsid w:val="00D07AF9"/>
    <w:rsid w:val="00D07E24"/>
    <w:rsid w:val="00D112B8"/>
    <w:rsid w:val="00D11C1F"/>
    <w:rsid w:val="00D122D6"/>
    <w:rsid w:val="00D126FE"/>
    <w:rsid w:val="00D14DEC"/>
    <w:rsid w:val="00D158B7"/>
    <w:rsid w:val="00D167A1"/>
    <w:rsid w:val="00D1714E"/>
    <w:rsid w:val="00D1777B"/>
    <w:rsid w:val="00D17B16"/>
    <w:rsid w:val="00D206F2"/>
    <w:rsid w:val="00D2105A"/>
    <w:rsid w:val="00D21338"/>
    <w:rsid w:val="00D23230"/>
    <w:rsid w:val="00D2395C"/>
    <w:rsid w:val="00D23BBF"/>
    <w:rsid w:val="00D24511"/>
    <w:rsid w:val="00D246E5"/>
    <w:rsid w:val="00D24B28"/>
    <w:rsid w:val="00D24BA7"/>
    <w:rsid w:val="00D24D1F"/>
    <w:rsid w:val="00D2519E"/>
    <w:rsid w:val="00D26282"/>
    <w:rsid w:val="00D26563"/>
    <w:rsid w:val="00D266A2"/>
    <w:rsid w:val="00D2696B"/>
    <w:rsid w:val="00D3029D"/>
    <w:rsid w:val="00D309DC"/>
    <w:rsid w:val="00D316A1"/>
    <w:rsid w:val="00D31B45"/>
    <w:rsid w:val="00D32284"/>
    <w:rsid w:val="00D32AEA"/>
    <w:rsid w:val="00D33259"/>
    <w:rsid w:val="00D33B5C"/>
    <w:rsid w:val="00D33FA4"/>
    <w:rsid w:val="00D34C3D"/>
    <w:rsid w:val="00D34FF9"/>
    <w:rsid w:val="00D35093"/>
    <w:rsid w:val="00D36057"/>
    <w:rsid w:val="00D371E0"/>
    <w:rsid w:val="00D37313"/>
    <w:rsid w:val="00D406FA"/>
    <w:rsid w:val="00D40804"/>
    <w:rsid w:val="00D408CF"/>
    <w:rsid w:val="00D40CAA"/>
    <w:rsid w:val="00D41520"/>
    <w:rsid w:val="00D4167C"/>
    <w:rsid w:val="00D416CB"/>
    <w:rsid w:val="00D438FB"/>
    <w:rsid w:val="00D44076"/>
    <w:rsid w:val="00D44B03"/>
    <w:rsid w:val="00D45C9B"/>
    <w:rsid w:val="00D4650C"/>
    <w:rsid w:val="00D46839"/>
    <w:rsid w:val="00D46F03"/>
    <w:rsid w:val="00D474D4"/>
    <w:rsid w:val="00D504EF"/>
    <w:rsid w:val="00D50A1A"/>
    <w:rsid w:val="00D52432"/>
    <w:rsid w:val="00D52F95"/>
    <w:rsid w:val="00D5532A"/>
    <w:rsid w:val="00D556D0"/>
    <w:rsid w:val="00D56091"/>
    <w:rsid w:val="00D56858"/>
    <w:rsid w:val="00D56DB9"/>
    <w:rsid w:val="00D57EFA"/>
    <w:rsid w:val="00D6077C"/>
    <w:rsid w:val="00D61B01"/>
    <w:rsid w:val="00D61EDF"/>
    <w:rsid w:val="00D61F94"/>
    <w:rsid w:val="00D62CFC"/>
    <w:rsid w:val="00D62E83"/>
    <w:rsid w:val="00D6344C"/>
    <w:rsid w:val="00D645B7"/>
    <w:rsid w:val="00D64A8D"/>
    <w:rsid w:val="00D664C9"/>
    <w:rsid w:val="00D6673E"/>
    <w:rsid w:val="00D670C4"/>
    <w:rsid w:val="00D67415"/>
    <w:rsid w:val="00D67AC0"/>
    <w:rsid w:val="00D70604"/>
    <w:rsid w:val="00D71172"/>
    <w:rsid w:val="00D7137B"/>
    <w:rsid w:val="00D7146E"/>
    <w:rsid w:val="00D71BA9"/>
    <w:rsid w:val="00D71E8B"/>
    <w:rsid w:val="00D72529"/>
    <w:rsid w:val="00D7268F"/>
    <w:rsid w:val="00D72B7A"/>
    <w:rsid w:val="00D73923"/>
    <w:rsid w:val="00D75392"/>
    <w:rsid w:val="00D7560B"/>
    <w:rsid w:val="00D766CD"/>
    <w:rsid w:val="00D775F4"/>
    <w:rsid w:val="00D77926"/>
    <w:rsid w:val="00D77930"/>
    <w:rsid w:val="00D77B83"/>
    <w:rsid w:val="00D77BA7"/>
    <w:rsid w:val="00D809DF"/>
    <w:rsid w:val="00D811E2"/>
    <w:rsid w:val="00D811E8"/>
    <w:rsid w:val="00D81BED"/>
    <w:rsid w:val="00D81D06"/>
    <w:rsid w:val="00D82720"/>
    <w:rsid w:val="00D82B41"/>
    <w:rsid w:val="00D82D14"/>
    <w:rsid w:val="00D83276"/>
    <w:rsid w:val="00D83CCB"/>
    <w:rsid w:val="00D84407"/>
    <w:rsid w:val="00D84665"/>
    <w:rsid w:val="00D84721"/>
    <w:rsid w:val="00D857D3"/>
    <w:rsid w:val="00D85CFE"/>
    <w:rsid w:val="00D86514"/>
    <w:rsid w:val="00D8699D"/>
    <w:rsid w:val="00D869EF"/>
    <w:rsid w:val="00D86C67"/>
    <w:rsid w:val="00D8747B"/>
    <w:rsid w:val="00D87C46"/>
    <w:rsid w:val="00D90BDD"/>
    <w:rsid w:val="00D90E00"/>
    <w:rsid w:val="00D910B9"/>
    <w:rsid w:val="00D917A0"/>
    <w:rsid w:val="00D919DA"/>
    <w:rsid w:val="00D91E5D"/>
    <w:rsid w:val="00D94F26"/>
    <w:rsid w:val="00D94FA7"/>
    <w:rsid w:val="00D9535F"/>
    <w:rsid w:val="00D9632F"/>
    <w:rsid w:val="00D96ACB"/>
    <w:rsid w:val="00D9732B"/>
    <w:rsid w:val="00D9749F"/>
    <w:rsid w:val="00D974F2"/>
    <w:rsid w:val="00D97E14"/>
    <w:rsid w:val="00DA051A"/>
    <w:rsid w:val="00DA0A7C"/>
    <w:rsid w:val="00DA0ABE"/>
    <w:rsid w:val="00DA1D58"/>
    <w:rsid w:val="00DA23CC"/>
    <w:rsid w:val="00DA2D01"/>
    <w:rsid w:val="00DA35EE"/>
    <w:rsid w:val="00DA4239"/>
    <w:rsid w:val="00DA4301"/>
    <w:rsid w:val="00DA452F"/>
    <w:rsid w:val="00DA460F"/>
    <w:rsid w:val="00DA479D"/>
    <w:rsid w:val="00DA4B1A"/>
    <w:rsid w:val="00DA562D"/>
    <w:rsid w:val="00DA5BAA"/>
    <w:rsid w:val="00DA64FF"/>
    <w:rsid w:val="00DA657B"/>
    <w:rsid w:val="00DA698C"/>
    <w:rsid w:val="00DA6FCB"/>
    <w:rsid w:val="00DA78D5"/>
    <w:rsid w:val="00DA791A"/>
    <w:rsid w:val="00DB0F87"/>
    <w:rsid w:val="00DB1AE4"/>
    <w:rsid w:val="00DB2425"/>
    <w:rsid w:val="00DB2794"/>
    <w:rsid w:val="00DB2B37"/>
    <w:rsid w:val="00DB37F7"/>
    <w:rsid w:val="00DB499C"/>
    <w:rsid w:val="00DB4A81"/>
    <w:rsid w:val="00DB561E"/>
    <w:rsid w:val="00DB5643"/>
    <w:rsid w:val="00DB60B0"/>
    <w:rsid w:val="00DB6724"/>
    <w:rsid w:val="00DB6C55"/>
    <w:rsid w:val="00DB7083"/>
    <w:rsid w:val="00DC060E"/>
    <w:rsid w:val="00DC08C4"/>
    <w:rsid w:val="00DC092F"/>
    <w:rsid w:val="00DC1069"/>
    <w:rsid w:val="00DC10A9"/>
    <w:rsid w:val="00DC1EB5"/>
    <w:rsid w:val="00DC262C"/>
    <w:rsid w:val="00DC2A45"/>
    <w:rsid w:val="00DC3897"/>
    <w:rsid w:val="00DC3BA6"/>
    <w:rsid w:val="00DC4109"/>
    <w:rsid w:val="00DC432C"/>
    <w:rsid w:val="00DC45CE"/>
    <w:rsid w:val="00DC532F"/>
    <w:rsid w:val="00DC5480"/>
    <w:rsid w:val="00DC5800"/>
    <w:rsid w:val="00DC5EDF"/>
    <w:rsid w:val="00DC6161"/>
    <w:rsid w:val="00DC669A"/>
    <w:rsid w:val="00DC66FC"/>
    <w:rsid w:val="00DC6844"/>
    <w:rsid w:val="00DC7018"/>
    <w:rsid w:val="00DC797A"/>
    <w:rsid w:val="00DD0477"/>
    <w:rsid w:val="00DD064F"/>
    <w:rsid w:val="00DD0C5F"/>
    <w:rsid w:val="00DD0D67"/>
    <w:rsid w:val="00DD1CAF"/>
    <w:rsid w:val="00DD2FFA"/>
    <w:rsid w:val="00DD38CA"/>
    <w:rsid w:val="00DD39BD"/>
    <w:rsid w:val="00DD3ECC"/>
    <w:rsid w:val="00DD47DE"/>
    <w:rsid w:val="00DD4E19"/>
    <w:rsid w:val="00DD5B38"/>
    <w:rsid w:val="00DD5F46"/>
    <w:rsid w:val="00DD7260"/>
    <w:rsid w:val="00DD7888"/>
    <w:rsid w:val="00DE165A"/>
    <w:rsid w:val="00DE16D2"/>
    <w:rsid w:val="00DE1958"/>
    <w:rsid w:val="00DE446B"/>
    <w:rsid w:val="00DE4EF8"/>
    <w:rsid w:val="00DE5D6F"/>
    <w:rsid w:val="00DE62BD"/>
    <w:rsid w:val="00DF231E"/>
    <w:rsid w:val="00DF3578"/>
    <w:rsid w:val="00DF39B0"/>
    <w:rsid w:val="00DF3A2A"/>
    <w:rsid w:val="00DF3CEB"/>
    <w:rsid w:val="00DF5A03"/>
    <w:rsid w:val="00DF60BF"/>
    <w:rsid w:val="00DF637B"/>
    <w:rsid w:val="00DF6AC4"/>
    <w:rsid w:val="00DF7771"/>
    <w:rsid w:val="00E005C9"/>
    <w:rsid w:val="00E0071B"/>
    <w:rsid w:val="00E01117"/>
    <w:rsid w:val="00E01D49"/>
    <w:rsid w:val="00E021A1"/>
    <w:rsid w:val="00E02238"/>
    <w:rsid w:val="00E02F7B"/>
    <w:rsid w:val="00E0369A"/>
    <w:rsid w:val="00E041E7"/>
    <w:rsid w:val="00E042D2"/>
    <w:rsid w:val="00E047E1"/>
    <w:rsid w:val="00E04D74"/>
    <w:rsid w:val="00E04DDA"/>
    <w:rsid w:val="00E053EA"/>
    <w:rsid w:val="00E06B76"/>
    <w:rsid w:val="00E06C4F"/>
    <w:rsid w:val="00E07D04"/>
    <w:rsid w:val="00E1163B"/>
    <w:rsid w:val="00E11DE5"/>
    <w:rsid w:val="00E1223A"/>
    <w:rsid w:val="00E12AC1"/>
    <w:rsid w:val="00E133BE"/>
    <w:rsid w:val="00E13BD1"/>
    <w:rsid w:val="00E140B4"/>
    <w:rsid w:val="00E14741"/>
    <w:rsid w:val="00E1474F"/>
    <w:rsid w:val="00E14D60"/>
    <w:rsid w:val="00E14FFB"/>
    <w:rsid w:val="00E15E60"/>
    <w:rsid w:val="00E16675"/>
    <w:rsid w:val="00E16FEC"/>
    <w:rsid w:val="00E17012"/>
    <w:rsid w:val="00E1767F"/>
    <w:rsid w:val="00E177F6"/>
    <w:rsid w:val="00E17817"/>
    <w:rsid w:val="00E2081E"/>
    <w:rsid w:val="00E20CCE"/>
    <w:rsid w:val="00E20F65"/>
    <w:rsid w:val="00E211F6"/>
    <w:rsid w:val="00E21669"/>
    <w:rsid w:val="00E21E4E"/>
    <w:rsid w:val="00E22A1C"/>
    <w:rsid w:val="00E238B3"/>
    <w:rsid w:val="00E23B17"/>
    <w:rsid w:val="00E242AD"/>
    <w:rsid w:val="00E253F1"/>
    <w:rsid w:val="00E25B16"/>
    <w:rsid w:val="00E27503"/>
    <w:rsid w:val="00E27AB7"/>
    <w:rsid w:val="00E31005"/>
    <w:rsid w:val="00E319BD"/>
    <w:rsid w:val="00E31C75"/>
    <w:rsid w:val="00E320D8"/>
    <w:rsid w:val="00E32481"/>
    <w:rsid w:val="00E32CA8"/>
    <w:rsid w:val="00E3306D"/>
    <w:rsid w:val="00E333D7"/>
    <w:rsid w:val="00E3518C"/>
    <w:rsid w:val="00E35643"/>
    <w:rsid w:val="00E36292"/>
    <w:rsid w:val="00E36CB0"/>
    <w:rsid w:val="00E37D8D"/>
    <w:rsid w:val="00E37F9B"/>
    <w:rsid w:val="00E4015D"/>
    <w:rsid w:val="00E40E52"/>
    <w:rsid w:val="00E4132C"/>
    <w:rsid w:val="00E42ED2"/>
    <w:rsid w:val="00E4315A"/>
    <w:rsid w:val="00E433BE"/>
    <w:rsid w:val="00E43827"/>
    <w:rsid w:val="00E43DE4"/>
    <w:rsid w:val="00E4476B"/>
    <w:rsid w:val="00E454DE"/>
    <w:rsid w:val="00E45D83"/>
    <w:rsid w:val="00E461C0"/>
    <w:rsid w:val="00E461DD"/>
    <w:rsid w:val="00E47352"/>
    <w:rsid w:val="00E4788A"/>
    <w:rsid w:val="00E506F4"/>
    <w:rsid w:val="00E50EC0"/>
    <w:rsid w:val="00E51315"/>
    <w:rsid w:val="00E520FF"/>
    <w:rsid w:val="00E52BC7"/>
    <w:rsid w:val="00E532A1"/>
    <w:rsid w:val="00E53E37"/>
    <w:rsid w:val="00E5414E"/>
    <w:rsid w:val="00E541B9"/>
    <w:rsid w:val="00E55AA1"/>
    <w:rsid w:val="00E55FC9"/>
    <w:rsid w:val="00E57B7E"/>
    <w:rsid w:val="00E57B81"/>
    <w:rsid w:val="00E57E3D"/>
    <w:rsid w:val="00E607BD"/>
    <w:rsid w:val="00E613BF"/>
    <w:rsid w:val="00E61C95"/>
    <w:rsid w:val="00E61EEB"/>
    <w:rsid w:val="00E61F7E"/>
    <w:rsid w:val="00E62A4A"/>
    <w:rsid w:val="00E63305"/>
    <w:rsid w:val="00E63B06"/>
    <w:rsid w:val="00E63B83"/>
    <w:rsid w:val="00E64090"/>
    <w:rsid w:val="00E648FB"/>
    <w:rsid w:val="00E64E21"/>
    <w:rsid w:val="00E65E74"/>
    <w:rsid w:val="00E661B2"/>
    <w:rsid w:val="00E66B0B"/>
    <w:rsid w:val="00E66C0D"/>
    <w:rsid w:val="00E66CF6"/>
    <w:rsid w:val="00E6734C"/>
    <w:rsid w:val="00E67513"/>
    <w:rsid w:val="00E70898"/>
    <w:rsid w:val="00E70F3F"/>
    <w:rsid w:val="00E71AFC"/>
    <w:rsid w:val="00E71B70"/>
    <w:rsid w:val="00E720B6"/>
    <w:rsid w:val="00E74045"/>
    <w:rsid w:val="00E74290"/>
    <w:rsid w:val="00E74ABF"/>
    <w:rsid w:val="00E74AF1"/>
    <w:rsid w:val="00E74B5D"/>
    <w:rsid w:val="00E74D70"/>
    <w:rsid w:val="00E75544"/>
    <w:rsid w:val="00E75F51"/>
    <w:rsid w:val="00E76E0D"/>
    <w:rsid w:val="00E77200"/>
    <w:rsid w:val="00E80ED9"/>
    <w:rsid w:val="00E81CE2"/>
    <w:rsid w:val="00E82316"/>
    <w:rsid w:val="00E8463C"/>
    <w:rsid w:val="00E85608"/>
    <w:rsid w:val="00E863E2"/>
    <w:rsid w:val="00E87246"/>
    <w:rsid w:val="00E87BCA"/>
    <w:rsid w:val="00E87D19"/>
    <w:rsid w:val="00E87E43"/>
    <w:rsid w:val="00E87FFE"/>
    <w:rsid w:val="00E90668"/>
    <w:rsid w:val="00E9207D"/>
    <w:rsid w:val="00E92148"/>
    <w:rsid w:val="00E921D9"/>
    <w:rsid w:val="00E92579"/>
    <w:rsid w:val="00E92D49"/>
    <w:rsid w:val="00E93AFB"/>
    <w:rsid w:val="00E94D98"/>
    <w:rsid w:val="00E95461"/>
    <w:rsid w:val="00E954B7"/>
    <w:rsid w:val="00E9566B"/>
    <w:rsid w:val="00E95A23"/>
    <w:rsid w:val="00E97ADD"/>
    <w:rsid w:val="00E97EA7"/>
    <w:rsid w:val="00EA00E4"/>
    <w:rsid w:val="00EA0B71"/>
    <w:rsid w:val="00EA3123"/>
    <w:rsid w:val="00EA3A10"/>
    <w:rsid w:val="00EA3EBA"/>
    <w:rsid w:val="00EA4205"/>
    <w:rsid w:val="00EA4221"/>
    <w:rsid w:val="00EA5F98"/>
    <w:rsid w:val="00EA662C"/>
    <w:rsid w:val="00EA6B4D"/>
    <w:rsid w:val="00EA7761"/>
    <w:rsid w:val="00EB02E6"/>
    <w:rsid w:val="00EB0817"/>
    <w:rsid w:val="00EB109D"/>
    <w:rsid w:val="00EB1CFB"/>
    <w:rsid w:val="00EB1F41"/>
    <w:rsid w:val="00EB2B16"/>
    <w:rsid w:val="00EB2B90"/>
    <w:rsid w:val="00EB3157"/>
    <w:rsid w:val="00EB343E"/>
    <w:rsid w:val="00EB3D31"/>
    <w:rsid w:val="00EB4C7A"/>
    <w:rsid w:val="00EB6155"/>
    <w:rsid w:val="00EB6C4B"/>
    <w:rsid w:val="00EB7792"/>
    <w:rsid w:val="00EB7C4B"/>
    <w:rsid w:val="00EC0ADB"/>
    <w:rsid w:val="00EC0BA0"/>
    <w:rsid w:val="00EC2420"/>
    <w:rsid w:val="00EC2C85"/>
    <w:rsid w:val="00EC3CDC"/>
    <w:rsid w:val="00EC483F"/>
    <w:rsid w:val="00EC51B2"/>
    <w:rsid w:val="00EC6C6A"/>
    <w:rsid w:val="00EC6E6E"/>
    <w:rsid w:val="00EC7BE8"/>
    <w:rsid w:val="00ED0464"/>
    <w:rsid w:val="00ED0620"/>
    <w:rsid w:val="00ED099B"/>
    <w:rsid w:val="00ED10AD"/>
    <w:rsid w:val="00ED1313"/>
    <w:rsid w:val="00ED18A2"/>
    <w:rsid w:val="00ED1B60"/>
    <w:rsid w:val="00ED288D"/>
    <w:rsid w:val="00ED2BB0"/>
    <w:rsid w:val="00ED2F19"/>
    <w:rsid w:val="00ED311B"/>
    <w:rsid w:val="00ED5067"/>
    <w:rsid w:val="00ED552C"/>
    <w:rsid w:val="00ED5629"/>
    <w:rsid w:val="00ED649C"/>
    <w:rsid w:val="00ED67E8"/>
    <w:rsid w:val="00ED6E58"/>
    <w:rsid w:val="00ED6FE4"/>
    <w:rsid w:val="00ED75FF"/>
    <w:rsid w:val="00ED77D7"/>
    <w:rsid w:val="00ED7923"/>
    <w:rsid w:val="00ED7A6D"/>
    <w:rsid w:val="00EE097A"/>
    <w:rsid w:val="00EE0A27"/>
    <w:rsid w:val="00EE11B6"/>
    <w:rsid w:val="00EE11C8"/>
    <w:rsid w:val="00EE1C91"/>
    <w:rsid w:val="00EE1DE3"/>
    <w:rsid w:val="00EE2B75"/>
    <w:rsid w:val="00EE34B9"/>
    <w:rsid w:val="00EE392A"/>
    <w:rsid w:val="00EE3A84"/>
    <w:rsid w:val="00EE3C12"/>
    <w:rsid w:val="00EE4525"/>
    <w:rsid w:val="00EE49C2"/>
    <w:rsid w:val="00EE4CA9"/>
    <w:rsid w:val="00EE5A3D"/>
    <w:rsid w:val="00EE6148"/>
    <w:rsid w:val="00EE65D2"/>
    <w:rsid w:val="00EE720F"/>
    <w:rsid w:val="00EE7EB6"/>
    <w:rsid w:val="00EF2B6B"/>
    <w:rsid w:val="00EF2DC1"/>
    <w:rsid w:val="00EF37F0"/>
    <w:rsid w:val="00EF3B6C"/>
    <w:rsid w:val="00EF3C8B"/>
    <w:rsid w:val="00EF5913"/>
    <w:rsid w:val="00EF65FA"/>
    <w:rsid w:val="00EF6FA0"/>
    <w:rsid w:val="00EF7239"/>
    <w:rsid w:val="00EF7348"/>
    <w:rsid w:val="00F000BC"/>
    <w:rsid w:val="00F002E2"/>
    <w:rsid w:val="00F00310"/>
    <w:rsid w:val="00F00ABE"/>
    <w:rsid w:val="00F00B02"/>
    <w:rsid w:val="00F0132B"/>
    <w:rsid w:val="00F017C1"/>
    <w:rsid w:val="00F0202E"/>
    <w:rsid w:val="00F022D5"/>
    <w:rsid w:val="00F02E9C"/>
    <w:rsid w:val="00F03BD2"/>
    <w:rsid w:val="00F0406B"/>
    <w:rsid w:val="00F04549"/>
    <w:rsid w:val="00F045E6"/>
    <w:rsid w:val="00F048D9"/>
    <w:rsid w:val="00F052CF"/>
    <w:rsid w:val="00F06072"/>
    <w:rsid w:val="00F06235"/>
    <w:rsid w:val="00F063B9"/>
    <w:rsid w:val="00F079E5"/>
    <w:rsid w:val="00F1015C"/>
    <w:rsid w:val="00F11B05"/>
    <w:rsid w:val="00F12135"/>
    <w:rsid w:val="00F1263E"/>
    <w:rsid w:val="00F12D1D"/>
    <w:rsid w:val="00F130B8"/>
    <w:rsid w:val="00F142F8"/>
    <w:rsid w:val="00F1455F"/>
    <w:rsid w:val="00F15308"/>
    <w:rsid w:val="00F1532E"/>
    <w:rsid w:val="00F15792"/>
    <w:rsid w:val="00F1591A"/>
    <w:rsid w:val="00F15967"/>
    <w:rsid w:val="00F15C74"/>
    <w:rsid w:val="00F16D0B"/>
    <w:rsid w:val="00F16DB6"/>
    <w:rsid w:val="00F173B0"/>
    <w:rsid w:val="00F17D87"/>
    <w:rsid w:val="00F17E61"/>
    <w:rsid w:val="00F20248"/>
    <w:rsid w:val="00F217BC"/>
    <w:rsid w:val="00F217C9"/>
    <w:rsid w:val="00F21807"/>
    <w:rsid w:val="00F218E1"/>
    <w:rsid w:val="00F22CC8"/>
    <w:rsid w:val="00F24FE4"/>
    <w:rsid w:val="00F2519A"/>
    <w:rsid w:val="00F2561A"/>
    <w:rsid w:val="00F25BC2"/>
    <w:rsid w:val="00F25D36"/>
    <w:rsid w:val="00F261A3"/>
    <w:rsid w:val="00F30148"/>
    <w:rsid w:val="00F309C2"/>
    <w:rsid w:val="00F31305"/>
    <w:rsid w:val="00F319C2"/>
    <w:rsid w:val="00F31AEA"/>
    <w:rsid w:val="00F31BE1"/>
    <w:rsid w:val="00F31D22"/>
    <w:rsid w:val="00F32075"/>
    <w:rsid w:val="00F32108"/>
    <w:rsid w:val="00F32334"/>
    <w:rsid w:val="00F32362"/>
    <w:rsid w:val="00F32BFD"/>
    <w:rsid w:val="00F32D30"/>
    <w:rsid w:val="00F34037"/>
    <w:rsid w:val="00F347F8"/>
    <w:rsid w:val="00F348EF"/>
    <w:rsid w:val="00F34A74"/>
    <w:rsid w:val="00F34CC4"/>
    <w:rsid w:val="00F34E60"/>
    <w:rsid w:val="00F3570A"/>
    <w:rsid w:val="00F3597B"/>
    <w:rsid w:val="00F3632D"/>
    <w:rsid w:val="00F3747D"/>
    <w:rsid w:val="00F37B9C"/>
    <w:rsid w:val="00F40093"/>
    <w:rsid w:val="00F402A2"/>
    <w:rsid w:val="00F416ED"/>
    <w:rsid w:val="00F42121"/>
    <w:rsid w:val="00F42DD0"/>
    <w:rsid w:val="00F43258"/>
    <w:rsid w:val="00F43E27"/>
    <w:rsid w:val="00F43E87"/>
    <w:rsid w:val="00F4454E"/>
    <w:rsid w:val="00F45E67"/>
    <w:rsid w:val="00F46208"/>
    <w:rsid w:val="00F4657B"/>
    <w:rsid w:val="00F467D3"/>
    <w:rsid w:val="00F4736B"/>
    <w:rsid w:val="00F473B7"/>
    <w:rsid w:val="00F53976"/>
    <w:rsid w:val="00F53A65"/>
    <w:rsid w:val="00F53C57"/>
    <w:rsid w:val="00F54478"/>
    <w:rsid w:val="00F56676"/>
    <w:rsid w:val="00F56A34"/>
    <w:rsid w:val="00F56B3E"/>
    <w:rsid w:val="00F56E97"/>
    <w:rsid w:val="00F573A2"/>
    <w:rsid w:val="00F576F2"/>
    <w:rsid w:val="00F57C3C"/>
    <w:rsid w:val="00F60442"/>
    <w:rsid w:val="00F6127C"/>
    <w:rsid w:val="00F613EB"/>
    <w:rsid w:val="00F62E11"/>
    <w:rsid w:val="00F62FE4"/>
    <w:rsid w:val="00F6320B"/>
    <w:rsid w:val="00F636F7"/>
    <w:rsid w:val="00F64DBF"/>
    <w:rsid w:val="00F65410"/>
    <w:rsid w:val="00F6544D"/>
    <w:rsid w:val="00F65974"/>
    <w:rsid w:val="00F6613A"/>
    <w:rsid w:val="00F666CF"/>
    <w:rsid w:val="00F66CDB"/>
    <w:rsid w:val="00F66DFB"/>
    <w:rsid w:val="00F70F1F"/>
    <w:rsid w:val="00F71C9B"/>
    <w:rsid w:val="00F71F36"/>
    <w:rsid w:val="00F72053"/>
    <w:rsid w:val="00F7288B"/>
    <w:rsid w:val="00F72F12"/>
    <w:rsid w:val="00F73378"/>
    <w:rsid w:val="00F7369D"/>
    <w:rsid w:val="00F73E0F"/>
    <w:rsid w:val="00F741C6"/>
    <w:rsid w:val="00F7501B"/>
    <w:rsid w:val="00F75388"/>
    <w:rsid w:val="00F75E05"/>
    <w:rsid w:val="00F765CE"/>
    <w:rsid w:val="00F7747F"/>
    <w:rsid w:val="00F800C0"/>
    <w:rsid w:val="00F804F9"/>
    <w:rsid w:val="00F82034"/>
    <w:rsid w:val="00F82988"/>
    <w:rsid w:val="00F82B20"/>
    <w:rsid w:val="00F82F9E"/>
    <w:rsid w:val="00F831D3"/>
    <w:rsid w:val="00F833DD"/>
    <w:rsid w:val="00F8361F"/>
    <w:rsid w:val="00F85021"/>
    <w:rsid w:val="00F8574A"/>
    <w:rsid w:val="00F857E8"/>
    <w:rsid w:val="00F862F9"/>
    <w:rsid w:val="00F90203"/>
    <w:rsid w:val="00F91616"/>
    <w:rsid w:val="00F91C76"/>
    <w:rsid w:val="00F91F65"/>
    <w:rsid w:val="00F920B2"/>
    <w:rsid w:val="00F92C41"/>
    <w:rsid w:val="00F939A6"/>
    <w:rsid w:val="00F93E3C"/>
    <w:rsid w:val="00F93F4B"/>
    <w:rsid w:val="00F94239"/>
    <w:rsid w:val="00F96FC4"/>
    <w:rsid w:val="00FA0E93"/>
    <w:rsid w:val="00FA1C51"/>
    <w:rsid w:val="00FA24A0"/>
    <w:rsid w:val="00FA277C"/>
    <w:rsid w:val="00FA27F5"/>
    <w:rsid w:val="00FA336B"/>
    <w:rsid w:val="00FA3C8D"/>
    <w:rsid w:val="00FA41F4"/>
    <w:rsid w:val="00FA6C7E"/>
    <w:rsid w:val="00FA7188"/>
    <w:rsid w:val="00FA77F9"/>
    <w:rsid w:val="00FA7BE3"/>
    <w:rsid w:val="00FA7CBB"/>
    <w:rsid w:val="00FA7D39"/>
    <w:rsid w:val="00FB1008"/>
    <w:rsid w:val="00FB12B0"/>
    <w:rsid w:val="00FB1908"/>
    <w:rsid w:val="00FB30B0"/>
    <w:rsid w:val="00FB3A59"/>
    <w:rsid w:val="00FB48BC"/>
    <w:rsid w:val="00FB5107"/>
    <w:rsid w:val="00FB5D9F"/>
    <w:rsid w:val="00FB5F9E"/>
    <w:rsid w:val="00FB6185"/>
    <w:rsid w:val="00FB64D5"/>
    <w:rsid w:val="00FB667A"/>
    <w:rsid w:val="00FB6BD4"/>
    <w:rsid w:val="00FB7011"/>
    <w:rsid w:val="00FB7129"/>
    <w:rsid w:val="00FB728A"/>
    <w:rsid w:val="00FB766C"/>
    <w:rsid w:val="00FC03CA"/>
    <w:rsid w:val="00FC03DB"/>
    <w:rsid w:val="00FC0AA6"/>
    <w:rsid w:val="00FC197F"/>
    <w:rsid w:val="00FC27A6"/>
    <w:rsid w:val="00FC2E63"/>
    <w:rsid w:val="00FC3995"/>
    <w:rsid w:val="00FC4290"/>
    <w:rsid w:val="00FC465C"/>
    <w:rsid w:val="00FC5289"/>
    <w:rsid w:val="00FC569C"/>
    <w:rsid w:val="00FC69FE"/>
    <w:rsid w:val="00FC73D6"/>
    <w:rsid w:val="00FC7C08"/>
    <w:rsid w:val="00FD035C"/>
    <w:rsid w:val="00FD081B"/>
    <w:rsid w:val="00FD1610"/>
    <w:rsid w:val="00FD1B66"/>
    <w:rsid w:val="00FD24C8"/>
    <w:rsid w:val="00FD2B6E"/>
    <w:rsid w:val="00FD38C5"/>
    <w:rsid w:val="00FD3A5F"/>
    <w:rsid w:val="00FD4050"/>
    <w:rsid w:val="00FD41B4"/>
    <w:rsid w:val="00FD4737"/>
    <w:rsid w:val="00FD4E91"/>
    <w:rsid w:val="00FD503E"/>
    <w:rsid w:val="00FD5042"/>
    <w:rsid w:val="00FD52A2"/>
    <w:rsid w:val="00FD5FDE"/>
    <w:rsid w:val="00FD6A4E"/>
    <w:rsid w:val="00FD77F2"/>
    <w:rsid w:val="00FD7E68"/>
    <w:rsid w:val="00FD7F71"/>
    <w:rsid w:val="00FE06B2"/>
    <w:rsid w:val="00FE0A29"/>
    <w:rsid w:val="00FE1330"/>
    <w:rsid w:val="00FE1B2F"/>
    <w:rsid w:val="00FE1F32"/>
    <w:rsid w:val="00FE21AC"/>
    <w:rsid w:val="00FE298A"/>
    <w:rsid w:val="00FE2C98"/>
    <w:rsid w:val="00FE421A"/>
    <w:rsid w:val="00FE43F9"/>
    <w:rsid w:val="00FE481F"/>
    <w:rsid w:val="00FE4AED"/>
    <w:rsid w:val="00FE5B0C"/>
    <w:rsid w:val="00FE6757"/>
    <w:rsid w:val="00FE675E"/>
    <w:rsid w:val="00FE75E3"/>
    <w:rsid w:val="00FF0484"/>
    <w:rsid w:val="00FF0584"/>
    <w:rsid w:val="00FF20D5"/>
    <w:rsid w:val="00FF2DB5"/>
    <w:rsid w:val="00FF2F09"/>
    <w:rsid w:val="00FF2F41"/>
    <w:rsid w:val="00FF35F0"/>
    <w:rsid w:val="00FF362E"/>
    <w:rsid w:val="00FF38D5"/>
    <w:rsid w:val="00FF46CA"/>
    <w:rsid w:val="00FF56FA"/>
    <w:rsid w:val="00FF5C30"/>
    <w:rsid w:val="00FF6591"/>
    <w:rsid w:val="00FF7292"/>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js-case-header-casenum">
    <w:name w:val="js-case-header-case_num"/>
    <w:rsid w:val="002A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4664">
      <w:bodyDiv w:val="1"/>
      <w:marLeft w:val="0"/>
      <w:marRight w:val="0"/>
      <w:marTop w:val="0"/>
      <w:marBottom w:val="0"/>
      <w:divBdr>
        <w:top w:val="none" w:sz="0" w:space="0" w:color="auto"/>
        <w:left w:val="none" w:sz="0" w:space="0" w:color="auto"/>
        <w:bottom w:val="none" w:sz="0" w:space="0" w:color="auto"/>
        <w:right w:val="none" w:sz="0" w:space="0" w:color="auto"/>
      </w:divBdr>
    </w:div>
    <w:div w:id="210774331">
      <w:bodyDiv w:val="1"/>
      <w:marLeft w:val="0"/>
      <w:marRight w:val="0"/>
      <w:marTop w:val="0"/>
      <w:marBottom w:val="0"/>
      <w:divBdr>
        <w:top w:val="none" w:sz="0" w:space="0" w:color="auto"/>
        <w:left w:val="none" w:sz="0" w:space="0" w:color="auto"/>
        <w:bottom w:val="none" w:sz="0" w:space="0" w:color="auto"/>
        <w:right w:val="none" w:sz="0" w:space="0" w:color="auto"/>
      </w:divBdr>
    </w:div>
    <w:div w:id="251744479">
      <w:bodyDiv w:val="1"/>
      <w:marLeft w:val="0"/>
      <w:marRight w:val="0"/>
      <w:marTop w:val="0"/>
      <w:marBottom w:val="0"/>
      <w:divBdr>
        <w:top w:val="none" w:sz="0" w:space="0" w:color="auto"/>
        <w:left w:val="none" w:sz="0" w:space="0" w:color="auto"/>
        <w:bottom w:val="none" w:sz="0" w:space="0" w:color="auto"/>
        <w:right w:val="none" w:sz="0" w:space="0" w:color="auto"/>
      </w:divBdr>
    </w:div>
    <w:div w:id="268972402">
      <w:bodyDiv w:val="1"/>
      <w:marLeft w:val="0"/>
      <w:marRight w:val="0"/>
      <w:marTop w:val="0"/>
      <w:marBottom w:val="0"/>
      <w:divBdr>
        <w:top w:val="none" w:sz="0" w:space="0" w:color="auto"/>
        <w:left w:val="none" w:sz="0" w:space="0" w:color="auto"/>
        <w:bottom w:val="none" w:sz="0" w:space="0" w:color="auto"/>
        <w:right w:val="none" w:sz="0" w:space="0" w:color="auto"/>
      </w:divBdr>
    </w:div>
    <w:div w:id="269171357">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318312293">
      <w:bodyDiv w:val="1"/>
      <w:marLeft w:val="0"/>
      <w:marRight w:val="0"/>
      <w:marTop w:val="0"/>
      <w:marBottom w:val="0"/>
      <w:divBdr>
        <w:top w:val="none" w:sz="0" w:space="0" w:color="auto"/>
        <w:left w:val="none" w:sz="0" w:space="0" w:color="auto"/>
        <w:bottom w:val="none" w:sz="0" w:space="0" w:color="auto"/>
        <w:right w:val="none" w:sz="0" w:space="0" w:color="auto"/>
      </w:divBdr>
    </w:div>
    <w:div w:id="325286030">
      <w:bodyDiv w:val="1"/>
      <w:marLeft w:val="0"/>
      <w:marRight w:val="0"/>
      <w:marTop w:val="0"/>
      <w:marBottom w:val="0"/>
      <w:divBdr>
        <w:top w:val="none" w:sz="0" w:space="0" w:color="auto"/>
        <w:left w:val="none" w:sz="0" w:space="0" w:color="auto"/>
        <w:bottom w:val="none" w:sz="0" w:space="0" w:color="auto"/>
        <w:right w:val="none" w:sz="0" w:space="0" w:color="auto"/>
      </w:divBdr>
    </w:div>
    <w:div w:id="334264065">
      <w:bodyDiv w:val="1"/>
      <w:marLeft w:val="0"/>
      <w:marRight w:val="0"/>
      <w:marTop w:val="0"/>
      <w:marBottom w:val="0"/>
      <w:divBdr>
        <w:top w:val="none" w:sz="0" w:space="0" w:color="auto"/>
        <w:left w:val="none" w:sz="0" w:space="0" w:color="auto"/>
        <w:bottom w:val="none" w:sz="0" w:space="0" w:color="auto"/>
        <w:right w:val="none" w:sz="0" w:space="0" w:color="auto"/>
      </w:divBdr>
    </w:div>
    <w:div w:id="351733134">
      <w:bodyDiv w:val="1"/>
      <w:marLeft w:val="0"/>
      <w:marRight w:val="0"/>
      <w:marTop w:val="0"/>
      <w:marBottom w:val="0"/>
      <w:divBdr>
        <w:top w:val="none" w:sz="0" w:space="0" w:color="auto"/>
        <w:left w:val="none" w:sz="0" w:space="0" w:color="auto"/>
        <w:bottom w:val="none" w:sz="0" w:space="0" w:color="auto"/>
        <w:right w:val="none" w:sz="0" w:space="0" w:color="auto"/>
      </w:divBdr>
    </w:div>
    <w:div w:id="367218152">
      <w:bodyDiv w:val="1"/>
      <w:marLeft w:val="0"/>
      <w:marRight w:val="0"/>
      <w:marTop w:val="0"/>
      <w:marBottom w:val="0"/>
      <w:divBdr>
        <w:top w:val="none" w:sz="0" w:space="0" w:color="auto"/>
        <w:left w:val="none" w:sz="0" w:space="0" w:color="auto"/>
        <w:bottom w:val="none" w:sz="0" w:space="0" w:color="auto"/>
        <w:right w:val="none" w:sz="0" w:space="0" w:color="auto"/>
      </w:divBdr>
    </w:div>
    <w:div w:id="378012633">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40533737">
      <w:bodyDiv w:val="1"/>
      <w:marLeft w:val="0"/>
      <w:marRight w:val="0"/>
      <w:marTop w:val="0"/>
      <w:marBottom w:val="0"/>
      <w:divBdr>
        <w:top w:val="none" w:sz="0" w:space="0" w:color="auto"/>
        <w:left w:val="none" w:sz="0" w:space="0" w:color="auto"/>
        <w:bottom w:val="none" w:sz="0" w:space="0" w:color="auto"/>
        <w:right w:val="none" w:sz="0" w:space="0" w:color="auto"/>
      </w:divBdr>
    </w:div>
    <w:div w:id="454300478">
      <w:bodyDiv w:val="1"/>
      <w:marLeft w:val="0"/>
      <w:marRight w:val="0"/>
      <w:marTop w:val="0"/>
      <w:marBottom w:val="0"/>
      <w:divBdr>
        <w:top w:val="none" w:sz="0" w:space="0" w:color="auto"/>
        <w:left w:val="none" w:sz="0" w:space="0" w:color="auto"/>
        <w:bottom w:val="none" w:sz="0" w:space="0" w:color="auto"/>
        <w:right w:val="none" w:sz="0" w:space="0" w:color="auto"/>
      </w:divBdr>
    </w:div>
    <w:div w:id="457646854">
      <w:bodyDiv w:val="1"/>
      <w:marLeft w:val="0"/>
      <w:marRight w:val="0"/>
      <w:marTop w:val="0"/>
      <w:marBottom w:val="0"/>
      <w:divBdr>
        <w:top w:val="none" w:sz="0" w:space="0" w:color="auto"/>
        <w:left w:val="none" w:sz="0" w:space="0" w:color="auto"/>
        <w:bottom w:val="none" w:sz="0" w:space="0" w:color="auto"/>
        <w:right w:val="none" w:sz="0" w:space="0" w:color="auto"/>
      </w:divBdr>
    </w:div>
    <w:div w:id="522600053">
      <w:bodyDiv w:val="1"/>
      <w:marLeft w:val="0"/>
      <w:marRight w:val="0"/>
      <w:marTop w:val="0"/>
      <w:marBottom w:val="0"/>
      <w:divBdr>
        <w:top w:val="none" w:sz="0" w:space="0" w:color="auto"/>
        <w:left w:val="none" w:sz="0" w:space="0" w:color="auto"/>
        <w:bottom w:val="none" w:sz="0" w:space="0" w:color="auto"/>
        <w:right w:val="none" w:sz="0" w:space="0" w:color="auto"/>
      </w:divBdr>
    </w:div>
    <w:div w:id="532153724">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45744366">
      <w:bodyDiv w:val="1"/>
      <w:marLeft w:val="0"/>
      <w:marRight w:val="0"/>
      <w:marTop w:val="0"/>
      <w:marBottom w:val="0"/>
      <w:divBdr>
        <w:top w:val="none" w:sz="0" w:space="0" w:color="auto"/>
        <w:left w:val="none" w:sz="0" w:space="0" w:color="auto"/>
        <w:bottom w:val="none" w:sz="0" w:space="0" w:color="auto"/>
        <w:right w:val="none" w:sz="0" w:space="0" w:color="auto"/>
      </w:divBdr>
    </w:div>
    <w:div w:id="691881716">
      <w:bodyDiv w:val="1"/>
      <w:marLeft w:val="0"/>
      <w:marRight w:val="0"/>
      <w:marTop w:val="0"/>
      <w:marBottom w:val="0"/>
      <w:divBdr>
        <w:top w:val="none" w:sz="0" w:space="0" w:color="auto"/>
        <w:left w:val="none" w:sz="0" w:space="0" w:color="auto"/>
        <w:bottom w:val="none" w:sz="0" w:space="0" w:color="auto"/>
        <w:right w:val="none" w:sz="0" w:space="0" w:color="auto"/>
      </w:divBdr>
    </w:div>
    <w:div w:id="729041172">
      <w:bodyDiv w:val="1"/>
      <w:marLeft w:val="0"/>
      <w:marRight w:val="0"/>
      <w:marTop w:val="0"/>
      <w:marBottom w:val="0"/>
      <w:divBdr>
        <w:top w:val="none" w:sz="0" w:space="0" w:color="auto"/>
        <w:left w:val="none" w:sz="0" w:space="0" w:color="auto"/>
        <w:bottom w:val="none" w:sz="0" w:space="0" w:color="auto"/>
        <w:right w:val="none" w:sz="0" w:space="0" w:color="auto"/>
      </w:divBdr>
    </w:div>
    <w:div w:id="773132922">
      <w:bodyDiv w:val="1"/>
      <w:marLeft w:val="0"/>
      <w:marRight w:val="0"/>
      <w:marTop w:val="0"/>
      <w:marBottom w:val="0"/>
      <w:divBdr>
        <w:top w:val="none" w:sz="0" w:space="0" w:color="auto"/>
        <w:left w:val="none" w:sz="0" w:space="0" w:color="auto"/>
        <w:bottom w:val="none" w:sz="0" w:space="0" w:color="auto"/>
        <w:right w:val="none" w:sz="0" w:space="0" w:color="auto"/>
      </w:divBdr>
    </w:div>
    <w:div w:id="774177228">
      <w:bodyDiv w:val="1"/>
      <w:marLeft w:val="0"/>
      <w:marRight w:val="0"/>
      <w:marTop w:val="0"/>
      <w:marBottom w:val="0"/>
      <w:divBdr>
        <w:top w:val="none" w:sz="0" w:space="0" w:color="auto"/>
        <w:left w:val="none" w:sz="0" w:space="0" w:color="auto"/>
        <w:bottom w:val="none" w:sz="0" w:space="0" w:color="auto"/>
        <w:right w:val="none" w:sz="0" w:space="0" w:color="auto"/>
      </w:divBdr>
    </w:div>
    <w:div w:id="822891070">
      <w:bodyDiv w:val="1"/>
      <w:marLeft w:val="0"/>
      <w:marRight w:val="0"/>
      <w:marTop w:val="0"/>
      <w:marBottom w:val="0"/>
      <w:divBdr>
        <w:top w:val="none" w:sz="0" w:space="0" w:color="auto"/>
        <w:left w:val="none" w:sz="0" w:space="0" w:color="auto"/>
        <w:bottom w:val="none" w:sz="0" w:space="0" w:color="auto"/>
        <w:right w:val="none" w:sz="0" w:space="0" w:color="auto"/>
      </w:divBdr>
    </w:div>
    <w:div w:id="823397462">
      <w:bodyDiv w:val="1"/>
      <w:marLeft w:val="0"/>
      <w:marRight w:val="0"/>
      <w:marTop w:val="0"/>
      <w:marBottom w:val="0"/>
      <w:divBdr>
        <w:top w:val="none" w:sz="0" w:space="0" w:color="auto"/>
        <w:left w:val="none" w:sz="0" w:space="0" w:color="auto"/>
        <w:bottom w:val="none" w:sz="0" w:space="0" w:color="auto"/>
        <w:right w:val="none" w:sz="0" w:space="0" w:color="auto"/>
      </w:divBdr>
    </w:div>
    <w:div w:id="835729813">
      <w:bodyDiv w:val="1"/>
      <w:marLeft w:val="0"/>
      <w:marRight w:val="0"/>
      <w:marTop w:val="0"/>
      <w:marBottom w:val="0"/>
      <w:divBdr>
        <w:top w:val="none" w:sz="0" w:space="0" w:color="auto"/>
        <w:left w:val="none" w:sz="0" w:space="0" w:color="auto"/>
        <w:bottom w:val="none" w:sz="0" w:space="0" w:color="auto"/>
        <w:right w:val="none" w:sz="0" w:space="0" w:color="auto"/>
      </w:divBdr>
    </w:div>
    <w:div w:id="865213279">
      <w:bodyDiv w:val="1"/>
      <w:marLeft w:val="0"/>
      <w:marRight w:val="0"/>
      <w:marTop w:val="0"/>
      <w:marBottom w:val="0"/>
      <w:divBdr>
        <w:top w:val="none" w:sz="0" w:space="0" w:color="auto"/>
        <w:left w:val="none" w:sz="0" w:space="0" w:color="auto"/>
        <w:bottom w:val="none" w:sz="0" w:space="0" w:color="auto"/>
        <w:right w:val="none" w:sz="0" w:space="0" w:color="auto"/>
      </w:divBdr>
    </w:div>
    <w:div w:id="890191194">
      <w:bodyDiv w:val="1"/>
      <w:marLeft w:val="0"/>
      <w:marRight w:val="0"/>
      <w:marTop w:val="0"/>
      <w:marBottom w:val="0"/>
      <w:divBdr>
        <w:top w:val="none" w:sz="0" w:space="0" w:color="auto"/>
        <w:left w:val="none" w:sz="0" w:space="0" w:color="auto"/>
        <w:bottom w:val="none" w:sz="0" w:space="0" w:color="auto"/>
        <w:right w:val="none" w:sz="0" w:space="0" w:color="auto"/>
      </w:divBdr>
    </w:div>
    <w:div w:id="911816874">
      <w:bodyDiv w:val="1"/>
      <w:marLeft w:val="0"/>
      <w:marRight w:val="0"/>
      <w:marTop w:val="0"/>
      <w:marBottom w:val="0"/>
      <w:divBdr>
        <w:top w:val="none" w:sz="0" w:space="0" w:color="auto"/>
        <w:left w:val="none" w:sz="0" w:space="0" w:color="auto"/>
        <w:bottom w:val="none" w:sz="0" w:space="0" w:color="auto"/>
        <w:right w:val="none" w:sz="0" w:space="0" w:color="auto"/>
      </w:divBdr>
    </w:div>
    <w:div w:id="913316921">
      <w:bodyDiv w:val="1"/>
      <w:marLeft w:val="0"/>
      <w:marRight w:val="0"/>
      <w:marTop w:val="0"/>
      <w:marBottom w:val="0"/>
      <w:divBdr>
        <w:top w:val="none" w:sz="0" w:space="0" w:color="auto"/>
        <w:left w:val="none" w:sz="0" w:space="0" w:color="auto"/>
        <w:bottom w:val="none" w:sz="0" w:space="0" w:color="auto"/>
        <w:right w:val="none" w:sz="0" w:space="0" w:color="auto"/>
      </w:divBdr>
    </w:div>
    <w:div w:id="963196632">
      <w:bodyDiv w:val="1"/>
      <w:marLeft w:val="0"/>
      <w:marRight w:val="0"/>
      <w:marTop w:val="0"/>
      <w:marBottom w:val="0"/>
      <w:divBdr>
        <w:top w:val="none" w:sz="0" w:space="0" w:color="auto"/>
        <w:left w:val="none" w:sz="0" w:space="0" w:color="auto"/>
        <w:bottom w:val="none" w:sz="0" w:space="0" w:color="auto"/>
        <w:right w:val="none" w:sz="0" w:space="0" w:color="auto"/>
      </w:divBdr>
    </w:div>
    <w:div w:id="965888213">
      <w:bodyDiv w:val="1"/>
      <w:marLeft w:val="0"/>
      <w:marRight w:val="0"/>
      <w:marTop w:val="0"/>
      <w:marBottom w:val="0"/>
      <w:divBdr>
        <w:top w:val="none" w:sz="0" w:space="0" w:color="auto"/>
        <w:left w:val="none" w:sz="0" w:space="0" w:color="auto"/>
        <w:bottom w:val="none" w:sz="0" w:space="0" w:color="auto"/>
        <w:right w:val="none" w:sz="0" w:space="0" w:color="auto"/>
      </w:divBdr>
    </w:div>
    <w:div w:id="979922955">
      <w:bodyDiv w:val="1"/>
      <w:marLeft w:val="0"/>
      <w:marRight w:val="0"/>
      <w:marTop w:val="0"/>
      <w:marBottom w:val="0"/>
      <w:divBdr>
        <w:top w:val="none" w:sz="0" w:space="0" w:color="auto"/>
        <w:left w:val="none" w:sz="0" w:space="0" w:color="auto"/>
        <w:bottom w:val="none" w:sz="0" w:space="0" w:color="auto"/>
        <w:right w:val="none" w:sz="0" w:space="0" w:color="auto"/>
      </w:divBdr>
    </w:div>
    <w:div w:id="999305303">
      <w:bodyDiv w:val="1"/>
      <w:marLeft w:val="0"/>
      <w:marRight w:val="0"/>
      <w:marTop w:val="0"/>
      <w:marBottom w:val="0"/>
      <w:divBdr>
        <w:top w:val="none" w:sz="0" w:space="0" w:color="auto"/>
        <w:left w:val="none" w:sz="0" w:space="0" w:color="auto"/>
        <w:bottom w:val="none" w:sz="0" w:space="0" w:color="auto"/>
        <w:right w:val="none" w:sz="0" w:space="0" w:color="auto"/>
      </w:divBdr>
    </w:div>
    <w:div w:id="1014305867">
      <w:bodyDiv w:val="1"/>
      <w:marLeft w:val="0"/>
      <w:marRight w:val="0"/>
      <w:marTop w:val="0"/>
      <w:marBottom w:val="0"/>
      <w:divBdr>
        <w:top w:val="none" w:sz="0" w:space="0" w:color="auto"/>
        <w:left w:val="none" w:sz="0" w:space="0" w:color="auto"/>
        <w:bottom w:val="none" w:sz="0" w:space="0" w:color="auto"/>
        <w:right w:val="none" w:sz="0" w:space="0" w:color="auto"/>
      </w:divBdr>
    </w:div>
    <w:div w:id="1016464782">
      <w:bodyDiv w:val="1"/>
      <w:marLeft w:val="0"/>
      <w:marRight w:val="0"/>
      <w:marTop w:val="0"/>
      <w:marBottom w:val="0"/>
      <w:divBdr>
        <w:top w:val="none" w:sz="0" w:space="0" w:color="auto"/>
        <w:left w:val="none" w:sz="0" w:space="0" w:color="auto"/>
        <w:bottom w:val="none" w:sz="0" w:space="0" w:color="auto"/>
        <w:right w:val="none" w:sz="0" w:space="0" w:color="auto"/>
      </w:divBdr>
    </w:div>
    <w:div w:id="1056318569">
      <w:bodyDiv w:val="1"/>
      <w:marLeft w:val="0"/>
      <w:marRight w:val="0"/>
      <w:marTop w:val="0"/>
      <w:marBottom w:val="0"/>
      <w:divBdr>
        <w:top w:val="none" w:sz="0" w:space="0" w:color="auto"/>
        <w:left w:val="none" w:sz="0" w:space="0" w:color="auto"/>
        <w:bottom w:val="none" w:sz="0" w:space="0" w:color="auto"/>
        <w:right w:val="none" w:sz="0" w:space="0" w:color="auto"/>
      </w:divBdr>
    </w:div>
    <w:div w:id="1081099632">
      <w:bodyDiv w:val="1"/>
      <w:marLeft w:val="0"/>
      <w:marRight w:val="0"/>
      <w:marTop w:val="0"/>
      <w:marBottom w:val="0"/>
      <w:divBdr>
        <w:top w:val="none" w:sz="0" w:space="0" w:color="auto"/>
        <w:left w:val="none" w:sz="0" w:space="0" w:color="auto"/>
        <w:bottom w:val="none" w:sz="0" w:space="0" w:color="auto"/>
        <w:right w:val="none" w:sz="0" w:space="0" w:color="auto"/>
      </w:divBdr>
    </w:div>
    <w:div w:id="1082143948">
      <w:bodyDiv w:val="1"/>
      <w:marLeft w:val="0"/>
      <w:marRight w:val="0"/>
      <w:marTop w:val="0"/>
      <w:marBottom w:val="0"/>
      <w:divBdr>
        <w:top w:val="none" w:sz="0" w:space="0" w:color="auto"/>
        <w:left w:val="none" w:sz="0" w:space="0" w:color="auto"/>
        <w:bottom w:val="none" w:sz="0" w:space="0" w:color="auto"/>
        <w:right w:val="none" w:sz="0" w:space="0" w:color="auto"/>
      </w:divBdr>
    </w:div>
    <w:div w:id="1085414204">
      <w:bodyDiv w:val="1"/>
      <w:marLeft w:val="0"/>
      <w:marRight w:val="0"/>
      <w:marTop w:val="0"/>
      <w:marBottom w:val="0"/>
      <w:divBdr>
        <w:top w:val="none" w:sz="0" w:space="0" w:color="auto"/>
        <w:left w:val="none" w:sz="0" w:space="0" w:color="auto"/>
        <w:bottom w:val="none" w:sz="0" w:space="0" w:color="auto"/>
        <w:right w:val="none" w:sz="0" w:space="0" w:color="auto"/>
      </w:divBdr>
    </w:div>
    <w:div w:id="1090929313">
      <w:bodyDiv w:val="1"/>
      <w:marLeft w:val="0"/>
      <w:marRight w:val="0"/>
      <w:marTop w:val="0"/>
      <w:marBottom w:val="0"/>
      <w:divBdr>
        <w:top w:val="none" w:sz="0" w:space="0" w:color="auto"/>
        <w:left w:val="none" w:sz="0" w:space="0" w:color="auto"/>
        <w:bottom w:val="none" w:sz="0" w:space="0" w:color="auto"/>
        <w:right w:val="none" w:sz="0" w:space="0" w:color="auto"/>
      </w:divBdr>
    </w:div>
    <w:div w:id="1142886253">
      <w:bodyDiv w:val="1"/>
      <w:marLeft w:val="0"/>
      <w:marRight w:val="0"/>
      <w:marTop w:val="0"/>
      <w:marBottom w:val="0"/>
      <w:divBdr>
        <w:top w:val="none" w:sz="0" w:space="0" w:color="auto"/>
        <w:left w:val="none" w:sz="0" w:space="0" w:color="auto"/>
        <w:bottom w:val="none" w:sz="0" w:space="0" w:color="auto"/>
        <w:right w:val="none" w:sz="0" w:space="0" w:color="auto"/>
      </w:divBdr>
    </w:div>
    <w:div w:id="1158231316">
      <w:bodyDiv w:val="1"/>
      <w:marLeft w:val="0"/>
      <w:marRight w:val="0"/>
      <w:marTop w:val="0"/>
      <w:marBottom w:val="0"/>
      <w:divBdr>
        <w:top w:val="none" w:sz="0" w:space="0" w:color="auto"/>
        <w:left w:val="none" w:sz="0" w:space="0" w:color="auto"/>
        <w:bottom w:val="none" w:sz="0" w:space="0" w:color="auto"/>
        <w:right w:val="none" w:sz="0" w:space="0" w:color="auto"/>
      </w:divBdr>
    </w:div>
    <w:div w:id="1189562608">
      <w:bodyDiv w:val="1"/>
      <w:marLeft w:val="0"/>
      <w:marRight w:val="0"/>
      <w:marTop w:val="0"/>
      <w:marBottom w:val="0"/>
      <w:divBdr>
        <w:top w:val="none" w:sz="0" w:space="0" w:color="auto"/>
        <w:left w:val="none" w:sz="0" w:space="0" w:color="auto"/>
        <w:bottom w:val="none" w:sz="0" w:space="0" w:color="auto"/>
        <w:right w:val="none" w:sz="0" w:space="0" w:color="auto"/>
      </w:divBdr>
    </w:div>
    <w:div w:id="1189640311">
      <w:bodyDiv w:val="1"/>
      <w:marLeft w:val="0"/>
      <w:marRight w:val="0"/>
      <w:marTop w:val="0"/>
      <w:marBottom w:val="0"/>
      <w:divBdr>
        <w:top w:val="none" w:sz="0" w:space="0" w:color="auto"/>
        <w:left w:val="none" w:sz="0" w:space="0" w:color="auto"/>
        <w:bottom w:val="none" w:sz="0" w:space="0" w:color="auto"/>
        <w:right w:val="none" w:sz="0" w:space="0" w:color="auto"/>
      </w:divBdr>
    </w:div>
    <w:div w:id="1222713182">
      <w:bodyDiv w:val="1"/>
      <w:marLeft w:val="0"/>
      <w:marRight w:val="0"/>
      <w:marTop w:val="0"/>
      <w:marBottom w:val="0"/>
      <w:divBdr>
        <w:top w:val="none" w:sz="0" w:space="0" w:color="auto"/>
        <w:left w:val="none" w:sz="0" w:space="0" w:color="auto"/>
        <w:bottom w:val="none" w:sz="0" w:space="0" w:color="auto"/>
        <w:right w:val="none" w:sz="0" w:space="0" w:color="auto"/>
      </w:divBdr>
    </w:div>
    <w:div w:id="1277711818">
      <w:bodyDiv w:val="1"/>
      <w:marLeft w:val="0"/>
      <w:marRight w:val="0"/>
      <w:marTop w:val="0"/>
      <w:marBottom w:val="0"/>
      <w:divBdr>
        <w:top w:val="none" w:sz="0" w:space="0" w:color="auto"/>
        <w:left w:val="none" w:sz="0" w:space="0" w:color="auto"/>
        <w:bottom w:val="none" w:sz="0" w:space="0" w:color="auto"/>
        <w:right w:val="none" w:sz="0" w:space="0" w:color="auto"/>
      </w:divBdr>
    </w:div>
    <w:div w:id="1285119438">
      <w:bodyDiv w:val="1"/>
      <w:marLeft w:val="0"/>
      <w:marRight w:val="0"/>
      <w:marTop w:val="0"/>
      <w:marBottom w:val="0"/>
      <w:divBdr>
        <w:top w:val="none" w:sz="0" w:space="0" w:color="auto"/>
        <w:left w:val="none" w:sz="0" w:space="0" w:color="auto"/>
        <w:bottom w:val="none" w:sz="0" w:space="0" w:color="auto"/>
        <w:right w:val="none" w:sz="0" w:space="0" w:color="auto"/>
      </w:divBdr>
    </w:div>
    <w:div w:id="1293559627">
      <w:bodyDiv w:val="1"/>
      <w:marLeft w:val="0"/>
      <w:marRight w:val="0"/>
      <w:marTop w:val="0"/>
      <w:marBottom w:val="0"/>
      <w:divBdr>
        <w:top w:val="none" w:sz="0" w:space="0" w:color="auto"/>
        <w:left w:val="none" w:sz="0" w:space="0" w:color="auto"/>
        <w:bottom w:val="none" w:sz="0" w:space="0" w:color="auto"/>
        <w:right w:val="none" w:sz="0" w:space="0" w:color="auto"/>
      </w:divBdr>
    </w:div>
    <w:div w:id="1334452583">
      <w:bodyDiv w:val="1"/>
      <w:marLeft w:val="0"/>
      <w:marRight w:val="0"/>
      <w:marTop w:val="0"/>
      <w:marBottom w:val="0"/>
      <w:divBdr>
        <w:top w:val="none" w:sz="0" w:space="0" w:color="auto"/>
        <w:left w:val="none" w:sz="0" w:space="0" w:color="auto"/>
        <w:bottom w:val="none" w:sz="0" w:space="0" w:color="auto"/>
        <w:right w:val="none" w:sz="0" w:space="0" w:color="auto"/>
      </w:divBdr>
    </w:div>
    <w:div w:id="1386441696">
      <w:bodyDiv w:val="1"/>
      <w:marLeft w:val="0"/>
      <w:marRight w:val="0"/>
      <w:marTop w:val="0"/>
      <w:marBottom w:val="0"/>
      <w:divBdr>
        <w:top w:val="none" w:sz="0" w:space="0" w:color="auto"/>
        <w:left w:val="none" w:sz="0" w:space="0" w:color="auto"/>
        <w:bottom w:val="none" w:sz="0" w:space="0" w:color="auto"/>
        <w:right w:val="none" w:sz="0" w:space="0" w:color="auto"/>
      </w:divBdr>
    </w:div>
    <w:div w:id="1395009186">
      <w:bodyDiv w:val="1"/>
      <w:marLeft w:val="0"/>
      <w:marRight w:val="0"/>
      <w:marTop w:val="0"/>
      <w:marBottom w:val="0"/>
      <w:divBdr>
        <w:top w:val="none" w:sz="0" w:space="0" w:color="auto"/>
        <w:left w:val="none" w:sz="0" w:space="0" w:color="auto"/>
        <w:bottom w:val="none" w:sz="0" w:space="0" w:color="auto"/>
        <w:right w:val="none" w:sz="0" w:space="0" w:color="auto"/>
      </w:divBdr>
    </w:div>
    <w:div w:id="1409425052">
      <w:bodyDiv w:val="1"/>
      <w:marLeft w:val="0"/>
      <w:marRight w:val="0"/>
      <w:marTop w:val="0"/>
      <w:marBottom w:val="0"/>
      <w:divBdr>
        <w:top w:val="none" w:sz="0" w:space="0" w:color="auto"/>
        <w:left w:val="none" w:sz="0" w:space="0" w:color="auto"/>
        <w:bottom w:val="none" w:sz="0" w:space="0" w:color="auto"/>
        <w:right w:val="none" w:sz="0" w:space="0" w:color="auto"/>
      </w:divBdr>
    </w:div>
    <w:div w:id="1414208007">
      <w:bodyDiv w:val="1"/>
      <w:marLeft w:val="0"/>
      <w:marRight w:val="0"/>
      <w:marTop w:val="0"/>
      <w:marBottom w:val="0"/>
      <w:divBdr>
        <w:top w:val="none" w:sz="0" w:space="0" w:color="auto"/>
        <w:left w:val="none" w:sz="0" w:space="0" w:color="auto"/>
        <w:bottom w:val="none" w:sz="0" w:space="0" w:color="auto"/>
        <w:right w:val="none" w:sz="0" w:space="0" w:color="auto"/>
      </w:divBdr>
    </w:div>
    <w:div w:id="1496844936">
      <w:bodyDiv w:val="1"/>
      <w:marLeft w:val="0"/>
      <w:marRight w:val="0"/>
      <w:marTop w:val="0"/>
      <w:marBottom w:val="0"/>
      <w:divBdr>
        <w:top w:val="none" w:sz="0" w:space="0" w:color="auto"/>
        <w:left w:val="none" w:sz="0" w:space="0" w:color="auto"/>
        <w:bottom w:val="none" w:sz="0" w:space="0" w:color="auto"/>
        <w:right w:val="none" w:sz="0" w:space="0" w:color="auto"/>
      </w:divBdr>
    </w:div>
    <w:div w:id="1501964506">
      <w:bodyDiv w:val="1"/>
      <w:marLeft w:val="0"/>
      <w:marRight w:val="0"/>
      <w:marTop w:val="0"/>
      <w:marBottom w:val="0"/>
      <w:divBdr>
        <w:top w:val="none" w:sz="0" w:space="0" w:color="auto"/>
        <w:left w:val="none" w:sz="0" w:space="0" w:color="auto"/>
        <w:bottom w:val="none" w:sz="0" w:space="0" w:color="auto"/>
        <w:right w:val="none" w:sz="0" w:space="0" w:color="auto"/>
      </w:divBdr>
    </w:div>
    <w:div w:id="1505512452">
      <w:bodyDiv w:val="1"/>
      <w:marLeft w:val="0"/>
      <w:marRight w:val="0"/>
      <w:marTop w:val="0"/>
      <w:marBottom w:val="0"/>
      <w:divBdr>
        <w:top w:val="none" w:sz="0" w:space="0" w:color="auto"/>
        <w:left w:val="none" w:sz="0" w:space="0" w:color="auto"/>
        <w:bottom w:val="none" w:sz="0" w:space="0" w:color="auto"/>
        <w:right w:val="none" w:sz="0" w:space="0" w:color="auto"/>
      </w:divBdr>
    </w:div>
    <w:div w:id="1552574918">
      <w:bodyDiv w:val="1"/>
      <w:marLeft w:val="0"/>
      <w:marRight w:val="0"/>
      <w:marTop w:val="0"/>
      <w:marBottom w:val="0"/>
      <w:divBdr>
        <w:top w:val="none" w:sz="0" w:space="0" w:color="auto"/>
        <w:left w:val="none" w:sz="0" w:space="0" w:color="auto"/>
        <w:bottom w:val="none" w:sz="0" w:space="0" w:color="auto"/>
        <w:right w:val="none" w:sz="0" w:space="0" w:color="auto"/>
      </w:divBdr>
    </w:div>
    <w:div w:id="1559902584">
      <w:bodyDiv w:val="1"/>
      <w:marLeft w:val="0"/>
      <w:marRight w:val="0"/>
      <w:marTop w:val="0"/>
      <w:marBottom w:val="0"/>
      <w:divBdr>
        <w:top w:val="none" w:sz="0" w:space="0" w:color="auto"/>
        <w:left w:val="none" w:sz="0" w:space="0" w:color="auto"/>
        <w:bottom w:val="none" w:sz="0" w:space="0" w:color="auto"/>
        <w:right w:val="none" w:sz="0" w:space="0" w:color="auto"/>
      </w:divBdr>
    </w:div>
    <w:div w:id="1638801831">
      <w:bodyDiv w:val="1"/>
      <w:marLeft w:val="0"/>
      <w:marRight w:val="0"/>
      <w:marTop w:val="0"/>
      <w:marBottom w:val="0"/>
      <w:divBdr>
        <w:top w:val="none" w:sz="0" w:space="0" w:color="auto"/>
        <w:left w:val="none" w:sz="0" w:space="0" w:color="auto"/>
        <w:bottom w:val="none" w:sz="0" w:space="0" w:color="auto"/>
        <w:right w:val="none" w:sz="0" w:space="0" w:color="auto"/>
      </w:divBdr>
    </w:div>
    <w:div w:id="1687294608">
      <w:bodyDiv w:val="1"/>
      <w:marLeft w:val="0"/>
      <w:marRight w:val="0"/>
      <w:marTop w:val="0"/>
      <w:marBottom w:val="0"/>
      <w:divBdr>
        <w:top w:val="none" w:sz="0" w:space="0" w:color="auto"/>
        <w:left w:val="none" w:sz="0" w:space="0" w:color="auto"/>
        <w:bottom w:val="none" w:sz="0" w:space="0" w:color="auto"/>
        <w:right w:val="none" w:sz="0" w:space="0" w:color="auto"/>
      </w:divBdr>
    </w:div>
    <w:div w:id="1698316129">
      <w:bodyDiv w:val="1"/>
      <w:marLeft w:val="0"/>
      <w:marRight w:val="0"/>
      <w:marTop w:val="0"/>
      <w:marBottom w:val="0"/>
      <w:divBdr>
        <w:top w:val="none" w:sz="0" w:space="0" w:color="auto"/>
        <w:left w:val="none" w:sz="0" w:space="0" w:color="auto"/>
        <w:bottom w:val="none" w:sz="0" w:space="0" w:color="auto"/>
        <w:right w:val="none" w:sz="0" w:space="0" w:color="auto"/>
      </w:divBdr>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
    <w:div w:id="1735083085">
      <w:bodyDiv w:val="1"/>
      <w:marLeft w:val="0"/>
      <w:marRight w:val="0"/>
      <w:marTop w:val="0"/>
      <w:marBottom w:val="0"/>
      <w:divBdr>
        <w:top w:val="none" w:sz="0" w:space="0" w:color="auto"/>
        <w:left w:val="none" w:sz="0" w:space="0" w:color="auto"/>
        <w:bottom w:val="none" w:sz="0" w:space="0" w:color="auto"/>
        <w:right w:val="none" w:sz="0" w:space="0" w:color="auto"/>
      </w:divBdr>
    </w:div>
    <w:div w:id="1747073693">
      <w:bodyDiv w:val="1"/>
      <w:marLeft w:val="0"/>
      <w:marRight w:val="0"/>
      <w:marTop w:val="0"/>
      <w:marBottom w:val="0"/>
      <w:divBdr>
        <w:top w:val="none" w:sz="0" w:space="0" w:color="auto"/>
        <w:left w:val="none" w:sz="0" w:space="0" w:color="auto"/>
        <w:bottom w:val="none" w:sz="0" w:space="0" w:color="auto"/>
        <w:right w:val="none" w:sz="0" w:space="0" w:color="auto"/>
      </w:divBdr>
    </w:div>
    <w:div w:id="1783527631">
      <w:bodyDiv w:val="1"/>
      <w:marLeft w:val="0"/>
      <w:marRight w:val="0"/>
      <w:marTop w:val="0"/>
      <w:marBottom w:val="0"/>
      <w:divBdr>
        <w:top w:val="none" w:sz="0" w:space="0" w:color="auto"/>
        <w:left w:val="none" w:sz="0" w:space="0" w:color="auto"/>
        <w:bottom w:val="none" w:sz="0" w:space="0" w:color="auto"/>
        <w:right w:val="none" w:sz="0" w:space="0" w:color="auto"/>
      </w:divBdr>
    </w:div>
    <w:div w:id="1815871920">
      <w:bodyDiv w:val="1"/>
      <w:marLeft w:val="0"/>
      <w:marRight w:val="0"/>
      <w:marTop w:val="0"/>
      <w:marBottom w:val="0"/>
      <w:divBdr>
        <w:top w:val="none" w:sz="0" w:space="0" w:color="auto"/>
        <w:left w:val="none" w:sz="0" w:space="0" w:color="auto"/>
        <w:bottom w:val="none" w:sz="0" w:space="0" w:color="auto"/>
        <w:right w:val="none" w:sz="0" w:space="0" w:color="auto"/>
      </w:divBdr>
    </w:div>
    <w:div w:id="1836991753">
      <w:bodyDiv w:val="1"/>
      <w:marLeft w:val="0"/>
      <w:marRight w:val="0"/>
      <w:marTop w:val="0"/>
      <w:marBottom w:val="0"/>
      <w:divBdr>
        <w:top w:val="none" w:sz="0" w:space="0" w:color="auto"/>
        <w:left w:val="none" w:sz="0" w:space="0" w:color="auto"/>
        <w:bottom w:val="none" w:sz="0" w:space="0" w:color="auto"/>
        <w:right w:val="none" w:sz="0" w:space="0" w:color="auto"/>
      </w:divBdr>
    </w:div>
    <w:div w:id="1928491019">
      <w:bodyDiv w:val="1"/>
      <w:marLeft w:val="0"/>
      <w:marRight w:val="0"/>
      <w:marTop w:val="0"/>
      <w:marBottom w:val="0"/>
      <w:divBdr>
        <w:top w:val="none" w:sz="0" w:space="0" w:color="auto"/>
        <w:left w:val="none" w:sz="0" w:space="0" w:color="auto"/>
        <w:bottom w:val="none" w:sz="0" w:space="0" w:color="auto"/>
        <w:right w:val="none" w:sz="0" w:space="0" w:color="auto"/>
      </w:divBdr>
    </w:div>
    <w:div w:id="1949581324">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1964800893">
      <w:bodyDiv w:val="1"/>
      <w:marLeft w:val="0"/>
      <w:marRight w:val="0"/>
      <w:marTop w:val="0"/>
      <w:marBottom w:val="0"/>
      <w:divBdr>
        <w:top w:val="none" w:sz="0" w:space="0" w:color="auto"/>
        <w:left w:val="none" w:sz="0" w:space="0" w:color="auto"/>
        <w:bottom w:val="none" w:sz="0" w:space="0" w:color="auto"/>
        <w:right w:val="none" w:sz="0" w:space="0" w:color="auto"/>
      </w:divBdr>
    </w:div>
    <w:div w:id="1987128845">
      <w:bodyDiv w:val="1"/>
      <w:marLeft w:val="0"/>
      <w:marRight w:val="0"/>
      <w:marTop w:val="0"/>
      <w:marBottom w:val="0"/>
      <w:divBdr>
        <w:top w:val="none" w:sz="0" w:space="0" w:color="auto"/>
        <w:left w:val="none" w:sz="0" w:space="0" w:color="auto"/>
        <w:bottom w:val="none" w:sz="0" w:space="0" w:color="auto"/>
        <w:right w:val="none" w:sz="0" w:space="0" w:color="auto"/>
      </w:divBdr>
    </w:div>
    <w:div w:id="2015910592">
      <w:bodyDiv w:val="1"/>
      <w:marLeft w:val="0"/>
      <w:marRight w:val="0"/>
      <w:marTop w:val="0"/>
      <w:marBottom w:val="0"/>
      <w:divBdr>
        <w:top w:val="none" w:sz="0" w:space="0" w:color="auto"/>
        <w:left w:val="none" w:sz="0" w:space="0" w:color="auto"/>
        <w:bottom w:val="none" w:sz="0" w:space="0" w:color="auto"/>
        <w:right w:val="none" w:sz="0" w:space="0" w:color="auto"/>
      </w:divBdr>
    </w:div>
    <w:div w:id="2016609854">
      <w:bodyDiv w:val="1"/>
      <w:marLeft w:val="0"/>
      <w:marRight w:val="0"/>
      <w:marTop w:val="0"/>
      <w:marBottom w:val="0"/>
      <w:divBdr>
        <w:top w:val="none" w:sz="0" w:space="0" w:color="auto"/>
        <w:left w:val="none" w:sz="0" w:space="0" w:color="auto"/>
        <w:bottom w:val="none" w:sz="0" w:space="0" w:color="auto"/>
        <w:right w:val="none" w:sz="0" w:space="0" w:color="auto"/>
      </w:divBdr>
    </w:div>
    <w:div w:id="201780484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 w:id="2053260379">
      <w:bodyDiv w:val="1"/>
      <w:marLeft w:val="0"/>
      <w:marRight w:val="0"/>
      <w:marTop w:val="0"/>
      <w:marBottom w:val="0"/>
      <w:divBdr>
        <w:top w:val="none" w:sz="0" w:space="0" w:color="auto"/>
        <w:left w:val="none" w:sz="0" w:space="0" w:color="auto"/>
        <w:bottom w:val="none" w:sz="0" w:space="0" w:color="auto"/>
        <w:right w:val="none" w:sz="0" w:space="0" w:color="auto"/>
      </w:divBdr>
    </w:div>
    <w:div w:id="2076471294">
      <w:bodyDiv w:val="1"/>
      <w:marLeft w:val="0"/>
      <w:marRight w:val="0"/>
      <w:marTop w:val="0"/>
      <w:marBottom w:val="0"/>
      <w:divBdr>
        <w:top w:val="none" w:sz="0" w:space="0" w:color="auto"/>
        <w:left w:val="none" w:sz="0" w:space="0" w:color="auto"/>
        <w:bottom w:val="none" w:sz="0" w:space="0" w:color="auto"/>
        <w:right w:val="none" w:sz="0" w:space="0" w:color="auto"/>
      </w:divBdr>
    </w:div>
    <w:div w:id="2084910808">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1809513">
      <w:bodyDiv w:val="1"/>
      <w:marLeft w:val="0"/>
      <w:marRight w:val="0"/>
      <w:marTop w:val="0"/>
      <w:marBottom w:val="0"/>
      <w:divBdr>
        <w:top w:val="none" w:sz="0" w:space="0" w:color="auto"/>
        <w:left w:val="none" w:sz="0" w:space="0" w:color="auto"/>
        <w:bottom w:val="none" w:sz="0" w:space="0" w:color="auto"/>
        <w:right w:val="none" w:sz="0" w:space="0" w:color="auto"/>
      </w:divBdr>
    </w:div>
    <w:div w:id="2116048498">
      <w:bodyDiv w:val="1"/>
      <w:marLeft w:val="0"/>
      <w:marRight w:val="0"/>
      <w:marTop w:val="0"/>
      <w:marBottom w:val="0"/>
      <w:divBdr>
        <w:top w:val="none" w:sz="0" w:space="0" w:color="auto"/>
        <w:left w:val="none" w:sz="0" w:space="0" w:color="auto"/>
        <w:bottom w:val="none" w:sz="0" w:space="0" w:color="auto"/>
        <w:right w:val="none" w:sz="0" w:space="0" w:color="auto"/>
      </w:divBdr>
    </w:div>
    <w:div w:id="2133135375">
      <w:bodyDiv w:val="1"/>
      <w:marLeft w:val="0"/>
      <w:marRight w:val="0"/>
      <w:marTop w:val="0"/>
      <w:marBottom w:val="0"/>
      <w:divBdr>
        <w:top w:val="none" w:sz="0" w:space="0" w:color="auto"/>
        <w:left w:val="none" w:sz="0" w:space="0" w:color="auto"/>
        <w:bottom w:val="none" w:sz="0" w:space="0" w:color="auto"/>
        <w:right w:val="none" w:sz="0" w:space="0" w:color="auto"/>
      </w:divBdr>
    </w:div>
    <w:div w:id="21409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grand-motor.ru&amp;sa=D&amp;usd=2&amp;usg=AOvVaw0SXL0_FPdDd4TXogdsLB0Q"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ruenergy.info&amp;sa=D&amp;usd=2&amp;usg=AOvVaw3IL-fSL33EbrjoEq-QaNT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url?q=http://www.grand-motor.ru&amp;sa=D&amp;usd=2&amp;usg=AOvVaw0SXL0_FPdDd4TXogdsLB0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q=http://kompromat1.net&amp;sa=D&amp;usd=2&amp;usg=AOvVaw3DDDlKs51ksravTVwdWXM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06F7-014F-4669-9026-3F34C3A5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194</Pages>
  <Words>18075</Words>
  <Characters>103032</Characters>
  <Application>Microsoft Office Word</Application>
  <DocSecurity>0</DocSecurity>
  <Lines>858</Lines>
  <Paragraphs>241</Paragraphs>
  <ScaleCrop>false</ScaleCrop>
  <Company/>
  <LinksUpToDate>false</LinksUpToDate>
  <CharactersWithSpaces>120866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2019-10-11T12:09:00Z</dcterms:created>
  <dcterms:modified xsi:type="dcterms:W3CDTF">2019-10-11T12:09:00Z</dcterms:modified>
</cp:coreProperties>
</file>