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D1A" w:rsidRPr="00D75392" w:rsidRDefault="000B6D1A" w:rsidP="000B6D1A">
      <w:pPr>
        <w:tabs>
          <w:tab w:val="left" w:pos="3562"/>
        </w:tabs>
        <w:jc w:val="center"/>
        <w:rPr>
          <w:b/>
          <w:color w:val="000000" w:themeColor="text1"/>
        </w:rPr>
      </w:pPr>
      <w:r w:rsidRPr="00D75392">
        <w:rPr>
          <w:b/>
          <w:color w:val="000000" w:themeColor="text1"/>
        </w:rPr>
        <w:t xml:space="preserve">Перечень судебных </w:t>
      </w:r>
      <w:r w:rsidR="008D23D1" w:rsidRPr="00D75392">
        <w:rPr>
          <w:b/>
          <w:color w:val="000000" w:themeColor="text1"/>
        </w:rPr>
        <w:t xml:space="preserve">споров, а также принятых по ним решений, по которым </w:t>
      </w:r>
    </w:p>
    <w:p w:rsidR="00014B8B" w:rsidRDefault="008D23D1" w:rsidP="000B6D1A">
      <w:pPr>
        <w:tabs>
          <w:tab w:val="left" w:pos="3562"/>
        </w:tabs>
        <w:jc w:val="center"/>
        <w:rPr>
          <w:b/>
          <w:color w:val="000000" w:themeColor="text1"/>
        </w:rPr>
      </w:pPr>
      <w:r w:rsidRPr="00D75392">
        <w:rPr>
          <w:b/>
          <w:color w:val="000000" w:themeColor="text1"/>
        </w:rPr>
        <w:t>Федеральная служба</w:t>
      </w:r>
      <w:r w:rsidR="000B6D1A" w:rsidRPr="00D75392">
        <w:rPr>
          <w:b/>
          <w:color w:val="000000" w:themeColor="text1"/>
        </w:rPr>
        <w:t xml:space="preserve"> по надзору в сфере связи, информационных технологий </w:t>
      </w:r>
    </w:p>
    <w:p w:rsidR="00124094" w:rsidRPr="00D75392" w:rsidRDefault="000B6D1A" w:rsidP="000B6D1A">
      <w:pPr>
        <w:tabs>
          <w:tab w:val="left" w:pos="3562"/>
        </w:tabs>
        <w:jc w:val="center"/>
        <w:rPr>
          <w:b/>
          <w:color w:val="000000" w:themeColor="text1"/>
        </w:rPr>
      </w:pPr>
      <w:r w:rsidRPr="00D75392">
        <w:rPr>
          <w:b/>
          <w:color w:val="000000" w:themeColor="text1"/>
        </w:rPr>
        <w:t>и массовых коммуникаций</w:t>
      </w:r>
      <w:r w:rsidR="00AB4D72">
        <w:rPr>
          <w:b/>
          <w:color w:val="000000" w:themeColor="text1"/>
        </w:rPr>
        <w:t xml:space="preserve"> привлечена к участию в деле</w:t>
      </w:r>
    </w:p>
    <w:p w:rsidR="000B6D1A" w:rsidRPr="00D75392" w:rsidRDefault="000B6D1A" w:rsidP="000B6D1A">
      <w:pPr>
        <w:tabs>
          <w:tab w:val="left" w:pos="3562"/>
        </w:tabs>
        <w:jc w:val="center"/>
        <w:rPr>
          <w:b/>
          <w:color w:val="000000" w:themeColor="text1"/>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693"/>
        <w:gridCol w:w="3261"/>
        <w:gridCol w:w="3260"/>
        <w:gridCol w:w="3685"/>
      </w:tblGrid>
      <w:tr w:rsidR="00601B90" w:rsidRPr="00D75392" w:rsidTr="00601B90">
        <w:trPr>
          <w:trHeight w:val="994"/>
        </w:trPr>
        <w:tc>
          <w:tcPr>
            <w:tcW w:w="2552" w:type="dxa"/>
          </w:tcPr>
          <w:p w:rsidR="00601B90" w:rsidRPr="00D75392" w:rsidRDefault="00601B90" w:rsidP="009556CE">
            <w:pPr>
              <w:rPr>
                <w:b/>
                <w:color w:val="000000" w:themeColor="text1"/>
                <w:szCs w:val="28"/>
              </w:rPr>
            </w:pPr>
            <w:r w:rsidRPr="00D75392">
              <w:rPr>
                <w:b/>
                <w:color w:val="000000" w:themeColor="text1"/>
                <w:szCs w:val="28"/>
              </w:rPr>
              <w:t>Дата</w:t>
            </w:r>
          </w:p>
          <w:p w:rsidR="00601B90" w:rsidRPr="00D75392" w:rsidRDefault="00601B90" w:rsidP="009556CE">
            <w:pPr>
              <w:rPr>
                <w:b/>
                <w:color w:val="000000" w:themeColor="text1"/>
                <w:szCs w:val="28"/>
              </w:rPr>
            </w:pPr>
            <w:r w:rsidRPr="00D75392">
              <w:rPr>
                <w:b/>
                <w:color w:val="000000" w:themeColor="text1"/>
                <w:szCs w:val="28"/>
              </w:rPr>
              <w:t>№ дела</w:t>
            </w:r>
          </w:p>
          <w:p w:rsidR="00601B90" w:rsidRPr="00D75392" w:rsidRDefault="00601B90" w:rsidP="009556CE">
            <w:pPr>
              <w:rPr>
                <w:b/>
                <w:color w:val="000000" w:themeColor="text1"/>
                <w:szCs w:val="28"/>
              </w:rPr>
            </w:pPr>
            <w:r w:rsidRPr="00D75392">
              <w:rPr>
                <w:b/>
                <w:color w:val="000000" w:themeColor="text1"/>
                <w:szCs w:val="28"/>
              </w:rPr>
              <w:t>Суд</w:t>
            </w:r>
          </w:p>
        </w:tc>
        <w:tc>
          <w:tcPr>
            <w:tcW w:w="2693" w:type="dxa"/>
          </w:tcPr>
          <w:p w:rsidR="00601B90" w:rsidRPr="00D75392" w:rsidRDefault="00601B90" w:rsidP="009556CE">
            <w:pPr>
              <w:rPr>
                <w:b/>
                <w:color w:val="000000" w:themeColor="text1"/>
                <w:szCs w:val="28"/>
              </w:rPr>
            </w:pPr>
            <w:r w:rsidRPr="00D75392">
              <w:rPr>
                <w:b/>
                <w:color w:val="000000" w:themeColor="text1"/>
                <w:szCs w:val="28"/>
              </w:rPr>
              <w:t xml:space="preserve">Состав лиц, </w:t>
            </w:r>
          </w:p>
          <w:p w:rsidR="00601B90" w:rsidRPr="00D75392" w:rsidRDefault="00601B90" w:rsidP="009556CE">
            <w:pPr>
              <w:rPr>
                <w:b/>
                <w:color w:val="000000" w:themeColor="text1"/>
                <w:szCs w:val="28"/>
              </w:rPr>
            </w:pPr>
            <w:r w:rsidRPr="00D75392">
              <w:rPr>
                <w:b/>
                <w:color w:val="000000" w:themeColor="text1"/>
                <w:szCs w:val="28"/>
              </w:rPr>
              <w:t>участвующих</w:t>
            </w:r>
          </w:p>
          <w:p w:rsidR="00601B90" w:rsidRPr="00D75392" w:rsidRDefault="00601B90" w:rsidP="009556CE">
            <w:pPr>
              <w:rPr>
                <w:b/>
                <w:color w:val="000000" w:themeColor="text1"/>
                <w:szCs w:val="28"/>
              </w:rPr>
            </w:pPr>
            <w:r w:rsidRPr="00D75392">
              <w:rPr>
                <w:b/>
                <w:color w:val="000000" w:themeColor="text1"/>
                <w:szCs w:val="28"/>
              </w:rPr>
              <w:t>в деле</w:t>
            </w:r>
          </w:p>
        </w:tc>
        <w:tc>
          <w:tcPr>
            <w:tcW w:w="3261" w:type="dxa"/>
          </w:tcPr>
          <w:p w:rsidR="00601B90" w:rsidRPr="00D75392" w:rsidRDefault="00601B90" w:rsidP="009556CE">
            <w:pPr>
              <w:rPr>
                <w:b/>
                <w:color w:val="000000" w:themeColor="text1"/>
                <w:szCs w:val="28"/>
              </w:rPr>
            </w:pPr>
            <w:r w:rsidRPr="00D75392">
              <w:rPr>
                <w:b/>
                <w:color w:val="000000" w:themeColor="text1"/>
                <w:szCs w:val="28"/>
              </w:rPr>
              <w:t>Предмет</w:t>
            </w:r>
          </w:p>
          <w:p w:rsidR="00601B90" w:rsidRPr="00D75392" w:rsidRDefault="00601B90" w:rsidP="009556CE">
            <w:pPr>
              <w:rPr>
                <w:b/>
                <w:color w:val="000000" w:themeColor="text1"/>
                <w:szCs w:val="28"/>
              </w:rPr>
            </w:pPr>
            <w:r w:rsidRPr="00D75392">
              <w:rPr>
                <w:b/>
                <w:color w:val="000000" w:themeColor="text1"/>
                <w:szCs w:val="28"/>
              </w:rPr>
              <w:t>спора</w:t>
            </w:r>
          </w:p>
        </w:tc>
        <w:tc>
          <w:tcPr>
            <w:tcW w:w="3260" w:type="dxa"/>
          </w:tcPr>
          <w:p w:rsidR="00601B90" w:rsidRPr="00D75392" w:rsidRDefault="00601B90" w:rsidP="009556CE">
            <w:pPr>
              <w:ind w:right="33"/>
              <w:rPr>
                <w:b/>
                <w:color w:val="000000" w:themeColor="text1"/>
                <w:szCs w:val="28"/>
              </w:rPr>
            </w:pPr>
            <w:r w:rsidRPr="00D75392">
              <w:rPr>
                <w:b/>
                <w:color w:val="000000" w:themeColor="text1"/>
                <w:szCs w:val="28"/>
              </w:rPr>
              <w:t>Движение дела</w:t>
            </w:r>
          </w:p>
          <w:p w:rsidR="00601B90" w:rsidRPr="00D75392" w:rsidRDefault="00601B90" w:rsidP="009556CE">
            <w:pPr>
              <w:ind w:right="33"/>
              <w:rPr>
                <w:b/>
                <w:color w:val="000000" w:themeColor="text1"/>
                <w:szCs w:val="28"/>
              </w:rPr>
            </w:pPr>
          </w:p>
        </w:tc>
        <w:tc>
          <w:tcPr>
            <w:tcW w:w="3685" w:type="dxa"/>
          </w:tcPr>
          <w:p w:rsidR="00601B90" w:rsidRPr="00D75392" w:rsidRDefault="00601B90" w:rsidP="009556CE">
            <w:pPr>
              <w:ind w:right="34"/>
              <w:rPr>
                <w:b/>
                <w:color w:val="000000" w:themeColor="text1"/>
                <w:szCs w:val="28"/>
              </w:rPr>
            </w:pPr>
            <w:bookmarkStart w:id="0" w:name="_GoBack"/>
            <w:bookmarkEnd w:id="0"/>
            <w:r w:rsidRPr="00D75392">
              <w:rPr>
                <w:b/>
                <w:color w:val="000000" w:themeColor="text1"/>
                <w:szCs w:val="28"/>
              </w:rPr>
              <w:t xml:space="preserve">Результат </w:t>
            </w:r>
          </w:p>
          <w:p w:rsidR="00601B90" w:rsidRPr="00D75392" w:rsidRDefault="00601B90" w:rsidP="009556CE">
            <w:pPr>
              <w:ind w:right="34"/>
              <w:rPr>
                <w:b/>
                <w:color w:val="000000" w:themeColor="text1"/>
                <w:szCs w:val="28"/>
                <w:lang w:val="en-US"/>
              </w:rPr>
            </w:pPr>
            <w:r w:rsidRPr="00D75392">
              <w:rPr>
                <w:b/>
                <w:color w:val="000000" w:themeColor="text1"/>
                <w:szCs w:val="28"/>
              </w:rPr>
              <w:t>рассмотрения</w:t>
            </w:r>
          </w:p>
          <w:p w:rsidR="00601B90" w:rsidRPr="00D75392" w:rsidRDefault="00601B90" w:rsidP="009556CE">
            <w:pPr>
              <w:ind w:right="34"/>
              <w:rPr>
                <w:b/>
                <w:color w:val="000000" w:themeColor="text1"/>
                <w:szCs w:val="28"/>
                <w:lang w:val="en-US"/>
              </w:rPr>
            </w:pPr>
          </w:p>
        </w:tc>
      </w:tr>
      <w:tr w:rsidR="00601B90" w:rsidRPr="00D75392" w:rsidTr="00601B90">
        <w:trPr>
          <w:trHeight w:val="994"/>
        </w:trPr>
        <w:tc>
          <w:tcPr>
            <w:tcW w:w="2552" w:type="dxa"/>
          </w:tcPr>
          <w:p w:rsidR="00601B90" w:rsidRPr="00173BBF" w:rsidRDefault="00601B90" w:rsidP="007033E9">
            <w:pPr>
              <w:spacing w:line="276" w:lineRule="auto"/>
              <w:rPr>
                <w:szCs w:val="28"/>
              </w:rPr>
            </w:pPr>
            <w:r w:rsidRPr="00173BBF">
              <w:rPr>
                <w:szCs w:val="28"/>
              </w:rPr>
              <w:t>09.01.2019</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Московский городской суд</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 3-1129/2018</w:t>
            </w: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jc w:val="right"/>
              <w:rPr>
                <w:szCs w:val="28"/>
              </w:rPr>
            </w:pPr>
          </w:p>
        </w:tc>
        <w:tc>
          <w:tcPr>
            <w:tcW w:w="2693" w:type="dxa"/>
          </w:tcPr>
          <w:p w:rsidR="00601B90" w:rsidRPr="00173BBF" w:rsidRDefault="00601B90" w:rsidP="007033E9">
            <w:pPr>
              <w:spacing w:line="276" w:lineRule="auto"/>
              <w:rPr>
                <w:szCs w:val="28"/>
              </w:rPr>
            </w:pPr>
            <w:r w:rsidRPr="00173BBF">
              <w:rPr>
                <w:szCs w:val="28"/>
              </w:rPr>
              <w:t>Истец:</w:t>
            </w:r>
          </w:p>
          <w:p w:rsidR="00601B90" w:rsidRPr="00173BBF" w:rsidRDefault="00601B90" w:rsidP="007033E9">
            <w:pPr>
              <w:spacing w:line="276" w:lineRule="auto"/>
              <w:rPr>
                <w:szCs w:val="28"/>
              </w:rPr>
            </w:pPr>
            <w:r w:rsidRPr="00173BBF">
              <w:rPr>
                <w:szCs w:val="28"/>
              </w:rPr>
              <w:t>Печеркин Д.Б</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Ответчик:</w:t>
            </w:r>
          </w:p>
          <w:p w:rsidR="00601B90" w:rsidRPr="00173BBF" w:rsidRDefault="00601B90" w:rsidP="007033E9">
            <w:pPr>
              <w:spacing w:line="276" w:lineRule="auto"/>
              <w:rPr>
                <w:szCs w:val="28"/>
              </w:rPr>
            </w:pPr>
            <w:r w:rsidRPr="00173BBF">
              <w:rPr>
                <w:szCs w:val="28"/>
              </w:rPr>
              <w:t>Клаудфлэр ИНК</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173BBF" w:rsidRDefault="00601B90" w:rsidP="007033E9">
            <w:pPr>
              <w:spacing w:line="276" w:lineRule="auto"/>
              <w:rPr>
                <w:szCs w:val="28"/>
              </w:rPr>
            </w:pPr>
            <w:r w:rsidRPr="00173BBF">
              <w:rPr>
                <w:szCs w:val="28"/>
              </w:rPr>
              <w:t>О защите объектов исключительных прав.</w:t>
            </w:r>
          </w:p>
        </w:tc>
        <w:tc>
          <w:tcPr>
            <w:tcW w:w="3260" w:type="dxa"/>
          </w:tcPr>
          <w:p w:rsidR="00601B90" w:rsidRPr="00173BBF" w:rsidRDefault="00601B90" w:rsidP="00D438FB">
            <w:pPr>
              <w:spacing w:line="276" w:lineRule="auto"/>
              <w:ind w:right="33"/>
              <w:rPr>
                <w:szCs w:val="28"/>
              </w:rPr>
            </w:pPr>
            <w:r w:rsidRPr="00173BBF">
              <w:rPr>
                <w:szCs w:val="28"/>
              </w:rPr>
              <w:t>Предварительное судебное заседание.</w:t>
            </w:r>
          </w:p>
        </w:tc>
        <w:tc>
          <w:tcPr>
            <w:tcW w:w="3685" w:type="dxa"/>
          </w:tcPr>
          <w:p w:rsidR="00601B90" w:rsidRPr="00173BBF" w:rsidRDefault="00601B90" w:rsidP="00A2408A">
            <w:pPr>
              <w:spacing w:line="276" w:lineRule="auto"/>
              <w:rPr>
                <w:szCs w:val="28"/>
              </w:rPr>
            </w:pPr>
            <w:r w:rsidRPr="00173BBF">
              <w:rPr>
                <w:szCs w:val="28"/>
              </w:rPr>
              <w:t xml:space="preserve">Основное судебное заседание назначено на 08.02.2019. </w:t>
            </w:r>
          </w:p>
        </w:tc>
      </w:tr>
      <w:tr w:rsidR="00601B90" w:rsidRPr="00D75392" w:rsidTr="00601B90">
        <w:trPr>
          <w:trHeight w:val="994"/>
        </w:trPr>
        <w:tc>
          <w:tcPr>
            <w:tcW w:w="2552" w:type="dxa"/>
          </w:tcPr>
          <w:p w:rsidR="00601B90" w:rsidRPr="00173BBF" w:rsidRDefault="00601B90" w:rsidP="007033E9">
            <w:pPr>
              <w:spacing w:line="276" w:lineRule="auto"/>
              <w:rPr>
                <w:szCs w:val="28"/>
              </w:rPr>
            </w:pPr>
            <w:r w:rsidRPr="00173BBF">
              <w:rPr>
                <w:szCs w:val="28"/>
              </w:rPr>
              <w:t>09.01.2019</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Московский городской суд</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 3-1130/2018</w:t>
            </w: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jc w:val="right"/>
              <w:rPr>
                <w:szCs w:val="28"/>
              </w:rPr>
            </w:pPr>
          </w:p>
        </w:tc>
        <w:tc>
          <w:tcPr>
            <w:tcW w:w="2693" w:type="dxa"/>
          </w:tcPr>
          <w:p w:rsidR="00601B90" w:rsidRPr="00173BBF" w:rsidRDefault="00601B90" w:rsidP="007033E9">
            <w:pPr>
              <w:spacing w:line="276" w:lineRule="auto"/>
              <w:rPr>
                <w:szCs w:val="28"/>
              </w:rPr>
            </w:pPr>
            <w:r w:rsidRPr="00173BBF">
              <w:rPr>
                <w:szCs w:val="28"/>
              </w:rPr>
              <w:lastRenderedPageBreak/>
              <w:t>Истец:</w:t>
            </w:r>
          </w:p>
          <w:p w:rsidR="00601B90" w:rsidRPr="00173BBF" w:rsidRDefault="00601B90" w:rsidP="007033E9">
            <w:pPr>
              <w:spacing w:line="276" w:lineRule="auto"/>
              <w:rPr>
                <w:szCs w:val="28"/>
              </w:rPr>
            </w:pPr>
            <w:r w:rsidRPr="00173BBF">
              <w:rPr>
                <w:szCs w:val="28"/>
              </w:rPr>
              <w:t>Печеркин Д.Б</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Ответчик:</w:t>
            </w:r>
          </w:p>
          <w:p w:rsidR="00601B90" w:rsidRPr="00173BBF" w:rsidRDefault="00601B90" w:rsidP="007033E9">
            <w:pPr>
              <w:spacing w:line="276" w:lineRule="auto"/>
              <w:rPr>
                <w:szCs w:val="28"/>
              </w:rPr>
            </w:pPr>
            <w:r w:rsidRPr="00173BBF">
              <w:rPr>
                <w:szCs w:val="28"/>
              </w:rPr>
              <w:lastRenderedPageBreak/>
              <w:t>Клаудфлэр ИНК</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173BBF" w:rsidRDefault="00601B90" w:rsidP="007033E9">
            <w:pPr>
              <w:spacing w:line="276" w:lineRule="auto"/>
              <w:rPr>
                <w:szCs w:val="28"/>
              </w:rPr>
            </w:pPr>
            <w:r w:rsidRPr="00173BBF">
              <w:rPr>
                <w:szCs w:val="28"/>
              </w:rPr>
              <w:lastRenderedPageBreak/>
              <w:t>О защите объектов исключительных прав.</w:t>
            </w:r>
          </w:p>
        </w:tc>
        <w:tc>
          <w:tcPr>
            <w:tcW w:w="3260" w:type="dxa"/>
          </w:tcPr>
          <w:p w:rsidR="00601B90" w:rsidRPr="00173BBF" w:rsidRDefault="00601B90" w:rsidP="007033E9">
            <w:pPr>
              <w:spacing w:line="276" w:lineRule="auto"/>
              <w:ind w:right="33"/>
              <w:rPr>
                <w:szCs w:val="28"/>
              </w:rPr>
            </w:pPr>
            <w:r w:rsidRPr="00173BBF">
              <w:rPr>
                <w:szCs w:val="28"/>
              </w:rPr>
              <w:t>Предварительное судебное заседание.</w:t>
            </w:r>
          </w:p>
        </w:tc>
        <w:tc>
          <w:tcPr>
            <w:tcW w:w="3685" w:type="dxa"/>
          </w:tcPr>
          <w:p w:rsidR="00601B90" w:rsidRPr="00173BBF" w:rsidRDefault="00601B90" w:rsidP="00A2408A">
            <w:pPr>
              <w:spacing w:line="276" w:lineRule="auto"/>
              <w:ind w:right="34"/>
              <w:rPr>
                <w:szCs w:val="28"/>
              </w:rPr>
            </w:pPr>
            <w:r w:rsidRPr="00173BBF">
              <w:rPr>
                <w:szCs w:val="28"/>
              </w:rPr>
              <w:t xml:space="preserve">Основное судебное заседание назначено на 08.02.2019. </w:t>
            </w:r>
          </w:p>
        </w:tc>
      </w:tr>
      <w:tr w:rsidR="00601B90" w:rsidRPr="00D75392" w:rsidTr="00601B90">
        <w:trPr>
          <w:trHeight w:val="994"/>
        </w:trPr>
        <w:tc>
          <w:tcPr>
            <w:tcW w:w="2552" w:type="dxa"/>
          </w:tcPr>
          <w:p w:rsidR="00601B90" w:rsidRPr="0012318E" w:rsidRDefault="00601B90" w:rsidP="0012318E">
            <w:pPr>
              <w:rPr>
                <w:szCs w:val="28"/>
              </w:rPr>
            </w:pPr>
            <w:r w:rsidRPr="0012318E">
              <w:rPr>
                <w:szCs w:val="28"/>
              </w:rPr>
              <w:lastRenderedPageBreak/>
              <w:t>10.01.2019</w:t>
            </w:r>
          </w:p>
          <w:p w:rsidR="00601B90" w:rsidRPr="0012318E" w:rsidRDefault="00601B90" w:rsidP="0012318E">
            <w:pPr>
              <w:rPr>
                <w:szCs w:val="28"/>
              </w:rPr>
            </w:pPr>
            <w:r w:rsidRPr="0012318E">
              <w:rPr>
                <w:szCs w:val="28"/>
              </w:rPr>
              <w:t>Арбитражный суд Московской области</w:t>
            </w:r>
          </w:p>
          <w:p w:rsidR="00601B90" w:rsidRPr="0012318E" w:rsidRDefault="00601B90" w:rsidP="0012318E">
            <w:pPr>
              <w:rPr>
                <w:szCs w:val="28"/>
              </w:rPr>
            </w:pPr>
            <w:r w:rsidRPr="0012318E">
              <w:rPr>
                <w:szCs w:val="28"/>
              </w:rPr>
              <w:t>№ А41-59882/2018</w:t>
            </w:r>
          </w:p>
        </w:tc>
        <w:tc>
          <w:tcPr>
            <w:tcW w:w="2693" w:type="dxa"/>
          </w:tcPr>
          <w:p w:rsidR="00601B90" w:rsidRPr="0012318E" w:rsidRDefault="00601B90" w:rsidP="0012318E">
            <w:pPr>
              <w:rPr>
                <w:szCs w:val="28"/>
              </w:rPr>
            </w:pPr>
            <w:r w:rsidRPr="0012318E">
              <w:rPr>
                <w:szCs w:val="28"/>
              </w:rPr>
              <w:t>Заявитель:</w:t>
            </w:r>
          </w:p>
          <w:p w:rsidR="00601B90" w:rsidRPr="0012318E" w:rsidRDefault="00601B90" w:rsidP="0012318E">
            <w:pPr>
              <w:rPr>
                <w:szCs w:val="28"/>
              </w:rPr>
            </w:pPr>
            <w:r w:rsidRPr="0012318E">
              <w:rPr>
                <w:szCs w:val="28"/>
              </w:rPr>
              <w:t xml:space="preserve">ООО ЮК </w:t>
            </w:r>
            <w:r>
              <w:rPr>
                <w:szCs w:val="28"/>
              </w:rPr>
              <w:t>«</w:t>
            </w:r>
            <w:r w:rsidRPr="0012318E">
              <w:rPr>
                <w:szCs w:val="28"/>
              </w:rPr>
              <w:t>РОСТ</w:t>
            </w:r>
            <w:r>
              <w:rPr>
                <w:szCs w:val="28"/>
              </w:rPr>
              <w:t>»</w:t>
            </w:r>
          </w:p>
          <w:p w:rsidR="00601B90" w:rsidRPr="0012318E" w:rsidRDefault="00601B90" w:rsidP="0012318E">
            <w:pPr>
              <w:rPr>
                <w:szCs w:val="28"/>
              </w:rPr>
            </w:pPr>
          </w:p>
          <w:p w:rsidR="00601B90" w:rsidRPr="0012318E" w:rsidRDefault="00601B90" w:rsidP="0012318E">
            <w:pPr>
              <w:rPr>
                <w:szCs w:val="28"/>
              </w:rPr>
            </w:pPr>
            <w:r w:rsidRPr="0012318E">
              <w:rPr>
                <w:szCs w:val="28"/>
              </w:rPr>
              <w:t>Заинтересованное лицо:</w:t>
            </w:r>
          </w:p>
          <w:p w:rsidR="00601B90" w:rsidRPr="0012318E" w:rsidRDefault="00601B90" w:rsidP="0012318E">
            <w:pPr>
              <w:rPr>
                <w:szCs w:val="28"/>
              </w:rPr>
            </w:pPr>
            <w:r w:rsidRPr="0012318E">
              <w:rPr>
                <w:szCs w:val="28"/>
              </w:rPr>
              <w:t>Роскомнадзор</w:t>
            </w:r>
          </w:p>
          <w:p w:rsidR="00601B90" w:rsidRPr="0012318E" w:rsidRDefault="00601B90" w:rsidP="0012318E">
            <w:pPr>
              <w:rPr>
                <w:szCs w:val="28"/>
              </w:rPr>
            </w:pPr>
          </w:p>
        </w:tc>
        <w:tc>
          <w:tcPr>
            <w:tcW w:w="3261" w:type="dxa"/>
          </w:tcPr>
          <w:p w:rsidR="00601B90" w:rsidRPr="0012318E" w:rsidRDefault="00601B90" w:rsidP="0012318E">
            <w:pPr>
              <w:rPr>
                <w:szCs w:val="28"/>
              </w:rPr>
            </w:pPr>
            <w:r w:rsidRPr="0012318E">
              <w:rPr>
                <w:szCs w:val="28"/>
                <w:shd w:val="clear" w:color="auto" w:fill="FFFFFF"/>
              </w:rPr>
              <w:t>О признании информации не соответствующей действительности, порочащей деловую репутацию.</w:t>
            </w:r>
          </w:p>
        </w:tc>
        <w:tc>
          <w:tcPr>
            <w:tcW w:w="3260" w:type="dxa"/>
          </w:tcPr>
          <w:p w:rsidR="00601B90" w:rsidRPr="0012318E" w:rsidRDefault="00601B90" w:rsidP="0012318E">
            <w:pPr>
              <w:rPr>
                <w:szCs w:val="28"/>
              </w:rPr>
            </w:pPr>
            <w:r w:rsidRPr="0012318E">
              <w:rPr>
                <w:szCs w:val="28"/>
              </w:rPr>
              <w:t>Основное судебное заседание.</w:t>
            </w:r>
          </w:p>
        </w:tc>
        <w:tc>
          <w:tcPr>
            <w:tcW w:w="3685" w:type="dxa"/>
          </w:tcPr>
          <w:p w:rsidR="00601B90" w:rsidRPr="0012318E" w:rsidRDefault="00601B90" w:rsidP="0012318E">
            <w:pPr>
              <w:rPr>
                <w:szCs w:val="28"/>
              </w:rPr>
            </w:pPr>
            <w:r w:rsidRPr="0012318E">
              <w:rPr>
                <w:szCs w:val="28"/>
              </w:rPr>
              <w:t>Основное судебное заседание отложено на 19.02.2019.</w:t>
            </w:r>
          </w:p>
        </w:tc>
      </w:tr>
      <w:tr w:rsidR="00601B90" w:rsidRPr="00D75392" w:rsidTr="00601B90">
        <w:trPr>
          <w:trHeight w:val="994"/>
        </w:trPr>
        <w:tc>
          <w:tcPr>
            <w:tcW w:w="2552" w:type="dxa"/>
          </w:tcPr>
          <w:p w:rsidR="00601B90" w:rsidRPr="0012318E" w:rsidRDefault="00601B90" w:rsidP="0012318E">
            <w:pPr>
              <w:rPr>
                <w:szCs w:val="28"/>
              </w:rPr>
            </w:pPr>
            <w:r w:rsidRPr="0012318E">
              <w:rPr>
                <w:szCs w:val="28"/>
              </w:rPr>
              <w:t>10.01.2019</w:t>
            </w:r>
          </w:p>
          <w:p w:rsidR="00601B90" w:rsidRPr="0012318E" w:rsidRDefault="00601B90" w:rsidP="0012318E">
            <w:pPr>
              <w:rPr>
                <w:szCs w:val="28"/>
              </w:rPr>
            </w:pPr>
            <w:r w:rsidRPr="0012318E">
              <w:rPr>
                <w:szCs w:val="28"/>
              </w:rPr>
              <w:t xml:space="preserve">Хамовнический районный суд </w:t>
            </w:r>
          </w:p>
          <w:p w:rsidR="00601B90" w:rsidRPr="0012318E" w:rsidRDefault="00601B90" w:rsidP="0012318E">
            <w:pPr>
              <w:rPr>
                <w:szCs w:val="28"/>
              </w:rPr>
            </w:pPr>
            <w:r w:rsidRPr="0012318E">
              <w:rPr>
                <w:szCs w:val="28"/>
              </w:rPr>
              <w:t>г. Москвы</w:t>
            </w:r>
          </w:p>
          <w:p w:rsidR="00601B90" w:rsidRPr="0012318E" w:rsidRDefault="00601B90" w:rsidP="0012318E">
            <w:pPr>
              <w:rPr>
                <w:szCs w:val="28"/>
              </w:rPr>
            </w:pPr>
            <w:r w:rsidRPr="0012318E">
              <w:rPr>
                <w:szCs w:val="28"/>
              </w:rPr>
              <w:t>№ 02-4657/2018</w:t>
            </w:r>
          </w:p>
        </w:tc>
        <w:tc>
          <w:tcPr>
            <w:tcW w:w="2693" w:type="dxa"/>
          </w:tcPr>
          <w:p w:rsidR="00601B90" w:rsidRPr="0012318E" w:rsidRDefault="00601B90" w:rsidP="0012318E">
            <w:pPr>
              <w:rPr>
                <w:szCs w:val="28"/>
              </w:rPr>
            </w:pPr>
            <w:r w:rsidRPr="0012318E">
              <w:rPr>
                <w:szCs w:val="28"/>
              </w:rPr>
              <w:t>Заявитель:</w:t>
            </w:r>
          </w:p>
          <w:p w:rsidR="00601B90" w:rsidRPr="0012318E" w:rsidRDefault="00601B90" w:rsidP="0012318E">
            <w:pPr>
              <w:rPr>
                <w:szCs w:val="28"/>
              </w:rPr>
            </w:pPr>
            <w:r w:rsidRPr="0012318E">
              <w:rPr>
                <w:szCs w:val="28"/>
              </w:rPr>
              <w:t>Юсуфов Игорь Хамукович</w:t>
            </w:r>
          </w:p>
          <w:p w:rsidR="00601B90" w:rsidRPr="0012318E" w:rsidRDefault="00601B90" w:rsidP="0012318E">
            <w:pPr>
              <w:rPr>
                <w:szCs w:val="28"/>
              </w:rPr>
            </w:pPr>
          </w:p>
          <w:p w:rsidR="00601B90" w:rsidRPr="0012318E" w:rsidRDefault="00601B90" w:rsidP="0012318E">
            <w:pPr>
              <w:rPr>
                <w:szCs w:val="28"/>
              </w:rPr>
            </w:pPr>
            <w:r w:rsidRPr="0012318E">
              <w:rPr>
                <w:szCs w:val="28"/>
              </w:rPr>
              <w:t>Заинтересованное лицо:</w:t>
            </w:r>
          </w:p>
          <w:p w:rsidR="00601B90" w:rsidRPr="0012318E" w:rsidRDefault="00601B90" w:rsidP="0012318E">
            <w:pPr>
              <w:rPr>
                <w:szCs w:val="28"/>
              </w:rPr>
            </w:pPr>
            <w:r w:rsidRPr="0012318E">
              <w:rPr>
                <w:szCs w:val="28"/>
              </w:rPr>
              <w:t>Роскомнадзор</w:t>
            </w:r>
          </w:p>
        </w:tc>
        <w:tc>
          <w:tcPr>
            <w:tcW w:w="3261" w:type="dxa"/>
          </w:tcPr>
          <w:p w:rsidR="00601B90" w:rsidRPr="0012318E" w:rsidRDefault="00601B90" w:rsidP="0012318E">
            <w:pPr>
              <w:rPr>
                <w:szCs w:val="28"/>
              </w:rPr>
            </w:pPr>
            <w:r w:rsidRPr="0012318E">
              <w:rPr>
                <w:szCs w:val="28"/>
              </w:rPr>
              <w:t>О признании информации порочащей честь и достоинство, а также запрещённой к распространению на территории Российской Федерации.</w:t>
            </w:r>
          </w:p>
        </w:tc>
        <w:tc>
          <w:tcPr>
            <w:tcW w:w="3260" w:type="dxa"/>
          </w:tcPr>
          <w:p w:rsidR="00601B90" w:rsidRPr="0012318E" w:rsidRDefault="00601B90" w:rsidP="0012318E">
            <w:pPr>
              <w:rPr>
                <w:szCs w:val="28"/>
              </w:rPr>
            </w:pPr>
            <w:r w:rsidRPr="0012318E">
              <w:rPr>
                <w:szCs w:val="28"/>
              </w:rPr>
              <w:t>Основное судебное заседание.</w:t>
            </w:r>
          </w:p>
        </w:tc>
        <w:tc>
          <w:tcPr>
            <w:tcW w:w="3685" w:type="dxa"/>
          </w:tcPr>
          <w:p w:rsidR="00601B90" w:rsidRPr="0012318E" w:rsidRDefault="00601B90" w:rsidP="0012318E">
            <w:pPr>
              <w:rPr>
                <w:szCs w:val="28"/>
              </w:rPr>
            </w:pPr>
            <w:r w:rsidRPr="0012318E">
              <w:rPr>
                <w:szCs w:val="28"/>
              </w:rPr>
              <w:t>Заявленные требования удовлетворены частично.</w:t>
            </w:r>
          </w:p>
        </w:tc>
      </w:tr>
      <w:tr w:rsidR="00601B90" w:rsidRPr="00D75392" w:rsidTr="00601B90">
        <w:trPr>
          <w:trHeight w:val="994"/>
        </w:trPr>
        <w:tc>
          <w:tcPr>
            <w:tcW w:w="2552" w:type="dxa"/>
          </w:tcPr>
          <w:p w:rsidR="00601B90" w:rsidRPr="00957342" w:rsidRDefault="00601B90" w:rsidP="00173BBF">
            <w:pPr>
              <w:rPr>
                <w:szCs w:val="28"/>
              </w:rPr>
            </w:pPr>
            <w:r>
              <w:rPr>
                <w:szCs w:val="28"/>
              </w:rPr>
              <w:t>10</w:t>
            </w:r>
            <w:r w:rsidRPr="00957342">
              <w:rPr>
                <w:szCs w:val="28"/>
              </w:rPr>
              <w:t>.</w:t>
            </w:r>
            <w:r>
              <w:rPr>
                <w:szCs w:val="28"/>
              </w:rPr>
              <w:t>01</w:t>
            </w:r>
            <w:r w:rsidRPr="00957342">
              <w:rPr>
                <w:szCs w:val="28"/>
              </w:rPr>
              <w:t>.</w:t>
            </w:r>
            <w:r>
              <w:rPr>
                <w:szCs w:val="28"/>
              </w:rPr>
              <w:t>2019</w:t>
            </w:r>
            <w:r w:rsidRPr="00957342">
              <w:rPr>
                <w:szCs w:val="28"/>
              </w:rPr>
              <w:t xml:space="preserve"> г.</w:t>
            </w:r>
          </w:p>
          <w:p w:rsidR="00601B90" w:rsidRDefault="00601B90" w:rsidP="00173BBF">
            <w:pPr>
              <w:rPr>
                <w:szCs w:val="28"/>
              </w:rPr>
            </w:pPr>
            <w:r w:rsidRPr="00957342">
              <w:rPr>
                <w:szCs w:val="28"/>
              </w:rPr>
              <w:t>Таганский районный</w:t>
            </w:r>
          </w:p>
          <w:p w:rsidR="00601B90" w:rsidRPr="00957342" w:rsidRDefault="00601B90" w:rsidP="00173BBF">
            <w:pPr>
              <w:rPr>
                <w:szCs w:val="28"/>
              </w:rPr>
            </w:pPr>
            <w:r w:rsidRPr="00957342">
              <w:rPr>
                <w:szCs w:val="28"/>
              </w:rPr>
              <w:t xml:space="preserve"> суд</w:t>
            </w:r>
            <w:r w:rsidRPr="00957342">
              <w:rPr>
                <w:szCs w:val="28"/>
              </w:rPr>
              <w:br/>
            </w:r>
            <w:r w:rsidRPr="00957342">
              <w:rPr>
                <w:szCs w:val="28"/>
              </w:rPr>
              <w:lastRenderedPageBreak/>
              <w:t>г. Москвы</w:t>
            </w:r>
          </w:p>
          <w:p w:rsidR="00601B90" w:rsidRPr="00957342" w:rsidRDefault="00601B90" w:rsidP="00173BBF">
            <w:pPr>
              <w:rPr>
                <w:szCs w:val="28"/>
              </w:rPr>
            </w:pPr>
          </w:p>
        </w:tc>
        <w:tc>
          <w:tcPr>
            <w:tcW w:w="2693" w:type="dxa"/>
          </w:tcPr>
          <w:p w:rsidR="00601B90" w:rsidRPr="00957342" w:rsidRDefault="00601B90" w:rsidP="00173BBF">
            <w:pPr>
              <w:rPr>
                <w:szCs w:val="28"/>
              </w:rPr>
            </w:pPr>
            <w:r w:rsidRPr="00957342">
              <w:rPr>
                <w:szCs w:val="28"/>
              </w:rPr>
              <w:lastRenderedPageBreak/>
              <w:t xml:space="preserve">Истец: Федеральная служба по надзору в сфере связи, информационных </w:t>
            </w:r>
            <w:r w:rsidRPr="00957342">
              <w:rPr>
                <w:szCs w:val="28"/>
              </w:rPr>
              <w:lastRenderedPageBreak/>
              <w:t>технологий и массовых коммуникаций</w:t>
            </w:r>
          </w:p>
          <w:p w:rsidR="00601B90" w:rsidRPr="00957342" w:rsidRDefault="00601B90" w:rsidP="00173BBF">
            <w:pPr>
              <w:rPr>
                <w:szCs w:val="28"/>
              </w:rPr>
            </w:pPr>
          </w:p>
          <w:p w:rsidR="00601B90" w:rsidRPr="00294EA1" w:rsidRDefault="00601B90" w:rsidP="00173BBF">
            <w:pPr>
              <w:rPr>
                <w:szCs w:val="28"/>
                <w:lang w:val="en-US"/>
              </w:rPr>
            </w:pPr>
            <w:r w:rsidRPr="00957342">
              <w:rPr>
                <w:szCs w:val="28"/>
              </w:rPr>
              <w:t>Ответчик</w:t>
            </w:r>
            <w:r w:rsidRPr="00173BBF">
              <w:rPr>
                <w:szCs w:val="28"/>
                <w:lang w:val="en-US"/>
              </w:rPr>
              <w:t xml:space="preserve">: </w:t>
            </w:r>
            <w:r w:rsidRPr="00294EA1">
              <w:rPr>
                <w:szCs w:val="28"/>
                <w:lang w:val="en-US"/>
              </w:rPr>
              <w:t>PDR</w:t>
            </w:r>
            <w:r w:rsidRPr="00173BBF">
              <w:rPr>
                <w:szCs w:val="28"/>
                <w:lang w:val="en-US"/>
              </w:rPr>
              <w:t xml:space="preserve"> </w:t>
            </w:r>
            <w:r w:rsidRPr="00294EA1">
              <w:rPr>
                <w:szCs w:val="28"/>
                <w:lang w:val="en-US"/>
              </w:rPr>
              <w:t>Ltd</w:t>
            </w:r>
            <w:r w:rsidRPr="00173BBF">
              <w:rPr>
                <w:szCs w:val="28"/>
                <w:lang w:val="en-US"/>
              </w:rPr>
              <w:t xml:space="preserve">. </w:t>
            </w:r>
            <w:r w:rsidRPr="00294EA1">
              <w:rPr>
                <w:szCs w:val="28"/>
                <w:lang w:val="en-US"/>
              </w:rPr>
              <w:t>d</w:t>
            </w:r>
            <w:r w:rsidRPr="00173BBF">
              <w:rPr>
                <w:szCs w:val="28"/>
                <w:lang w:val="en-US"/>
              </w:rPr>
              <w:t>/</w:t>
            </w:r>
            <w:r w:rsidRPr="00294EA1">
              <w:rPr>
                <w:szCs w:val="28"/>
                <w:lang w:val="en-US"/>
              </w:rPr>
              <w:t>b</w:t>
            </w:r>
            <w:r w:rsidRPr="00173BBF">
              <w:rPr>
                <w:szCs w:val="28"/>
                <w:lang w:val="en-US"/>
              </w:rPr>
              <w:t>/</w:t>
            </w:r>
            <w:r w:rsidRPr="00294EA1">
              <w:rPr>
                <w:szCs w:val="28"/>
                <w:lang w:val="en-US"/>
              </w:rPr>
              <w:t>a</w:t>
            </w:r>
            <w:r w:rsidRPr="00173BBF">
              <w:rPr>
                <w:szCs w:val="28"/>
                <w:lang w:val="en-US"/>
              </w:rPr>
              <w:t xml:space="preserve"> </w:t>
            </w:r>
            <w:r w:rsidRPr="00294EA1">
              <w:rPr>
                <w:szCs w:val="28"/>
                <w:lang w:val="en-US"/>
              </w:rPr>
              <w:t>PublicDomainRegistry</w:t>
            </w:r>
          </w:p>
        </w:tc>
        <w:tc>
          <w:tcPr>
            <w:tcW w:w="3261" w:type="dxa"/>
          </w:tcPr>
          <w:p w:rsidR="00601B90" w:rsidRPr="00957342" w:rsidRDefault="00601B90" w:rsidP="00173BBF">
            <w:pPr>
              <w:rPr>
                <w:szCs w:val="28"/>
              </w:rPr>
            </w:pPr>
            <w:r w:rsidRPr="00957342">
              <w:rPr>
                <w:szCs w:val="28"/>
              </w:rPr>
              <w:lastRenderedPageBreak/>
              <w:t>В защиту прав субъектов персональных данных</w:t>
            </w:r>
          </w:p>
        </w:tc>
        <w:tc>
          <w:tcPr>
            <w:tcW w:w="3260" w:type="dxa"/>
          </w:tcPr>
          <w:p w:rsidR="00601B90" w:rsidRPr="00957342" w:rsidRDefault="00601B90" w:rsidP="00173BBF">
            <w:pPr>
              <w:rPr>
                <w:szCs w:val="28"/>
              </w:rPr>
            </w:pPr>
            <w:r>
              <w:rPr>
                <w:szCs w:val="28"/>
              </w:rPr>
              <w:t>Принято к производству</w:t>
            </w:r>
          </w:p>
        </w:tc>
        <w:tc>
          <w:tcPr>
            <w:tcW w:w="3685" w:type="dxa"/>
          </w:tcPr>
          <w:p w:rsidR="00601B90" w:rsidRPr="00957342" w:rsidRDefault="00601B90" w:rsidP="00173BBF">
            <w:pPr>
              <w:rPr>
                <w:szCs w:val="28"/>
              </w:rPr>
            </w:pPr>
            <w:r>
              <w:rPr>
                <w:szCs w:val="28"/>
              </w:rPr>
              <w:t>На стадии передачи судье</w:t>
            </w:r>
          </w:p>
        </w:tc>
      </w:tr>
      <w:tr w:rsidR="00601B90" w:rsidRPr="00D75392" w:rsidTr="00601B90">
        <w:trPr>
          <w:trHeight w:val="994"/>
        </w:trPr>
        <w:tc>
          <w:tcPr>
            <w:tcW w:w="2552" w:type="dxa"/>
          </w:tcPr>
          <w:p w:rsidR="00601B90" w:rsidRPr="00957342" w:rsidRDefault="00601B90" w:rsidP="00173BBF">
            <w:pPr>
              <w:rPr>
                <w:szCs w:val="28"/>
              </w:rPr>
            </w:pPr>
            <w:r w:rsidRPr="003055AC">
              <w:rPr>
                <w:szCs w:val="28"/>
              </w:rPr>
              <w:lastRenderedPageBreak/>
              <w:t>10</w:t>
            </w:r>
            <w:r w:rsidRPr="00957342">
              <w:rPr>
                <w:szCs w:val="28"/>
              </w:rPr>
              <w:t>.</w:t>
            </w:r>
            <w:r>
              <w:rPr>
                <w:szCs w:val="28"/>
              </w:rPr>
              <w:t>01</w:t>
            </w:r>
            <w:r w:rsidRPr="00957342">
              <w:rPr>
                <w:szCs w:val="28"/>
              </w:rPr>
              <w:t>.</w:t>
            </w:r>
            <w:r>
              <w:rPr>
                <w:szCs w:val="28"/>
              </w:rPr>
              <w:t>2019</w:t>
            </w:r>
            <w:r w:rsidRPr="00957342">
              <w:rPr>
                <w:szCs w:val="28"/>
              </w:rPr>
              <w:t xml:space="preserve"> г.</w:t>
            </w:r>
          </w:p>
          <w:p w:rsidR="00601B90" w:rsidRPr="00957342" w:rsidRDefault="00601B90" w:rsidP="00173BBF">
            <w:pPr>
              <w:rPr>
                <w:szCs w:val="28"/>
              </w:rPr>
            </w:pPr>
            <w:r w:rsidRPr="00957342">
              <w:rPr>
                <w:szCs w:val="28"/>
              </w:rPr>
              <w:t>Таганский районный суд</w:t>
            </w:r>
            <w:r w:rsidRPr="00957342">
              <w:rPr>
                <w:szCs w:val="28"/>
              </w:rPr>
              <w:br/>
              <w:t>г. Москвы</w:t>
            </w:r>
          </w:p>
          <w:p w:rsidR="00601B90" w:rsidRPr="00957342" w:rsidRDefault="00601B90" w:rsidP="00173BBF">
            <w:pPr>
              <w:rPr>
                <w:szCs w:val="28"/>
              </w:rPr>
            </w:pPr>
          </w:p>
        </w:tc>
        <w:tc>
          <w:tcPr>
            <w:tcW w:w="2693" w:type="dxa"/>
          </w:tcPr>
          <w:p w:rsidR="00601B90" w:rsidRPr="00957342" w:rsidRDefault="00601B90" w:rsidP="00173BBF">
            <w:pPr>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601B90" w:rsidRPr="00957342" w:rsidRDefault="00601B90" w:rsidP="00173BBF">
            <w:pPr>
              <w:rPr>
                <w:szCs w:val="28"/>
              </w:rPr>
            </w:pPr>
          </w:p>
          <w:p w:rsidR="00601B90" w:rsidRPr="00294EA1" w:rsidRDefault="00601B90" w:rsidP="00173BBF">
            <w:pPr>
              <w:rPr>
                <w:szCs w:val="28"/>
                <w:lang w:val="en-US"/>
              </w:rPr>
            </w:pPr>
            <w:r w:rsidRPr="00957342">
              <w:rPr>
                <w:szCs w:val="28"/>
              </w:rPr>
              <w:t>Ответчик</w:t>
            </w:r>
            <w:r w:rsidRPr="00A13E92">
              <w:rPr>
                <w:szCs w:val="28"/>
                <w:lang w:val="en-US"/>
              </w:rPr>
              <w:t xml:space="preserve">: </w:t>
            </w:r>
            <w:r>
              <w:rPr>
                <w:szCs w:val="28"/>
                <w:lang w:val="en-US"/>
              </w:rPr>
              <w:t>CNOBIN INFORMATION TECHNOLOGY LIMITED</w:t>
            </w:r>
          </w:p>
        </w:tc>
        <w:tc>
          <w:tcPr>
            <w:tcW w:w="3261" w:type="dxa"/>
          </w:tcPr>
          <w:p w:rsidR="00601B90" w:rsidRPr="00957342" w:rsidRDefault="00601B90" w:rsidP="00173BBF">
            <w:pPr>
              <w:rPr>
                <w:szCs w:val="28"/>
              </w:rPr>
            </w:pPr>
            <w:r w:rsidRPr="00957342">
              <w:rPr>
                <w:szCs w:val="28"/>
              </w:rPr>
              <w:t>В защиту прав субъектов персональных данных</w:t>
            </w:r>
          </w:p>
        </w:tc>
        <w:tc>
          <w:tcPr>
            <w:tcW w:w="3260" w:type="dxa"/>
          </w:tcPr>
          <w:p w:rsidR="00601B90" w:rsidRPr="00957342" w:rsidRDefault="00601B90" w:rsidP="00173BBF">
            <w:pPr>
              <w:rPr>
                <w:szCs w:val="28"/>
              </w:rPr>
            </w:pPr>
            <w:r>
              <w:rPr>
                <w:szCs w:val="28"/>
              </w:rPr>
              <w:t>Принято к производству</w:t>
            </w:r>
          </w:p>
        </w:tc>
        <w:tc>
          <w:tcPr>
            <w:tcW w:w="3685" w:type="dxa"/>
          </w:tcPr>
          <w:p w:rsidR="00601B90" w:rsidRPr="00957342" w:rsidRDefault="00601B90" w:rsidP="00173BBF">
            <w:pPr>
              <w:rPr>
                <w:szCs w:val="28"/>
              </w:rPr>
            </w:pPr>
            <w:r>
              <w:rPr>
                <w:szCs w:val="28"/>
              </w:rPr>
              <w:t>На стадии передачи судье</w:t>
            </w:r>
          </w:p>
        </w:tc>
      </w:tr>
      <w:tr w:rsidR="00601B90" w:rsidRPr="00D75392" w:rsidTr="00601B90">
        <w:trPr>
          <w:trHeight w:val="994"/>
        </w:trPr>
        <w:tc>
          <w:tcPr>
            <w:tcW w:w="2552" w:type="dxa"/>
          </w:tcPr>
          <w:p w:rsidR="00601B90" w:rsidRPr="00957342" w:rsidRDefault="00601B90" w:rsidP="00173BBF">
            <w:pPr>
              <w:rPr>
                <w:szCs w:val="28"/>
              </w:rPr>
            </w:pPr>
            <w:r w:rsidRPr="00A13E92">
              <w:rPr>
                <w:szCs w:val="28"/>
              </w:rPr>
              <w:t>10</w:t>
            </w:r>
            <w:r w:rsidRPr="00957342">
              <w:rPr>
                <w:szCs w:val="28"/>
              </w:rPr>
              <w:t>.</w:t>
            </w:r>
            <w:r>
              <w:rPr>
                <w:szCs w:val="28"/>
              </w:rPr>
              <w:t>01</w:t>
            </w:r>
            <w:r w:rsidRPr="00957342">
              <w:rPr>
                <w:szCs w:val="28"/>
              </w:rPr>
              <w:t>.</w:t>
            </w:r>
            <w:r>
              <w:rPr>
                <w:szCs w:val="28"/>
              </w:rPr>
              <w:t>2019</w:t>
            </w:r>
            <w:r w:rsidRPr="00957342">
              <w:rPr>
                <w:szCs w:val="28"/>
              </w:rPr>
              <w:t xml:space="preserve"> г.</w:t>
            </w:r>
          </w:p>
          <w:p w:rsidR="00601B90" w:rsidRPr="00957342" w:rsidRDefault="00601B90" w:rsidP="00173BBF">
            <w:pPr>
              <w:rPr>
                <w:szCs w:val="28"/>
              </w:rPr>
            </w:pPr>
            <w:r w:rsidRPr="00957342">
              <w:rPr>
                <w:szCs w:val="28"/>
              </w:rPr>
              <w:t>Таганский районный суд</w:t>
            </w:r>
            <w:r w:rsidRPr="00957342">
              <w:rPr>
                <w:szCs w:val="28"/>
              </w:rPr>
              <w:br/>
              <w:t>г. Москвы</w:t>
            </w:r>
          </w:p>
          <w:p w:rsidR="00601B90" w:rsidRPr="00957342" w:rsidRDefault="00601B90" w:rsidP="00173BBF">
            <w:pPr>
              <w:rPr>
                <w:szCs w:val="28"/>
              </w:rPr>
            </w:pPr>
          </w:p>
        </w:tc>
        <w:tc>
          <w:tcPr>
            <w:tcW w:w="2693" w:type="dxa"/>
          </w:tcPr>
          <w:p w:rsidR="00601B90" w:rsidRPr="00957342" w:rsidRDefault="00601B90" w:rsidP="00173BBF">
            <w:pPr>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601B90" w:rsidRPr="00957342" w:rsidRDefault="00601B90" w:rsidP="00173BBF">
            <w:pPr>
              <w:rPr>
                <w:szCs w:val="28"/>
              </w:rPr>
            </w:pPr>
          </w:p>
          <w:p w:rsidR="00601B90" w:rsidRPr="00294EA1" w:rsidRDefault="00601B90" w:rsidP="00173BBF">
            <w:pPr>
              <w:rPr>
                <w:szCs w:val="28"/>
                <w:lang w:val="en-US"/>
              </w:rPr>
            </w:pPr>
            <w:r w:rsidRPr="00957342">
              <w:rPr>
                <w:szCs w:val="28"/>
              </w:rPr>
              <w:t>Ответчик</w:t>
            </w:r>
            <w:r w:rsidRPr="00A13E92">
              <w:rPr>
                <w:szCs w:val="28"/>
                <w:lang w:val="en-US"/>
              </w:rPr>
              <w:t xml:space="preserve">: </w:t>
            </w:r>
            <w:r>
              <w:rPr>
                <w:szCs w:val="28"/>
                <w:lang w:val="en-US"/>
              </w:rPr>
              <w:t>Whois Privacy Corp.</w:t>
            </w:r>
          </w:p>
        </w:tc>
        <w:tc>
          <w:tcPr>
            <w:tcW w:w="3261" w:type="dxa"/>
          </w:tcPr>
          <w:p w:rsidR="00601B90" w:rsidRPr="00957342" w:rsidRDefault="00601B90" w:rsidP="00173BBF">
            <w:pPr>
              <w:rPr>
                <w:szCs w:val="28"/>
              </w:rPr>
            </w:pPr>
            <w:r w:rsidRPr="00957342">
              <w:rPr>
                <w:szCs w:val="28"/>
              </w:rPr>
              <w:t>В защиту прав субъектов персональных данных</w:t>
            </w:r>
          </w:p>
        </w:tc>
        <w:tc>
          <w:tcPr>
            <w:tcW w:w="3260" w:type="dxa"/>
          </w:tcPr>
          <w:p w:rsidR="00601B90" w:rsidRPr="00957342" w:rsidRDefault="00601B90" w:rsidP="00173BBF">
            <w:pPr>
              <w:rPr>
                <w:szCs w:val="28"/>
              </w:rPr>
            </w:pPr>
            <w:r>
              <w:rPr>
                <w:szCs w:val="28"/>
              </w:rPr>
              <w:t>Принято к производству</w:t>
            </w:r>
          </w:p>
        </w:tc>
        <w:tc>
          <w:tcPr>
            <w:tcW w:w="3685" w:type="dxa"/>
          </w:tcPr>
          <w:p w:rsidR="00601B90" w:rsidRPr="00957342" w:rsidRDefault="00601B90" w:rsidP="00173BBF">
            <w:pPr>
              <w:rPr>
                <w:szCs w:val="28"/>
              </w:rPr>
            </w:pPr>
            <w:r>
              <w:rPr>
                <w:szCs w:val="28"/>
              </w:rPr>
              <w:t>На стадии передачи судье</w:t>
            </w:r>
          </w:p>
        </w:tc>
      </w:tr>
      <w:tr w:rsidR="00601B90" w:rsidRPr="00D75392" w:rsidTr="00601B90">
        <w:trPr>
          <w:trHeight w:val="994"/>
        </w:trPr>
        <w:tc>
          <w:tcPr>
            <w:tcW w:w="2552" w:type="dxa"/>
          </w:tcPr>
          <w:p w:rsidR="00601B90" w:rsidRPr="00957342" w:rsidRDefault="00601B90" w:rsidP="00173BBF">
            <w:pPr>
              <w:rPr>
                <w:szCs w:val="28"/>
              </w:rPr>
            </w:pPr>
            <w:r w:rsidRPr="00A13E92">
              <w:rPr>
                <w:szCs w:val="28"/>
              </w:rPr>
              <w:lastRenderedPageBreak/>
              <w:t>10</w:t>
            </w:r>
            <w:r w:rsidRPr="00957342">
              <w:rPr>
                <w:szCs w:val="28"/>
              </w:rPr>
              <w:t>.</w:t>
            </w:r>
            <w:r>
              <w:rPr>
                <w:szCs w:val="28"/>
              </w:rPr>
              <w:t>01</w:t>
            </w:r>
            <w:r w:rsidRPr="00957342">
              <w:rPr>
                <w:szCs w:val="28"/>
              </w:rPr>
              <w:t>.</w:t>
            </w:r>
            <w:r>
              <w:rPr>
                <w:szCs w:val="28"/>
              </w:rPr>
              <w:t>2019</w:t>
            </w:r>
            <w:r w:rsidRPr="00957342">
              <w:rPr>
                <w:szCs w:val="28"/>
              </w:rPr>
              <w:t xml:space="preserve"> г.</w:t>
            </w:r>
          </w:p>
          <w:p w:rsidR="00601B90" w:rsidRPr="00957342" w:rsidRDefault="00601B90" w:rsidP="00173BBF">
            <w:pPr>
              <w:rPr>
                <w:szCs w:val="28"/>
              </w:rPr>
            </w:pPr>
            <w:r w:rsidRPr="00957342">
              <w:rPr>
                <w:szCs w:val="28"/>
              </w:rPr>
              <w:t>Таганский районный суд</w:t>
            </w:r>
            <w:r w:rsidRPr="00957342">
              <w:rPr>
                <w:szCs w:val="28"/>
              </w:rPr>
              <w:br/>
              <w:t>г. Москвы</w:t>
            </w:r>
          </w:p>
          <w:p w:rsidR="00601B90" w:rsidRPr="00957342" w:rsidRDefault="00601B90" w:rsidP="00173BBF">
            <w:pPr>
              <w:rPr>
                <w:szCs w:val="28"/>
              </w:rPr>
            </w:pPr>
          </w:p>
        </w:tc>
        <w:tc>
          <w:tcPr>
            <w:tcW w:w="2693" w:type="dxa"/>
          </w:tcPr>
          <w:p w:rsidR="00601B90" w:rsidRPr="00957342" w:rsidRDefault="00601B90" w:rsidP="00173BBF">
            <w:pPr>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601B90" w:rsidRPr="00957342" w:rsidRDefault="00601B90" w:rsidP="00173BBF">
            <w:pPr>
              <w:rPr>
                <w:szCs w:val="28"/>
              </w:rPr>
            </w:pPr>
          </w:p>
          <w:p w:rsidR="00601B90" w:rsidRPr="00294EA1" w:rsidRDefault="00601B90" w:rsidP="00173BBF">
            <w:pPr>
              <w:rPr>
                <w:szCs w:val="28"/>
                <w:lang w:val="en-US"/>
              </w:rPr>
            </w:pPr>
            <w:r w:rsidRPr="00957342">
              <w:rPr>
                <w:szCs w:val="28"/>
              </w:rPr>
              <w:t>Ответчик</w:t>
            </w:r>
            <w:r w:rsidRPr="00A13E92">
              <w:rPr>
                <w:szCs w:val="28"/>
                <w:lang w:val="en-US"/>
              </w:rPr>
              <w:t xml:space="preserve">: </w:t>
            </w:r>
            <w:r>
              <w:rPr>
                <w:szCs w:val="28"/>
                <w:lang w:val="en-US"/>
              </w:rPr>
              <w:t>Whois Privacy Corp.</w:t>
            </w:r>
          </w:p>
        </w:tc>
        <w:tc>
          <w:tcPr>
            <w:tcW w:w="3261" w:type="dxa"/>
          </w:tcPr>
          <w:p w:rsidR="00601B90" w:rsidRPr="00957342" w:rsidRDefault="00601B90" w:rsidP="00173BBF">
            <w:pPr>
              <w:rPr>
                <w:szCs w:val="28"/>
              </w:rPr>
            </w:pPr>
            <w:r w:rsidRPr="00957342">
              <w:rPr>
                <w:szCs w:val="28"/>
              </w:rPr>
              <w:t>В защиту прав субъектов персональных данных</w:t>
            </w:r>
          </w:p>
        </w:tc>
        <w:tc>
          <w:tcPr>
            <w:tcW w:w="3260" w:type="dxa"/>
          </w:tcPr>
          <w:p w:rsidR="00601B90" w:rsidRPr="00957342" w:rsidRDefault="00601B90" w:rsidP="00173BBF">
            <w:pPr>
              <w:rPr>
                <w:szCs w:val="28"/>
              </w:rPr>
            </w:pPr>
            <w:r>
              <w:rPr>
                <w:szCs w:val="28"/>
              </w:rPr>
              <w:t>Принято к производству</w:t>
            </w:r>
          </w:p>
        </w:tc>
        <w:tc>
          <w:tcPr>
            <w:tcW w:w="3685" w:type="dxa"/>
          </w:tcPr>
          <w:p w:rsidR="00601B90" w:rsidRPr="00957342" w:rsidRDefault="00601B90" w:rsidP="00173BBF">
            <w:pPr>
              <w:rPr>
                <w:szCs w:val="28"/>
              </w:rPr>
            </w:pPr>
            <w:r>
              <w:rPr>
                <w:szCs w:val="28"/>
              </w:rPr>
              <w:t>На стадии передачи судье</w:t>
            </w:r>
          </w:p>
        </w:tc>
      </w:tr>
      <w:tr w:rsidR="00601B90" w:rsidRPr="00D75392" w:rsidTr="00601B90">
        <w:trPr>
          <w:trHeight w:val="994"/>
        </w:trPr>
        <w:tc>
          <w:tcPr>
            <w:tcW w:w="2552" w:type="dxa"/>
          </w:tcPr>
          <w:p w:rsidR="00601B90" w:rsidRPr="00957342" w:rsidRDefault="00601B90" w:rsidP="00173BBF">
            <w:pPr>
              <w:rPr>
                <w:szCs w:val="28"/>
              </w:rPr>
            </w:pPr>
            <w:r w:rsidRPr="00A13E92">
              <w:rPr>
                <w:szCs w:val="28"/>
              </w:rPr>
              <w:t>10</w:t>
            </w:r>
            <w:r w:rsidRPr="00957342">
              <w:rPr>
                <w:szCs w:val="28"/>
              </w:rPr>
              <w:t>.</w:t>
            </w:r>
            <w:r>
              <w:rPr>
                <w:szCs w:val="28"/>
              </w:rPr>
              <w:t>01</w:t>
            </w:r>
            <w:r w:rsidRPr="00957342">
              <w:rPr>
                <w:szCs w:val="28"/>
              </w:rPr>
              <w:t>.</w:t>
            </w:r>
            <w:r>
              <w:rPr>
                <w:szCs w:val="28"/>
              </w:rPr>
              <w:t>2019</w:t>
            </w:r>
            <w:r w:rsidRPr="00957342">
              <w:rPr>
                <w:szCs w:val="28"/>
              </w:rPr>
              <w:t xml:space="preserve"> г.</w:t>
            </w:r>
          </w:p>
          <w:p w:rsidR="00601B90" w:rsidRPr="00957342" w:rsidRDefault="00601B90" w:rsidP="00173BBF">
            <w:pPr>
              <w:rPr>
                <w:szCs w:val="28"/>
              </w:rPr>
            </w:pPr>
            <w:r w:rsidRPr="00957342">
              <w:rPr>
                <w:szCs w:val="28"/>
              </w:rPr>
              <w:t>Таганский районный суд</w:t>
            </w:r>
            <w:r w:rsidRPr="00957342">
              <w:rPr>
                <w:szCs w:val="28"/>
              </w:rPr>
              <w:br/>
              <w:t>г. Москвы</w:t>
            </w:r>
          </w:p>
          <w:p w:rsidR="00601B90" w:rsidRPr="00957342" w:rsidRDefault="00601B90" w:rsidP="00173BBF">
            <w:pPr>
              <w:rPr>
                <w:szCs w:val="28"/>
              </w:rPr>
            </w:pPr>
          </w:p>
        </w:tc>
        <w:tc>
          <w:tcPr>
            <w:tcW w:w="2693" w:type="dxa"/>
          </w:tcPr>
          <w:p w:rsidR="00601B90" w:rsidRPr="00957342" w:rsidRDefault="00601B90" w:rsidP="00173BBF">
            <w:pPr>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601B90" w:rsidRPr="00957342" w:rsidRDefault="00601B90" w:rsidP="00173BBF">
            <w:pPr>
              <w:rPr>
                <w:szCs w:val="28"/>
              </w:rPr>
            </w:pPr>
          </w:p>
          <w:p w:rsidR="00601B90" w:rsidRPr="00294EA1" w:rsidRDefault="00601B90" w:rsidP="00173BBF">
            <w:pPr>
              <w:rPr>
                <w:szCs w:val="28"/>
                <w:lang w:val="en-US"/>
              </w:rPr>
            </w:pPr>
            <w:r w:rsidRPr="00957342">
              <w:rPr>
                <w:szCs w:val="28"/>
              </w:rPr>
              <w:t>Ответчик</w:t>
            </w:r>
            <w:r w:rsidRPr="00A13E92">
              <w:rPr>
                <w:szCs w:val="28"/>
                <w:lang w:val="en-US"/>
              </w:rPr>
              <w:t xml:space="preserve">: </w:t>
            </w:r>
            <w:r>
              <w:rPr>
                <w:szCs w:val="28"/>
                <w:lang w:val="en-US"/>
              </w:rPr>
              <w:t>Cloudflare, Inc.</w:t>
            </w:r>
          </w:p>
        </w:tc>
        <w:tc>
          <w:tcPr>
            <w:tcW w:w="3261" w:type="dxa"/>
          </w:tcPr>
          <w:p w:rsidR="00601B90" w:rsidRPr="00957342" w:rsidRDefault="00601B90" w:rsidP="00173BBF">
            <w:pPr>
              <w:rPr>
                <w:szCs w:val="28"/>
              </w:rPr>
            </w:pPr>
            <w:r w:rsidRPr="00957342">
              <w:rPr>
                <w:szCs w:val="28"/>
              </w:rPr>
              <w:t>В защиту прав субъектов персональных данных</w:t>
            </w:r>
          </w:p>
        </w:tc>
        <w:tc>
          <w:tcPr>
            <w:tcW w:w="3260" w:type="dxa"/>
          </w:tcPr>
          <w:p w:rsidR="00601B90" w:rsidRPr="00957342" w:rsidRDefault="00601B90" w:rsidP="00173BBF">
            <w:pPr>
              <w:rPr>
                <w:szCs w:val="28"/>
              </w:rPr>
            </w:pPr>
            <w:r>
              <w:rPr>
                <w:szCs w:val="28"/>
              </w:rPr>
              <w:t>Принято к производству</w:t>
            </w:r>
          </w:p>
        </w:tc>
        <w:tc>
          <w:tcPr>
            <w:tcW w:w="3685" w:type="dxa"/>
          </w:tcPr>
          <w:p w:rsidR="00601B90" w:rsidRPr="00957342" w:rsidRDefault="00601B90" w:rsidP="00173BBF">
            <w:pPr>
              <w:rPr>
                <w:szCs w:val="28"/>
              </w:rPr>
            </w:pPr>
            <w:r>
              <w:rPr>
                <w:szCs w:val="28"/>
              </w:rPr>
              <w:t>На стадии передачи судье</w:t>
            </w:r>
          </w:p>
        </w:tc>
      </w:tr>
      <w:tr w:rsidR="00601B90" w:rsidRPr="00D75392" w:rsidTr="00601B90">
        <w:trPr>
          <w:trHeight w:val="994"/>
        </w:trPr>
        <w:tc>
          <w:tcPr>
            <w:tcW w:w="2552" w:type="dxa"/>
          </w:tcPr>
          <w:p w:rsidR="00601B90" w:rsidRPr="00957342" w:rsidRDefault="00601B90" w:rsidP="00173BBF">
            <w:pPr>
              <w:rPr>
                <w:szCs w:val="28"/>
              </w:rPr>
            </w:pPr>
            <w:r w:rsidRPr="00A13E92">
              <w:rPr>
                <w:szCs w:val="28"/>
              </w:rPr>
              <w:t>10</w:t>
            </w:r>
            <w:r w:rsidRPr="00957342">
              <w:rPr>
                <w:szCs w:val="28"/>
              </w:rPr>
              <w:t>.</w:t>
            </w:r>
            <w:r>
              <w:rPr>
                <w:szCs w:val="28"/>
              </w:rPr>
              <w:t>01</w:t>
            </w:r>
            <w:r w:rsidRPr="00957342">
              <w:rPr>
                <w:szCs w:val="28"/>
              </w:rPr>
              <w:t>.</w:t>
            </w:r>
            <w:r>
              <w:rPr>
                <w:szCs w:val="28"/>
              </w:rPr>
              <w:t>2019</w:t>
            </w:r>
            <w:r w:rsidRPr="00957342">
              <w:rPr>
                <w:szCs w:val="28"/>
              </w:rPr>
              <w:t xml:space="preserve"> г.</w:t>
            </w:r>
          </w:p>
          <w:p w:rsidR="00601B90" w:rsidRPr="00957342" w:rsidRDefault="00601B90" w:rsidP="00173BBF">
            <w:pPr>
              <w:rPr>
                <w:szCs w:val="28"/>
              </w:rPr>
            </w:pPr>
            <w:r w:rsidRPr="00957342">
              <w:rPr>
                <w:szCs w:val="28"/>
              </w:rPr>
              <w:t>Таганский районный суд</w:t>
            </w:r>
            <w:r w:rsidRPr="00957342">
              <w:rPr>
                <w:szCs w:val="28"/>
              </w:rPr>
              <w:br/>
              <w:t>г. Москвы</w:t>
            </w:r>
          </w:p>
          <w:p w:rsidR="00601B90" w:rsidRPr="00957342" w:rsidRDefault="00601B90" w:rsidP="00173BBF">
            <w:pPr>
              <w:rPr>
                <w:szCs w:val="28"/>
              </w:rPr>
            </w:pPr>
          </w:p>
        </w:tc>
        <w:tc>
          <w:tcPr>
            <w:tcW w:w="2693" w:type="dxa"/>
          </w:tcPr>
          <w:p w:rsidR="00601B90" w:rsidRPr="00957342" w:rsidRDefault="00601B90" w:rsidP="00173BBF">
            <w:pPr>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601B90" w:rsidRPr="00957342" w:rsidRDefault="00601B90" w:rsidP="00173BBF">
            <w:pPr>
              <w:rPr>
                <w:szCs w:val="28"/>
              </w:rPr>
            </w:pPr>
          </w:p>
          <w:p w:rsidR="00601B90" w:rsidRPr="00294EA1" w:rsidRDefault="00601B90" w:rsidP="00173BBF">
            <w:pPr>
              <w:rPr>
                <w:szCs w:val="28"/>
                <w:lang w:val="en-US"/>
              </w:rPr>
            </w:pPr>
            <w:r w:rsidRPr="00957342">
              <w:rPr>
                <w:szCs w:val="28"/>
              </w:rPr>
              <w:t>Ответчик</w:t>
            </w:r>
            <w:r w:rsidRPr="00A13E92">
              <w:rPr>
                <w:szCs w:val="28"/>
                <w:lang w:val="en-US"/>
              </w:rPr>
              <w:t xml:space="preserve">: </w:t>
            </w:r>
            <w:r>
              <w:rPr>
                <w:szCs w:val="28"/>
                <w:lang w:val="en-US"/>
              </w:rPr>
              <w:t>Cloudflare, Inc.</w:t>
            </w:r>
          </w:p>
        </w:tc>
        <w:tc>
          <w:tcPr>
            <w:tcW w:w="3261" w:type="dxa"/>
          </w:tcPr>
          <w:p w:rsidR="00601B90" w:rsidRPr="00957342" w:rsidRDefault="00601B90" w:rsidP="00173BBF">
            <w:pPr>
              <w:rPr>
                <w:szCs w:val="28"/>
              </w:rPr>
            </w:pPr>
            <w:r w:rsidRPr="00957342">
              <w:rPr>
                <w:szCs w:val="28"/>
              </w:rPr>
              <w:t>В защиту прав субъектов персональных данных</w:t>
            </w:r>
          </w:p>
        </w:tc>
        <w:tc>
          <w:tcPr>
            <w:tcW w:w="3260" w:type="dxa"/>
          </w:tcPr>
          <w:p w:rsidR="00601B90" w:rsidRPr="00957342" w:rsidRDefault="00601B90" w:rsidP="00173BBF">
            <w:pPr>
              <w:rPr>
                <w:szCs w:val="28"/>
              </w:rPr>
            </w:pPr>
            <w:r>
              <w:rPr>
                <w:szCs w:val="28"/>
              </w:rPr>
              <w:t>Принято к производству</w:t>
            </w:r>
          </w:p>
        </w:tc>
        <w:tc>
          <w:tcPr>
            <w:tcW w:w="3685" w:type="dxa"/>
          </w:tcPr>
          <w:p w:rsidR="00601B90" w:rsidRPr="00957342" w:rsidRDefault="00601B90" w:rsidP="00173BBF">
            <w:pPr>
              <w:rPr>
                <w:szCs w:val="28"/>
              </w:rPr>
            </w:pPr>
            <w:r>
              <w:rPr>
                <w:szCs w:val="28"/>
              </w:rPr>
              <w:t>На стадии передачи судье</w:t>
            </w:r>
          </w:p>
        </w:tc>
      </w:tr>
      <w:tr w:rsidR="00601B90" w:rsidRPr="00D75392" w:rsidTr="00601B90">
        <w:trPr>
          <w:trHeight w:val="994"/>
        </w:trPr>
        <w:tc>
          <w:tcPr>
            <w:tcW w:w="2552" w:type="dxa"/>
          </w:tcPr>
          <w:p w:rsidR="00601B90" w:rsidRPr="00957342" w:rsidRDefault="00601B90" w:rsidP="00173BBF">
            <w:pPr>
              <w:rPr>
                <w:szCs w:val="28"/>
              </w:rPr>
            </w:pPr>
            <w:r w:rsidRPr="00A13E92">
              <w:rPr>
                <w:szCs w:val="28"/>
              </w:rPr>
              <w:lastRenderedPageBreak/>
              <w:t>10</w:t>
            </w:r>
            <w:r w:rsidRPr="00957342">
              <w:rPr>
                <w:szCs w:val="28"/>
              </w:rPr>
              <w:t>.</w:t>
            </w:r>
            <w:r>
              <w:rPr>
                <w:szCs w:val="28"/>
              </w:rPr>
              <w:t>01</w:t>
            </w:r>
            <w:r w:rsidRPr="00957342">
              <w:rPr>
                <w:szCs w:val="28"/>
              </w:rPr>
              <w:t>.</w:t>
            </w:r>
            <w:r>
              <w:rPr>
                <w:szCs w:val="28"/>
              </w:rPr>
              <w:t>2019</w:t>
            </w:r>
            <w:r w:rsidRPr="00957342">
              <w:rPr>
                <w:szCs w:val="28"/>
              </w:rPr>
              <w:t xml:space="preserve"> г.</w:t>
            </w:r>
          </w:p>
          <w:p w:rsidR="00601B90" w:rsidRDefault="00601B90" w:rsidP="00173BBF">
            <w:pPr>
              <w:rPr>
                <w:szCs w:val="28"/>
              </w:rPr>
            </w:pPr>
            <w:r w:rsidRPr="00957342">
              <w:rPr>
                <w:szCs w:val="28"/>
              </w:rPr>
              <w:t xml:space="preserve">Таганский районный </w:t>
            </w:r>
          </w:p>
          <w:p w:rsidR="00601B90" w:rsidRPr="00957342" w:rsidRDefault="00601B90" w:rsidP="00173BBF">
            <w:pPr>
              <w:rPr>
                <w:szCs w:val="28"/>
              </w:rPr>
            </w:pPr>
            <w:r w:rsidRPr="00957342">
              <w:rPr>
                <w:szCs w:val="28"/>
              </w:rPr>
              <w:t>суд</w:t>
            </w:r>
            <w:r w:rsidRPr="00957342">
              <w:rPr>
                <w:szCs w:val="28"/>
              </w:rPr>
              <w:br/>
              <w:t>г. Москвы</w:t>
            </w:r>
          </w:p>
          <w:p w:rsidR="00601B90" w:rsidRPr="00957342" w:rsidRDefault="00601B90" w:rsidP="00173BBF">
            <w:pPr>
              <w:rPr>
                <w:szCs w:val="28"/>
              </w:rPr>
            </w:pPr>
          </w:p>
        </w:tc>
        <w:tc>
          <w:tcPr>
            <w:tcW w:w="2693" w:type="dxa"/>
          </w:tcPr>
          <w:p w:rsidR="00601B90" w:rsidRPr="00957342" w:rsidRDefault="00601B90" w:rsidP="00173BBF">
            <w:pPr>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601B90" w:rsidRPr="00957342" w:rsidRDefault="00601B90" w:rsidP="00173BBF">
            <w:pPr>
              <w:rPr>
                <w:szCs w:val="28"/>
              </w:rPr>
            </w:pPr>
          </w:p>
          <w:p w:rsidR="00601B90" w:rsidRPr="00294EA1" w:rsidRDefault="00601B90" w:rsidP="00173BBF">
            <w:pPr>
              <w:rPr>
                <w:szCs w:val="28"/>
                <w:lang w:val="en-US"/>
              </w:rPr>
            </w:pPr>
            <w:r w:rsidRPr="00957342">
              <w:rPr>
                <w:szCs w:val="28"/>
              </w:rPr>
              <w:t>Ответчик</w:t>
            </w:r>
            <w:r w:rsidRPr="00A13E92">
              <w:rPr>
                <w:szCs w:val="28"/>
                <w:lang w:val="en-US"/>
              </w:rPr>
              <w:t xml:space="preserve">: </w:t>
            </w:r>
            <w:r>
              <w:rPr>
                <w:szCs w:val="28"/>
                <w:lang w:val="en-US"/>
              </w:rPr>
              <w:t>Namesilo, LLC</w:t>
            </w:r>
          </w:p>
        </w:tc>
        <w:tc>
          <w:tcPr>
            <w:tcW w:w="3261" w:type="dxa"/>
          </w:tcPr>
          <w:p w:rsidR="00601B90" w:rsidRPr="00957342" w:rsidRDefault="00601B90" w:rsidP="00173BBF">
            <w:pPr>
              <w:rPr>
                <w:szCs w:val="28"/>
              </w:rPr>
            </w:pPr>
            <w:r w:rsidRPr="00957342">
              <w:rPr>
                <w:szCs w:val="28"/>
              </w:rPr>
              <w:t>В защиту прав субъектов персональных данных</w:t>
            </w:r>
          </w:p>
        </w:tc>
        <w:tc>
          <w:tcPr>
            <w:tcW w:w="3260" w:type="dxa"/>
          </w:tcPr>
          <w:p w:rsidR="00601B90" w:rsidRPr="00957342" w:rsidRDefault="00601B90" w:rsidP="00173BBF">
            <w:pPr>
              <w:rPr>
                <w:szCs w:val="28"/>
              </w:rPr>
            </w:pPr>
            <w:r>
              <w:rPr>
                <w:szCs w:val="28"/>
              </w:rPr>
              <w:t>Принято к производству</w:t>
            </w:r>
          </w:p>
        </w:tc>
        <w:tc>
          <w:tcPr>
            <w:tcW w:w="3685" w:type="dxa"/>
          </w:tcPr>
          <w:p w:rsidR="00601B90" w:rsidRPr="00957342" w:rsidRDefault="00601B90" w:rsidP="00173BBF">
            <w:pPr>
              <w:rPr>
                <w:szCs w:val="28"/>
              </w:rPr>
            </w:pPr>
            <w:r>
              <w:rPr>
                <w:szCs w:val="28"/>
              </w:rPr>
              <w:t>На стадии передачи судье</w:t>
            </w:r>
          </w:p>
        </w:tc>
      </w:tr>
      <w:tr w:rsidR="00601B90" w:rsidRPr="00D75392" w:rsidTr="00601B90">
        <w:trPr>
          <w:trHeight w:val="994"/>
        </w:trPr>
        <w:tc>
          <w:tcPr>
            <w:tcW w:w="2552" w:type="dxa"/>
          </w:tcPr>
          <w:p w:rsidR="00601B90" w:rsidRPr="00957342" w:rsidRDefault="00601B90" w:rsidP="00173BBF">
            <w:pPr>
              <w:rPr>
                <w:szCs w:val="28"/>
              </w:rPr>
            </w:pPr>
            <w:r w:rsidRPr="00A13E92">
              <w:rPr>
                <w:szCs w:val="28"/>
              </w:rPr>
              <w:t>10</w:t>
            </w:r>
            <w:r w:rsidRPr="00957342">
              <w:rPr>
                <w:szCs w:val="28"/>
              </w:rPr>
              <w:t>.</w:t>
            </w:r>
            <w:r>
              <w:rPr>
                <w:szCs w:val="28"/>
              </w:rPr>
              <w:t>01</w:t>
            </w:r>
            <w:r w:rsidRPr="00957342">
              <w:rPr>
                <w:szCs w:val="28"/>
              </w:rPr>
              <w:t>.</w:t>
            </w:r>
            <w:r>
              <w:rPr>
                <w:szCs w:val="28"/>
              </w:rPr>
              <w:t>2019</w:t>
            </w:r>
            <w:r w:rsidRPr="00957342">
              <w:rPr>
                <w:szCs w:val="28"/>
              </w:rPr>
              <w:t xml:space="preserve"> г.</w:t>
            </w:r>
          </w:p>
          <w:p w:rsidR="00601B90" w:rsidRPr="00957342" w:rsidRDefault="00601B90" w:rsidP="00173BBF">
            <w:pPr>
              <w:rPr>
                <w:szCs w:val="28"/>
              </w:rPr>
            </w:pPr>
            <w:r w:rsidRPr="00957342">
              <w:rPr>
                <w:szCs w:val="28"/>
              </w:rPr>
              <w:t>Таганский районный суд</w:t>
            </w:r>
            <w:r w:rsidRPr="00957342">
              <w:rPr>
                <w:szCs w:val="28"/>
              </w:rPr>
              <w:br/>
              <w:t>г. Москвы</w:t>
            </w:r>
          </w:p>
          <w:p w:rsidR="00601B90" w:rsidRPr="00957342" w:rsidRDefault="00601B90" w:rsidP="00173BBF">
            <w:pPr>
              <w:rPr>
                <w:szCs w:val="28"/>
              </w:rPr>
            </w:pPr>
          </w:p>
        </w:tc>
        <w:tc>
          <w:tcPr>
            <w:tcW w:w="2693" w:type="dxa"/>
          </w:tcPr>
          <w:p w:rsidR="00601B90" w:rsidRPr="00957342" w:rsidRDefault="00601B90" w:rsidP="00173BBF">
            <w:pPr>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601B90" w:rsidRPr="00957342" w:rsidRDefault="00601B90" w:rsidP="00173BBF">
            <w:pPr>
              <w:rPr>
                <w:szCs w:val="28"/>
              </w:rPr>
            </w:pPr>
          </w:p>
          <w:p w:rsidR="00601B90" w:rsidRPr="00294EA1" w:rsidRDefault="00601B90" w:rsidP="00173BBF">
            <w:pPr>
              <w:rPr>
                <w:szCs w:val="28"/>
                <w:lang w:val="en-US"/>
              </w:rPr>
            </w:pPr>
            <w:r w:rsidRPr="00957342">
              <w:rPr>
                <w:szCs w:val="28"/>
              </w:rPr>
              <w:t>Ответчик</w:t>
            </w:r>
            <w:r w:rsidRPr="00A13E92">
              <w:rPr>
                <w:szCs w:val="28"/>
                <w:lang w:val="en-US"/>
              </w:rPr>
              <w:t xml:space="preserve">: </w:t>
            </w:r>
            <w:r>
              <w:rPr>
                <w:szCs w:val="28"/>
                <w:lang w:val="en-US"/>
              </w:rPr>
              <w:t>Privacy Protect, LLC</w:t>
            </w:r>
          </w:p>
        </w:tc>
        <w:tc>
          <w:tcPr>
            <w:tcW w:w="3261" w:type="dxa"/>
          </w:tcPr>
          <w:p w:rsidR="00601B90" w:rsidRPr="00957342" w:rsidRDefault="00601B90" w:rsidP="00173BBF">
            <w:pPr>
              <w:rPr>
                <w:szCs w:val="28"/>
              </w:rPr>
            </w:pPr>
            <w:r w:rsidRPr="00957342">
              <w:rPr>
                <w:szCs w:val="28"/>
              </w:rPr>
              <w:t>В защиту прав субъектов персональных данных</w:t>
            </w:r>
          </w:p>
        </w:tc>
        <w:tc>
          <w:tcPr>
            <w:tcW w:w="3260" w:type="dxa"/>
          </w:tcPr>
          <w:p w:rsidR="00601B90" w:rsidRPr="00957342" w:rsidRDefault="00601B90" w:rsidP="00173BBF">
            <w:pPr>
              <w:rPr>
                <w:szCs w:val="28"/>
              </w:rPr>
            </w:pPr>
            <w:r>
              <w:rPr>
                <w:szCs w:val="28"/>
              </w:rPr>
              <w:t>Принято к производству</w:t>
            </w:r>
          </w:p>
        </w:tc>
        <w:tc>
          <w:tcPr>
            <w:tcW w:w="3685" w:type="dxa"/>
          </w:tcPr>
          <w:p w:rsidR="00601B90" w:rsidRPr="00957342" w:rsidRDefault="00601B90" w:rsidP="00173BBF">
            <w:pPr>
              <w:rPr>
                <w:szCs w:val="28"/>
              </w:rPr>
            </w:pPr>
            <w:r>
              <w:rPr>
                <w:szCs w:val="28"/>
              </w:rPr>
              <w:t>На стадии передачи судье</w:t>
            </w:r>
          </w:p>
        </w:tc>
      </w:tr>
      <w:tr w:rsidR="00601B90" w:rsidRPr="00D75392" w:rsidTr="00601B90">
        <w:trPr>
          <w:trHeight w:val="994"/>
        </w:trPr>
        <w:tc>
          <w:tcPr>
            <w:tcW w:w="2552" w:type="dxa"/>
          </w:tcPr>
          <w:p w:rsidR="00601B90" w:rsidRPr="00957342" w:rsidRDefault="00601B90" w:rsidP="00173BBF">
            <w:pPr>
              <w:rPr>
                <w:szCs w:val="28"/>
              </w:rPr>
            </w:pPr>
            <w:r w:rsidRPr="00A13E92">
              <w:rPr>
                <w:szCs w:val="28"/>
              </w:rPr>
              <w:t>10</w:t>
            </w:r>
            <w:r w:rsidRPr="00957342">
              <w:rPr>
                <w:szCs w:val="28"/>
              </w:rPr>
              <w:t>.</w:t>
            </w:r>
            <w:r>
              <w:rPr>
                <w:szCs w:val="28"/>
              </w:rPr>
              <w:t>01</w:t>
            </w:r>
            <w:r w:rsidRPr="00957342">
              <w:rPr>
                <w:szCs w:val="28"/>
              </w:rPr>
              <w:t>.</w:t>
            </w:r>
            <w:r>
              <w:rPr>
                <w:szCs w:val="28"/>
              </w:rPr>
              <w:t>2019</w:t>
            </w:r>
            <w:r w:rsidRPr="00957342">
              <w:rPr>
                <w:szCs w:val="28"/>
              </w:rPr>
              <w:t xml:space="preserve"> г.</w:t>
            </w:r>
          </w:p>
          <w:p w:rsidR="00601B90" w:rsidRPr="00957342" w:rsidRDefault="00601B90" w:rsidP="00173BBF">
            <w:pPr>
              <w:rPr>
                <w:szCs w:val="28"/>
              </w:rPr>
            </w:pPr>
            <w:r w:rsidRPr="00957342">
              <w:rPr>
                <w:szCs w:val="28"/>
              </w:rPr>
              <w:t>Таганский районный суд</w:t>
            </w:r>
            <w:r w:rsidRPr="00957342">
              <w:rPr>
                <w:szCs w:val="28"/>
              </w:rPr>
              <w:br/>
              <w:t>г. Москвы</w:t>
            </w:r>
          </w:p>
          <w:p w:rsidR="00601B90" w:rsidRPr="00957342" w:rsidRDefault="00601B90" w:rsidP="00173BBF">
            <w:pPr>
              <w:rPr>
                <w:szCs w:val="28"/>
              </w:rPr>
            </w:pPr>
          </w:p>
        </w:tc>
        <w:tc>
          <w:tcPr>
            <w:tcW w:w="2693" w:type="dxa"/>
          </w:tcPr>
          <w:p w:rsidR="00601B90" w:rsidRPr="00957342" w:rsidRDefault="00601B90" w:rsidP="00173BBF">
            <w:pPr>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601B90" w:rsidRPr="00957342" w:rsidRDefault="00601B90" w:rsidP="00173BBF">
            <w:pPr>
              <w:rPr>
                <w:szCs w:val="28"/>
              </w:rPr>
            </w:pPr>
          </w:p>
          <w:p w:rsidR="00601B90" w:rsidRPr="00294EA1" w:rsidRDefault="00601B90" w:rsidP="00173BBF">
            <w:pPr>
              <w:rPr>
                <w:szCs w:val="28"/>
                <w:lang w:val="en-US"/>
              </w:rPr>
            </w:pPr>
            <w:r w:rsidRPr="00957342">
              <w:rPr>
                <w:szCs w:val="28"/>
              </w:rPr>
              <w:t>Ответчик</w:t>
            </w:r>
            <w:r w:rsidRPr="00A13E92">
              <w:rPr>
                <w:szCs w:val="28"/>
                <w:lang w:val="en-US"/>
              </w:rPr>
              <w:t xml:space="preserve">: </w:t>
            </w:r>
            <w:r>
              <w:rPr>
                <w:szCs w:val="28"/>
                <w:lang w:val="en-US"/>
              </w:rPr>
              <w:t>Privacy Protect, LLC</w:t>
            </w:r>
          </w:p>
        </w:tc>
        <w:tc>
          <w:tcPr>
            <w:tcW w:w="3261" w:type="dxa"/>
          </w:tcPr>
          <w:p w:rsidR="00601B90" w:rsidRPr="00957342" w:rsidRDefault="00601B90" w:rsidP="00173BBF">
            <w:pPr>
              <w:rPr>
                <w:szCs w:val="28"/>
              </w:rPr>
            </w:pPr>
            <w:r w:rsidRPr="00957342">
              <w:rPr>
                <w:szCs w:val="28"/>
              </w:rPr>
              <w:t>В защиту прав субъектов персональных данных</w:t>
            </w:r>
          </w:p>
        </w:tc>
        <w:tc>
          <w:tcPr>
            <w:tcW w:w="3260" w:type="dxa"/>
          </w:tcPr>
          <w:p w:rsidR="00601B90" w:rsidRPr="00957342" w:rsidRDefault="00601B90" w:rsidP="00173BBF">
            <w:pPr>
              <w:rPr>
                <w:szCs w:val="28"/>
              </w:rPr>
            </w:pPr>
            <w:r>
              <w:rPr>
                <w:szCs w:val="28"/>
              </w:rPr>
              <w:t>Принято к производству</w:t>
            </w:r>
          </w:p>
        </w:tc>
        <w:tc>
          <w:tcPr>
            <w:tcW w:w="3685" w:type="dxa"/>
          </w:tcPr>
          <w:p w:rsidR="00601B90" w:rsidRPr="00957342" w:rsidRDefault="00601B90" w:rsidP="00173BBF">
            <w:pPr>
              <w:rPr>
                <w:szCs w:val="28"/>
              </w:rPr>
            </w:pPr>
            <w:r>
              <w:rPr>
                <w:szCs w:val="28"/>
              </w:rPr>
              <w:t>На стадии передачи судье</w:t>
            </w:r>
          </w:p>
        </w:tc>
      </w:tr>
      <w:tr w:rsidR="00601B90" w:rsidRPr="00D75392" w:rsidTr="00601B90">
        <w:trPr>
          <w:trHeight w:val="994"/>
        </w:trPr>
        <w:tc>
          <w:tcPr>
            <w:tcW w:w="2552" w:type="dxa"/>
          </w:tcPr>
          <w:p w:rsidR="00601B90" w:rsidRPr="00957342" w:rsidRDefault="00601B90" w:rsidP="00173BBF">
            <w:pPr>
              <w:rPr>
                <w:szCs w:val="28"/>
              </w:rPr>
            </w:pPr>
            <w:r w:rsidRPr="00A13E92">
              <w:rPr>
                <w:szCs w:val="28"/>
              </w:rPr>
              <w:lastRenderedPageBreak/>
              <w:t>10</w:t>
            </w:r>
            <w:r w:rsidRPr="00957342">
              <w:rPr>
                <w:szCs w:val="28"/>
              </w:rPr>
              <w:t>.</w:t>
            </w:r>
            <w:r>
              <w:rPr>
                <w:szCs w:val="28"/>
              </w:rPr>
              <w:t>01</w:t>
            </w:r>
            <w:r w:rsidRPr="00957342">
              <w:rPr>
                <w:szCs w:val="28"/>
              </w:rPr>
              <w:t>.</w:t>
            </w:r>
            <w:r>
              <w:rPr>
                <w:szCs w:val="28"/>
              </w:rPr>
              <w:t>2019</w:t>
            </w:r>
            <w:r w:rsidRPr="00957342">
              <w:rPr>
                <w:szCs w:val="28"/>
              </w:rPr>
              <w:t xml:space="preserve"> г.</w:t>
            </w:r>
          </w:p>
          <w:p w:rsidR="00601B90" w:rsidRPr="00957342" w:rsidRDefault="00601B90" w:rsidP="00173BBF">
            <w:pPr>
              <w:rPr>
                <w:szCs w:val="28"/>
              </w:rPr>
            </w:pPr>
            <w:r w:rsidRPr="00957342">
              <w:rPr>
                <w:szCs w:val="28"/>
              </w:rPr>
              <w:t>Таганский районный суд</w:t>
            </w:r>
            <w:r w:rsidRPr="00957342">
              <w:rPr>
                <w:szCs w:val="28"/>
              </w:rPr>
              <w:br/>
              <w:t>г. Москвы</w:t>
            </w:r>
          </w:p>
          <w:p w:rsidR="00601B90" w:rsidRPr="00957342" w:rsidRDefault="00601B90" w:rsidP="00173BBF">
            <w:pPr>
              <w:rPr>
                <w:szCs w:val="28"/>
              </w:rPr>
            </w:pPr>
          </w:p>
        </w:tc>
        <w:tc>
          <w:tcPr>
            <w:tcW w:w="2693" w:type="dxa"/>
          </w:tcPr>
          <w:p w:rsidR="00601B90" w:rsidRPr="00957342" w:rsidRDefault="00601B90" w:rsidP="00173BBF">
            <w:pPr>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601B90" w:rsidRPr="00957342" w:rsidRDefault="00601B90" w:rsidP="00173BBF">
            <w:pPr>
              <w:rPr>
                <w:szCs w:val="28"/>
              </w:rPr>
            </w:pPr>
          </w:p>
          <w:p w:rsidR="00601B90" w:rsidRPr="00294EA1" w:rsidRDefault="00601B90" w:rsidP="00173BBF">
            <w:pPr>
              <w:rPr>
                <w:szCs w:val="28"/>
                <w:lang w:val="en-US"/>
              </w:rPr>
            </w:pPr>
            <w:r w:rsidRPr="00957342">
              <w:rPr>
                <w:szCs w:val="28"/>
              </w:rPr>
              <w:t>Ответчик</w:t>
            </w:r>
            <w:r w:rsidRPr="00A13E92">
              <w:rPr>
                <w:szCs w:val="28"/>
                <w:lang w:val="en-US"/>
              </w:rPr>
              <w:t xml:space="preserve">: </w:t>
            </w:r>
            <w:r>
              <w:rPr>
                <w:szCs w:val="28"/>
                <w:lang w:val="en-US"/>
              </w:rPr>
              <w:t>Privacy Protect, LLC</w:t>
            </w:r>
          </w:p>
        </w:tc>
        <w:tc>
          <w:tcPr>
            <w:tcW w:w="3261" w:type="dxa"/>
          </w:tcPr>
          <w:p w:rsidR="00601B90" w:rsidRPr="00957342" w:rsidRDefault="00601B90" w:rsidP="00173BBF">
            <w:pPr>
              <w:rPr>
                <w:szCs w:val="28"/>
              </w:rPr>
            </w:pPr>
            <w:r w:rsidRPr="00957342">
              <w:rPr>
                <w:szCs w:val="28"/>
              </w:rPr>
              <w:t>В защиту прав субъектов персональных данных</w:t>
            </w:r>
          </w:p>
        </w:tc>
        <w:tc>
          <w:tcPr>
            <w:tcW w:w="3260" w:type="dxa"/>
          </w:tcPr>
          <w:p w:rsidR="00601B90" w:rsidRPr="00957342" w:rsidRDefault="00601B90" w:rsidP="00173BBF">
            <w:pPr>
              <w:rPr>
                <w:szCs w:val="28"/>
              </w:rPr>
            </w:pPr>
            <w:r>
              <w:rPr>
                <w:szCs w:val="28"/>
              </w:rPr>
              <w:t>Принято к производству</w:t>
            </w:r>
          </w:p>
        </w:tc>
        <w:tc>
          <w:tcPr>
            <w:tcW w:w="3685" w:type="dxa"/>
          </w:tcPr>
          <w:p w:rsidR="00601B90" w:rsidRPr="00957342" w:rsidRDefault="00601B90" w:rsidP="00173BBF">
            <w:pPr>
              <w:rPr>
                <w:szCs w:val="28"/>
              </w:rPr>
            </w:pPr>
            <w:r>
              <w:rPr>
                <w:szCs w:val="28"/>
              </w:rPr>
              <w:t>На стадии передачи судье</w:t>
            </w:r>
          </w:p>
        </w:tc>
      </w:tr>
      <w:tr w:rsidR="00601B90" w:rsidRPr="00D75392" w:rsidTr="00601B90">
        <w:trPr>
          <w:trHeight w:val="994"/>
        </w:trPr>
        <w:tc>
          <w:tcPr>
            <w:tcW w:w="2552" w:type="dxa"/>
          </w:tcPr>
          <w:p w:rsidR="00601B90" w:rsidRPr="00957342" w:rsidRDefault="00601B90" w:rsidP="00173BBF">
            <w:pPr>
              <w:rPr>
                <w:szCs w:val="28"/>
              </w:rPr>
            </w:pPr>
            <w:r w:rsidRPr="00A13E92">
              <w:rPr>
                <w:szCs w:val="28"/>
              </w:rPr>
              <w:t>10</w:t>
            </w:r>
            <w:r w:rsidRPr="00957342">
              <w:rPr>
                <w:szCs w:val="28"/>
              </w:rPr>
              <w:t>.</w:t>
            </w:r>
            <w:r>
              <w:rPr>
                <w:szCs w:val="28"/>
              </w:rPr>
              <w:t>01</w:t>
            </w:r>
            <w:r w:rsidRPr="00957342">
              <w:rPr>
                <w:szCs w:val="28"/>
              </w:rPr>
              <w:t>.</w:t>
            </w:r>
            <w:r>
              <w:rPr>
                <w:szCs w:val="28"/>
              </w:rPr>
              <w:t>2019</w:t>
            </w:r>
            <w:r w:rsidRPr="00957342">
              <w:rPr>
                <w:szCs w:val="28"/>
              </w:rPr>
              <w:t xml:space="preserve"> г.</w:t>
            </w:r>
          </w:p>
          <w:p w:rsidR="00601B90" w:rsidRPr="00957342" w:rsidRDefault="00601B90" w:rsidP="00173BBF">
            <w:pPr>
              <w:rPr>
                <w:szCs w:val="28"/>
              </w:rPr>
            </w:pPr>
            <w:r w:rsidRPr="00957342">
              <w:rPr>
                <w:szCs w:val="28"/>
              </w:rPr>
              <w:t>Таганский районный суд</w:t>
            </w:r>
            <w:r w:rsidRPr="00957342">
              <w:rPr>
                <w:szCs w:val="28"/>
              </w:rPr>
              <w:br/>
              <w:t>г. Москвы</w:t>
            </w:r>
          </w:p>
          <w:p w:rsidR="00601B90" w:rsidRPr="00957342" w:rsidRDefault="00601B90" w:rsidP="00173BBF">
            <w:pPr>
              <w:rPr>
                <w:szCs w:val="28"/>
              </w:rPr>
            </w:pPr>
          </w:p>
        </w:tc>
        <w:tc>
          <w:tcPr>
            <w:tcW w:w="2693" w:type="dxa"/>
          </w:tcPr>
          <w:p w:rsidR="00601B90" w:rsidRPr="00957342" w:rsidRDefault="00601B90" w:rsidP="00173BBF">
            <w:pPr>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601B90" w:rsidRPr="00957342" w:rsidRDefault="00601B90" w:rsidP="00173BBF">
            <w:pPr>
              <w:rPr>
                <w:szCs w:val="28"/>
              </w:rPr>
            </w:pPr>
          </w:p>
          <w:p w:rsidR="00601B90" w:rsidRPr="00294EA1" w:rsidRDefault="00601B90" w:rsidP="00173BBF">
            <w:pPr>
              <w:rPr>
                <w:szCs w:val="28"/>
                <w:lang w:val="en-US"/>
              </w:rPr>
            </w:pPr>
            <w:r w:rsidRPr="00957342">
              <w:rPr>
                <w:szCs w:val="28"/>
              </w:rPr>
              <w:t>Ответчик</w:t>
            </w:r>
            <w:r w:rsidRPr="00A13E92">
              <w:rPr>
                <w:szCs w:val="28"/>
                <w:lang w:val="en-US"/>
              </w:rPr>
              <w:t xml:space="preserve">: </w:t>
            </w:r>
            <w:r>
              <w:rPr>
                <w:szCs w:val="28"/>
                <w:lang w:val="en-US"/>
              </w:rPr>
              <w:t>Hosting Ukraine LLC</w:t>
            </w:r>
          </w:p>
        </w:tc>
        <w:tc>
          <w:tcPr>
            <w:tcW w:w="3261" w:type="dxa"/>
          </w:tcPr>
          <w:p w:rsidR="00601B90" w:rsidRPr="00957342" w:rsidRDefault="00601B90" w:rsidP="00173BBF">
            <w:pPr>
              <w:rPr>
                <w:szCs w:val="28"/>
              </w:rPr>
            </w:pPr>
            <w:r w:rsidRPr="00957342">
              <w:rPr>
                <w:szCs w:val="28"/>
              </w:rPr>
              <w:t>В защиту прав субъектов персональных данных</w:t>
            </w:r>
          </w:p>
        </w:tc>
        <w:tc>
          <w:tcPr>
            <w:tcW w:w="3260" w:type="dxa"/>
          </w:tcPr>
          <w:p w:rsidR="00601B90" w:rsidRPr="00957342" w:rsidRDefault="00601B90" w:rsidP="00173BBF">
            <w:pPr>
              <w:rPr>
                <w:szCs w:val="28"/>
              </w:rPr>
            </w:pPr>
            <w:r>
              <w:rPr>
                <w:szCs w:val="28"/>
              </w:rPr>
              <w:t>Принято к производству</w:t>
            </w:r>
          </w:p>
        </w:tc>
        <w:tc>
          <w:tcPr>
            <w:tcW w:w="3685" w:type="dxa"/>
          </w:tcPr>
          <w:p w:rsidR="00601B90" w:rsidRPr="00957342" w:rsidRDefault="00601B90" w:rsidP="00173BBF">
            <w:pPr>
              <w:rPr>
                <w:szCs w:val="28"/>
              </w:rPr>
            </w:pPr>
            <w:r>
              <w:rPr>
                <w:szCs w:val="28"/>
              </w:rPr>
              <w:t>На стадии передачи судье</w:t>
            </w:r>
          </w:p>
        </w:tc>
      </w:tr>
      <w:tr w:rsidR="00601B90" w:rsidRPr="00D75392" w:rsidTr="00601B90">
        <w:trPr>
          <w:trHeight w:val="994"/>
        </w:trPr>
        <w:tc>
          <w:tcPr>
            <w:tcW w:w="2552" w:type="dxa"/>
          </w:tcPr>
          <w:p w:rsidR="00601B90" w:rsidRPr="00957342" w:rsidRDefault="00601B90" w:rsidP="00173BBF">
            <w:pPr>
              <w:rPr>
                <w:szCs w:val="28"/>
              </w:rPr>
            </w:pPr>
            <w:r w:rsidRPr="00A13E92">
              <w:rPr>
                <w:szCs w:val="28"/>
              </w:rPr>
              <w:t>10</w:t>
            </w:r>
            <w:r w:rsidRPr="00957342">
              <w:rPr>
                <w:szCs w:val="28"/>
              </w:rPr>
              <w:t>.</w:t>
            </w:r>
            <w:r>
              <w:rPr>
                <w:szCs w:val="28"/>
              </w:rPr>
              <w:t>01</w:t>
            </w:r>
            <w:r w:rsidRPr="00957342">
              <w:rPr>
                <w:szCs w:val="28"/>
              </w:rPr>
              <w:t>.</w:t>
            </w:r>
            <w:r>
              <w:rPr>
                <w:szCs w:val="28"/>
              </w:rPr>
              <w:t>2019</w:t>
            </w:r>
            <w:r w:rsidRPr="00957342">
              <w:rPr>
                <w:szCs w:val="28"/>
              </w:rPr>
              <w:t xml:space="preserve"> г.</w:t>
            </w:r>
          </w:p>
          <w:p w:rsidR="00601B90" w:rsidRPr="00957342" w:rsidRDefault="00601B90" w:rsidP="00173BBF">
            <w:pPr>
              <w:rPr>
                <w:szCs w:val="28"/>
              </w:rPr>
            </w:pPr>
            <w:r w:rsidRPr="00957342">
              <w:rPr>
                <w:szCs w:val="28"/>
              </w:rPr>
              <w:t>Таганский районный суд</w:t>
            </w:r>
            <w:r w:rsidRPr="00957342">
              <w:rPr>
                <w:szCs w:val="28"/>
              </w:rPr>
              <w:br/>
              <w:t>г. Москвы</w:t>
            </w:r>
          </w:p>
          <w:p w:rsidR="00601B90" w:rsidRPr="00957342" w:rsidRDefault="00601B90" w:rsidP="00173BBF">
            <w:pPr>
              <w:rPr>
                <w:szCs w:val="28"/>
              </w:rPr>
            </w:pPr>
          </w:p>
        </w:tc>
        <w:tc>
          <w:tcPr>
            <w:tcW w:w="2693" w:type="dxa"/>
          </w:tcPr>
          <w:p w:rsidR="00601B90" w:rsidRPr="00957342" w:rsidRDefault="00601B90" w:rsidP="00173BBF">
            <w:pPr>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601B90" w:rsidRPr="00957342" w:rsidRDefault="00601B90" w:rsidP="00173BBF">
            <w:pPr>
              <w:rPr>
                <w:szCs w:val="28"/>
              </w:rPr>
            </w:pPr>
          </w:p>
          <w:p w:rsidR="00601B90" w:rsidRPr="00294EA1" w:rsidRDefault="00601B90" w:rsidP="00173BBF">
            <w:pPr>
              <w:rPr>
                <w:szCs w:val="28"/>
                <w:lang w:val="en-US"/>
              </w:rPr>
            </w:pPr>
            <w:r w:rsidRPr="00957342">
              <w:rPr>
                <w:szCs w:val="28"/>
              </w:rPr>
              <w:t>Ответчик</w:t>
            </w:r>
            <w:r w:rsidRPr="00A13E92">
              <w:rPr>
                <w:szCs w:val="28"/>
                <w:lang w:val="en-US"/>
              </w:rPr>
              <w:t xml:space="preserve">: </w:t>
            </w:r>
            <w:r>
              <w:rPr>
                <w:szCs w:val="28"/>
                <w:lang w:val="en-US"/>
              </w:rPr>
              <w:t>Hosting Ukraine LLC</w:t>
            </w:r>
          </w:p>
        </w:tc>
        <w:tc>
          <w:tcPr>
            <w:tcW w:w="3261" w:type="dxa"/>
          </w:tcPr>
          <w:p w:rsidR="00601B90" w:rsidRPr="00957342" w:rsidRDefault="00601B90" w:rsidP="00173BBF">
            <w:pPr>
              <w:rPr>
                <w:szCs w:val="28"/>
              </w:rPr>
            </w:pPr>
            <w:r w:rsidRPr="00957342">
              <w:rPr>
                <w:szCs w:val="28"/>
              </w:rPr>
              <w:t>В защиту прав субъектов персональных данных</w:t>
            </w:r>
          </w:p>
        </w:tc>
        <w:tc>
          <w:tcPr>
            <w:tcW w:w="3260" w:type="dxa"/>
          </w:tcPr>
          <w:p w:rsidR="00601B90" w:rsidRPr="00957342" w:rsidRDefault="00601B90" w:rsidP="00173BBF">
            <w:pPr>
              <w:rPr>
                <w:szCs w:val="28"/>
              </w:rPr>
            </w:pPr>
            <w:r>
              <w:rPr>
                <w:szCs w:val="28"/>
              </w:rPr>
              <w:t>Принято к производству</w:t>
            </w:r>
          </w:p>
        </w:tc>
        <w:tc>
          <w:tcPr>
            <w:tcW w:w="3685" w:type="dxa"/>
          </w:tcPr>
          <w:p w:rsidR="00601B90" w:rsidRPr="00957342" w:rsidRDefault="00601B90" w:rsidP="00173BBF">
            <w:pPr>
              <w:rPr>
                <w:szCs w:val="28"/>
              </w:rPr>
            </w:pPr>
            <w:r>
              <w:rPr>
                <w:szCs w:val="28"/>
              </w:rPr>
              <w:t>На стадии передачи судье</w:t>
            </w:r>
          </w:p>
        </w:tc>
      </w:tr>
      <w:tr w:rsidR="00601B90" w:rsidRPr="00D75392" w:rsidTr="00601B90">
        <w:trPr>
          <w:trHeight w:val="994"/>
        </w:trPr>
        <w:tc>
          <w:tcPr>
            <w:tcW w:w="2552" w:type="dxa"/>
          </w:tcPr>
          <w:p w:rsidR="00601B90" w:rsidRPr="00957342" w:rsidRDefault="00601B90" w:rsidP="00173BBF">
            <w:pPr>
              <w:rPr>
                <w:szCs w:val="28"/>
              </w:rPr>
            </w:pPr>
            <w:r w:rsidRPr="00A13E92">
              <w:rPr>
                <w:szCs w:val="28"/>
              </w:rPr>
              <w:lastRenderedPageBreak/>
              <w:t>10</w:t>
            </w:r>
            <w:r w:rsidRPr="00957342">
              <w:rPr>
                <w:szCs w:val="28"/>
              </w:rPr>
              <w:t>.</w:t>
            </w:r>
            <w:r>
              <w:rPr>
                <w:szCs w:val="28"/>
              </w:rPr>
              <w:t>01</w:t>
            </w:r>
            <w:r w:rsidRPr="00957342">
              <w:rPr>
                <w:szCs w:val="28"/>
              </w:rPr>
              <w:t>.</w:t>
            </w:r>
            <w:r>
              <w:rPr>
                <w:szCs w:val="28"/>
              </w:rPr>
              <w:t>2019</w:t>
            </w:r>
            <w:r w:rsidRPr="00957342">
              <w:rPr>
                <w:szCs w:val="28"/>
              </w:rPr>
              <w:t xml:space="preserve"> г.</w:t>
            </w:r>
          </w:p>
          <w:p w:rsidR="00601B90" w:rsidRPr="00957342" w:rsidRDefault="00601B90" w:rsidP="00173BBF">
            <w:pPr>
              <w:rPr>
                <w:szCs w:val="28"/>
              </w:rPr>
            </w:pPr>
            <w:r w:rsidRPr="00957342">
              <w:rPr>
                <w:szCs w:val="28"/>
              </w:rPr>
              <w:t>Таганский районный суд</w:t>
            </w:r>
            <w:r w:rsidRPr="00957342">
              <w:rPr>
                <w:szCs w:val="28"/>
              </w:rPr>
              <w:br/>
              <w:t>г. Москвы</w:t>
            </w:r>
          </w:p>
          <w:p w:rsidR="00601B90" w:rsidRPr="00957342" w:rsidRDefault="00601B90" w:rsidP="00173BBF">
            <w:pPr>
              <w:rPr>
                <w:szCs w:val="28"/>
              </w:rPr>
            </w:pPr>
          </w:p>
        </w:tc>
        <w:tc>
          <w:tcPr>
            <w:tcW w:w="2693" w:type="dxa"/>
          </w:tcPr>
          <w:p w:rsidR="00601B90" w:rsidRPr="00957342" w:rsidRDefault="00601B90" w:rsidP="00173BBF">
            <w:pPr>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601B90" w:rsidRPr="00957342" w:rsidRDefault="00601B90" w:rsidP="00173BBF">
            <w:pPr>
              <w:rPr>
                <w:szCs w:val="28"/>
              </w:rPr>
            </w:pPr>
          </w:p>
          <w:p w:rsidR="00601B90" w:rsidRPr="00294EA1" w:rsidRDefault="00601B90" w:rsidP="00173BBF">
            <w:pPr>
              <w:rPr>
                <w:szCs w:val="28"/>
                <w:lang w:val="en-US"/>
              </w:rPr>
            </w:pPr>
            <w:r w:rsidRPr="00957342">
              <w:rPr>
                <w:szCs w:val="28"/>
              </w:rPr>
              <w:t>Ответчик</w:t>
            </w:r>
            <w:r w:rsidRPr="00A13E92">
              <w:rPr>
                <w:szCs w:val="28"/>
                <w:lang w:val="en-US"/>
              </w:rPr>
              <w:t xml:space="preserve">: </w:t>
            </w:r>
            <w:r>
              <w:rPr>
                <w:szCs w:val="28"/>
                <w:lang w:val="en-US"/>
              </w:rPr>
              <w:t>Hosting Ukraine LLC</w:t>
            </w:r>
          </w:p>
        </w:tc>
        <w:tc>
          <w:tcPr>
            <w:tcW w:w="3261" w:type="dxa"/>
          </w:tcPr>
          <w:p w:rsidR="00601B90" w:rsidRPr="00957342" w:rsidRDefault="00601B90" w:rsidP="00173BBF">
            <w:pPr>
              <w:rPr>
                <w:szCs w:val="28"/>
              </w:rPr>
            </w:pPr>
            <w:r w:rsidRPr="00957342">
              <w:rPr>
                <w:szCs w:val="28"/>
              </w:rPr>
              <w:t>В защиту прав субъектов персональных данных</w:t>
            </w:r>
          </w:p>
        </w:tc>
        <w:tc>
          <w:tcPr>
            <w:tcW w:w="3260" w:type="dxa"/>
          </w:tcPr>
          <w:p w:rsidR="00601B90" w:rsidRPr="00957342" w:rsidRDefault="00601B90" w:rsidP="00173BBF">
            <w:pPr>
              <w:rPr>
                <w:szCs w:val="28"/>
              </w:rPr>
            </w:pPr>
            <w:r>
              <w:rPr>
                <w:szCs w:val="28"/>
              </w:rPr>
              <w:t>Принято к производству</w:t>
            </w:r>
          </w:p>
        </w:tc>
        <w:tc>
          <w:tcPr>
            <w:tcW w:w="3685" w:type="dxa"/>
          </w:tcPr>
          <w:p w:rsidR="00601B90" w:rsidRPr="00957342" w:rsidRDefault="00601B90" w:rsidP="00173BBF">
            <w:pPr>
              <w:rPr>
                <w:szCs w:val="28"/>
              </w:rPr>
            </w:pPr>
            <w:r>
              <w:rPr>
                <w:szCs w:val="28"/>
              </w:rPr>
              <w:t>На стадии передачи судье</w:t>
            </w:r>
          </w:p>
        </w:tc>
      </w:tr>
      <w:tr w:rsidR="00601B90" w:rsidRPr="00D75392" w:rsidTr="00601B90">
        <w:trPr>
          <w:trHeight w:val="994"/>
        </w:trPr>
        <w:tc>
          <w:tcPr>
            <w:tcW w:w="2552" w:type="dxa"/>
          </w:tcPr>
          <w:p w:rsidR="00601B90" w:rsidRPr="00957342" w:rsidRDefault="00601B90" w:rsidP="00173BBF">
            <w:pPr>
              <w:rPr>
                <w:szCs w:val="28"/>
              </w:rPr>
            </w:pPr>
            <w:r w:rsidRPr="00A13E92">
              <w:rPr>
                <w:szCs w:val="28"/>
              </w:rPr>
              <w:t>10</w:t>
            </w:r>
            <w:r w:rsidRPr="00957342">
              <w:rPr>
                <w:szCs w:val="28"/>
              </w:rPr>
              <w:t>.</w:t>
            </w:r>
            <w:r>
              <w:rPr>
                <w:szCs w:val="28"/>
              </w:rPr>
              <w:t>01</w:t>
            </w:r>
            <w:r w:rsidRPr="00957342">
              <w:rPr>
                <w:szCs w:val="28"/>
              </w:rPr>
              <w:t>.</w:t>
            </w:r>
            <w:r>
              <w:rPr>
                <w:szCs w:val="28"/>
              </w:rPr>
              <w:t>2019</w:t>
            </w:r>
            <w:r w:rsidRPr="00957342">
              <w:rPr>
                <w:szCs w:val="28"/>
              </w:rPr>
              <w:t xml:space="preserve"> г.</w:t>
            </w:r>
          </w:p>
          <w:p w:rsidR="00601B90" w:rsidRPr="00957342" w:rsidRDefault="00601B90" w:rsidP="00173BBF">
            <w:pPr>
              <w:rPr>
                <w:szCs w:val="28"/>
              </w:rPr>
            </w:pPr>
            <w:r w:rsidRPr="00957342">
              <w:rPr>
                <w:szCs w:val="28"/>
              </w:rPr>
              <w:t>Таганский районный суд</w:t>
            </w:r>
            <w:r w:rsidRPr="00957342">
              <w:rPr>
                <w:szCs w:val="28"/>
              </w:rPr>
              <w:br/>
              <w:t>г. Москвы</w:t>
            </w:r>
          </w:p>
          <w:p w:rsidR="00601B90" w:rsidRPr="00957342" w:rsidRDefault="00601B90" w:rsidP="00173BBF">
            <w:pPr>
              <w:rPr>
                <w:szCs w:val="28"/>
              </w:rPr>
            </w:pPr>
          </w:p>
        </w:tc>
        <w:tc>
          <w:tcPr>
            <w:tcW w:w="2693" w:type="dxa"/>
          </w:tcPr>
          <w:p w:rsidR="00601B90" w:rsidRPr="00957342" w:rsidRDefault="00601B90" w:rsidP="00173BBF">
            <w:pPr>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601B90" w:rsidRPr="00957342" w:rsidRDefault="00601B90" w:rsidP="00173BBF">
            <w:pPr>
              <w:rPr>
                <w:szCs w:val="28"/>
              </w:rPr>
            </w:pPr>
          </w:p>
          <w:p w:rsidR="00601B90" w:rsidRPr="00294EA1" w:rsidRDefault="00601B90" w:rsidP="00173BBF">
            <w:pPr>
              <w:rPr>
                <w:szCs w:val="28"/>
                <w:lang w:val="en-US"/>
              </w:rPr>
            </w:pPr>
            <w:r w:rsidRPr="00957342">
              <w:rPr>
                <w:szCs w:val="28"/>
              </w:rPr>
              <w:t>Ответчик</w:t>
            </w:r>
            <w:r w:rsidRPr="00A13E92">
              <w:rPr>
                <w:szCs w:val="28"/>
                <w:lang w:val="en-US"/>
              </w:rPr>
              <w:t xml:space="preserve">: </w:t>
            </w:r>
            <w:r>
              <w:rPr>
                <w:szCs w:val="28"/>
                <w:lang w:val="en-US"/>
              </w:rPr>
              <w:t>Taras Chornoivan</w:t>
            </w:r>
          </w:p>
        </w:tc>
        <w:tc>
          <w:tcPr>
            <w:tcW w:w="3261" w:type="dxa"/>
          </w:tcPr>
          <w:p w:rsidR="00601B90" w:rsidRPr="00957342" w:rsidRDefault="00601B90" w:rsidP="00173BBF">
            <w:pPr>
              <w:rPr>
                <w:szCs w:val="28"/>
              </w:rPr>
            </w:pPr>
            <w:r w:rsidRPr="00957342">
              <w:rPr>
                <w:szCs w:val="28"/>
              </w:rPr>
              <w:t>В защиту прав субъектов персональных данных</w:t>
            </w:r>
          </w:p>
        </w:tc>
        <w:tc>
          <w:tcPr>
            <w:tcW w:w="3260" w:type="dxa"/>
          </w:tcPr>
          <w:p w:rsidR="00601B90" w:rsidRPr="00957342" w:rsidRDefault="00601B90" w:rsidP="00173BBF">
            <w:pPr>
              <w:rPr>
                <w:szCs w:val="28"/>
              </w:rPr>
            </w:pPr>
            <w:r>
              <w:rPr>
                <w:szCs w:val="28"/>
              </w:rPr>
              <w:t>Принято к производству</w:t>
            </w:r>
          </w:p>
        </w:tc>
        <w:tc>
          <w:tcPr>
            <w:tcW w:w="3685" w:type="dxa"/>
          </w:tcPr>
          <w:p w:rsidR="00601B90" w:rsidRPr="00957342" w:rsidRDefault="00601B90" w:rsidP="00173BBF">
            <w:pPr>
              <w:rPr>
                <w:szCs w:val="28"/>
              </w:rPr>
            </w:pPr>
            <w:r>
              <w:rPr>
                <w:szCs w:val="28"/>
              </w:rPr>
              <w:t>На стадии передачи судье</w:t>
            </w:r>
          </w:p>
        </w:tc>
      </w:tr>
      <w:tr w:rsidR="00601B90" w:rsidRPr="00D75392" w:rsidTr="00601B90">
        <w:trPr>
          <w:trHeight w:val="994"/>
        </w:trPr>
        <w:tc>
          <w:tcPr>
            <w:tcW w:w="2552" w:type="dxa"/>
          </w:tcPr>
          <w:p w:rsidR="00601B90" w:rsidRPr="00957342" w:rsidRDefault="00601B90" w:rsidP="00173BBF">
            <w:pPr>
              <w:rPr>
                <w:szCs w:val="28"/>
              </w:rPr>
            </w:pPr>
            <w:r w:rsidRPr="00A13E92">
              <w:rPr>
                <w:szCs w:val="28"/>
              </w:rPr>
              <w:t>10</w:t>
            </w:r>
            <w:r w:rsidRPr="00957342">
              <w:rPr>
                <w:szCs w:val="28"/>
              </w:rPr>
              <w:t>.</w:t>
            </w:r>
            <w:r>
              <w:rPr>
                <w:szCs w:val="28"/>
              </w:rPr>
              <w:t>01</w:t>
            </w:r>
            <w:r w:rsidRPr="00957342">
              <w:rPr>
                <w:szCs w:val="28"/>
              </w:rPr>
              <w:t>.</w:t>
            </w:r>
            <w:r>
              <w:rPr>
                <w:szCs w:val="28"/>
              </w:rPr>
              <w:t>2019</w:t>
            </w:r>
            <w:r w:rsidRPr="00957342">
              <w:rPr>
                <w:szCs w:val="28"/>
              </w:rPr>
              <w:t xml:space="preserve"> г.</w:t>
            </w:r>
          </w:p>
          <w:p w:rsidR="00601B90" w:rsidRPr="00957342" w:rsidRDefault="00601B90" w:rsidP="00173BBF">
            <w:pPr>
              <w:rPr>
                <w:szCs w:val="28"/>
              </w:rPr>
            </w:pPr>
            <w:r w:rsidRPr="00957342">
              <w:rPr>
                <w:szCs w:val="28"/>
              </w:rPr>
              <w:t>Таганский районный суд</w:t>
            </w:r>
            <w:r w:rsidRPr="00957342">
              <w:rPr>
                <w:szCs w:val="28"/>
              </w:rPr>
              <w:br/>
              <w:t>г. Москвы</w:t>
            </w:r>
          </w:p>
          <w:p w:rsidR="00601B90" w:rsidRPr="00957342" w:rsidRDefault="00601B90" w:rsidP="00173BBF">
            <w:pPr>
              <w:rPr>
                <w:szCs w:val="28"/>
              </w:rPr>
            </w:pPr>
          </w:p>
        </w:tc>
        <w:tc>
          <w:tcPr>
            <w:tcW w:w="2693" w:type="dxa"/>
          </w:tcPr>
          <w:p w:rsidR="00601B90" w:rsidRPr="00957342" w:rsidRDefault="00601B90" w:rsidP="00173BBF">
            <w:pPr>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601B90" w:rsidRPr="00957342" w:rsidRDefault="00601B90" w:rsidP="00173BBF">
            <w:pPr>
              <w:rPr>
                <w:szCs w:val="28"/>
              </w:rPr>
            </w:pPr>
          </w:p>
          <w:p w:rsidR="00601B90" w:rsidRPr="00294EA1" w:rsidRDefault="00601B90" w:rsidP="00173BBF">
            <w:pPr>
              <w:rPr>
                <w:szCs w:val="28"/>
                <w:lang w:val="en-US"/>
              </w:rPr>
            </w:pPr>
            <w:r w:rsidRPr="00957342">
              <w:rPr>
                <w:szCs w:val="28"/>
              </w:rPr>
              <w:t>Ответчик</w:t>
            </w:r>
            <w:r w:rsidRPr="00A13E92">
              <w:rPr>
                <w:szCs w:val="28"/>
                <w:lang w:val="en-US"/>
              </w:rPr>
              <w:t xml:space="preserve">: </w:t>
            </w:r>
            <w:r>
              <w:rPr>
                <w:szCs w:val="28"/>
                <w:lang w:val="en-US"/>
              </w:rPr>
              <w:t>Taras Chornoivan</w:t>
            </w:r>
          </w:p>
        </w:tc>
        <w:tc>
          <w:tcPr>
            <w:tcW w:w="3261" w:type="dxa"/>
          </w:tcPr>
          <w:p w:rsidR="00601B90" w:rsidRPr="00957342" w:rsidRDefault="00601B90" w:rsidP="00173BBF">
            <w:pPr>
              <w:rPr>
                <w:szCs w:val="28"/>
              </w:rPr>
            </w:pPr>
            <w:r w:rsidRPr="00957342">
              <w:rPr>
                <w:szCs w:val="28"/>
              </w:rPr>
              <w:t>В защиту прав субъектов персональных данных</w:t>
            </w:r>
          </w:p>
        </w:tc>
        <w:tc>
          <w:tcPr>
            <w:tcW w:w="3260" w:type="dxa"/>
          </w:tcPr>
          <w:p w:rsidR="00601B90" w:rsidRPr="00957342" w:rsidRDefault="00601B90" w:rsidP="00173BBF">
            <w:pPr>
              <w:rPr>
                <w:szCs w:val="28"/>
              </w:rPr>
            </w:pPr>
            <w:r>
              <w:rPr>
                <w:szCs w:val="28"/>
              </w:rPr>
              <w:t>Принято к производству</w:t>
            </w:r>
          </w:p>
        </w:tc>
        <w:tc>
          <w:tcPr>
            <w:tcW w:w="3685" w:type="dxa"/>
          </w:tcPr>
          <w:p w:rsidR="00601B90" w:rsidRPr="00957342" w:rsidRDefault="00601B90" w:rsidP="00173BBF">
            <w:pPr>
              <w:rPr>
                <w:szCs w:val="28"/>
              </w:rPr>
            </w:pPr>
            <w:r>
              <w:rPr>
                <w:szCs w:val="28"/>
              </w:rPr>
              <w:t>На стадии передачи судье</w:t>
            </w:r>
          </w:p>
        </w:tc>
      </w:tr>
      <w:tr w:rsidR="00601B90" w:rsidRPr="00D75392" w:rsidTr="00601B90">
        <w:trPr>
          <w:trHeight w:val="994"/>
        </w:trPr>
        <w:tc>
          <w:tcPr>
            <w:tcW w:w="2552" w:type="dxa"/>
          </w:tcPr>
          <w:p w:rsidR="00601B90" w:rsidRPr="00957342" w:rsidRDefault="00601B90" w:rsidP="00173BBF">
            <w:pPr>
              <w:rPr>
                <w:szCs w:val="28"/>
              </w:rPr>
            </w:pPr>
            <w:r w:rsidRPr="00A13E92">
              <w:rPr>
                <w:szCs w:val="28"/>
              </w:rPr>
              <w:lastRenderedPageBreak/>
              <w:t>10</w:t>
            </w:r>
            <w:r w:rsidRPr="00957342">
              <w:rPr>
                <w:szCs w:val="28"/>
              </w:rPr>
              <w:t>.</w:t>
            </w:r>
            <w:r>
              <w:rPr>
                <w:szCs w:val="28"/>
              </w:rPr>
              <w:t>01</w:t>
            </w:r>
            <w:r w:rsidRPr="00957342">
              <w:rPr>
                <w:szCs w:val="28"/>
              </w:rPr>
              <w:t>.</w:t>
            </w:r>
            <w:r>
              <w:rPr>
                <w:szCs w:val="28"/>
              </w:rPr>
              <w:t>2019</w:t>
            </w:r>
            <w:r w:rsidRPr="00957342">
              <w:rPr>
                <w:szCs w:val="28"/>
              </w:rPr>
              <w:t xml:space="preserve"> г.</w:t>
            </w:r>
          </w:p>
          <w:p w:rsidR="00601B90" w:rsidRPr="00957342" w:rsidRDefault="00601B90" w:rsidP="00173BBF">
            <w:pPr>
              <w:rPr>
                <w:szCs w:val="28"/>
              </w:rPr>
            </w:pPr>
            <w:r w:rsidRPr="00957342">
              <w:rPr>
                <w:szCs w:val="28"/>
              </w:rPr>
              <w:t>Таганский районный суд</w:t>
            </w:r>
            <w:r w:rsidRPr="00957342">
              <w:rPr>
                <w:szCs w:val="28"/>
              </w:rPr>
              <w:br/>
              <w:t>г. Москвы</w:t>
            </w:r>
          </w:p>
          <w:p w:rsidR="00601B90" w:rsidRPr="00957342" w:rsidRDefault="00601B90" w:rsidP="00173BBF">
            <w:pPr>
              <w:rPr>
                <w:szCs w:val="28"/>
              </w:rPr>
            </w:pPr>
          </w:p>
        </w:tc>
        <w:tc>
          <w:tcPr>
            <w:tcW w:w="2693" w:type="dxa"/>
          </w:tcPr>
          <w:p w:rsidR="00601B90" w:rsidRPr="00957342" w:rsidRDefault="00601B90" w:rsidP="00173BBF">
            <w:pPr>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601B90" w:rsidRPr="00957342" w:rsidRDefault="00601B90" w:rsidP="00173BBF">
            <w:pPr>
              <w:rPr>
                <w:szCs w:val="28"/>
              </w:rPr>
            </w:pPr>
          </w:p>
          <w:p w:rsidR="00601B90" w:rsidRPr="00294EA1" w:rsidRDefault="00601B90" w:rsidP="00173BBF">
            <w:pPr>
              <w:rPr>
                <w:szCs w:val="28"/>
                <w:lang w:val="en-US"/>
              </w:rPr>
            </w:pPr>
            <w:r w:rsidRPr="00957342">
              <w:rPr>
                <w:szCs w:val="28"/>
              </w:rPr>
              <w:t>Ответчик</w:t>
            </w:r>
            <w:r w:rsidRPr="00A13E92">
              <w:rPr>
                <w:szCs w:val="28"/>
                <w:lang w:val="en-US"/>
              </w:rPr>
              <w:t xml:space="preserve">: </w:t>
            </w:r>
            <w:r>
              <w:rPr>
                <w:szCs w:val="28"/>
                <w:lang w:val="en-US"/>
              </w:rPr>
              <w:t>Taras Chornoivan</w:t>
            </w:r>
          </w:p>
        </w:tc>
        <w:tc>
          <w:tcPr>
            <w:tcW w:w="3261" w:type="dxa"/>
          </w:tcPr>
          <w:p w:rsidR="00601B90" w:rsidRPr="00957342" w:rsidRDefault="00601B90" w:rsidP="00173BBF">
            <w:pPr>
              <w:rPr>
                <w:szCs w:val="28"/>
              </w:rPr>
            </w:pPr>
            <w:r w:rsidRPr="00957342">
              <w:rPr>
                <w:szCs w:val="28"/>
              </w:rPr>
              <w:t>В защиту прав субъектов персональных данных</w:t>
            </w:r>
          </w:p>
        </w:tc>
        <w:tc>
          <w:tcPr>
            <w:tcW w:w="3260" w:type="dxa"/>
          </w:tcPr>
          <w:p w:rsidR="00601B90" w:rsidRPr="00957342" w:rsidRDefault="00601B90" w:rsidP="00173BBF">
            <w:pPr>
              <w:rPr>
                <w:szCs w:val="28"/>
              </w:rPr>
            </w:pPr>
            <w:r>
              <w:rPr>
                <w:szCs w:val="28"/>
              </w:rPr>
              <w:t>Принято к производству</w:t>
            </w:r>
          </w:p>
        </w:tc>
        <w:tc>
          <w:tcPr>
            <w:tcW w:w="3685" w:type="dxa"/>
          </w:tcPr>
          <w:p w:rsidR="00601B90" w:rsidRPr="00957342" w:rsidRDefault="00601B90" w:rsidP="00173BBF">
            <w:pPr>
              <w:rPr>
                <w:szCs w:val="28"/>
              </w:rPr>
            </w:pPr>
            <w:r>
              <w:rPr>
                <w:szCs w:val="28"/>
              </w:rPr>
              <w:t>На стадии передачи судье</w:t>
            </w:r>
          </w:p>
        </w:tc>
      </w:tr>
      <w:tr w:rsidR="00601B90" w:rsidRPr="00D75392" w:rsidTr="00601B90">
        <w:trPr>
          <w:trHeight w:val="994"/>
        </w:trPr>
        <w:tc>
          <w:tcPr>
            <w:tcW w:w="2552" w:type="dxa"/>
          </w:tcPr>
          <w:p w:rsidR="00601B90" w:rsidRPr="00957342" w:rsidRDefault="00601B90" w:rsidP="00173BBF">
            <w:pPr>
              <w:rPr>
                <w:szCs w:val="28"/>
              </w:rPr>
            </w:pPr>
            <w:r w:rsidRPr="00A13E92">
              <w:rPr>
                <w:szCs w:val="28"/>
              </w:rPr>
              <w:t>10</w:t>
            </w:r>
            <w:r w:rsidRPr="00957342">
              <w:rPr>
                <w:szCs w:val="28"/>
              </w:rPr>
              <w:t>.</w:t>
            </w:r>
            <w:r>
              <w:rPr>
                <w:szCs w:val="28"/>
              </w:rPr>
              <w:t>01</w:t>
            </w:r>
            <w:r w:rsidRPr="00957342">
              <w:rPr>
                <w:szCs w:val="28"/>
              </w:rPr>
              <w:t>.</w:t>
            </w:r>
            <w:r>
              <w:rPr>
                <w:szCs w:val="28"/>
              </w:rPr>
              <w:t>2019</w:t>
            </w:r>
            <w:r w:rsidRPr="00957342">
              <w:rPr>
                <w:szCs w:val="28"/>
              </w:rPr>
              <w:t xml:space="preserve"> г.</w:t>
            </w:r>
          </w:p>
          <w:p w:rsidR="00601B90" w:rsidRPr="00957342" w:rsidRDefault="00601B90" w:rsidP="00173BBF">
            <w:pPr>
              <w:rPr>
                <w:szCs w:val="28"/>
              </w:rPr>
            </w:pPr>
            <w:r w:rsidRPr="00957342">
              <w:rPr>
                <w:szCs w:val="28"/>
              </w:rPr>
              <w:t>Таганский районный суд</w:t>
            </w:r>
            <w:r w:rsidRPr="00957342">
              <w:rPr>
                <w:szCs w:val="28"/>
              </w:rPr>
              <w:br/>
              <w:t>г. Москвы</w:t>
            </w:r>
          </w:p>
          <w:p w:rsidR="00601B90" w:rsidRPr="00957342" w:rsidRDefault="00601B90" w:rsidP="00173BBF">
            <w:pPr>
              <w:rPr>
                <w:szCs w:val="28"/>
              </w:rPr>
            </w:pPr>
          </w:p>
        </w:tc>
        <w:tc>
          <w:tcPr>
            <w:tcW w:w="2693" w:type="dxa"/>
          </w:tcPr>
          <w:p w:rsidR="00601B90" w:rsidRPr="00957342" w:rsidRDefault="00601B90" w:rsidP="00173BBF">
            <w:pPr>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601B90" w:rsidRPr="00957342" w:rsidRDefault="00601B90" w:rsidP="00173BBF">
            <w:pPr>
              <w:rPr>
                <w:szCs w:val="28"/>
              </w:rPr>
            </w:pPr>
          </w:p>
          <w:p w:rsidR="00601B90" w:rsidRPr="00294EA1" w:rsidRDefault="00601B90" w:rsidP="00173BBF">
            <w:pPr>
              <w:rPr>
                <w:szCs w:val="28"/>
                <w:lang w:val="en-US"/>
              </w:rPr>
            </w:pPr>
            <w:r w:rsidRPr="00957342">
              <w:rPr>
                <w:szCs w:val="28"/>
              </w:rPr>
              <w:t>Ответчик</w:t>
            </w:r>
            <w:r w:rsidRPr="00A13E92">
              <w:rPr>
                <w:szCs w:val="28"/>
                <w:lang w:val="en-US"/>
              </w:rPr>
              <w:t xml:space="preserve">: </w:t>
            </w:r>
            <w:r>
              <w:rPr>
                <w:szCs w:val="28"/>
                <w:lang w:val="en-US"/>
              </w:rPr>
              <w:t>Taras Chornoivan</w:t>
            </w:r>
          </w:p>
        </w:tc>
        <w:tc>
          <w:tcPr>
            <w:tcW w:w="3261" w:type="dxa"/>
          </w:tcPr>
          <w:p w:rsidR="00601B90" w:rsidRPr="00957342" w:rsidRDefault="00601B90" w:rsidP="00173BBF">
            <w:pPr>
              <w:rPr>
                <w:szCs w:val="28"/>
              </w:rPr>
            </w:pPr>
            <w:r w:rsidRPr="00957342">
              <w:rPr>
                <w:szCs w:val="28"/>
              </w:rPr>
              <w:t>В защиту прав субъектов персональных данных</w:t>
            </w:r>
          </w:p>
        </w:tc>
        <w:tc>
          <w:tcPr>
            <w:tcW w:w="3260" w:type="dxa"/>
          </w:tcPr>
          <w:p w:rsidR="00601B90" w:rsidRPr="00957342" w:rsidRDefault="00601B90" w:rsidP="00173BBF">
            <w:pPr>
              <w:rPr>
                <w:szCs w:val="28"/>
              </w:rPr>
            </w:pPr>
            <w:r>
              <w:rPr>
                <w:szCs w:val="28"/>
              </w:rPr>
              <w:t>Принято к производству</w:t>
            </w:r>
          </w:p>
        </w:tc>
        <w:tc>
          <w:tcPr>
            <w:tcW w:w="3685" w:type="dxa"/>
          </w:tcPr>
          <w:p w:rsidR="00601B90" w:rsidRPr="00957342" w:rsidRDefault="00601B90" w:rsidP="00173BBF">
            <w:pPr>
              <w:rPr>
                <w:szCs w:val="28"/>
              </w:rPr>
            </w:pPr>
            <w:r>
              <w:rPr>
                <w:szCs w:val="28"/>
              </w:rPr>
              <w:t>На стадии передачи судье</w:t>
            </w:r>
          </w:p>
        </w:tc>
      </w:tr>
      <w:tr w:rsidR="00601B90" w:rsidRPr="00D75392" w:rsidTr="00601B90">
        <w:trPr>
          <w:trHeight w:val="994"/>
        </w:trPr>
        <w:tc>
          <w:tcPr>
            <w:tcW w:w="2552" w:type="dxa"/>
          </w:tcPr>
          <w:p w:rsidR="00601B90" w:rsidRPr="00957342" w:rsidRDefault="00601B90" w:rsidP="00AA2734">
            <w:pPr>
              <w:rPr>
                <w:szCs w:val="28"/>
              </w:rPr>
            </w:pPr>
            <w:r>
              <w:rPr>
                <w:szCs w:val="28"/>
              </w:rPr>
              <w:t>10.01.2019</w:t>
            </w:r>
            <w:r w:rsidRPr="00957342">
              <w:rPr>
                <w:szCs w:val="28"/>
              </w:rPr>
              <w:t xml:space="preserve"> г.</w:t>
            </w:r>
          </w:p>
          <w:p w:rsidR="00601B90" w:rsidRPr="00957342" w:rsidRDefault="00601B90" w:rsidP="00AA2734">
            <w:pPr>
              <w:rPr>
                <w:szCs w:val="28"/>
              </w:rPr>
            </w:pPr>
            <w:r w:rsidRPr="00957342">
              <w:rPr>
                <w:szCs w:val="28"/>
              </w:rPr>
              <w:t>Таганский районный суд</w:t>
            </w:r>
            <w:r w:rsidRPr="00957342">
              <w:rPr>
                <w:szCs w:val="28"/>
              </w:rPr>
              <w:br/>
              <w:t>г. Москвы</w:t>
            </w:r>
          </w:p>
          <w:p w:rsidR="00601B90" w:rsidRPr="00957342" w:rsidRDefault="00601B90" w:rsidP="00AA2734">
            <w:pPr>
              <w:rPr>
                <w:szCs w:val="28"/>
              </w:rPr>
            </w:pPr>
            <w:r w:rsidRPr="00957342">
              <w:rPr>
                <w:szCs w:val="28"/>
              </w:rPr>
              <w:t>Дело №:02-</w:t>
            </w:r>
            <w:r>
              <w:rPr>
                <w:szCs w:val="28"/>
              </w:rPr>
              <w:t>0174/2019</w:t>
            </w:r>
          </w:p>
          <w:p w:rsidR="00601B90" w:rsidRPr="00957342" w:rsidRDefault="00601B90" w:rsidP="00AA2734">
            <w:pPr>
              <w:rPr>
                <w:szCs w:val="28"/>
              </w:rPr>
            </w:pPr>
          </w:p>
        </w:tc>
        <w:tc>
          <w:tcPr>
            <w:tcW w:w="2693" w:type="dxa"/>
          </w:tcPr>
          <w:p w:rsidR="00601B90" w:rsidRPr="00957342" w:rsidRDefault="00601B90" w:rsidP="00AA2734">
            <w:pPr>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601B90" w:rsidRPr="00957342" w:rsidRDefault="00601B90" w:rsidP="00AA2734">
            <w:pPr>
              <w:rPr>
                <w:szCs w:val="28"/>
              </w:rPr>
            </w:pPr>
          </w:p>
          <w:p w:rsidR="00601B90" w:rsidRPr="00957342" w:rsidRDefault="00601B90" w:rsidP="00AA2734">
            <w:pPr>
              <w:rPr>
                <w:szCs w:val="28"/>
              </w:rPr>
            </w:pPr>
            <w:r w:rsidRPr="00957342">
              <w:rPr>
                <w:szCs w:val="28"/>
              </w:rPr>
              <w:t>Ответчик: Hosting Ukraine LLC</w:t>
            </w:r>
          </w:p>
        </w:tc>
        <w:tc>
          <w:tcPr>
            <w:tcW w:w="3261" w:type="dxa"/>
          </w:tcPr>
          <w:p w:rsidR="00601B90" w:rsidRPr="00957342" w:rsidRDefault="00601B90" w:rsidP="00AA2734">
            <w:pPr>
              <w:rPr>
                <w:szCs w:val="28"/>
              </w:rPr>
            </w:pPr>
            <w:r w:rsidRPr="00957342">
              <w:rPr>
                <w:szCs w:val="28"/>
              </w:rPr>
              <w:t>В защиту прав субъектов персональных данных</w:t>
            </w:r>
          </w:p>
        </w:tc>
        <w:tc>
          <w:tcPr>
            <w:tcW w:w="3260" w:type="dxa"/>
          </w:tcPr>
          <w:p w:rsidR="00601B90" w:rsidRPr="00957342" w:rsidRDefault="00601B90" w:rsidP="00AA2734">
            <w:pPr>
              <w:rPr>
                <w:szCs w:val="28"/>
              </w:rPr>
            </w:pPr>
            <w:r>
              <w:rPr>
                <w:szCs w:val="28"/>
              </w:rPr>
              <w:t>Предварительное судебное заседание</w:t>
            </w:r>
          </w:p>
        </w:tc>
        <w:tc>
          <w:tcPr>
            <w:tcW w:w="3685" w:type="dxa"/>
          </w:tcPr>
          <w:p w:rsidR="00601B90" w:rsidRPr="00957342" w:rsidRDefault="00601B90" w:rsidP="00AA2734">
            <w:pPr>
              <w:rPr>
                <w:szCs w:val="28"/>
              </w:rPr>
            </w:pPr>
            <w:r w:rsidRPr="00957342">
              <w:rPr>
                <w:szCs w:val="28"/>
              </w:rPr>
              <w:t>Основное судебное заседание</w:t>
            </w:r>
            <w:r>
              <w:rPr>
                <w:szCs w:val="28"/>
              </w:rPr>
              <w:t xml:space="preserve"> назначено на 07.02.2019</w:t>
            </w:r>
          </w:p>
        </w:tc>
      </w:tr>
      <w:tr w:rsidR="00601B90" w:rsidRPr="00D75392" w:rsidTr="00601B90">
        <w:trPr>
          <w:trHeight w:val="994"/>
        </w:trPr>
        <w:tc>
          <w:tcPr>
            <w:tcW w:w="2552" w:type="dxa"/>
          </w:tcPr>
          <w:p w:rsidR="00601B90" w:rsidRPr="00957342" w:rsidRDefault="00601B90" w:rsidP="00AA2734">
            <w:pPr>
              <w:rPr>
                <w:szCs w:val="28"/>
              </w:rPr>
            </w:pPr>
            <w:r>
              <w:rPr>
                <w:szCs w:val="28"/>
              </w:rPr>
              <w:lastRenderedPageBreak/>
              <w:t>10.01.2019</w:t>
            </w:r>
            <w:r w:rsidRPr="00957342">
              <w:rPr>
                <w:szCs w:val="28"/>
              </w:rPr>
              <w:t xml:space="preserve"> г.</w:t>
            </w:r>
          </w:p>
          <w:p w:rsidR="00601B90" w:rsidRPr="00957342" w:rsidRDefault="00601B90" w:rsidP="00AA2734">
            <w:pPr>
              <w:rPr>
                <w:szCs w:val="28"/>
              </w:rPr>
            </w:pPr>
            <w:r w:rsidRPr="00957342">
              <w:rPr>
                <w:szCs w:val="28"/>
              </w:rPr>
              <w:t>Таганский районный суд</w:t>
            </w:r>
            <w:r w:rsidRPr="00957342">
              <w:rPr>
                <w:szCs w:val="28"/>
              </w:rPr>
              <w:br/>
              <w:t>г. Москвы</w:t>
            </w:r>
          </w:p>
          <w:p w:rsidR="00601B90" w:rsidRPr="00957342" w:rsidRDefault="00601B90" w:rsidP="00AA2734">
            <w:pPr>
              <w:rPr>
                <w:szCs w:val="28"/>
              </w:rPr>
            </w:pPr>
            <w:r w:rsidRPr="00957342">
              <w:rPr>
                <w:szCs w:val="28"/>
              </w:rPr>
              <w:t>Дело №:02-</w:t>
            </w:r>
            <w:r>
              <w:rPr>
                <w:szCs w:val="28"/>
              </w:rPr>
              <w:t>0172/2019</w:t>
            </w:r>
          </w:p>
          <w:p w:rsidR="00601B90" w:rsidRPr="00957342" w:rsidRDefault="00601B90" w:rsidP="00AA2734">
            <w:pPr>
              <w:rPr>
                <w:szCs w:val="28"/>
              </w:rPr>
            </w:pPr>
          </w:p>
        </w:tc>
        <w:tc>
          <w:tcPr>
            <w:tcW w:w="2693" w:type="dxa"/>
          </w:tcPr>
          <w:p w:rsidR="00601B90" w:rsidRPr="00957342" w:rsidRDefault="00601B90" w:rsidP="00AA2734">
            <w:pPr>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601B90" w:rsidRPr="00957342" w:rsidRDefault="00601B90" w:rsidP="00AA2734">
            <w:pPr>
              <w:rPr>
                <w:szCs w:val="28"/>
              </w:rPr>
            </w:pPr>
          </w:p>
          <w:p w:rsidR="00601B90" w:rsidRPr="00A13E92" w:rsidRDefault="00601B90" w:rsidP="00AA2734">
            <w:pPr>
              <w:rPr>
                <w:szCs w:val="28"/>
                <w:lang w:val="en-US"/>
              </w:rPr>
            </w:pPr>
            <w:r w:rsidRPr="00957342">
              <w:rPr>
                <w:szCs w:val="28"/>
              </w:rPr>
              <w:t xml:space="preserve">Ответчик: </w:t>
            </w:r>
            <w:r>
              <w:rPr>
                <w:szCs w:val="28"/>
                <w:lang w:val="en-US"/>
              </w:rPr>
              <w:t>Namesilo, LLC</w:t>
            </w:r>
          </w:p>
        </w:tc>
        <w:tc>
          <w:tcPr>
            <w:tcW w:w="3261" w:type="dxa"/>
          </w:tcPr>
          <w:p w:rsidR="00601B90" w:rsidRPr="00957342" w:rsidRDefault="00601B90" w:rsidP="00AA2734">
            <w:pPr>
              <w:rPr>
                <w:szCs w:val="28"/>
              </w:rPr>
            </w:pPr>
            <w:r w:rsidRPr="00957342">
              <w:rPr>
                <w:szCs w:val="28"/>
              </w:rPr>
              <w:t>В защиту прав субъектов персональных данных</w:t>
            </w:r>
          </w:p>
        </w:tc>
        <w:tc>
          <w:tcPr>
            <w:tcW w:w="3260" w:type="dxa"/>
          </w:tcPr>
          <w:p w:rsidR="00601B90" w:rsidRPr="00957342" w:rsidRDefault="00601B90" w:rsidP="00AA2734">
            <w:pPr>
              <w:rPr>
                <w:szCs w:val="28"/>
              </w:rPr>
            </w:pPr>
            <w:r>
              <w:rPr>
                <w:szCs w:val="28"/>
              </w:rPr>
              <w:t>Предварительное судебное заседание</w:t>
            </w:r>
          </w:p>
        </w:tc>
        <w:tc>
          <w:tcPr>
            <w:tcW w:w="3685" w:type="dxa"/>
          </w:tcPr>
          <w:p w:rsidR="00601B90" w:rsidRPr="00957342" w:rsidRDefault="00601B90" w:rsidP="00AA2734">
            <w:pPr>
              <w:rPr>
                <w:szCs w:val="28"/>
              </w:rPr>
            </w:pPr>
            <w:r w:rsidRPr="00957342">
              <w:rPr>
                <w:szCs w:val="28"/>
              </w:rPr>
              <w:t>Основное судебное заседание</w:t>
            </w:r>
            <w:r>
              <w:rPr>
                <w:szCs w:val="28"/>
              </w:rPr>
              <w:t xml:space="preserve"> назначено на 07.02.2019</w:t>
            </w:r>
          </w:p>
        </w:tc>
      </w:tr>
      <w:tr w:rsidR="00601B90" w:rsidRPr="00D75392" w:rsidTr="00601B90">
        <w:trPr>
          <w:trHeight w:val="994"/>
        </w:trPr>
        <w:tc>
          <w:tcPr>
            <w:tcW w:w="2552" w:type="dxa"/>
          </w:tcPr>
          <w:p w:rsidR="00601B90" w:rsidRPr="00957342" w:rsidRDefault="00601B90" w:rsidP="00AA2734">
            <w:pPr>
              <w:rPr>
                <w:szCs w:val="28"/>
              </w:rPr>
            </w:pPr>
            <w:r>
              <w:rPr>
                <w:szCs w:val="28"/>
              </w:rPr>
              <w:t>10.01.2019</w:t>
            </w:r>
            <w:r w:rsidRPr="00957342">
              <w:rPr>
                <w:szCs w:val="28"/>
              </w:rPr>
              <w:t xml:space="preserve"> г.</w:t>
            </w:r>
          </w:p>
          <w:p w:rsidR="00601B90" w:rsidRPr="00957342" w:rsidRDefault="00601B90" w:rsidP="00AA2734">
            <w:pPr>
              <w:rPr>
                <w:szCs w:val="28"/>
              </w:rPr>
            </w:pPr>
            <w:r w:rsidRPr="00957342">
              <w:rPr>
                <w:szCs w:val="28"/>
              </w:rPr>
              <w:t>Таганский районный суд</w:t>
            </w:r>
            <w:r w:rsidRPr="00957342">
              <w:rPr>
                <w:szCs w:val="28"/>
              </w:rPr>
              <w:br/>
              <w:t>г. Москвы</w:t>
            </w:r>
          </w:p>
          <w:p w:rsidR="00601B90" w:rsidRPr="00957342" w:rsidRDefault="00601B90" w:rsidP="00AA2734">
            <w:pPr>
              <w:rPr>
                <w:szCs w:val="28"/>
              </w:rPr>
            </w:pPr>
            <w:r w:rsidRPr="00957342">
              <w:rPr>
                <w:szCs w:val="28"/>
              </w:rPr>
              <w:t>Дело №:02-</w:t>
            </w:r>
            <w:r>
              <w:rPr>
                <w:szCs w:val="28"/>
              </w:rPr>
              <w:t>017</w:t>
            </w:r>
            <w:r>
              <w:rPr>
                <w:szCs w:val="28"/>
                <w:lang w:val="en-US"/>
              </w:rPr>
              <w:t>3</w:t>
            </w:r>
            <w:r>
              <w:rPr>
                <w:szCs w:val="28"/>
              </w:rPr>
              <w:t>/2019</w:t>
            </w:r>
          </w:p>
          <w:p w:rsidR="00601B90" w:rsidRPr="00957342" w:rsidRDefault="00601B90" w:rsidP="00AA2734">
            <w:pPr>
              <w:rPr>
                <w:szCs w:val="28"/>
              </w:rPr>
            </w:pPr>
          </w:p>
        </w:tc>
        <w:tc>
          <w:tcPr>
            <w:tcW w:w="2693" w:type="dxa"/>
          </w:tcPr>
          <w:p w:rsidR="00601B90" w:rsidRPr="00957342" w:rsidRDefault="00601B90" w:rsidP="00AA2734">
            <w:pPr>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601B90" w:rsidRPr="00957342" w:rsidRDefault="00601B90" w:rsidP="00AA2734">
            <w:pPr>
              <w:rPr>
                <w:szCs w:val="28"/>
              </w:rPr>
            </w:pPr>
          </w:p>
          <w:p w:rsidR="00601B90" w:rsidRPr="00A13E92" w:rsidRDefault="00601B90" w:rsidP="00AA2734">
            <w:pPr>
              <w:rPr>
                <w:szCs w:val="28"/>
                <w:lang w:val="en-US"/>
              </w:rPr>
            </w:pPr>
            <w:r w:rsidRPr="00957342">
              <w:rPr>
                <w:szCs w:val="28"/>
              </w:rPr>
              <w:t>Ответчик</w:t>
            </w:r>
            <w:r w:rsidRPr="00A13E92">
              <w:rPr>
                <w:szCs w:val="28"/>
                <w:lang w:val="en-US"/>
              </w:rPr>
              <w:t xml:space="preserve">: </w:t>
            </w:r>
            <w:r w:rsidRPr="00294EA1">
              <w:rPr>
                <w:szCs w:val="28"/>
                <w:lang w:val="en-US"/>
              </w:rPr>
              <w:t>PDR</w:t>
            </w:r>
            <w:r w:rsidRPr="00816238">
              <w:rPr>
                <w:szCs w:val="28"/>
                <w:lang w:val="en-US"/>
              </w:rPr>
              <w:t xml:space="preserve"> </w:t>
            </w:r>
            <w:r w:rsidRPr="00294EA1">
              <w:rPr>
                <w:szCs w:val="28"/>
                <w:lang w:val="en-US"/>
              </w:rPr>
              <w:t>Ltd</w:t>
            </w:r>
            <w:r w:rsidRPr="00816238">
              <w:rPr>
                <w:szCs w:val="28"/>
                <w:lang w:val="en-US"/>
              </w:rPr>
              <w:t xml:space="preserve">. </w:t>
            </w:r>
            <w:r w:rsidRPr="00294EA1">
              <w:rPr>
                <w:szCs w:val="28"/>
                <w:lang w:val="en-US"/>
              </w:rPr>
              <w:t>d</w:t>
            </w:r>
            <w:r w:rsidRPr="00816238">
              <w:rPr>
                <w:szCs w:val="28"/>
                <w:lang w:val="en-US"/>
              </w:rPr>
              <w:t>/</w:t>
            </w:r>
            <w:r w:rsidRPr="00294EA1">
              <w:rPr>
                <w:szCs w:val="28"/>
                <w:lang w:val="en-US"/>
              </w:rPr>
              <w:t>b</w:t>
            </w:r>
            <w:r w:rsidRPr="00816238">
              <w:rPr>
                <w:szCs w:val="28"/>
                <w:lang w:val="en-US"/>
              </w:rPr>
              <w:t>/</w:t>
            </w:r>
            <w:r w:rsidRPr="00294EA1">
              <w:rPr>
                <w:szCs w:val="28"/>
                <w:lang w:val="en-US"/>
              </w:rPr>
              <w:t>a</w:t>
            </w:r>
            <w:r w:rsidRPr="00816238">
              <w:rPr>
                <w:szCs w:val="28"/>
                <w:lang w:val="en-US"/>
              </w:rPr>
              <w:t xml:space="preserve"> </w:t>
            </w:r>
            <w:r w:rsidRPr="00294EA1">
              <w:rPr>
                <w:szCs w:val="28"/>
                <w:lang w:val="en-US"/>
              </w:rPr>
              <w:t>PublicDomainRegistry</w:t>
            </w:r>
          </w:p>
        </w:tc>
        <w:tc>
          <w:tcPr>
            <w:tcW w:w="3261" w:type="dxa"/>
          </w:tcPr>
          <w:p w:rsidR="00601B90" w:rsidRPr="00957342" w:rsidRDefault="00601B90" w:rsidP="00AA2734">
            <w:pPr>
              <w:rPr>
                <w:szCs w:val="28"/>
              </w:rPr>
            </w:pPr>
            <w:r w:rsidRPr="00957342">
              <w:rPr>
                <w:szCs w:val="28"/>
              </w:rPr>
              <w:t>В защиту прав субъектов персональных данных</w:t>
            </w:r>
          </w:p>
        </w:tc>
        <w:tc>
          <w:tcPr>
            <w:tcW w:w="3260" w:type="dxa"/>
          </w:tcPr>
          <w:p w:rsidR="00601B90" w:rsidRPr="00957342" w:rsidRDefault="00601B90" w:rsidP="00AA2734">
            <w:pPr>
              <w:rPr>
                <w:szCs w:val="28"/>
              </w:rPr>
            </w:pPr>
            <w:r>
              <w:rPr>
                <w:szCs w:val="28"/>
              </w:rPr>
              <w:t>Предварительное судебное заседание</w:t>
            </w:r>
          </w:p>
        </w:tc>
        <w:tc>
          <w:tcPr>
            <w:tcW w:w="3685" w:type="dxa"/>
          </w:tcPr>
          <w:p w:rsidR="00601B90" w:rsidRPr="00957342" w:rsidRDefault="00601B90" w:rsidP="00AA2734">
            <w:pPr>
              <w:rPr>
                <w:szCs w:val="28"/>
              </w:rPr>
            </w:pPr>
            <w:r w:rsidRPr="00957342">
              <w:rPr>
                <w:szCs w:val="28"/>
              </w:rPr>
              <w:t>Основное судебное заседание</w:t>
            </w:r>
            <w:r>
              <w:rPr>
                <w:szCs w:val="28"/>
              </w:rPr>
              <w:t xml:space="preserve"> назначено на 07.02.2019</w:t>
            </w:r>
          </w:p>
        </w:tc>
      </w:tr>
      <w:tr w:rsidR="00601B90" w:rsidRPr="00D75392" w:rsidTr="00601B90">
        <w:trPr>
          <w:trHeight w:val="994"/>
        </w:trPr>
        <w:tc>
          <w:tcPr>
            <w:tcW w:w="2552" w:type="dxa"/>
          </w:tcPr>
          <w:p w:rsidR="00601B90" w:rsidRPr="00173BBF" w:rsidRDefault="00601B90" w:rsidP="00484437">
            <w:pPr>
              <w:spacing w:line="276" w:lineRule="auto"/>
              <w:rPr>
                <w:szCs w:val="28"/>
              </w:rPr>
            </w:pPr>
            <w:r w:rsidRPr="00173BBF">
              <w:rPr>
                <w:szCs w:val="28"/>
              </w:rPr>
              <w:t>11.01.2019</w:t>
            </w:r>
          </w:p>
          <w:p w:rsidR="00601B90" w:rsidRPr="00173BBF" w:rsidRDefault="00601B90" w:rsidP="00484437">
            <w:pPr>
              <w:spacing w:line="276" w:lineRule="auto"/>
              <w:rPr>
                <w:szCs w:val="28"/>
              </w:rPr>
            </w:pPr>
          </w:p>
          <w:p w:rsidR="00601B90" w:rsidRPr="00173BBF" w:rsidRDefault="00601B90" w:rsidP="00484437">
            <w:pPr>
              <w:spacing w:line="276" w:lineRule="auto"/>
              <w:rPr>
                <w:szCs w:val="28"/>
              </w:rPr>
            </w:pPr>
            <w:r w:rsidRPr="00173BBF">
              <w:rPr>
                <w:szCs w:val="28"/>
              </w:rPr>
              <w:t>Московский городской суд</w:t>
            </w:r>
          </w:p>
          <w:p w:rsidR="00601B90" w:rsidRPr="00173BBF" w:rsidRDefault="00601B90" w:rsidP="00484437">
            <w:pPr>
              <w:spacing w:line="276" w:lineRule="auto"/>
              <w:rPr>
                <w:szCs w:val="28"/>
              </w:rPr>
            </w:pPr>
          </w:p>
          <w:p w:rsidR="00601B90" w:rsidRPr="00173BBF" w:rsidRDefault="00601B90" w:rsidP="00484437">
            <w:pPr>
              <w:spacing w:line="276" w:lineRule="auto"/>
              <w:rPr>
                <w:szCs w:val="28"/>
              </w:rPr>
            </w:pPr>
            <w:r w:rsidRPr="00173BBF">
              <w:rPr>
                <w:szCs w:val="28"/>
              </w:rPr>
              <w:t>№ 3-1075/2018</w:t>
            </w:r>
          </w:p>
          <w:p w:rsidR="00601B90" w:rsidRPr="00173BBF" w:rsidRDefault="00601B90" w:rsidP="00484437">
            <w:pPr>
              <w:rPr>
                <w:szCs w:val="28"/>
              </w:rPr>
            </w:pPr>
          </w:p>
          <w:p w:rsidR="00601B90" w:rsidRPr="00173BBF" w:rsidRDefault="00601B90" w:rsidP="00484437">
            <w:pPr>
              <w:rPr>
                <w:szCs w:val="28"/>
              </w:rPr>
            </w:pPr>
          </w:p>
          <w:p w:rsidR="00601B90" w:rsidRPr="00173BBF" w:rsidRDefault="00601B90" w:rsidP="00484437">
            <w:pPr>
              <w:rPr>
                <w:szCs w:val="28"/>
              </w:rPr>
            </w:pPr>
          </w:p>
          <w:p w:rsidR="00601B90" w:rsidRPr="00173BBF" w:rsidRDefault="00601B90" w:rsidP="00484437">
            <w:pPr>
              <w:rPr>
                <w:szCs w:val="28"/>
              </w:rPr>
            </w:pPr>
          </w:p>
          <w:p w:rsidR="00601B90" w:rsidRPr="00173BBF" w:rsidRDefault="00601B90" w:rsidP="00484437">
            <w:pPr>
              <w:rPr>
                <w:szCs w:val="28"/>
              </w:rPr>
            </w:pPr>
          </w:p>
          <w:p w:rsidR="00601B90" w:rsidRPr="00173BBF" w:rsidRDefault="00601B90" w:rsidP="00484437">
            <w:pPr>
              <w:rPr>
                <w:szCs w:val="28"/>
              </w:rPr>
            </w:pPr>
          </w:p>
          <w:p w:rsidR="00601B90" w:rsidRPr="00173BBF" w:rsidRDefault="00601B90" w:rsidP="00484437">
            <w:pPr>
              <w:rPr>
                <w:szCs w:val="28"/>
              </w:rPr>
            </w:pPr>
          </w:p>
          <w:p w:rsidR="00601B90" w:rsidRPr="00173BBF" w:rsidRDefault="00601B90" w:rsidP="00484437">
            <w:pPr>
              <w:rPr>
                <w:szCs w:val="28"/>
              </w:rPr>
            </w:pPr>
          </w:p>
          <w:p w:rsidR="00601B90" w:rsidRPr="00173BBF" w:rsidRDefault="00601B90" w:rsidP="00484437">
            <w:pPr>
              <w:rPr>
                <w:szCs w:val="28"/>
              </w:rPr>
            </w:pPr>
          </w:p>
          <w:p w:rsidR="00601B90" w:rsidRPr="00173BBF" w:rsidRDefault="00601B90" w:rsidP="00484437">
            <w:pPr>
              <w:rPr>
                <w:szCs w:val="28"/>
              </w:rPr>
            </w:pPr>
          </w:p>
          <w:p w:rsidR="00601B90" w:rsidRPr="00173BBF" w:rsidRDefault="00601B90" w:rsidP="00484437">
            <w:pPr>
              <w:jc w:val="right"/>
              <w:rPr>
                <w:szCs w:val="28"/>
              </w:rPr>
            </w:pPr>
          </w:p>
        </w:tc>
        <w:tc>
          <w:tcPr>
            <w:tcW w:w="2693" w:type="dxa"/>
          </w:tcPr>
          <w:p w:rsidR="00601B90" w:rsidRPr="00173BBF" w:rsidRDefault="00601B90" w:rsidP="00484437">
            <w:pPr>
              <w:spacing w:line="276" w:lineRule="auto"/>
              <w:rPr>
                <w:szCs w:val="28"/>
              </w:rPr>
            </w:pPr>
            <w:r w:rsidRPr="00173BBF">
              <w:rPr>
                <w:szCs w:val="28"/>
              </w:rPr>
              <w:lastRenderedPageBreak/>
              <w:t>Истец:</w:t>
            </w:r>
          </w:p>
          <w:p w:rsidR="00601B90" w:rsidRPr="00173BBF" w:rsidRDefault="00601B90" w:rsidP="00484437">
            <w:pPr>
              <w:spacing w:line="276" w:lineRule="auto"/>
              <w:rPr>
                <w:szCs w:val="28"/>
              </w:rPr>
            </w:pPr>
            <w:r w:rsidRPr="00173BBF">
              <w:rPr>
                <w:szCs w:val="28"/>
              </w:rPr>
              <w:t>АО «ТНТ-Телесеть»</w:t>
            </w:r>
          </w:p>
          <w:p w:rsidR="00601B90" w:rsidRPr="00173BBF" w:rsidRDefault="00601B90" w:rsidP="00484437">
            <w:pPr>
              <w:spacing w:line="276" w:lineRule="auto"/>
              <w:rPr>
                <w:szCs w:val="28"/>
              </w:rPr>
            </w:pPr>
          </w:p>
          <w:p w:rsidR="00601B90" w:rsidRPr="00173BBF" w:rsidRDefault="00601B90" w:rsidP="00484437">
            <w:pPr>
              <w:spacing w:line="276" w:lineRule="auto"/>
              <w:rPr>
                <w:szCs w:val="28"/>
              </w:rPr>
            </w:pPr>
            <w:r w:rsidRPr="00173BBF">
              <w:rPr>
                <w:szCs w:val="28"/>
              </w:rPr>
              <w:t>Ответчик:</w:t>
            </w:r>
          </w:p>
          <w:p w:rsidR="00601B90" w:rsidRPr="00173BBF" w:rsidRDefault="00601B90" w:rsidP="00484437">
            <w:pPr>
              <w:spacing w:line="276" w:lineRule="auto"/>
              <w:rPr>
                <w:szCs w:val="28"/>
              </w:rPr>
            </w:pPr>
            <w:r w:rsidRPr="00173BBF">
              <w:rPr>
                <w:szCs w:val="28"/>
              </w:rPr>
              <w:t xml:space="preserve">Диск Гроуп Лтд (Disk Group Ltd.), ООО «Макхост», Хетцнер Онлайн </w:t>
            </w:r>
            <w:r w:rsidRPr="00173BBF">
              <w:rPr>
                <w:szCs w:val="28"/>
              </w:rPr>
              <w:lastRenderedPageBreak/>
              <w:t>ГмбХ (Hetzner Online GmbH)</w:t>
            </w:r>
          </w:p>
          <w:p w:rsidR="00601B90" w:rsidRPr="00173BBF" w:rsidRDefault="00601B90" w:rsidP="00484437">
            <w:pPr>
              <w:spacing w:line="276" w:lineRule="auto"/>
              <w:rPr>
                <w:szCs w:val="28"/>
              </w:rPr>
            </w:pPr>
            <w:r w:rsidRPr="00173BBF">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173BBF" w:rsidRDefault="00601B90" w:rsidP="00484437">
            <w:pPr>
              <w:spacing w:line="276" w:lineRule="auto"/>
              <w:rPr>
                <w:szCs w:val="28"/>
              </w:rPr>
            </w:pPr>
            <w:r w:rsidRPr="00173BBF">
              <w:rPr>
                <w:szCs w:val="28"/>
              </w:rPr>
              <w:lastRenderedPageBreak/>
              <w:t>О защите объектов исключительных прав.</w:t>
            </w:r>
          </w:p>
        </w:tc>
        <w:tc>
          <w:tcPr>
            <w:tcW w:w="3260" w:type="dxa"/>
          </w:tcPr>
          <w:p w:rsidR="00601B90" w:rsidRPr="00173BBF" w:rsidRDefault="00601B90" w:rsidP="007033E9">
            <w:pPr>
              <w:spacing w:line="276" w:lineRule="auto"/>
              <w:ind w:right="33"/>
              <w:rPr>
                <w:szCs w:val="28"/>
              </w:rPr>
            </w:pPr>
            <w:r w:rsidRPr="00173BBF">
              <w:rPr>
                <w:szCs w:val="28"/>
              </w:rPr>
              <w:t>Предварительное судебное заседание.</w:t>
            </w:r>
          </w:p>
        </w:tc>
        <w:tc>
          <w:tcPr>
            <w:tcW w:w="3685" w:type="dxa"/>
          </w:tcPr>
          <w:p w:rsidR="00601B90" w:rsidRPr="00173BBF" w:rsidRDefault="00601B90" w:rsidP="007033E9">
            <w:pPr>
              <w:spacing w:line="276" w:lineRule="auto"/>
              <w:ind w:right="34"/>
              <w:rPr>
                <w:szCs w:val="28"/>
              </w:rPr>
            </w:pPr>
            <w:r w:rsidRPr="00173BBF">
              <w:rPr>
                <w:szCs w:val="28"/>
              </w:rPr>
              <w:t>Основное судебное заседание назначено на 18.01.2019.</w:t>
            </w:r>
          </w:p>
        </w:tc>
      </w:tr>
      <w:tr w:rsidR="00601B90" w:rsidRPr="00D75392" w:rsidTr="00601B90">
        <w:trPr>
          <w:trHeight w:val="994"/>
        </w:trPr>
        <w:tc>
          <w:tcPr>
            <w:tcW w:w="2552" w:type="dxa"/>
          </w:tcPr>
          <w:p w:rsidR="00601B90" w:rsidRPr="00173BBF" w:rsidRDefault="00601B90" w:rsidP="00484437">
            <w:pPr>
              <w:spacing w:line="276" w:lineRule="auto"/>
              <w:rPr>
                <w:szCs w:val="28"/>
              </w:rPr>
            </w:pPr>
            <w:r w:rsidRPr="00173BBF">
              <w:rPr>
                <w:szCs w:val="28"/>
              </w:rPr>
              <w:lastRenderedPageBreak/>
              <w:t>11.01.2019</w:t>
            </w:r>
          </w:p>
          <w:p w:rsidR="00601B90" w:rsidRPr="00173BBF" w:rsidRDefault="00601B90" w:rsidP="00484437">
            <w:pPr>
              <w:spacing w:line="276" w:lineRule="auto"/>
              <w:rPr>
                <w:szCs w:val="28"/>
              </w:rPr>
            </w:pPr>
          </w:p>
          <w:p w:rsidR="00601B90" w:rsidRPr="00173BBF" w:rsidRDefault="00601B90" w:rsidP="00484437">
            <w:pPr>
              <w:spacing w:line="276" w:lineRule="auto"/>
              <w:rPr>
                <w:szCs w:val="28"/>
              </w:rPr>
            </w:pPr>
            <w:r w:rsidRPr="00173BBF">
              <w:rPr>
                <w:szCs w:val="28"/>
              </w:rPr>
              <w:t>Московский городской суд</w:t>
            </w:r>
          </w:p>
          <w:p w:rsidR="00601B90" w:rsidRPr="00173BBF" w:rsidRDefault="00601B90" w:rsidP="00484437">
            <w:pPr>
              <w:spacing w:line="276" w:lineRule="auto"/>
              <w:rPr>
                <w:szCs w:val="28"/>
              </w:rPr>
            </w:pPr>
          </w:p>
          <w:p w:rsidR="00601B90" w:rsidRPr="00173BBF" w:rsidRDefault="00601B90" w:rsidP="00484437">
            <w:pPr>
              <w:spacing w:line="276" w:lineRule="auto"/>
              <w:rPr>
                <w:szCs w:val="28"/>
              </w:rPr>
            </w:pPr>
            <w:r w:rsidRPr="00173BBF">
              <w:rPr>
                <w:szCs w:val="28"/>
              </w:rPr>
              <w:t>№ 3-1076/2018</w:t>
            </w:r>
          </w:p>
          <w:p w:rsidR="00601B90" w:rsidRPr="00173BBF" w:rsidRDefault="00601B90" w:rsidP="00484437">
            <w:pPr>
              <w:rPr>
                <w:szCs w:val="28"/>
              </w:rPr>
            </w:pPr>
          </w:p>
          <w:p w:rsidR="00601B90" w:rsidRPr="00173BBF" w:rsidRDefault="00601B90" w:rsidP="00484437">
            <w:pPr>
              <w:rPr>
                <w:szCs w:val="28"/>
              </w:rPr>
            </w:pPr>
          </w:p>
          <w:p w:rsidR="00601B90" w:rsidRPr="00173BBF" w:rsidRDefault="00601B90" w:rsidP="00484437">
            <w:pPr>
              <w:rPr>
                <w:szCs w:val="28"/>
              </w:rPr>
            </w:pPr>
          </w:p>
          <w:p w:rsidR="00601B90" w:rsidRPr="00173BBF" w:rsidRDefault="00601B90" w:rsidP="00484437">
            <w:pPr>
              <w:rPr>
                <w:szCs w:val="28"/>
              </w:rPr>
            </w:pPr>
          </w:p>
          <w:p w:rsidR="00601B90" w:rsidRPr="00173BBF" w:rsidRDefault="00601B90" w:rsidP="00484437">
            <w:pPr>
              <w:rPr>
                <w:szCs w:val="28"/>
              </w:rPr>
            </w:pPr>
          </w:p>
          <w:p w:rsidR="00601B90" w:rsidRPr="00173BBF" w:rsidRDefault="00601B90" w:rsidP="00484437">
            <w:pPr>
              <w:rPr>
                <w:szCs w:val="28"/>
              </w:rPr>
            </w:pPr>
          </w:p>
          <w:p w:rsidR="00601B90" w:rsidRPr="00173BBF" w:rsidRDefault="00601B90" w:rsidP="00484437">
            <w:pPr>
              <w:rPr>
                <w:szCs w:val="28"/>
              </w:rPr>
            </w:pPr>
          </w:p>
          <w:p w:rsidR="00601B90" w:rsidRPr="00173BBF" w:rsidRDefault="00601B90" w:rsidP="00484437">
            <w:pPr>
              <w:rPr>
                <w:szCs w:val="28"/>
              </w:rPr>
            </w:pPr>
          </w:p>
          <w:p w:rsidR="00601B90" w:rsidRPr="00173BBF" w:rsidRDefault="00601B90" w:rsidP="00484437">
            <w:pPr>
              <w:rPr>
                <w:szCs w:val="28"/>
              </w:rPr>
            </w:pPr>
          </w:p>
          <w:p w:rsidR="00601B90" w:rsidRPr="00173BBF" w:rsidRDefault="00601B90" w:rsidP="00484437">
            <w:pPr>
              <w:rPr>
                <w:szCs w:val="28"/>
              </w:rPr>
            </w:pPr>
          </w:p>
          <w:p w:rsidR="00601B90" w:rsidRPr="00173BBF" w:rsidRDefault="00601B90" w:rsidP="00484437">
            <w:pPr>
              <w:jc w:val="right"/>
              <w:rPr>
                <w:szCs w:val="28"/>
              </w:rPr>
            </w:pPr>
          </w:p>
        </w:tc>
        <w:tc>
          <w:tcPr>
            <w:tcW w:w="2693" w:type="dxa"/>
          </w:tcPr>
          <w:p w:rsidR="00601B90" w:rsidRPr="00173BBF" w:rsidRDefault="00601B90" w:rsidP="00484437">
            <w:pPr>
              <w:spacing w:line="276" w:lineRule="auto"/>
              <w:rPr>
                <w:szCs w:val="28"/>
              </w:rPr>
            </w:pPr>
            <w:r w:rsidRPr="00173BBF">
              <w:rPr>
                <w:szCs w:val="28"/>
              </w:rPr>
              <w:t>Истец:</w:t>
            </w:r>
          </w:p>
          <w:p w:rsidR="00601B90" w:rsidRPr="00173BBF" w:rsidRDefault="00601B90" w:rsidP="00484437">
            <w:pPr>
              <w:spacing w:line="276" w:lineRule="auto"/>
              <w:rPr>
                <w:szCs w:val="28"/>
              </w:rPr>
            </w:pPr>
            <w:r w:rsidRPr="00173BBF">
              <w:rPr>
                <w:szCs w:val="28"/>
              </w:rPr>
              <w:t>ООО «Телеканал ТВ3»</w:t>
            </w:r>
          </w:p>
          <w:p w:rsidR="00601B90" w:rsidRPr="00173BBF" w:rsidRDefault="00601B90" w:rsidP="00484437">
            <w:pPr>
              <w:spacing w:line="276" w:lineRule="auto"/>
              <w:rPr>
                <w:szCs w:val="28"/>
              </w:rPr>
            </w:pPr>
          </w:p>
          <w:p w:rsidR="00601B90" w:rsidRPr="00173BBF" w:rsidRDefault="00601B90" w:rsidP="00484437">
            <w:pPr>
              <w:spacing w:line="276" w:lineRule="auto"/>
              <w:rPr>
                <w:szCs w:val="28"/>
              </w:rPr>
            </w:pPr>
            <w:r w:rsidRPr="00173BBF">
              <w:rPr>
                <w:szCs w:val="28"/>
              </w:rPr>
              <w:t>Ответчик:</w:t>
            </w:r>
          </w:p>
          <w:p w:rsidR="00601B90" w:rsidRPr="00173BBF" w:rsidRDefault="00601B90" w:rsidP="00484437">
            <w:pPr>
              <w:spacing w:line="276" w:lineRule="auto"/>
              <w:rPr>
                <w:szCs w:val="28"/>
              </w:rPr>
            </w:pPr>
            <w:r w:rsidRPr="00173BBF">
              <w:rPr>
                <w:szCs w:val="28"/>
              </w:rPr>
              <w:t>ИСПИРИА Нетворкс Лтд. (ISPIRIA Networks Ltd.), Лэйер6 Нетворкс (Layer6 Networks), Вэбзилла Б.В. (Webzilla B.V)</w:t>
            </w:r>
          </w:p>
          <w:p w:rsidR="00601B90" w:rsidRPr="00173BBF" w:rsidRDefault="00601B90" w:rsidP="00484437">
            <w:pPr>
              <w:spacing w:line="276" w:lineRule="auto"/>
              <w:rPr>
                <w:szCs w:val="28"/>
              </w:rPr>
            </w:pPr>
          </w:p>
          <w:p w:rsidR="00601B90" w:rsidRPr="00173BBF" w:rsidRDefault="00601B90" w:rsidP="00484437">
            <w:pPr>
              <w:spacing w:line="276" w:lineRule="auto"/>
              <w:rPr>
                <w:szCs w:val="28"/>
              </w:rPr>
            </w:pPr>
            <w:r w:rsidRPr="00173BBF">
              <w:rPr>
                <w:szCs w:val="28"/>
              </w:rPr>
              <w:t xml:space="preserve">Роскомнадзор – третье лицо, не заявляющее самостоятельных требований </w:t>
            </w:r>
            <w:r w:rsidRPr="00173BBF">
              <w:rPr>
                <w:szCs w:val="28"/>
              </w:rPr>
              <w:lastRenderedPageBreak/>
              <w:t>относительно предмета спора.</w:t>
            </w:r>
          </w:p>
        </w:tc>
        <w:tc>
          <w:tcPr>
            <w:tcW w:w="3261" w:type="dxa"/>
          </w:tcPr>
          <w:p w:rsidR="00601B90" w:rsidRPr="00173BBF" w:rsidRDefault="00601B90" w:rsidP="00484437">
            <w:pPr>
              <w:spacing w:line="276" w:lineRule="auto"/>
              <w:rPr>
                <w:szCs w:val="28"/>
              </w:rPr>
            </w:pPr>
            <w:r w:rsidRPr="00173BBF">
              <w:rPr>
                <w:szCs w:val="28"/>
              </w:rPr>
              <w:lastRenderedPageBreak/>
              <w:t>О защите объектов исключительных прав.</w:t>
            </w:r>
          </w:p>
        </w:tc>
        <w:tc>
          <w:tcPr>
            <w:tcW w:w="3260" w:type="dxa"/>
          </w:tcPr>
          <w:p w:rsidR="00601B90" w:rsidRPr="00173BBF" w:rsidRDefault="00601B90" w:rsidP="007033E9">
            <w:pPr>
              <w:spacing w:line="276" w:lineRule="auto"/>
              <w:ind w:right="33"/>
              <w:rPr>
                <w:szCs w:val="28"/>
              </w:rPr>
            </w:pPr>
            <w:r w:rsidRPr="00173BBF">
              <w:rPr>
                <w:szCs w:val="28"/>
              </w:rPr>
              <w:t>Предварительное судебное заседание.</w:t>
            </w:r>
          </w:p>
        </w:tc>
        <w:tc>
          <w:tcPr>
            <w:tcW w:w="3685" w:type="dxa"/>
          </w:tcPr>
          <w:p w:rsidR="00601B90" w:rsidRPr="00173BBF" w:rsidRDefault="00601B90" w:rsidP="00DC797A">
            <w:pPr>
              <w:spacing w:line="276" w:lineRule="auto"/>
              <w:ind w:right="34"/>
              <w:rPr>
                <w:szCs w:val="28"/>
              </w:rPr>
            </w:pPr>
            <w:r w:rsidRPr="00173BBF">
              <w:rPr>
                <w:szCs w:val="28"/>
              </w:rPr>
              <w:t>Основное судебное заседание назначено на 18.01.2019.</w:t>
            </w:r>
          </w:p>
        </w:tc>
      </w:tr>
      <w:tr w:rsidR="00601B90" w:rsidRPr="00D75392" w:rsidTr="00601B90">
        <w:trPr>
          <w:trHeight w:val="994"/>
        </w:trPr>
        <w:tc>
          <w:tcPr>
            <w:tcW w:w="2552" w:type="dxa"/>
          </w:tcPr>
          <w:p w:rsidR="00601B90" w:rsidRPr="00065565" w:rsidRDefault="00601B90" w:rsidP="007033E9">
            <w:pPr>
              <w:spacing w:line="276" w:lineRule="auto"/>
              <w:rPr>
                <w:szCs w:val="28"/>
              </w:rPr>
            </w:pPr>
            <w:r>
              <w:rPr>
                <w:szCs w:val="28"/>
              </w:rPr>
              <w:lastRenderedPageBreak/>
              <w:t>11.01</w:t>
            </w:r>
            <w:r w:rsidRPr="00065565">
              <w:rPr>
                <w:szCs w:val="28"/>
              </w:rPr>
              <w:t>.201</w:t>
            </w:r>
            <w:r>
              <w:rPr>
                <w:szCs w:val="28"/>
              </w:rPr>
              <w:t>9</w:t>
            </w:r>
          </w:p>
          <w:p w:rsidR="00601B90" w:rsidRPr="00065565"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Московский городской суд</w:t>
            </w:r>
          </w:p>
          <w:p w:rsidR="00601B90" w:rsidRPr="00065565"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 3-</w:t>
            </w:r>
            <w:r>
              <w:rPr>
                <w:szCs w:val="28"/>
              </w:rPr>
              <w:t>0017</w:t>
            </w:r>
            <w:r w:rsidRPr="00065565">
              <w:rPr>
                <w:szCs w:val="28"/>
              </w:rPr>
              <w:t>/2018</w:t>
            </w: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jc w:val="right"/>
              <w:rPr>
                <w:szCs w:val="28"/>
              </w:rPr>
            </w:pPr>
          </w:p>
        </w:tc>
        <w:tc>
          <w:tcPr>
            <w:tcW w:w="2693" w:type="dxa"/>
          </w:tcPr>
          <w:p w:rsidR="00601B90" w:rsidRPr="003B122E" w:rsidRDefault="00601B90" w:rsidP="007033E9">
            <w:pPr>
              <w:spacing w:line="276" w:lineRule="auto"/>
              <w:rPr>
                <w:szCs w:val="28"/>
              </w:rPr>
            </w:pPr>
            <w:r w:rsidRPr="00065565">
              <w:rPr>
                <w:szCs w:val="28"/>
              </w:rPr>
              <w:t>Истец</w:t>
            </w:r>
            <w:r w:rsidRPr="003B122E">
              <w:rPr>
                <w:szCs w:val="28"/>
              </w:rPr>
              <w:t>:</w:t>
            </w:r>
          </w:p>
          <w:p w:rsidR="00601B90" w:rsidRDefault="00601B90" w:rsidP="007033E9">
            <w:pPr>
              <w:spacing w:line="276" w:lineRule="auto"/>
              <w:rPr>
                <w:szCs w:val="28"/>
              </w:rPr>
            </w:pPr>
            <w:r w:rsidRPr="00D438FB">
              <w:rPr>
                <w:szCs w:val="28"/>
              </w:rPr>
              <w:t xml:space="preserve">ООО </w:t>
            </w:r>
            <w:r>
              <w:rPr>
                <w:szCs w:val="28"/>
              </w:rPr>
              <w:t>«</w:t>
            </w:r>
            <w:r w:rsidRPr="00D438FB">
              <w:rPr>
                <w:szCs w:val="28"/>
              </w:rPr>
              <w:t>Телеканал ТВ3</w:t>
            </w:r>
            <w:r>
              <w:rPr>
                <w:szCs w:val="28"/>
              </w:rPr>
              <w:t>»</w:t>
            </w:r>
          </w:p>
          <w:p w:rsidR="00601B90" w:rsidRPr="003B122E" w:rsidRDefault="00601B90" w:rsidP="007033E9">
            <w:pPr>
              <w:spacing w:line="276" w:lineRule="auto"/>
              <w:rPr>
                <w:szCs w:val="28"/>
              </w:rPr>
            </w:pPr>
          </w:p>
          <w:p w:rsidR="00601B90" w:rsidRPr="003B122E" w:rsidRDefault="00601B90" w:rsidP="007033E9">
            <w:pPr>
              <w:spacing w:line="276" w:lineRule="auto"/>
              <w:rPr>
                <w:szCs w:val="28"/>
              </w:rPr>
            </w:pPr>
            <w:r w:rsidRPr="00065565">
              <w:rPr>
                <w:szCs w:val="28"/>
              </w:rPr>
              <w:t>Ответчик</w:t>
            </w:r>
            <w:r w:rsidRPr="003B122E">
              <w:rPr>
                <w:szCs w:val="28"/>
              </w:rPr>
              <w:t>:</w:t>
            </w:r>
          </w:p>
          <w:p w:rsidR="00601B90" w:rsidRDefault="00601B90" w:rsidP="007033E9">
            <w:pPr>
              <w:spacing w:line="276" w:lineRule="auto"/>
              <w:rPr>
                <w:szCs w:val="28"/>
              </w:rPr>
            </w:pPr>
            <w:r w:rsidRPr="00D438FB">
              <w:rPr>
                <w:szCs w:val="28"/>
              </w:rPr>
              <w:t>Вэбзилла Б.В. (Webzilla B.V), ИСПИРИА Нетворкс Лтд (ISPIRIA Networks Ltd), Лэйер6 Нетворкс (Layer6 Networks)</w:t>
            </w:r>
          </w:p>
          <w:p w:rsidR="00601B90"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065565" w:rsidRDefault="00601B90" w:rsidP="007033E9">
            <w:pPr>
              <w:spacing w:line="276" w:lineRule="auto"/>
              <w:rPr>
                <w:szCs w:val="28"/>
              </w:rPr>
            </w:pPr>
            <w:r w:rsidRPr="00065565">
              <w:rPr>
                <w:szCs w:val="28"/>
              </w:rPr>
              <w:t>О защите объектов исключительных прав.</w:t>
            </w:r>
          </w:p>
        </w:tc>
        <w:tc>
          <w:tcPr>
            <w:tcW w:w="3260" w:type="dxa"/>
          </w:tcPr>
          <w:p w:rsidR="00601B90" w:rsidRPr="00065565" w:rsidRDefault="00601B90" w:rsidP="007033E9">
            <w:pPr>
              <w:spacing w:line="276" w:lineRule="auto"/>
              <w:ind w:right="33"/>
              <w:rPr>
                <w:szCs w:val="28"/>
              </w:rPr>
            </w:pPr>
            <w:r>
              <w:rPr>
                <w:szCs w:val="28"/>
              </w:rPr>
              <w:t>Предварительное судебное заседание</w:t>
            </w:r>
            <w:r w:rsidRPr="00065565">
              <w:rPr>
                <w:szCs w:val="28"/>
              </w:rPr>
              <w:t>.</w:t>
            </w:r>
          </w:p>
        </w:tc>
        <w:tc>
          <w:tcPr>
            <w:tcW w:w="3685" w:type="dxa"/>
          </w:tcPr>
          <w:p w:rsidR="00601B90" w:rsidRPr="00065565" w:rsidRDefault="00601B90" w:rsidP="00363A56">
            <w:pPr>
              <w:spacing w:line="276" w:lineRule="auto"/>
              <w:ind w:right="34"/>
              <w:rPr>
                <w:szCs w:val="28"/>
              </w:rPr>
            </w:pPr>
            <w:r w:rsidRPr="00363A56">
              <w:rPr>
                <w:szCs w:val="28"/>
              </w:rPr>
              <w:t>Основное судебное заседание назначено на 18.01.2019</w:t>
            </w:r>
            <w:r>
              <w:rPr>
                <w:szCs w:val="28"/>
              </w:rPr>
              <w:t>.</w:t>
            </w:r>
          </w:p>
        </w:tc>
      </w:tr>
      <w:tr w:rsidR="00601B90" w:rsidRPr="00D75392" w:rsidTr="00601B90">
        <w:trPr>
          <w:trHeight w:val="994"/>
        </w:trPr>
        <w:tc>
          <w:tcPr>
            <w:tcW w:w="2552" w:type="dxa"/>
          </w:tcPr>
          <w:p w:rsidR="00601B90" w:rsidRPr="00065565" w:rsidRDefault="00601B90" w:rsidP="007033E9">
            <w:pPr>
              <w:spacing w:line="276" w:lineRule="auto"/>
              <w:rPr>
                <w:szCs w:val="28"/>
              </w:rPr>
            </w:pPr>
            <w:r>
              <w:rPr>
                <w:szCs w:val="28"/>
              </w:rPr>
              <w:t>11.01</w:t>
            </w:r>
            <w:r w:rsidRPr="00065565">
              <w:rPr>
                <w:szCs w:val="28"/>
              </w:rPr>
              <w:t>.201</w:t>
            </w:r>
            <w:r>
              <w:rPr>
                <w:szCs w:val="28"/>
              </w:rPr>
              <w:t>9</w:t>
            </w:r>
          </w:p>
          <w:p w:rsidR="00601B90" w:rsidRPr="00065565"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Московский городской суд</w:t>
            </w:r>
          </w:p>
          <w:p w:rsidR="00601B90" w:rsidRPr="00065565"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 3-</w:t>
            </w:r>
            <w:r>
              <w:rPr>
                <w:szCs w:val="28"/>
              </w:rPr>
              <w:t>0019</w:t>
            </w:r>
            <w:r w:rsidRPr="00065565">
              <w:rPr>
                <w:szCs w:val="28"/>
              </w:rPr>
              <w:t>/2018</w:t>
            </w: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jc w:val="right"/>
              <w:rPr>
                <w:szCs w:val="28"/>
              </w:rPr>
            </w:pPr>
          </w:p>
        </w:tc>
        <w:tc>
          <w:tcPr>
            <w:tcW w:w="2693" w:type="dxa"/>
          </w:tcPr>
          <w:p w:rsidR="00601B90" w:rsidRPr="003B122E" w:rsidRDefault="00601B90" w:rsidP="007033E9">
            <w:pPr>
              <w:spacing w:line="276" w:lineRule="auto"/>
              <w:rPr>
                <w:szCs w:val="28"/>
              </w:rPr>
            </w:pPr>
            <w:r w:rsidRPr="00065565">
              <w:rPr>
                <w:szCs w:val="28"/>
              </w:rPr>
              <w:lastRenderedPageBreak/>
              <w:t>Истец</w:t>
            </w:r>
            <w:r w:rsidRPr="003B122E">
              <w:rPr>
                <w:szCs w:val="28"/>
              </w:rPr>
              <w:t>:</w:t>
            </w:r>
          </w:p>
          <w:p w:rsidR="00601B90" w:rsidRDefault="00601B90" w:rsidP="007033E9">
            <w:pPr>
              <w:spacing w:line="276" w:lineRule="auto"/>
              <w:rPr>
                <w:szCs w:val="28"/>
              </w:rPr>
            </w:pPr>
            <w:r w:rsidRPr="00BC1034">
              <w:rPr>
                <w:szCs w:val="28"/>
              </w:rPr>
              <w:t xml:space="preserve">АО </w:t>
            </w:r>
            <w:r>
              <w:rPr>
                <w:szCs w:val="28"/>
              </w:rPr>
              <w:t>«</w:t>
            </w:r>
            <w:r w:rsidRPr="00BC1034">
              <w:rPr>
                <w:szCs w:val="28"/>
              </w:rPr>
              <w:t>ТНТ-Телесеть</w:t>
            </w:r>
            <w:r>
              <w:rPr>
                <w:szCs w:val="28"/>
              </w:rPr>
              <w:t>»</w:t>
            </w:r>
          </w:p>
          <w:p w:rsidR="00601B90" w:rsidRPr="003B122E" w:rsidRDefault="00601B90" w:rsidP="007033E9">
            <w:pPr>
              <w:spacing w:line="276" w:lineRule="auto"/>
              <w:rPr>
                <w:szCs w:val="28"/>
              </w:rPr>
            </w:pPr>
          </w:p>
          <w:p w:rsidR="00601B90" w:rsidRPr="003B122E" w:rsidRDefault="00601B90" w:rsidP="007033E9">
            <w:pPr>
              <w:spacing w:line="276" w:lineRule="auto"/>
              <w:rPr>
                <w:szCs w:val="28"/>
              </w:rPr>
            </w:pPr>
            <w:r w:rsidRPr="00065565">
              <w:rPr>
                <w:szCs w:val="28"/>
              </w:rPr>
              <w:t>Ответчик</w:t>
            </w:r>
            <w:r w:rsidRPr="003B122E">
              <w:rPr>
                <w:szCs w:val="28"/>
              </w:rPr>
              <w:t>:</w:t>
            </w:r>
          </w:p>
          <w:p w:rsidR="00601B90" w:rsidRDefault="00601B90" w:rsidP="007033E9">
            <w:pPr>
              <w:spacing w:line="276" w:lineRule="auto"/>
              <w:rPr>
                <w:szCs w:val="28"/>
              </w:rPr>
            </w:pPr>
            <w:r w:rsidRPr="00BC1034">
              <w:rPr>
                <w:szCs w:val="28"/>
              </w:rPr>
              <w:lastRenderedPageBreak/>
              <w:t xml:space="preserve">Хетцнер Онлайн ГмбХ (Hetzner Online GmbH), ООО </w:t>
            </w:r>
            <w:r>
              <w:rPr>
                <w:szCs w:val="28"/>
              </w:rPr>
              <w:t>«</w:t>
            </w:r>
            <w:r w:rsidRPr="00BC1034">
              <w:rPr>
                <w:szCs w:val="28"/>
              </w:rPr>
              <w:t>Макхост</w:t>
            </w:r>
            <w:r>
              <w:rPr>
                <w:szCs w:val="28"/>
              </w:rPr>
              <w:t>»</w:t>
            </w:r>
            <w:r w:rsidRPr="00BC1034">
              <w:rPr>
                <w:szCs w:val="28"/>
              </w:rPr>
              <w:t>, Дик Групп Лтд (Disk Group Ltd.)</w:t>
            </w:r>
          </w:p>
          <w:p w:rsidR="00601B90"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065565" w:rsidRDefault="00601B90" w:rsidP="007033E9">
            <w:pPr>
              <w:spacing w:line="276" w:lineRule="auto"/>
              <w:rPr>
                <w:szCs w:val="28"/>
              </w:rPr>
            </w:pPr>
            <w:r w:rsidRPr="00065565">
              <w:rPr>
                <w:szCs w:val="28"/>
              </w:rPr>
              <w:lastRenderedPageBreak/>
              <w:t>О защите объектов исключительных прав.</w:t>
            </w:r>
          </w:p>
        </w:tc>
        <w:tc>
          <w:tcPr>
            <w:tcW w:w="3260" w:type="dxa"/>
          </w:tcPr>
          <w:p w:rsidR="00601B90" w:rsidRPr="00065565" w:rsidRDefault="00601B90" w:rsidP="007033E9">
            <w:pPr>
              <w:spacing w:line="276" w:lineRule="auto"/>
              <w:ind w:right="33"/>
              <w:rPr>
                <w:szCs w:val="28"/>
              </w:rPr>
            </w:pPr>
            <w:r>
              <w:rPr>
                <w:szCs w:val="28"/>
              </w:rPr>
              <w:t>Предварительное судебное заседание</w:t>
            </w:r>
            <w:r w:rsidRPr="00065565">
              <w:rPr>
                <w:szCs w:val="28"/>
              </w:rPr>
              <w:t>.</w:t>
            </w:r>
          </w:p>
        </w:tc>
        <w:tc>
          <w:tcPr>
            <w:tcW w:w="3685" w:type="dxa"/>
          </w:tcPr>
          <w:p w:rsidR="00601B90" w:rsidRPr="00065565" w:rsidRDefault="00601B90" w:rsidP="00363A56">
            <w:pPr>
              <w:spacing w:line="276" w:lineRule="auto"/>
              <w:ind w:right="34"/>
              <w:rPr>
                <w:szCs w:val="28"/>
              </w:rPr>
            </w:pPr>
            <w:r w:rsidRPr="00363A56">
              <w:rPr>
                <w:szCs w:val="28"/>
              </w:rPr>
              <w:t>Основное судебное заседание назначено на 18.01.2019</w:t>
            </w:r>
            <w:r>
              <w:rPr>
                <w:szCs w:val="28"/>
              </w:rPr>
              <w:t>.</w:t>
            </w:r>
          </w:p>
        </w:tc>
      </w:tr>
      <w:tr w:rsidR="00601B90" w:rsidRPr="00D75392" w:rsidTr="00601B90">
        <w:trPr>
          <w:trHeight w:val="994"/>
        </w:trPr>
        <w:tc>
          <w:tcPr>
            <w:tcW w:w="2552" w:type="dxa"/>
          </w:tcPr>
          <w:p w:rsidR="00601B90" w:rsidRPr="0012318E" w:rsidRDefault="00601B90" w:rsidP="0012318E">
            <w:pPr>
              <w:rPr>
                <w:szCs w:val="28"/>
              </w:rPr>
            </w:pPr>
            <w:r w:rsidRPr="0012318E">
              <w:rPr>
                <w:szCs w:val="28"/>
              </w:rPr>
              <w:lastRenderedPageBreak/>
              <w:t>11.01.2019</w:t>
            </w:r>
          </w:p>
          <w:p w:rsidR="00601B90" w:rsidRPr="0012318E" w:rsidRDefault="00601B90" w:rsidP="0012318E">
            <w:pPr>
              <w:rPr>
                <w:szCs w:val="28"/>
              </w:rPr>
            </w:pPr>
            <w:r w:rsidRPr="0012318E">
              <w:rPr>
                <w:szCs w:val="28"/>
              </w:rPr>
              <w:t>Томский областной суд</w:t>
            </w:r>
          </w:p>
          <w:p w:rsidR="00601B90" w:rsidRPr="0012318E" w:rsidRDefault="00601B90" w:rsidP="0012318E">
            <w:pPr>
              <w:rPr>
                <w:szCs w:val="28"/>
              </w:rPr>
            </w:pPr>
            <w:r w:rsidRPr="0012318E">
              <w:rPr>
                <w:szCs w:val="28"/>
              </w:rPr>
              <w:t>№ 33а-4259/2018</w:t>
            </w:r>
          </w:p>
        </w:tc>
        <w:tc>
          <w:tcPr>
            <w:tcW w:w="2693" w:type="dxa"/>
          </w:tcPr>
          <w:p w:rsidR="00601B90" w:rsidRPr="0012318E" w:rsidRDefault="00601B90" w:rsidP="0012318E">
            <w:pPr>
              <w:rPr>
                <w:szCs w:val="28"/>
              </w:rPr>
            </w:pPr>
            <w:r w:rsidRPr="0012318E">
              <w:rPr>
                <w:szCs w:val="28"/>
              </w:rPr>
              <w:t>Административный истец:</w:t>
            </w:r>
          </w:p>
          <w:p w:rsidR="00601B90" w:rsidRPr="0012318E" w:rsidRDefault="00601B90" w:rsidP="0012318E">
            <w:pPr>
              <w:rPr>
                <w:szCs w:val="28"/>
              </w:rPr>
            </w:pPr>
            <w:r w:rsidRPr="0012318E">
              <w:rPr>
                <w:szCs w:val="28"/>
              </w:rPr>
              <w:t xml:space="preserve"> Волков Андрей Григорьевич</w:t>
            </w:r>
          </w:p>
          <w:p w:rsidR="00601B90" w:rsidRPr="0012318E" w:rsidRDefault="00601B90" w:rsidP="0012318E">
            <w:pPr>
              <w:rPr>
                <w:szCs w:val="28"/>
              </w:rPr>
            </w:pPr>
          </w:p>
          <w:p w:rsidR="00601B90" w:rsidRPr="0012318E" w:rsidRDefault="00601B90" w:rsidP="0012318E">
            <w:pPr>
              <w:rPr>
                <w:szCs w:val="28"/>
              </w:rPr>
            </w:pPr>
            <w:r w:rsidRPr="0012318E">
              <w:rPr>
                <w:szCs w:val="28"/>
              </w:rPr>
              <w:t xml:space="preserve">Административные ответчики: </w:t>
            </w:r>
          </w:p>
          <w:p w:rsidR="00601B90" w:rsidRPr="0012318E" w:rsidRDefault="00601B90" w:rsidP="0012318E">
            <w:pPr>
              <w:rPr>
                <w:szCs w:val="28"/>
              </w:rPr>
            </w:pPr>
            <w:r w:rsidRPr="0012318E">
              <w:rPr>
                <w:szCs w:val="28"/>
              </w:rPr>
              <w:t>Роскомнадзор,</w:t>
            </w:r>
          </w:p>
          <w:p w:rsidR="00601B90" w:rsidRPr="0012318E" w:rsidRDefault="00601B90" w:rsidP="0012318E">
            <w:pPr>
              <w:rPr>
                <w:szCs w:val="28"/>
              </w:rPr>
            </w:pPr>
            <w:r w:rsidRPr="0012318E">
              <w:rPr>
                <w:szCs w:val="28"/>
              </w:rPr>
              <w:t>Роспотребнадзор,</w:t>
            </w:r>
          </w:p>
          <w:p w:rsidR="00601B90" w:rsidRPr="0012318E" w:rsidRDefault="00601B90" w:rsidP="0012318E">
            <w:pPr>
              <w:rPr>
                <w:szCs w:val="28"/>
              </w:rPr>
            </w:pPr>
            <w:r w:rsidRPr="0012318E">
              <w:rPr>
                <w:szCs w:val="28"/>
              </w:rPr>
              <w:t>Управление Роскомнадзора по Томской области,</w:t>
            </w:r>
          </w:p>
          <w:p w:rsidR="00601B90" w:rsidRPr="0012318E" w:rsidRDefault="00601B90" w:rsidP="0012318E">
            <w:pPr>
              <w:rPr>
                <w:szCs w:val="28"/>
              </w:rPr>
            </w:pPr>
            <w:r w:rsidRPr="0012318E">
              <w:rPr>
                <w:szCs w:val="28"/>
              </w:rPr>
              <w:t xml:space="preserve">Управление Роспотребнадзора по Томской </w:t>
            </w:r>
            <w:r w:rsidRPr="0012318E">
              <w:rPr>
                <w:szCs w:val="28"/>
              </w:rPr>
              <w:lastRenderedPageBreak/>
              <w:t>области.</w:t>
            </w:r>
          </w:p>
          <w:p w:rsidR="00601B90" w:rsidRPr="0012318E" w:rsidRDefault="00601B90" w:rsidP="0012318E">
            <w:pPr>
              <w:rPr>
                <w:szCs w:val="28"/>
              </w:rPr>
            </w:pPr>
          </w:p>
        </w:tc>
        <w:tc>
          <w:tcPr>
            <w:tcW w:w="3261" w:type="dxa"/>
          </w:tcPr>
          <w:p w:rsidR="00601B90" w:rsidRPr="0012318E" w:rsidRDefault="00601B90" w:rsidP="0012318E">
            <w:pPr>
              <w:rPr>
                <w:szCs w:val="28"/>
              </w:rPr>
            </w:pPr>
            <w:r w:rsidRPr="0012318E">
              <w:rPr>
                <w:szCs w:val="28"/>
              </w:rPr>
              <w:lastRenderedPageBreak/>
              <w:t xml:space="preserve">О рассмотрении апелляционной жалобы А.Г. Волкова на решение Советского районного суда г. Томска от 22.10.2018 по делу </w:t>
            </w:r>
            <w:r w:rsidRPr="0012318E">
              <w:rPr>
                <w:szCs w:val="28"/>
              </w:rPr>
              <w:br/>
              <w:t xml:space="preserve">№ 2а-2818/2018 о признании незаконными действий по ограничению доступа к сайту в сети </w:t>
            </w:r>
            <w:r>
              <w:rPr>
                <w:szCs w:val="28"/>
              </w:rPr>
              <w:t>«</w:t>
            </w:r>
            <w:r w:rsidRPr="0012318E">
              <w:rPr>
                <w:szCs w:val="28"/>
              </w:rPr>
              <w:t>Интернет</w:t>
            </w:r>
            <w:r>
              <w:rPr>
                <w:szCs w:val="28"/>
              </w:rPr>
              <w:t>»</w:t>
            </w:r>
            <w:r w:rsidRPr="0012318E">
              <w:rPr>
                <w:szCs w:val="28"/>
              </w:rPr>
              <w:t xml:space="preserve"> </w:t>
            </w:r>
            <w:r w:rsidRPr="0012318E">
              <w:rPr>
                <w:szCs w:val="28"/>
              </w:rPr>
              <w:br/>
              <w:t xml:space="preserve">novo-tomsk.ru, </w:t>
            </w:r>
            <w:r w:rsidRPr="0012318E">
              <w:rPr>
                <w:szCs w:val="28"/>
              </w:rPr>
              <w:br/>
              <w:t xml:space="preserve">о признании незаконным бездействия по снятию ограничения доступа к </w:t>
            </w:r>
            <w:r w:rsidRPr="0012318E">
              <w:rPr>
                <w:szCs w:val="28"/>
              </w:rPr>
              <w:lastRenderedPageBreak/>
              <w:t>указанному сайту.</w:t>
            </w:r>
          </w:p>
        </w:tc>
        <w:tc>
          <w:tcPr>
            <w:tcW w:w="3260" w:type="dxa"/>
          </w:tcPr>
          <w:p w:rsidR="00601B90" w:rsidRPr="0012318E" w:rsidRDefault="00601B90" w:rsidP="0012318E">
            <w:pPr>
              <w:rPr>
                <w:szCs w:val="28"/>
              </w:rPr>
            </w:pPr>
            <w:r w:rsidRPr="0012318E">
              <w:rPr>
                <w:szCs w:val="28"/>
              </w:rPr>
              <w:lastRenderedPageBreak/>
              <w:t>Судебное заседание.</w:t>
            </w:r>
          </w:p>
        </w:tc>
        <w:tc>
          <w:tcPr>
            <w:tcW w:w="3685" w:type="dxa"/>
          </w:tcPr>
          <w:p w:rsidR="00601B90" w:rsidRPr="0012318E" w:rsidRDefault="00601B90" w:rsidP="0012318E">
            <w:pPr>
              <w:rPr>
                <w:szCs w:val="28"/>
              </w:rPr>
            </w:pPr>
            <w:r w:rsidRPr="0012318E">
              <w:rPr>
                <w:szCs w:val="28"/>
              </w:rPr>
              <w:t xml:space="preserve">Апелляционная жалоба А.Г. Волкова удовлетворена, решение Советского районного суда г. Томска от 22.10.2018 по делу </w:t>
            </w:r>
            <w:r w:rsidRPr="0012318E">
              <w:rPr>
                <w:szCs w:val="28"/>
              </w:rPr>
              <w:br/>
              <w:t>№ 2а-2818/2018 отменено.</w:t>
            </w:r>
          </w:p>
          <w:p w:rsidR="00601B90" w:rsidRPr="0012318E" w:rsidRDefault="00601B90" w:rsidP="0012318E">
            <w:pPr>
              <w:rPr>
                <w:szCs w:val="28"/>
              </w:rPr>
            </w:pPr>
          </w:p>
          <w:p w:rsidR="00601B90" w:rsidRPr="0012318E" w:rsidRDefault="00601B90" w:rsidP="0012318E">
            <w:pPr>
              <w:rPr>
                <w:szCs w:val="28"/>
              </w:rPr>
            </w:pPr>
            <w:r w:rsidRPr="0012318E">
              <w:rPr>
                <w:szCs w:val="28"/>
              </w:rPr>
              <w:t xml:space="preserve">Действия Роскомнадзора по ограничению доступа к сайту в сети </w:t>
            </w:r>
            <w:r>
              <w:rPr>
                <w:szCs w:val="28"/>
              </w:rPr>
              <w:t>«</w:t>
            </w:r>
            <w:r w:rsidRPr="0012318E">
              <w:rPr>
                <w:szCs w:val="28"/>
              </w:rPr>
              <w:t>Интернет</w:t>
            </w:r>
            <w:r>
              <w:rPr>
                <w:szCs w:val="28"/>
              </w:rPr>
              <w:t>»</w:t>
            </w:r>
            <w:r w:rsidRPr="0012318E">
              <w:rPr>
                <w:szCs w:val="28"/>
              </w:rPr>
              <w:t xml:space="preserve"> </w:t>
            </w:r>
            <w:r w:rsidRPr="0012318E">
              <w:rPr>
                <w:szCs w:val="28"/>
              </w:rPr>
              <w:br/>
              <w:t xml:space="preserve">novo-tomsk.ru, </w:t>
            </w:r>
            <w:r w:rsidRPr="0012318E">
              <w:rPr>
                <w:szCs w:val="28"/>
              </w:rPr>
              <w:br/>
              <w:t xml:space="preserve">а также бездействие Роскомнадзора по снятию ограничения доступа к указанному сайту признаны </w:t>
            </w:r>
            <w:r w:rsidRPr="0012318E">
              <w:rPr>
                <w:szCs w:val="28"/>
              </w:rPr>
              <w:lastRenderedPageBreak/>
              <w:t>незаконными.</w:t>
            </w:r>
          </w:p>
        </w:tc>
      </w:tr>
      <w:tr w:rsidR="00601B90" w:rsidRPr="00D75392" w:rsidTr="00601B90">
        <w:trPr>
          <w:trHeight w:val="994"/>
        </w:trPr>
        <w:tc>
          <w:tcPr>
            <w:tcW w:w="2552" w:type="dxa"/>
          </w:tcPr>
          <w:p w:rsidR="00601B90" w:rsidRPr="00F741C6" w:rsidRDefault="00601B90" w:rsidP="00484437">
            <w:pPr>
              <w:spacing w:line="276" w:lineRule="auto"/>
              <w:rPr>
                <w:szCs w:val="28"/>
              </w:rPr>
            </w:pPr>
            <w:r>
              <w:rPr>
                <w:szCs w:val="28"/>
              </w:rPr>
              <w:lastRenderedPageBreak/>
              <w:t>14.01</w:t>
            </w:r>
            <w:r w:rsidRPr="00F741C6">
              <w:rPr>
                <w:szCs w:val="28"/>
              </w:rPr>
              <w:t>.201</w:t>
            </w:r>
            <w:r>
              <w:rPr>
                <w:szCs w:val="28"/>
              </w:rPr>
              <w:t>9</w:t>
            </w:r>
          </w:p>
          <w:p w:rsidR="00601B90" w:rsidRPr="00F741C6" w:rsidRDefault="00601B90" w:rsidP="00484437">
            <w:pPr>
              <w:spacing w:line="276" w:lineRule="auto"/>
              <w:rPr>
                <w:szCs w:val="28"/>
              </w:rPr>
            </w:pPr>
          </w:p>
          <w:p w:rsidR="00601B90" w:rsidRPr="00F741C6" w:rsidRDefault="00601B90" w:rsidP="00484437">
            <w:pPr>
              <w:spacing w:line="276" w:lineRule="auto"/>
              <w:rPr>
                <w:szCs w:val="28"/>
              </w:rPr>
            </w:pPr>
            <w:r w:rsidRPr="00F741C6">
              <w:rPr>
                <w:szCs w:val="28"/>
              </w:rPr>
              <w:t>Московский городской суд</w:t>
            </w:r>
          </w:p>
          <w:p w:rsidR="00601B90" w:rsidRPr="00F741C6" w:rsidRDefault="00601B90" w:rsidP="00484437">
            <w:pPr>
              <w:spacing w:line="276" w:lineRule="auto"/>
              <w:rPr>
                <w:szCs w:val="28"/>
              </w:rPr>
            </w:pPr>
          </w:p>
          <w:p w:rsidR="00601B90" w:rsidRPr="00F741C6" w:rsidRDefault="00601B90" w:rsidP="00484437">
            <w:pPr>
              <w:spacing w:line="276" w:lineRule="auto"/>
              <w:rPr>
                <w:szCs w:val="28"/>
              </w:rPr>
            </w:pPr>
            <w:r w:rsidRPr="00F741C6">
              <w:rPr>
                <w:szCs w:val="28"/>
              </w:rPr>
              <w:t>№ 3-1039/2018</w:t>
            </w:r>
          </w:p>
          <w:p w:rsidR="00601B90" w:rsidRPr="00F741C6" w:rsidRDefault="00601B90" w:rsidP="00484437">
            <w:pPr>
              <w:rPr>
                <w:szCs w:val="28"/>
              </w:rPr>
            </w:pPr>
          </w:p>
          <w:p w:rsidR="00601B90" w:rsidRPr="00F741C6" w:rsidRDefault="00601B90" w:rsidP="00484437">
            <w:pPr>
              <w:rPr>
                <w:szCs w:val="28"/>
              </w:rPr>
            </w:pPr>
          </w:p>
          <w:p w:rsidR="00601B90" w:rsidRPr="00F741C6" w:rsidRDefault="00601B90" w:rsidP="00484437">
            <w:pPr>
              <w:rPr>
                <w:szCs w:val="28"/>
              </w:rPr>
            </w:pPr>
          </w:p>
          <w:p w:rsidR="00601B90" w:rsidRPr="00F741C6" w:rsidRDefault="00601B90" w:rsidP="00484437">
            <w:pPr>
              <w:rPr>
                <w:szCs w:val="28"/>
              </w:rPr>
            </w:pPr>
          </w:p>
          <w:p w:rsidR="00601B90" w:rsidRPr="00F741C6" w:rsidRDefault="00601B90" w:rsidP="00484437">
            <w:pPr>
              <w:rPr>
                <w:szCs w:val="28"/>
              </w:rPr>
            </w:pPr>
          </w:p>
          <w:p w:rsidR="00601B90" w:rsidRPr="00F741C6" w:rsidRDefault="00601B90" w:rsidP="00484437">
            <w:pPr>
              <w:rPr>
                <w:szCs w:val="28"/>
              </w:rPr>
            </w:pPr>
          </w:p>
          <w:p w:rsidR="00601B90" w:rsidRPr="00F741C6" w:rsidRDefault="00601B90" w:rsidP="00484437">
            <w:pPr>
              <w:rPr>
                <w:szCs w:val="28"/>
              </w:rPr>
            </w:pPr>
          </w:p>
          <w:p w:rsidR="00601B90" w:rsidRPr="00F741C6" w:rsidRDefault="00601B90" w:rsidP="00484437">
            <w:pPr>
              <w:rPr>
                <w:szCs w:val="28"/>
              </w:rPr>
            </w:pPr>
          </w:p>
          <w:p w:rsidR="00601B90" w:rsidRPr="00F741C6" w:rsidRDefault="00601B90" w:rsidP="00484437">
            <w:pPr>
              <w:rPr>
                <w:szCs w:val="28"/>
              </w:rPr>
            </w:pPr>
          </w:p>
          <w:p w:rsidR="00601B90" w:rsidRPr="00F741C6" w:rsidRDefault="00601B90" w:rsidP="00484437">
            <w:pPr>
              <w:rPr>
                <w:szCs w:val="28"/>
              </w:rPr>
            </w:pPr>
          </w:p>
          <w:p w:rsidR="00601B90" w:rsidRPr="00F741C6" w:rsidRDefault="00601B90" w:rsidP="00484437">
            <w:pPr>
              <w:jc w:val="right"/>
              <w:rPr>
                <w:szCs w:val="28"/>
              </w:rPr>
            </w:pPr>
          </w:p>
        </w:tc>
        <w:tc>
          <w:tcPr>
            <w:tcW w:w="2693" w:type="dxa"/>
          </w:tcPr>
          <w:p w:rsidR="00601B90" w:rsidRPr="00F741C6" w:rsidRDefault="00601B90" w:rsidP="00484437">
            <w:pPr>
              <w:spacing w:line="276" w:lineRule="auto"/>
              <w:rPr>
                <w:szCs w:val="28"/>
              </w:rPr>
            </w:pPr>
            <w:r w:rsidRPr="00F741C6">
              <w:rPr>
                <w:szCs w:val="28"/>
              </w:rPr>
              <w:t>Истец:</w:t>
            </w:r>
          </w:p>
          <w:p w:rsidR="00601B90" w:rsidRPr="00F741C6" w:rsidRDefault="00601B90" w:rsidP="00484437">
            <w:pPr>
              <w:spacing w:line="276" w:lineRule="auto"/>
              <w:rPr>
                <w:szCs w:val="28"/>
              </w:rPr>
            </w:pPr>
            <w:r w:rsidRPr="00F741C6">
              <w:rPr>
                <w:szCs w:val="28"/>
              </w:rPr>
              <w:t xml:space="preserve">АО </w:t>
            </w:r>
            <w:r>
              <w:rPr>
                <w:szCs w:val="28"/>
              </w:rPr>
              <w:t>«</w:t>
            </w:r>
            <w:r w:rsidRPr="00F741C6">
              <w:rPr>
                <w:szCs w:val="28"/>
              </w:rPr>
              <w:t>ТНТ-Телесеть</w:t>
            </w:r>
            <w:r>
              <w:rPr>
                <w:szCs w:val="28"/>
              </w:rPr>
              <w:t>»</w:t>
            </w:r>
          </w:p>
          <w:p w:rsidR="00601B90" w:rsidRPr="00F741C6" w:rsidRDefault="00601B90" w:rsidP="00484437">
            <w:pPr>
              <w:spacing w:line="276" w:lineRule="auto"/>
              <w:rPr>
                <w:szCs w:val="28"/>
              </w:rPr>
            </w:pPr>
          </w:p>
          <w:p w:rsidR="00601B90" w:rsidRPr="00F741C6" w:rsidRDefault="00601B90" w:rsidP="00484437">
            <w:pPr>
              <w:spacing w:line="276" w:lineRule="auto"/>
              <w:rPr>
                <w:szCs w:val="28"/>
              </w:rPr>
            </w:pPr>
            <w:r w:rsidRPr="00F741C6">
              <w:rPr>
                <w:szCs w:val="28"/>
              </w:rPr>
              <w:t>Ответчик:</w:t>
            </w:r>
          </w:p>
          <w:p w:rsidR="00601B90" w:rsidRPr="00F741C6" w:rsidRDefault="00601B90" w:rsidP="00484437">
            <w:pPr>
              <w:spacing w:line="276" w:lineRule="auto"/>
              <w:rPr>
                <w:szCs w:val="28"/>
              </w:rPr>
            </w:pPr>
            <w:r w:rsidRPr="00F741C6">
              <w:rPr>
                <w:szCs w:val="28"/>
              </w:rPr>
              <w:t xml:space="preserve">ООО </w:t>
            </w:r>
            <w:r>
              <w:rPr>
                <w:szCs w:val="28"/>
              </w:rPr>
              <w:t>«</w:t>
            </w:r>
            <w:r w:rsidRPr="00F741C6">
              <w:rPr>
                <w:szCs w:val="28"/>
              </w:rPr>
              <w:t>Фокс Лаб</w:t>
            </w:r>
            <w:r>
              <w:rPr>
                <w:szCs w:val="28"/>
              </w:rPr>
              <w:t>»</w:t>
            </w:r>
          </w:p>
          <w:p w:rsidR="00601B90" w:rsidRPr="00F741C6" w:rsidRDefault="00601B90" w:rsidP="00484437">
            <w:pPr>
              <w:spacing w:line="276" w:lineRule="auto"/>
              <w:rPr>
                <w:szCs w:val="28"/>
              </w:rPr>
            </w:pPr>
          </w:p>
          <w:p w:rsidR="00601B90" w:rsidRPr="00F741C6" w:rsidRDefault="00601B90" w:rsidP="00484437">
            <w:pPr>
              <w:spacing w:line="276" w:lineRule="auto"/>
              <w:rPr>
                <w:szCs w:val="28"/>
              </w:rPr>
            </w:pPr>
            <w:r w:rsidRPr="00F741C6">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F741C6" w:rsidRDefault="00601B90" w:rsidP="00484437">
            <w:pPr>
              <w:spacing w:line="276" w:lineRule="auto"/>
              <w:rPr>
                <w:szCs w:val="28"/>
              </w:rPr>
            </w:pPr>
            <w:r w:rsidRPr="00F741C6">
              <w:rPr>
                <w:szCs w:val="28"/>
              </w:rPr>
              <w:t>О защите объектов исключительных прав.</w:t>
            </w:r>
          </w:p>
        </w:tc>
        <w:tc>
          <w:tcPr>
            <w:tcW w:w="3260" w:type="dxa"/>
          </w:tcPr>
          <w:p w:rsidR="00601B90" w:rsidRPr="00F741C6" w:rsidRDefault="00601B90" w:rsidP="00484437">
            <w:pPr>
              <w:spacing w:line="276" w:lineRule="auto"/>
              <w:ind w:right="33"/>
              <w:rPr>
                <w:szCs w:val="28"/>
              </w:rPr>
            </w:pPr>
            <w:r w:rsidRPr="00F741C6">
              <w:rPr>
                <w:szCs w:val="28"/>
              </w:rPr>
              <w:t>Основное судебное заседание.</w:t>
            </w:r>
          </w:p>
        </w:tc>
        <w:tc>
          <w:tcPr>
            <w:tcW w:w="3685" w:type="dxa"/>
          </w:tcPr>
          <w:p w:rsidR="00601B90" w:rsidRPr="00F741C6" w:rsidRDefault="00601B90" w:rsidP="00484437">
            <w:pPr>
              <w:ind w:right="34"/>
              <w:rPr>
                <w:szCs w:val="28"/>
              </w:rPr>
            </w:pPr>
            <w:r w:rsidRPr="00F741C6">
              <w:rPr>
                <w:szCs w:val="28"/>
              </w:rPr>
              <w:t>Основное судебное заседание отложено на 14.01.2019.</w:t>
            </w:r>
          </w:p>
        </w:tc>
      </w:tr>
      <w:tr w:rsidR="00601B90" w:rsidRPr="00D75392" w:rsidTr="00601B90">
        <w:trPr>
          <w:trHeight w:val="994"/>
        </w:trPr>
        <w:tc>
          <w:tcPr>
            <w:tcW w:w="2552" w:type="dxa"/>
          </w:tcPr>
          <w:p w:rsidR="00601B90" w:rsidRPr="00047C29" w:rsidRDefault="00601B90" w:rsidP="00363A56">
            <w:pPr>
              <w:rPr>
                <w:szCs w:val="28"/>
              </w:rPr>
            </w:pPr>
            <w:r w:rsidRPr="00047C29">
              <w:rPr>
                <w:szCs w:val="28"/>
              </w:rPr>
              <w:t>14.01.2019</w:t>
            </w:r>
          </w:p>
          <w:p w:rsidR="00601B90" w:rsidRPr="00047C29" w:rsidRDefault="00601B90" w:rsidP="00363A56">
            <w:pPr>
              <w:rPr>
                <w:szCs w:val="28"/>
              </w:rPr>
            </w:pPr>
            <w:r w:rsidRPr="00047C29">
              <w:rPr>
                <w:szCs w:val="28"/>
                <w:shd w:val="clear" w:color="auto" w:fill="FFFFFF"/>
              </w:rPr>
              <w:t xml:space="preserve">№ </w:t>
            </w:r>
            <w:r w:rsidRPr="00047C29">
              <w:rPr>
                <w:szCs w:val="28"/>
              </w:rPr>
              <w:t>А40-286381/2018</w:t>
            </w:r>
          </w:p>
          <w:p w:rsidR="00601B90" w:rsidRPr="00047C29" w:rsidRDefault="00601B90" w:rsidP="00363A56">
            <w:pPr>
              <w:rPr>
                <w:szCs w:val="28"/>
              </w:rPr>
            </w:pPr>
            <w:r w:rsidRPr="00047C29">
              <w:rPr>
                <w:szCs w:val="28"/>
                <w:shd w:val="clear" w:color="auto" w:fill="FFFFFF"/>
              </w:rPr>
              <w:t>Арбитражный суд г. Москвы</w:t>
            </w:r>
          </w:p>
        </w:tc>
        <w:tc>
          <w:tcPr>
            <w:tcW w:w="2693" w:type="dxa"/>
          </w:tcPr>
          <w:p w:rsidR="00601B90" w:rsidRPr="00047C29" w:rsidRDefault="00601B90" w:rsidP="00363A56">
            <w:pPr>
              <w:rPr>
                <w:szCs w:val="28"/>
              </w:rPr>
            </w:pPr>
            <w:r w:rsidRPr="00047C29">
              <w:rPr>
                <w:szCs w:val="28"/>
              </w:rPr>
              <w:t>Истец:</w:t>
            </w:r>
          </w:p>
          <w:p w:rsidR="00601B90" w:rsidRPr="00047C29" w:rsidRDefault="00601B90" w:rsidP="00363A56">
            <w:pPr>
              <w:rPr>
                <w:szCs w:val="28"/>
              </w:rPr>
            </w:pPr>
            <w:r w:rsidRPr="00047C29">
              <w:rPr>
                <w:szCs w:val="28"/>
              </w:rPr>
              <w:t xml:space="preserve">ООО </w:t>
            </w:r>
            <w:r>
              <w:rPr>
                <w:szCs w:val="28"/>
              </w:rPr>
              <w:t>«</w:t>
            </w:r>
            <w:r w:rsidRPr="00047C29">
              <w:rPr>
                <w:szCs w:val="28"/>
              </w:rPr>
              <w:t>ЭсГраунд</w:t>
            </w:r>
            <w:r>
              <w:rPr>
                <w:szCs w:val="28"/>
              </w:rPr>
              <w:t>»</w:t>
            </w:r>
          </w:p>
          <w:p w:rsidR="00601B90" w:rsidRPr="00047C29" w:rsidRDefault="00601B90" w:rsidP="00363A56">
            <w:pPr>
              <w:rPr>
                <w:szCs w:val="28"/>
              </w:rPr>
            </w:pPr>
          </w:p>
          <w:p w:rsidR="00601B90" w:rsidRPr="00047C29" w:rsidRDefault="00601B90" w:rsidP="00363A56">
            <w:pPr>
              <w:rPr>
                <w:szCs w:val="28"/>
              </w:rPr>
            </w:pPr>
            <w:r w:rsidRPr="00047C29">
              <w:rPr>
                <w:szCs w:val="28"/>
              </w:rPr>
              <w:t>Ответчик:</w:t>
            </w:r>
          </w:p>
          <w:p w:rsidR="00601B90" w:rsidRPr="00047C29" w:rsidRDefault="00601B90" w:rsidP="00363A56">
            <w:pPr>
              <w:rPr>
                <w:szCs w:val="28"/>
              </w:rPr>
            </w:pPr>
            <w:r w:rsidRPr="00047C29">
              <w:rPr>
                <w:szCs w:val="28"/>
              </w:rPr>
              <w:t>Роскомнадзор</w:t>
            </w:r>
          </w:p>
        </w:tc>
        <w:tc>
          <w:tcPr>
            <w:tcW w:w="3261" w:type="dxa"/>
          </w:tcPr>
          <w:p w:rsidR="00601B90" w:rsidRPr="00047C29" w:rsidRDefault="00601B90" w:rsidP="00363A56">
            <w:pPr>
              <w:rPr>
                <w:szCs w:val="28"/>
              </w:rPr>
            </w:pPr>
            <w:r w:rsidRPr="00047C29">
              <w:rPr>
                <w:szCs w:val="28"/>
              </w:rPr>
              <w:t xml:space="preserve">Об оспаривании предписания об устранении выявленного нарушения </w:t>
            </w:r>
            <w:r w:rsidRPr="00047C29">
              <w:rPr>
                <w:szCs w:val="28"/>
              </w:rPr>
              <w:br/>
              <w:t>№ П-О/МК-10/43/-/1/376 от 15.10.2018</w:t>
            </w:r>
          </w:p>
        </w:tc>
        <w:tc>
          <w:tcPr>
            <w:tcW w:w="3260" w:type="dxa"/>
          </w:tcPr>
          <w:p w:rsidR="00601B90" w:rsidRPr="00047C29" w:rsidRDefault="00601B90" w:rsidP="00363A56">
            <w:pPr>
              <w:rPr>
                <w:szCs w:val="28"/>
              </w:rPr>
            </w:pPr>
            <w:r w:rsidRPr="00047C29">
              <w:rPr>
                <w:szCs w:val="28"/>
              </w:rPr>
              <w:t>Предварительное судебное заседание.</w:t>
            </w:r>
          </w:p>
        </w:tc>
        <w:tc>
          <w:tcPr>
            <w:tcW w:w="3685" w:type="dxa"/>
          </w:tcPr>
          <w:p w:rsidR="00601B90" w:rsidRPr="002800F2" w:rsidRDefault="00601B90" w:rsidP="00363A56">
            <w:pPr>
              <w:rPr>
                <w:szCs w:val="28"/>
              </w:rPr>
            </w:pPr>
            <w:r>
              <w:rPr>
                <w:szCs w:val="28"/>
              </w:rPr>
              <w:t xml:space="preserve">Судебное заседание назначено на 04.03.2019 </w:t>
            </w:r>
          </w:p>
        </w:tc>
      </w:tr>
      <w:tr w:rsidR="00601B90" w:rsidRPr="00D75392" w:rsidTr="00601B90">
        <w:trPr>
          <w:trHeight w:val="994"/>
        </w:trPr>
        <w:tc>
          <w:tcPr>
            <w:tcW w:w="2552" w:type="dxa"/>
          </w:tcPr>
          <w:p w:rsidR="00601B90" w:rsidRPr="0067132C" w:rsidRDefault="00601B90" w:rsidP="00363A56">
            <w:pPr>
              <w:rPr>
                <w:rFonts w:eastAsia="Calibri"/>
                <w:szCs w:val="28"/>
                <w:lang w:eastAsia="en-US"/>
              </w:rPr>
            </w:pPr>
            <w:r w:rsidRPr="0067132C">
              <w:rPr>
                <w:rFonts w:eastAsia="Calibri"/>
                <w:szCs w:val="28"/>
                <w:lang w:eastAsia="en-US"/>
              </w:rPr>
              <w:t>14.01.2019</w:t>
            </w:r>
          </w:p>
          <w:p w:rsidR="00601B90" w:rsidRPr="0067132C" w:rsidRDefault="00601B90" w:rsidP="00363A56">
            <w:pPr>
              <w:rPr>
                <w:szCs w:val="28"/>
                <w:shd w:val="clear" w:color="auto" w:fill="FFFFFF"/>
              </w:rPr>
            </w:pPr>
            <w:r w:rsidRPr="0067132C">
              <w:rPr>
                <w:szCs w:val="28"/>
                <w:shd w:val="clear" w:color="auto" w:fill="FFFFFF"/>
              </w:rPr>
              <w:t>№ А40-233435/18</w:t>
            </w:r>
          </w:p>
          <w:p w:rsidR="00601B90" w:rsidRPr="0067132C" w:rsidRDefault="00601B90" w:rsidP="00363A56">
            <w:pPr>
              <w:rPr>
                <w:szCs w:val="28"/>
              </w:rPr>
            </w:pPr>
            <w:r w:rsidRPr="0067132C">
              <w:rPr>
                <w:szCs w:val="28"/>
                <w:shd w:val="clear" w:color="auto" w:fill="FFFFFF"/>
              </w:rPr>
              <w:t xml:space="preserve">Девятый арбитражный </w:t>
            </w:r>
            <w:r w:rsidRPr="0067132C">
              <w:rPr>
                <w:szCs w:val="28"/>
                <w:shd w:val="clear" w:color="auto" w:fill="FFFFFF"/>
              </w:rPr>
              <w:lastRenderedPageBreak/>
              <w:t>апелляционный суд</w:t>
            </w:r>
          </w:p>
        </w:tc>
        <w:tc>
          <w:tcPr>
            <w:tcW w:w="2693" w:type="dxa"/>
          </w:tcPr>
          <w:p w:rsidR="00601B90" w:rsidRPr="0067132C" w:rsidRDefault="00601B90" w:rsidP="00363A56">
            <w:pPr>
              <w:rPr>
                <w:szCs w:val="28"/>
              </w:rPr>
            </w:pPr>
            <w:r w:rsidRPr="0067132C">
              <w:rPr>
                <w:szCs w:val="28"/>
              </w:rPr>
              <w:lastRenderedPageBreak/>
              <w:t>Истец:</w:t>
            </w:r>
          </w:p>
          <w:p w:rsidR="00601B90" w:rsidRPr="0067132C" w:rsidRDefault="00601B90" w:rsidP="00363A56">
            <w:r w:rsidRPr="0067132C">
              <w:t xml:space="preserve">Российская Ассоциация по сейсмостойкому </w:t>
            </w:r>
            <w:r w:rsidRPr="0067132C">
              <w:lastRenderedPageBreak/>
              <w:t>строительству и защите от природных и техногенных воздействий</w:t>
            </w:r>
          </w:p>
          <w:p w:rsidR="00601B90" w:rsidRPr="0067132C" w:rsidRDefault="00601B90" w:rsidP="00363A56"/>
          <w:p w:rsidR="00601B90" w:rsidRPr="0067132C" w:rsidRDefault="00601B90" w:rsidP="00363A56">
            <w:r w:rsidRPr="0067132C">
              <w:t>Ответчики:</w:t>
            </w:r>
          </w:p>
          <w:p w:rsidR="00601B90" w:rsidRPr="0067132C" w:rsidRDefault="00601B90" w:rsidP="00363A56">
            <w:pPr>
              <w:rPr>
                <w:szCs w:val="28"/>
                <w:shd w:val="clear" w:color="auto" w:fill="FFFFFF"/>
              </w:rPr>
            </w:pPr>
            <w:r w:rsidRPr="0067132C">
              <w:rPr>
                <w:szCs w:val="28"/>
                <w:shd w:val="clear" w:color="auto" w:fill="FFFFFF"/>
              </w:rPr>
              <w:t>Заболоцкая Е.Н., Воронцов Г.И.</w:t>
            </w:r>
          </w:p>
          <w:p w:rsidR="00601B90" w:rsidRPr="0067132C" w:rsidRDefault="00601B90" w:rsidP="00363A56">
            <w:pPr>
              <w:rPr>
                <w:szCs w:val="28"/>
                <w:shd w:val="clear" w:color="auto" w:fill="FFFFFF"/>
              </w:rPr>
            </w:pPr>
          </w:p>
          <w:p w:rsidR="00601B90" w:rsidRPr="0067132C" w:rsidRDefault="00601B90" w:rsidP="00363A56">
            <w:pPr>
              <w:rPr>
                <w:szCs w:val="28"/>
                <w:shd w:val="clear" w:color="auto" w:fill="FFFFFF"/>
              </w:rPr>
            </w:pPr>
            <w:r w:rsidRPr="0067132C">
              <w:rPr>
                <w:szCs w:val="28"/>
                <w:shd w:val="clear" w:color="auto" w:fill="FFFFFF"/>
              </w:rPr>
              <w:t>Третье лицо:</w:t>
            </w:r>
          </w:p>
          <w:p w:rsidR="00601B90" w:rsidRPr="0067132C" w:rsidRDefault="00601B90" w:rsidP="00363A56">
            <w:pPr>
              <w:rPr>
                <w:szCs w:val="28"/>
              </w:rPr>
            </w:pPr>
            <w:r w:rsidRPr="0067132C">
              <w:rPr>
                <w:szCs w:val="28"/>
                <w:shd w:val="clear" w:color="auto" w:fill="FFFFFF"/>
              </w:rPr>
              <w:t xml:space="preserve">Роскомнадзор </w:t>
            </w:r>
          </w:p>
        </w:tc>
        <w:tc>
          <w:tcPr>
            <w:tcW w:w="3261" w:type="dxa"/>
          </w:tcPr>
          <w:p w:rsidR="00601B90" w:rsidRPr="0067132C" w:rsidRDefault="00601B90" w:rsidP="00363A56">
            <w:pPr>
              <w:spacing w:line="256" w:lineRule="auto"/>
              <w:rPr>
                <w:sz w:val="32"/>
                <w:szCs w:val="28"/>
                <w:shd w:val="clear" w:color="auto" w:fill="FFFFFF"/>
              </w:rPr>
            </w:pPr>
            <w:r w:rsidRPr="0067132C">
              <w:rPr>
                <w:szCs w:val="28"/>
                <w:shd w:val="clear" w:color="auto" w:fill="FFFFFF"/>
              </w:rPr>
              <w:lastRenderedPageBreak/>
              <w:t xml:space="preserve">О рассмотрении апелляционной жалобы </w:t>
            </w:r>
            <w:r w:rsidRPr="0067132C">
              <w:t xml:space="preserve">Российской Ассоциации по сейсмостойкому </w:t>
            </w:r>
            <w:r w:rsidRPr="0067132C">
              <w:lastRenderedPageBreak/>
              <w:t>строительству и защите от природных и техногенных воздействий (РАСС)</w:t>
            </w:r>
            <w:r w:rsidRPr="0067132C">
              <w:rPr>
                <w:sz w:val="32"/>
                <w:szCs w:val="28"/>
                <w:shd w:val="clear" w:color="auto" w:fill="FFFFFF"/>
              </w:rPr>
              <w:t xml:space="preserve"> </w:t>
            </w:r>
            <w:r w:rsidRPr="0067132C">
              <w:rPr>
                <w:szCs w:val="28"/>
                <w:shd w:val="clear" w:color="auto" w:fill="FFFFFF"/>
              </w:rPr>
              <w:t xml:space="preserve">на определение Арбитражного суда г. Москвы от 19.11.2018 о прекращении производства по делу № А40-233435/18, вынесенное  по иску РАСС к Заболоцкой Е.Н., Воронцову Г.И. о признании объединения соучредителей журнала </w:t>
            </w:r>
            <w:r>
              <w:rPr>
                <w:szCs w:val="28"/>
                <w:shd w:val="clear" w:color="auto" w:fill="FFFFFF"/>
              </w:rPr>
              <w:t>«</w:t>
            </w:r>
            <w:r w:rsidRPr="0067132C">
              <w:rPr>
                <w:szCs w:val="28"/>
                <w:shd w:val="clear" w:color="auto" w:fill="FFFFFF"/>
              </w:rPr>
              <w:t>Сейсмостойкое строительство. Безопасность сооружений</w:t>
            </w:r>
            <w:r>
              <w:rPr>
                <w:szCs w:val="28"/>
                <w:shd w:val="clear" w:color="auto" w:fill="FFFFFF"/>
              </w:rPr>
              <w:t>»</w:t>
            </w:r>
            <w:r w:rsidRPr="0067132C">
              <w:rPr>
                <w:szCs w:val="28"/>
                <w:shd w:val="clear" w:color="auto" w:fill="FFFFFF"/>
              </w:rPr>
              <w:t xml:space="preserve"> незаконным, а также о ликвидации объединения соучредителей журнала </w:t>
            </w:r>
            <w:r>
              <w:rPr>
                <w:szCs w:val="28"/>
                <w:shd w:val="clear" w:color="auto" w:fill="FFFFFF"/>
              </w:rPr>
              <w:t>«</w:t>
            </w:r>
            <w:r w:rsidRPr="0067132C">
              <w:rPr>
                <w:szCs w:val="28"/>
                <w:shd w:val="clear" w:color="auto" w:fill="FFFFFF"/>
              </w:rPr>
              <w:t>Сейсмостойкое строительство.</w:t>
            </w:r>
          </w:p>
          <w:p w:rsidR="00601B90" w:rsidRPr="0067132C" w:rsidRDefault="00601B90" w:rsidP="00363A56">
            <w:pPr>
              <w:rPr>
                <w:szCs w:val="28"/>
              </w:rPr>
            </w:pPr>
            <w:r w:rsidRPr="0067132C">
              <w:rPr>
                <w:szCs w:val="28"/>
                <w:shd w:val="clear" w:color="auto" w:fill="FFFFFF"/>
              </w:rPr>
              <w:t>Безопасность сооружений</w:t>
            </w:r>
            <w:r>
              <w:rPr>
                <w:szCs w:val="28"/>
                <w:shd w:val="clear" w:color="auto" w:fill="FFFFFF"/>
              </w:rPr>
              <w:t>»</w:t>
            </w:r>
            <w:r w:rsidRPr="0067132C">
              <w:rPr>
                <w:szCs w:val="28"/>
                <w:shd w:val="clear" w:color="auto" w:fill="FFFFFF"/>
              </w:rPr>
              <w:t xml:space="preserve"> и о признании РАСС учредителем средства массовой информации журнала </w:t>
            </w:r>
            <w:r>
              <w:rPr>
                <w:szCs w:val="28"/>
                <w:shd w:val="clear" w:color="auto" w:fill="FFFFFF"/>
              </w:rPr>
              <w:lastRenderedPageBreak/>
              <w:t>«</w:t>
            </w:r>
            <w:r w:rsidRPr="0067132C">
              <w:rPr>
                <w:szCs w:val="28"/>
                <w:shd w:val="clear" w:color="auto" w:fill="FFFFFF"/>
              </w:rPr>
              <w:t>Сейсмостойкое строительство. Безопасность сооружений</w:t>
            </w:r>
            <w:r>
              <w:rPr>
                <w:szCs w:val="28"/>
                <w:shd w:val="clear" w:color="auto" w:fill="FFFFFF"/>
              </w:rPr>
              <w:t>»</w:t>
            </w:r>
          </w:p>
        </w:tc>
        <w:tc>
          <w:tcPr>
            <w:tcW w:w="3260" w:type="dxa"/>
          </w:tcPr>
          <w:p w:rsidR="00601B90" w:rsidRPr="0067132C" w:rsidRDefault="00601B90" w:rsidP="00363A56">
            <w:pPr>
              <w:rPr>
                <w:szCs w:val="28"/>
              </w:rPr>
            </w:pPr>
            <w:r w:rsidRPr="0067132C">
              <w:rPr>
                <w:szCs w:val="28"/>
              </w:rPr>
              <w:lastRenderedPageBreak/>
              <w:t>Судебное заседание.</w:t>
            </w:r>
          </w:p>
        </w:tc>
        <w:tc>
          <w:tcPr>
            <w:tcW w:w="3685" w:type="dxa"/>
          </w:tcPr>
          <w:p w:rsidR="00601B90" w:rsidRPr="0067132C" w:rsidRDefault="00601B90" w:rsidP="00363A56">
            <w:pPr>
              <w:rPr>
                <w:szCs w:val="28"/>
              </w:rPr>
            </w:pPr>
            <w:r>
              <w:rPr>
                <w:szCs w:val="28"/>
              </w:rPr>
              <w:t>Определение оставлено без изменения, жалоба без удовлетворения.</w:t>
            </w:r>
          </w:p>
        </w:tc>
      </w:tr>
      <w:tr w:rsidR="00601B90" w:rsidRPr="00D75392" w:rsidTr="00601B90">
        <w:trPr>
          <w:trHeight w:val="994"/>
        </w:trPr>
        <w:tc>
          <w:tcPr>
            <w:tcW w:w="2552" w:type="dxa"/>
          </w:tcPr>
          <w:p w:rsidR="00601B90" w:rsidRPr="00957342" w:rsidRDefault="00601B90" w:rsidP="00724FA2">
            <w:pPr>
              <w:rPr>
                <w:szCs w:val="28"/>
              </w:rPr>
            </w:pPr>
            <w:r>
              <w:rPr>
                <w:szCs w:val="28"/>
              </w:rPr>
              <w:lastRenderedPageBreak/>
              <w:t>14.01.2019</w:t>
            </w:r>
            <w:r w:rsidRPr="00957342">
              <w:rPr>
                <w:szCs w:val="28"/>
              </w:rPr>
              <w:t xml:space="preserve"> г.</w:t>
            </w:r>
          </w:p>
          <w:p w:rsidR="00601B90" w:rsidRPr="00957342" w:rsidRDefault="00601B90" w:rsidP="00724FA2">
            <w:pPr>
              <w:rPr>
                <w:szCs w:val="28"/>
              </w:rPr>
            </w:pPr>
            <w:r w:rsidRPr="00957342">
              <w:rPr>
                <w:szCs w:val="28"/>
              </w:rPr>
              <w:t>Таганский районный суд</w:t>
            </w:r>
            <w:r w:rsidRPr="00957342">
              <w:rPr>
                <w:szCs w:val="28"/>
              </w:rPr>
              <w:br/>
              <w:t>г. Москвы</w:t>
            </w:r>
          </w:p>
          <w:p w:rsidR="00601B90" w:rsidRPr="00957342" w:rsidRDefault="00601B90" w:rsidP="00724FA2">
            <w:pPr>
              <w:rPr>
                <w:szCs w:val="28"/>
              </w:rPr>
            </w:pPr>
            <w:r w:rsidRPr="00957342">
              <w:rPr>
                <w:szCs w:val="28"/>
              </w:rPr>
              <w:t>Дело №:02-</w:t>
            </w:r>
            <w:r>
              <w:rPr>
                <w:szCs w:val="28"/>
              </w:rPr>
              <w:t>0351/2019</w:t>
            </w:r>
          </w:p>
          <w:p w:rsidR="00601B90" w:rsidRPr="00957342" w:rsidRDefault="00601B90" w:rsidP="00724FA2">
            <w:pPr>
              <w:rPr>
                <w:szCs w:val="28"/>
              </w:rPr>
            </w:pPr>
          </w:p>
        </w:tc>
        <w:tc>
          <w:tcPr>
            <w:tcW w:w="2693" w:type="dxa"/>
          </w:tcPr>
          <w:p w:rsidR="00601B90" w:rsidRPr="00957342" w:rsidRDefault="00601B90" w:rsidP="00724FA2">
            <w:pPr>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601B90" w:rsidRPr="00957342" w:rsidRDefault="00601B90" w:rsidP="00724FA2">
            <w:pPr>
              <w:rPr>
                <w:szCs w:val="28"/>
              </w:rPr>
            </w:pPr>
          </w:p>
          <w:p w:rsidR="00601B90" w:rsidRPr="00957342" w:rsidRDefault="00601B90" w:rsidP="00724FA2">
            <w:pPr>
              <w:rPr>
                <w:szCs w:val="28"/>
              </w:rPr>
            </w:pPr>
            <w:r w:rsidRPr="00957342">
              <w:rPr>
                <w:szCs w:val="28"/>
              </w:rPr>
              <w:t xml:space="preserve">Ответчик: </w:t>
            </w:r>
            <w:r w:rsidRPr="00A13E92">
              <w:rPr>
                <w:color w:val="000000" w:themeColor="text1"/>
                <w:szCs w:val="28"/>
                <w:shd w:val="clear" w:color="auto" w:fill="FFFFFF"/>
              </w:rPr>
              <w:t>Namizad Nazarov, Tural Yuzbashiyev</w:t>
            </w:r>
          </w:p>
        </w:tc>
        <w:tc>
          <w:tcPr>
            <w:tcW w:w="3261" w:type="dxa"/>
          </w:tcPr>
          <w:p w:rsidR="00601B90" w:rsidRPr="00957342" w:rsidRDefault="00601B90" w:rsidP="00724FA2">
            <w:pPr>
              <w:rPr>
                <w:szCs w:val="28"/>
              </w:rPr>
            </w:pPr>
            <w:r w:rsidRPr="00957342">
              <w:rPr>
                <w:szCs w:val="28"/>
              </w:rPr>
              <w:t>В защиту прав субъектов персональных данных</w:t>
            </w:r>
          </w:p>
        </w:tc>
        <w:tc>
          <w:tcPr>
            <w:tcW w:w="3260" w:type="dxa"/>
          </w:tcPr>
          <w:p w:rsidR="00601B90" w:rsidRPr="00957342" w:rsidRDefault="00601B90" w:rsidP="00724FA2">
            <w:pPr>
              <w:rPr>
                <w:szCs w:val="28"/>
              </w:rPr>
            </w:pPr>
            <w:r>
              <w:rPr>
                <w:szCs w:val="28"/>
              </w:rPr>
              <w:t>Передано судье</w:t>
            </w:r>
          </w:p>
        </w:tc>
        <w:tc>
          <w:tcPr>
            <w:tcW w:w="3685" w:type="dxa"/>
          </w:tcPr>
          <w:p w:rsidR="00601B90" w:rsidRPr="00957342" w:rsidRDefault="00601B90" w:rsidP="00724FA2">
            <w:pPr>
              <w:rPr>
                <w:szCs w:val="28"/>
              </w:rPr>
            </w:pPr>
            <w:r>
              <w:rPr>
                <w:szCs w:val="28"/>
              </w:rPr>
              <w:t>Назначена беседа на 11.02.2019</w:t>
            </w:r>
          </w:p>
        </w:tc>
      </w:tr>
      <w:tr w:rsidR="00601B90" w:rsidRPr="00D75392" w:rsidTr="00601B90">
        <w:trPr>
          <w:trHeight w:val="994"/>
        </w:trPr>
        <w:tc>
          <w:tcPr>
            <w:tcW w:w="2552" w:type="dxa"/>
          </w:tcPr>
          <w:p w:rsidR="00601B90" w:rsidRPr="00EA4205" w:rsidRDefault="00601B90" w:rsidP="007033E9">
            <w:pPr>
              <w:spacing w:line="276" w:lineRule="auto"/>
              <w:rPr>
                <w:szCs w:val="28"/>
              </w:rPr>
            </w:pPr>
            <w:r>
              <w:rPr>
                <w:szCs w:val="28"/>
              </w:rPr>
              <w:t>15.01</w:t>
            </w:r>
            <w:r w:rsidRPr="00EA4205">
              <w:rPr>
                <w:szCs w:val="28"/>
              </w:rPr>
              <w:t>.201</w:t>
            </w:r>
            <w:r>
              <w:rPr>
                <w:szCs w:val="28"/>
              </w:rPr>
              <w:t>9</w:t>
            </w:r>
          </w:p>
          <w:p w:rsidR="00601B90" w:rsidRPr="00EA4205" w:rsidRDefault="00601B90" w:rsidP="007033E9">
            <w:pPr>
              <w:spacing w:line="276" w:lineRule="auto"/>
              <w:rPr>
                <w:szCs w:val="28"/>
              </w:rPr>
            </w:pPr>
          </w:p>
          <w:p w:rsidR="00601B90" w:rsidRPr="00EA4205" w:rsidRDefault="00601B90" w:rsidP="007033E9">
            <w:pPr>
              <w:spacing w:line="276" w:lineRule="auto"/>
              <w:rPr>
                <w:szCs w:val="28"/>
              </w:rPr>
            </w:pPr>
            <w:r w:rsidRPr="00EA4205">
              <w:rPr>
                <w:szCs w:val="28"/>
              </w:rPr>
              <w:t>Московский городской суд</w:t>
            </w:r>
          </w:p>
          <w:p w:rsidR="00601B90" w:rsidRPr="00EA4205" w:rsidRDefault="00601B90" w:rsidP="007033E9">
            <w:pPr>
              <w:spacing w:line="276" w:lineRule="auto"/>
              <w:rPr>
                <w:szCs w:val="28"/>
              </w:rPr>
            </w:pPr>
          </w:p>
          <w:p w:rsidR="00601B90" w:rsidRPr="00EA4205" w:rsidRDefault="00601B90" w:rsidP="007033E9">
            <w:pPr>
              <w:spacing w:line="276" w:lineRule="auto"/>
              <w:rPr>
                <w:szCs w:val="28"/>
              </w:rPr>
            </w:pPr>
            <w:r w:rsidRPr="00EA4205">
              <w:rPr>
                <w:szCs w:val="28"/>
              </w:rPr>
              <w:t>№ 3-0</w:t>
            </w:r>
            <w:r>
              <w:rPr>
                <w:szCs w:val="28"/>
              </w:rPr>
              <w:t>007</w:t>
            </w:r>
            <w:r w:rsidRPr="00EA4205">
              <w:rPr>
                <w:szCs w:val="28"/>
              </w:rPr>
              <w:t>/2018</w:t>
            </w:r>
          </w:p>
          <w:p w:rsidR="00601B90" w:rsidRPr="00EA4205" w:rsidRDefault="00601B90" w:rsidP="007033E9">
            <w:pPr>
              <w:rPr>
                <w:szCs w:val="28"/>
              </w:rPr>
            </w:pPr>
          </w:p>
          <w:p w:rsidR="00601B90" w:rsidRPr="00EA4205" w:rsidRDefault="00601B90" w:rsidP="007033E9">
            <w:pPr>
              <w:rPr>
                <w:szCs w:val="28"/>
              </w:rPr>
            </w:pPr>
          </w:p>
          <w:p w:rsidR="00601B90" w:rsidRPr="00EA4205" w:rsidRDefault="00601B90" w:rsidP="007033E9">
            <w:pPr>
              <w:rPr>
                <w:szCs w:val="28"/>
              </w:rPr>
            </w:pPr>
          </w:p>
          <w:p w:rsidR="00601B90" w:rsidRPr="00EA4205" w:rsidRDefault="00601B90" w:rsidP="007033E9">
            <w:pPr>
              <w:rPr>
                <w:szCs w:val="28"/>
              </w:rPr>
            </w:pPr>
          </w:p>
          <w:p w:rsidR="00601B90" w:rsidRPr="00EA4205" w:rsidRDefault="00601B90" w:rsidP="007033E9">
            <w:pPr>
              <w:rPr>
                <w:szCs w:val="28"/>
              </w:rPr>
            </w:pPr>
          </w:p>
          <w:p w:rsidR="00601B90" w:rsidRPr="00EA4205" w:rsidRDefault="00601B90" w:rsidP="007033E9">
            <w:pPr>
              <w:rPr>
                <w:szCs w:val="28"/>
              </w:rPr>
            </w:pPr>
          </w:p>
          <w:p w:rsidR="00601B90" w:rsidRPr="00EA4205" w:rsidRDefault="00601B90" w:rsidP="007033E9">
            <w:pPr>
              <w:rPr>
                <w:szCs w:val="28"/>
              </w:rPr>
            </w:pPr>
          </w:p>
          <w:p w:rsidR="00601B90" w:rsidRPr="00EA4205" w:rsidRDefault="00601B90" w:rsidP="007033E9">
            <w:pPr>
              <w:rPr>
                <w:szCs w:val="28"/>
              </w:rPr>
            </w:pPr>
          </w:p>
          <w:p w:rsidR="00601B90" w:rsidRPr="00EA4205" w:rsidRDefault="00601B90" w:rsidP="007033E9">
            <w:pPr>
              <w:rPr>
                <w:szCs w:val="28"/>
              </w:rPr>
            </w:pPr>
          </w:p>
          <w:p w:rsidR="00601B90" w:rsidRPr="00EA4205" w:rsidRDefault="00601B90" w:rsidP="007033E9">
            <w:pPr>
              <w:rPr>
                <w:szCs w:val="28"/>
              </w:rPr>
            </w:pPr>
          </w:p>
          <w:p w:rsidR="00601B90" w:rsidRPr="00EA4205" w:rsidRDefault="00601B90" w:rsidP="007033E9">
            <w:pPr>
              <w:jc w:val="right"/>
              <w:rPr>
                <w:szCs w:val="28"/>
              </w:rPr>
            </w:pPr>
          </w:p>
        </w:tc>
        <w:tc>
          <w:tcPr>
            <w:tcW w:w="2693" w:type="dxa"/>
          </w:tcPr>
          <w:p w:rsidR="00601B90" w:rsidRPr="00EA4205" w:rsidRDefault="00601B90" w:rsidP="007033E9">
            <w:pPr>
              <w:spacing w:line="276" w:lineRule="auto"/>
              <w:rPr>
                <w:szCs w:val="28"/>
              </w:rPr>
            </w:pPr>
            <w:r w:rsidRPr="00EA4205">
              <w:rPr>
                <w:szCs w:val="28"/>
              </w:rPr>
              <w:lastRenderedPageBreak/>
              <w:t>Истец:</w:t>
            </w:r>
          </w:p>
          <w:p w:rsidR="00601B90" w:rsidRPr="00EA4205" w:rsidRDefault="00601B90" w:rsidP="007033E9">
            <w:pPr>
              <w:spacing w:line="276" w:lineRule="auto"/>
              <w:rPr>
                <w:szCs w:val="28"/>
              </w:rPr>
            </w:pPr>
            <w:r w:rsidRPr="00EA4205">
              <w:rPr>
                <w:szCs w:val="28"/>
              </w:rPr>
              <w:t xml:space="preserve">ООО </w:t>
            </w:r>
            <w:r>
              <w:rPr>
                <w:szCs w:val="28"/>
              </w:rPr>
              <w:t>«</w:t>
            </w:r>
            <w:r w:rsidRPr="00EA4205">
              <w:rPr>
                <w:szCs w:val="28"/>
              </w:rPr>
              <w:t>Парнас-Медиа</w:t>
            </w:r>
            <w:r>
              <w:rPr>
                <w:szCs w:val="28"/>
              </w:rPr>
              <w:t>»</w:t>
            </w:r>
          </w:p>
          <w:p w:rsidR="00601B90" w:rsidRPr="00EA4205" w:rsidRDefault="00601B90" w:rsidP="007033E9">
            <w:pPr>
              <w:spacing w:line="276" w:lineRule="auto"/>
              <w:rPr>
                <w:szCs w:val="28"/>
              </w:rPr>
            </w:pPr>
          </w:p>
          <w:p w:rsidR="00601B90" w:rsidRPr="00EA4205" w:rsidRDefault="00601B90" w:rsidP="007033E9">
            <w:pPr>
              <w:spacing w:line="276" w:lineRule="auto"/>
              <w:rPr>
                <w:szCs w:val="28"/>
              </w:rPr>
            </w:pPr>
            <w:r w:rsidRPr="00EA4205">
              <w:rPr>
                <w:szCs w:val="28"/>
              </w:rPr>
              <w:t>Ответчик:</w:t>
            </w:r>
          </w:p>
          <w:p w:rsidR="00601B90" w:rsidRPr="00EA4205" w:rsidRDefault="00601B90" w:rsidP="007033E9">
            <w:pPr>
              <w:spacing w:line="276" w:lineRule="auto"/>
              <w:rPr>
                <w:szCs w:val="28"/>
              </w:rPr>
            </w:pPr>
            <w:r w:rsidRPr="00EA4205">
              <w:rPr>
                <w:szCs w:val="28"/>
              </w:rPr>
              <w:t xml:space="preserve">ООО </w:t>
            </w:r>
            <w:r>
              <w:rPr>
                <w:szCs w:val="28"/>
              </w:rPr>
              <w:t>«</w:t>
            </w:r>
            <w:r w:rsidRPr="00EA4205">
              <w:rPr>
                <w:szCs w:val="28"/>
              </w:rPr>
              <w:t>Фокс Лаб</w:t>
            </w:r>
            <w:r>
              <w:rPr>
                <w:szCs w:val="28"/>
              </w:rPr>
              <w:t>»</w:t>
            </w:r>
            <w:r w:rsidRPr="00EA4205">
              <w:rPr>
                <w:szCs w:val="28"/>
              </w:rPr>
              <w:t xml:space="preserve"> (Fox Lab Ltd)</w:t>
            </w:r>
          </w:p>
          <w:p w:rsidR="00601B90" w:rsidRPr="00EA4205" w:rsidRDefault="00601B90" w:rsidP="007033E9">
            <w:pPr>
              <w:spacing w:line="276" w:lineRule="auto"/>
              <w:rPr>
                <w:szCs w:val="28"/>
              </w:rPr>
            </w:pPr>
          </w:p>
          <w:p w:rsidR="00601B90" w:rsidRPr="00EA4205" w:rsidRDefault="00601B90" w:rsidP="007033E9">
            <w:pPr>
              <w:spacing w:line="276" w:lineRule="auto"/>
              <w:rPr>
                <w:szCs w:val="28"/>
              </w:rPr>
            </w:pPr>
            <w:r w:rsidRPr="00EA4205">
              <w:rPr>
                <w:szCs w:val="28"/>
              </w:rPr>
              <w:t xml:space="preserve">Роскомнадзор – третье лицо, не заявляющее самостоятельных требований относительно </w:t>
            </w:r>
            <w:r w:rsidRPr="00EA4205">
              <w:rPr>
                <w:szCs w:val="28"/>
              </w:rPr>
              <w:lastRenderedPageBreak/>
              <w:t>предмета спора.</w:t>
            </w:r>
          </w:p>
        </w:tc>
        <w:tc>
          <w:tcPr>
            <w:tcW w:w="3261" w:type="dxa"/>
          </w:tcPr>
          <w:p w:rsidR="00601B90" w:rsidRPr="00EA4205" w:rsidRDefault="00601B90" w:rsidP="007033E9">
            <w:pPr>
              <w:spacing w:line="276" w:lineRule="auto"/>
              <w:rPr>
                <w:szCs w:val="28"/>
              </w:rPr>
            </w:pPr>
            <w:r w:rsidRPr="00EA4205">
              <w:rPr>
                <w:szCs w:val="28"/>
              </w:rPr>
              <w:lastRenderedPageBreak/>
              <w:t>О защите объектов исключительных прав.</w:t>
            </w:r>
          </w:p>
        </w:tc>
        <w:tc>
          <w:tcPr>
            <w:tcW w:w="3260" w:type="dxa"/>
          </w:tcPr>
          <w:p w:rsidR="00601B90" w:rsidRPr="0073046C" w:rsidRDefault="00601B90" w:rsidP="007033E9">
            <w:pPr>
              <w:spacing w:line="276" w:lineRule="auto"/>
              <w:ind w:right="33"/>
              <w:rPr>
                <w:szCs w:val="28"/>
              </w:rPr>
            </w:pPr>
            <w:r w:rsidRPr="00065565">
              <w:rPr>
                <w:szCs w:val="28"/>
              </w:rPr>
              <w:t>Основное судебное заседание</w:t>
            </w:r>
            <w:r>
              <w:rPr>
                <w:szCs w:val="28"/>
              </w:rPr>
              <w:t>.</w:t>
            </w:r>
          </w:p>
        </w:tc>
        <w:tc>
          <w:tcPr>
            <w:tcW w:w="3685" w:type="dxa"/>
          </w:tcPr>
          <w:p w:rsidR="00601B90" w:rsidRPr="00423F34" w:rsidRDefault="00601B90" w:rsidP="00CA4F01">
            <w:pPr>
              <w:ind w:right="34"/>
              <w:rPr>
                <w:color w:val="000000" w:themeColor="text1"/>
                <w:szCs w:val="28"/>
              </w:rPr>
            </w:pPr>
            <w:r>
              <w:rPr>
                <w:color w:val="000000" w:themeColor="text1"/>
                <w:szCs w:val="28"/>
              </w:rPr>
              <w:t>Исковые требования удовлетворены частично.</w:t>
            </w:r>
          </w:p>
        </w:tc>
      </w:tr>
      <w:tr w:rsidR="00601B90" w:rsidRPr="00D75392" w:rsidTr="00601B90">
        <w:trPr>
          <w:trHeight w:val="994"/>
        </w:trPr>
        <w:tc>
          <w:tcPr>
            <w:tcW w:w="2552" w:type="dxa"/>
          </w:tcPr>
          <w:p w:rsidR="00601B90" w:rsidRPr="007E50C1" w:rsidRDefault="00601B90" w:rsidP="007E50C1">
            <w:pPr>
              <w:rPr>
                <w:szCs w:val="28"/>
                <w:shd w:val="clear" w:color="auto" w:fill="FFFFFF"/>
              </w:rPr>
            </w:pPr>
            <w:r w:rsidRPr="007E50C1">
              <w:rPr>
                <w:szCs w:val="28"/>
                <w:shd w:val="clear" w:color="auto" w:fill="FFFFFF"/>
              </w:rPr>
              <w:lastRenderedPageBreak/>
              <w:t>15.01.2019</w:t>
            </w:r>
          </w:p>
          <w:p w:rsidR="00601B90" w:rsidRPr="007E50C1" w:rsidRDefault="00601B90" w:rsidP="007E50C1">
            <w:pPr>
              <w:rPr>
                <w:szCs w:val="28"/>
                <w:shd w:val="clear" w:color="auto" w:fill="FFFFFF"/>
              </w:rPr>
            </w:pPr>
            <w:r w:rsidRPr="007E50C1">
              <w:rPr>
                <w:szCs w:val="28"/>
                <w:shd w:val="clear" w:color="auto" w:fill="FFFFFF"/>
              </w:rPr>
              <w:t>Арбитражный суд г. Москвы.</w:t>
            </w:r>
          </w:p>
          <w:p w:rsidR="00601B90" w:rsidRPr="007E50C1" w:rsidRDefault="00601B90" w:rsidP="007E50C1">
            <w:pPr>
              <w:rPr>
                <w:szCs w:val="28"/>
                <w:shd w:val="clear" w:color="auto" w:fill="FFFFFF"/>
              </w:rPr>
            </w:pPr>
            <w:r w:rsidRPr="007E50C1">
              <w:rPr>
                <w:szCs w:val="28"/>
                <w:shd w:val="clear" w:color="auto" w:fill="FFFFFF"/>
              </w:rPr>
              <w:t>№ А40-241416/18-79-2533</w:t>
            </w:r>
          </w:p>
        </w:tc>
        <w:tc>
          <w:tcPr>
            <w:tcW w:w="2693" w:type="dxa"/>
          </w:tcPr>
          <w:p w:rsidR="00601B90" w:rsidRPr="007E50C1" w:rsidRDefault="00601B90" w:rsidP="007E50C1">
            <w:pPr>
              <w:rPr>
                <w:szCs w:val="28"/>
              </w:rPr>
            </w:pPr>
            <w:r w:rsidRPr="007E50C1">
              <w:rPr>
                <w:szCs w:val="28"/>
              </w:rPr>
              <w:t>Заявитель:</w:t>
            </w:r>
          </w:p>
          <w:p w:rsidR="00601B90" w:rsidRPr="007E50C1" w:rsidRDefault="00601B90" w:rsidP="007E50C1">
            <w:pPr>
              <w:rPr>
                <w:szCs w:val="28"/>
              </w:rPr>
            </w:pPr>
            <w:r w:rsidRPr="007E50C1">
              <w:rPr>
                <w:szCs w:val="28"/>
              </w:rPr>
              <w:t xml:space="preserve">АО НПК </w:t>
            </w:r>
            <w:r>
              <w:rPr>
                <w:szCs w:val="28"/>
              </w:rPr>
              <w:t>«</w:t>
            </w:r>
            <w:r w:rsidRPr="007E50C1">
              <w:rPr>
                <w:szCs w:val="28"/>
              </w:rPr>
              <w:t>Катрен</w:t>
            </w:r>
            <w:r>
              <w:rPr>
                <w:szCs w:val="28"/>
              </w:rPr>
              <w:t>»</w:t>
            </w:r>
          </w:p>
          <w:p w:rsidR="00601B90" w:rsidRPr="007E50C1" w:rsidRDefault="00601B90" w:rsidP="007E50C1">
            <w:pPr>
              <w:rPr>
                <w:szCs w:val="28"/>
              </w:rPr>
            </w:pPr>
          </w:p>
          <w:p w:rsidR="00601B90" w:rsidRPr="007E50C1" w:rsidRDefault="00601B90" w:rsidP="007E50C1">
            <w:pPr>
              <w:rPr>
                <w:szCs w:val="28"/>
              </w:rPr>
            </w:pPr>
            <w:r w:rsidRPr="007E50C1">
              <w:rPr>
                <w:szCs w:val="28"/>
              </w:rPr>
              <w:t>Заинтересованное лицо:</w:t>
            </w:r>
          </w:p>
          <w:p w:rsidR="00601B90" w:rsidRPr="007E50C1" w:rsidRDefault="00601B90" w:rsidP="007E50C1">
            <w:pPr>
              <w:rPr>
                <w:szCs w:val="28"/>
              </w:rPr>
            </w:pPr>
            <w:r w:rsidRPr="007E50C1">
              <w:rPr>
                <w:szCs w:val="28"/>
              </w:rPr>
              <w:t>Роскомнадзор</w:t>
            </w:r>
          </w:p>
        </w:tc>
        <w:tc>
          <w:tcPr>
            <w:tcW w:w="3261" w:type="dxa"/>
          </w:tcPr>
          <w:p w:rsidR="00601B90" w:rsidRPr="007E50C1" w:rsidRDefault="00601B90" w:rsidP="007E50C1">
            <w:pPr>
              <w:spacing w:line="256" w:lineRule="auto"/>
              <w:rPr>
                <w:szCs w:val="28"/>
                <w:shd w:val="clear" w:color="auto" w:fill="FFFFFF"/>
              </w:rPr>
            </w:pPr>
            <w:r w:rsidRPr="007E50C1">
              <w:rPr>
                <w:szCs w:val="28"/>
                <w:shd w:val="clear" w:color="auto" w:fill="FFFFFF"/>
              </w:rPr>
              <w:t xml:space="preserve">Об оспаривании действий по ограничению доступа к сайту в сети </w:t>
            </w:r>
            <w:r>
              <w:rPr>
                <w:szCs w:val="28"/>
                <w:shd w:val="clear" w:color="auto" w:fill="FFFFFF"/>
              </w:rPr>
              <w:t>«</w:t>
            </w:r>
            <w:r w:rsidRPr="007E50C1">
              <w:rPr>
                <w:szCs w:val="28"/>
                <w:shd w:val="clear" w:color="auto" w:fill="FFFFFF"/>
              </w:rPr>
              <w:t>Интернет</w:t>
            </w:r>
            <w:r>
              <w:rPr>
                <w:szCs w:val="28"/>
                <w:shd w:val="clear" w:color="auto" w:fill="FFFFFF"/>
              </w:rPr>
              <w:t>»</w:t>
            </w:r>
            <w:r w:rsidRPr="007E50C1">
              <w:rPr>
                <w:szCs w:val="28"/>
                <w:shd w:val="clear" w:color="auto" w:fill="FFFFFF"/>
              </w:rPr>
              <w:t xml:space="preserve"> apteka.ru.</w:t>
            </w:r>
          </w:p>
        </w:tc>
        <w:tc>
          <w:tcPr>
            <w:tcW w:w="3260" w:type="dxa"/>
          </w:tcPr>
          <w:p w:rsidR="00601B90" w:rsidRPr="007E50C1" w:rsidRDefault="00601B90" w:rsidP="007E50C1">
            <w:pPr>
              <w:rPr>
                <w:szCs w:val="28"/>
              </w:rPr>
            </w:pPr>
            <w:r w:rsidRPr="007E50C1">
              <w:rPr>
                <w:szCs w:val="28"/>
              </w:rPr>
              <w:t>Основное судебное заседание.</w:t>
            </w:r>
          </w:p>
        </w:tc>
        <w:tc>
          <w:tcPr>
            <w:tcW w:w="3685" w:type="dxa"/>
          </w:tcPr>
          <w:p w:rsidR="00601B90" w:rsidRPr="007E50C1" w:rsidRDefault="00601B90" w:rsidP="007E50C1">
            <w:pPr>
              <w:rPr>
                <w:szCs w:val="28"/>
              </w:rPr>
            </w:pPr>
            <w:r w:rsidRPr="007E50C1">
              <w:rPr>
                <w:szCs w:val="28"/>
              </w:rPr>
              <w:t xml:space="preserve">Производство по делу прекращено в связи с отказом АО НПК </w:t>
            </w:r>
            <w:r>
              <w:rPr>
                <w:szCs w:val="28"/>
              </w:rPr>
              <w:t>«</w:t>
            </w:r>
            <w:r w:rsidRPr="007E50C1">
              <w:rPr>
                <w:szCs w:val="28"/>
              </w:rPr>
              <w:t>Катрен</w:t>
            </w:r>
            <w:r>
              <w:rPr>
                <w:szCs w:val="28"/>
              </w:rPr>
              <w:t>»</w:t>
            </w:r>
            <w:r w:rsidRPr="007E50C1">
              <w:rPr>
                <w:szCs w:val="28"/>
              </w:rPr>
              <w:t xml:space="preserve"> от заявленных требований.</w:t>
            </w:r>
          </w:p>
        </w:tc>
      </w:tr>
      <w:tr w:rsidR="00601B90" w:rsidRPr="00D75392" w:rsidTr="00601B90">
        <w:trPr>
          <w:trHeight w:val="994"/>
        </w:trPr>
        <w:tc>
          <w:tcPr>
            <w:tcW w:w="2552" w:type="dxa"/>
          </w:tcPr>
          <w:p w:rsidR="00601B90" w:rsidRPr="007E50C1" w:rsidRDefault="00601B90" w:rsidP="00363A56">
            <w:pPr>
              <w:rPr>
                <w:rFonts w:eastAsia="Calibri"/>
                <w:szCs w:val="28"/>
                <w:lang w:eastAsia="en-US"/>
              </w:rPr>
            </w:pPr>
            <w:r w:rsidRPr="007E50C1">
              <w:rPr>
                <w:rFonts w:eastAsia="Calibri"/>
                <w:szCs w:val="28"/>
                <w:lang w:eastAsia="en-US"/>
              </w:rPr>
              <w:t>16.01.2019</w:t>
            </w:r>
          </w:p>
          <w:p w:rsidR="00601B90" w:rsidRPr="007E50C1" w:rsidRDefault="00601B90" w:rsidP="00363A56">
            <w:pPr>
              <w:rPr>
                <w:rFonts w:eastAsia="Calibri"/>
                <w:szCs w:val="28"/>
                <w:lang w:eastAsia="en-US"/>
              </w:rPr>
            </w:pPr>
            <w:r w:rsidRPr="007E50C1">
              <w:rPr>
                <w:rFonts w:eastAsia="Calibri"/>
                <w:szCs w:val="28"/>
                <w:lang w:eastAsia="en-US"/>
              </w:rPr>
              <w:t>Арбитражный суд Свердловской области</w:t>
            </w:r>
          </w:p>
          <w:p w:rsidR="00601B90" w:rsidRPr="007E50C1" w:rsidRDefault="00601B90" w:rsidP="00363A56">
            <w:pPr>
              <w:rPr>
                <w:rFonts w:eastAsia="Calibri"/>
                <w:szCs w:val="28"/>
                <w:lang w:eastAsia="en-US"/>
              </w:rPr>
            </w:pPr>
            <w:r w:rsidRPr="007E50C1">
              <w:rPr>
                <w:rFonts w:eastAsia="Calibri"/>
                <w:szCs w:val="28"/>
                <w:lang w:eastAsia="en-US"/>
              </w:rPr>
              <w:t>№ А60-64908/2018</w:t>
            </w:r>
          </w:p>
        </w:tc>
        <w:tc>
          <w:tcPr>
            <w:tcW w:w="2693" w:type="dxa"/>
          </w:tcPr>
          <w:p w:rsidR="00601B90" w:rsidRPr="007E50C1" w:rsidRDefault="00601B90" w:rsidP="00363A56">
            <w:pPr>
              <w:rPr>
                <w:szCs w:val="28"/>
              </w:rPr>
            </w:pPr>
            <w:r w:rsidRPr="007E50C1">
              <w:rPr>
                <w:szCs w:val="28"/>
              </w:rPr>
              <w:t>Заявитель:</w:t>
            </w:r>
          </w:p>
          <w:p w:rsidR="00601B90" w:rsidRPr="007E50C1" w:rsidRDefault="00601B90" w:rsidP="00363A56">
            <w:pPr>
              <w:rPr>
                <w:szCs w:val="28"/>
              </w:rPr>
            </w:pPr>
            <w:r w:rsidRPr="007E50C1">
              <w:rPr>
                <w:szCs w:val="28"/>
              </w:rPr>
              <w:t xml:space="preserve">ООО </w:t>
            </w:r>
            <w:r>
              <w:rPr>
                <w:szCs w:val="28"/>
              </w:rPr>
              <w:t>«</w:t>
            </w:r>
            <w:r w:rsidRPr="007E50C1">
              <w:rPr>
                <w:szCs w:val="28"/>
              </w:rPr>
              <w:t>АйДи-Электро</w:t>
            </w:r>
            <w:r>
              <w:rPr>
                <w:szCs w:val="28"/>
              </w:rPr>
              <w:t>»</w:t>
            </w:r>
          </w:p>
          <w:p w:rsidR="00601B90" w:rsidRPr="007E50C1" w:rsidRDefault="00601B90" w:rsidP="00363A56">
            <w:pPr>
              <w:rPr>
                <w:szCs w:val="28"/>
              </w:rPr>
            </w:pPr>
          </w:p>
          <w:p w:rsidR="00601B90" w:rsidRPr="007E50C1" w:rsidRDefault="00601B90" w:rsidP="00363A56">
            <w:pPr>
              <w:rPr>
                <w:szCs w:val="28"/>
              </w:rPr>
            </w:pPr>
            <w:r w:rsidRPr="007E50C1">
              <w:rPr>
                <w:szCs w:val="28"/>
              </w:rPr>
              <w:t>Заинтересованное лицо:</w:t>
            </w:r>
          </w:p>
          <w:p w:rsidR="00601B90" w:rsidRPr="007E50C1" w:rsidRDefault="00601B90" w:rsidP="00363A56">
            <w:pPr>
              <w:rPr>
                <w:szCs w:val="28"/>
              </w:rPr>
            </w:pPr>
            <w:r w:rsidRPr="007E50C1">
              <w:rPr>
                <w:szCs w:val="28"/>
              </w:rPr>
              <w:t>Роскомнадзор</w:t>
            </w:r>
          </w:p>
        </w:tc>
        <w:tc>
          <w:tcPr>
            <w:tcW w:w="3261" w:type="dxa"/>
          </w:tcPr>
          <w:p w:rsidR="00601B90" w:rsidRPr="007E50C1" w:rsidRDefault="00601B90" w:rsidP="00363A56">
            <w:pPr>
              <w:spacing w:line="256" w:lineRule="auto"/>
              <w:rPr>
                <w:szCs w:val="28"/>
                <w:shd w:val="clear" w:color="auto" w:fill="FFFFFF"/>
              </w:rPr>
            </w:pPr>
            <w:r w:rsidRPr="007E50C1">
              <w:rPr>
                <w:szCs w:val="28"/>
                <w:shd w:val="clear" w:color="auto" w:fill="FFFFFF"/>
              </w:rPr>
              <w:t>О признании информации не соответствующей действительности, порочащей деловую репутацию.</w:t>
            </w:r>
          </w:p>
        </w:tc>
        <w:tc>
          <w:tcPr>
            <w:tcW w:w="3260" w:type="dxa"/>
          </w:tcPr>
          <w:p w:rsidR="00601B90" w:rsidRPr="007E50C1" w:rsidRDefault="00601B90" w:rsidP="00363A56">
            <w:pPr>
              <w:rPr>
                <w:szCs w:val="28"/>
              </w:rPr>
            </w:pPr>
            <w:r w:rsidRPr="007E50C1">
              <w:rPr>
                <w:szCs w:val="28"/>
              </w:rPr>
              <w:t>Основное судебное заседание.</w:t>
            </w:r>
          </w:p>
        </w:tc>
        <w:tc>
          <w:tcPr>
            <w:tcW w:w="3685" w:type="dxa"/>
          </w:tcPr>
          <w:p w:rsidR="00601B90" w:rsidRPr="007E50C1" w:rsidRDefault="00601B90" w:rsidP="00363A56">
            <w:pPr>
              <w:rPr>
                <w:szCs w:val="28"/>
              </w:rPr>
            </w:pPr>
            <w:r w:rsidRPr="007E50C1">
              <w:rPr>
                <w:szCs w:val="28"/>
              </w:rPr>
              <w:t>Основное судебное заседание отложено на 19.02.2019.</w:t>
            </w:r>
          </w:p>
        </w:tc>
      </w:tr>
      <w:tr w:rsidR="00601B90" w:rsidRPr="00D75392" w:rsidTr="00601B90">
        <w:trPr>
          <w:trHeight w:val="994"/>
        </w:trPr>
        <w:tc>
          <w:tcPr>
            <w:tcW w:w="2552" w:type="dxa"/>
          </w:tcPr>
          <w:p w:rsidR="00601B90" w:rsidRPr="007E50C1" w:rsidRDefault="00601B90" w:rsidP="00363A56">
            <w:pPr>
              <w:rPr>
                <w:rFonts w:eastAsia="Calibri"/>
                <w:szCs w:val="28"/>
                <w:lang w:eastAsia="en-US"/>
              </w:rPr>
            </w:pPr>
            <w:r w:rsidRPr="007E50C1">
              <w:rPr>
                <w:rFonts w:eastAsia="Calibri"/>
                <w:szCs w:val="28"/>
                <w:lang w:eastAsia="en-US"/>
              </w:rPr>
              <w:t>16.01.2019</w:t>
            </w:r>
          </w:p>
          <w:p w:rsidR="00601B90" w:rsidRPr="007E50C1" w:rsidRDefault="00601B90" w:rsidP="00363A56">
            <w:pPr>
              <w:rPr>
                <w:rFonts w:eastAsia="Calibri"/>
                <w:szCs w:val="28"/>
                <w:lang w:eastAsia="en-US"/>
              </w:rPr>
            </w:pPr>
            <w:r w:rsidRPr="007E50C1">
              <w:rPr>
                <w:rFonts w:eastAsia="Calibri"/>
                <w:szCs w:val="28"/>
                <w:lang w:eastAsia="en-US"/>
              </w:rPr>
              <w:t>9 Арбитражный апелляционный суд г. Москвы</w:t>
            </w:r>
          </w:p>
          <w:p w:rsidR="00601B90" w:rsidRPr="007E50C1" w:rsidRDefault="00601B90" w:rsidP="00363A56">
            <w:pPr>
              <w:rPr>
                <w:rFonts w:eastAsia="Calibri"/>
                <w:szCs w:val="28"/>
                <w:lang w:eastAsia="en-US"/>
              </w:rPr>
            </w:pPr>
            <w:r w:rsidRPr="007E50C1">
              <w:rPr>
                <w:rFonts w:eastAsia="Calibri"/>
                <w:szCs w:val="28"/>
                <w:lang w:eastAsia="en-US"/>
              </w:rPr>
              <w:t>№ 09АП-65149/2018</w:t>
            </w:r>
          </w:p>
        </w:tc>
        <w:tc>
          <w:tcPr>
            <w:tcW w:w="2693" w:type="dxa"/>
          </w:tcPr>
          <w:p w:rsidR="00601B90" w:rsidRPr="007E50C1" w:rsidRDefault="00601B90" w:rsidP="00363A56">
            <w:pPr>
              <w:rPr>
                <w:szCs w:val="28"/>
              </w:rPr>
            </w:pPr>
            <w:r w:rsidRPr="007E50C1">
              <w:rPr>
                <w:szCs w:val="28"/>
              </w:rPr>
              <w:t>Заявитель:</w:t>
            </w:r>
          </w:p>
          <w:p w:rsidR="00601B90" w:rsidRPr="007E50C1" w:rsidRDefault="00601B90" w:rsidP="00363A56">
            <w:pPr>
              <w:rPr>
                <w:szCs w:val="28"/>
              </w:rPr>
            </w:pPr>
            <w:r w:rsidRPr="007E50C1">
              <w:rPr>
                <w:szCs w:val="28"/>
              </w:rPr>
              <w:t xml:space="preserve">ООО </w:t>
            </w:r>
            <w:r>
              <w:rPr>
                <w:szCs w:val="28"/>
              </w:rPr>
              <w:t>«</w:t>
            </w:r>
            <w:r w:rsidRPr="007E50C1">
              <w:rPr>
                <w:szCs w:val="28"/>
              </w:rPr>
              <w:t>ГДЗ.РУ</w:t>
            </w:r>
            <w:r>
              <w:rPr>
                <w:szCs w:val="28"/>
              </w:rPr>
              <w:t>»</w:t>
            </w:r>
          </w:p>
          <w:p w:rsidR="00601B90" w:rsidRPr="007E50C1" w:rsidRDefault="00601B90" w:rsidP="00363A56">
            <w:pPr>
              <w:rPr>
                <w:szCs w:val="28"/>
              </w:rPr>
            </w:pPr>
          </w:p>
          <w:p w:rsidR="00601B90" w:rsidRPr="007E50C1" w:rsidRDefault="00601B90" w:rsidP="00363A56">
            <w:pPr>
              <w:rPr>
                <w:szCs w:val="28"/>
              </w:rPr>
            </w:pPr>
            <w:r w:rsidRPr="007E50C1">
              <w:rPr>
                <w:szCs w:val="28"/>
              </w:rPr>
              <w:t>Ответчик:</w:t>
            </w:r>
          </w:p>
          <w:p w:rsidR="00601B90" w:rsidRPr="007E50C1" w:rsidRDefault="00601B90" w:rsidP="00363A56">
            <w:pPr>
              <w:rPr>
                <w:szCs w:val="28"/>
              </w:rPr>
            </w:pPr>
            <w:r w:rsidRPr="007E50C1">
              <w:rPr>
                <w:szCs w:val="28"/>
              </w:rPr>
              <w:t>Министерство цифрового развития, связи и массовых коммуникаций Российской Федерации</w:t>
            </w:r>
          </w:p>
          <w:p w:rsidR="00601B90" w:rsidRPr="007E50C1" w:rsidRDefault="00601B90" w:rsidP="00363A56">
            <w:pPr>
              <w:rPr>
                <w:szCs w:val="28"/>
              </w:rPr>
            </w:pPr>
          </w:p>
          <w:p w:rsidR="00601B90" w:rsidRPr="007E50C1" w:rsidRDefault="00601B90" w:rsidP="00363A56">
            <w:pPr>
              <w:rPr>
                <w:szCs w:val="28"/>
              </w:rPr>
            </w:pPr>
            <w:r w:rsidRPr="007E50C1">
              <w:rPr>
                <w:szCs w:val="28"/>
              </w:rPr>
              <w:t xml:space="preserve">Третье лицо, не заявляющее самостоятельных </w:t>
            </w:r>
            <w:r w:rsidRPr="007E50C1">
              <w:rPr>
                <w:szCs w:val="28"/>
              </w:rPr>
              <w:lastRenderedPageBreak/>
              <w:t>требований относительно предмета спора:</w:t>
            </w:r>
          </w:p>
          <w:p w:rsidR="00601B90" w:rsidRPr="007E50C1" w:rsidRDefault="00601B90" w:rsidP="00363A56">
            <w:pPr>
              <w:rPr>
                <w:szCs w:val="28"/>
              </w:rPr>
            </w:pPr>
            <w:r w:rsidRPr="007E50C1">
              <w:rPr>
                <w:szCs w:val="28"/>
              </w:rPr>
              <w:t>Роскомнадзор</w:t>
            </w:r>
          </w:p>
        </w:tc>
        <w:tc>
          <w:tcPr>
            <w:tcW w:w="3261" w:type="dxa"/>
          </w:tcPr>
          <w:p w:rsidR="00601B90" w:rsidRPr="007E50C1" w:rsidRDefault="00601B90" w:rsidP="00363A56">
            <w:pPr>
              <w:spacing w:line="256" w:lineRule="auto"/>
              <w:rPr>
                <w:szCs w:val="28"/>
                <w:shd w:val="clear" w:color="auto" w:fill="FFFFFF"/>
              </w:rPr>
            </w:pPr>
            <w:r w:rsidRPr="007E50C1">
              <w:rPr>
                <w:szCs w:val="28"/>
                <w:shd w:val="clear" w:color="auto" w:fill="FFFFFF"/>
              </w:rPr>
              <w:lastRenderedPageBreak/>
              <w:t xml:space="preserve">О рассмотрении апелляционной жалобы ООО </w:t>
            </w:r>
            <w:r>
              <w:rPr>
                <w:szCs w:val="28"/>
                <w:shd w:val="clear" w:color="auto" w:fill="FFFFFF"/>
              </w:rPr>
              <w:t>«</w:t>
            </w:r>
            <w:r w:rsidRPr="007E50C1">
              <w:rPr>
                <w:szCs w:val="28"/>
                <w:shd w:val="clear" w:color="auto" w:fill="FFFFFF"/>
              </w:rPr>
              <w:t>ГДЗ.РУ</w:t>
            </w:r>
            <w:r>
              <w:rPr>
                <w:szCs w:val="28"/>
                <w:shd w:val="clear" w:color="auto" w:fill="FFFFFF"/>
              </w:rPr>
              <w:t>»</w:t>
            </w:r>
            <w:r w:rsidRPr="007E50C1">
              <w:rPr>
                <w:szCs w:val="28"/>
                <w:shd w:val="clear" w:color="auto" w:fill="FFFFFF"/>
              </w:rPr>
              <w:t xml:space="preserve"> на решение Арбитражного суда </w:t>
            </w:r>
            <w:r w:rsidRPr="007E50C1">
              <w:rPr>
                <w:szCs w:val="28"/>
                <w:shd w:val="clear" w:color="auto" w:fill="FFFFFF"/>
              </w:rPr>
              <w:br/>
              <w:t xml:space="preserve">г. Москвы от 19.10.2018 по делу № А40-158624/18-2-1286 о признании незаконным действий по отмене решения Министерства цифрового развития, связи и массовых коммуникаций от </w:t>
            </w:r>
            <w:r w:rsidRPr="007E50C1">
              <w:rPr>
                <w:szCs w:val="28"/>
                <w:shd w:val="clear" w:color="auto" w:fill="FFFFFF"/>
              </w:rPr>
              <w:lastRenderedPageBreak/>
              <w:t xml:space="preserve">05.02.2018 </w:t>
            </w:r>
            <w:r w:rsidRPr="007E50C1">
              <w:rPr>
                <w:szCs w:val="28"/>
                <w:shd w:val="clear" w:color="auto" w:fill="FFFFFF"/>
              </w:rPr>
              <w:br/>
              <w:t xml:space="preserve">№ АВ-П17-079-2438 о признании сайта в сети </w:t>
            </w:r>
            <w:r>
              <w:rPr>
                <w:szCs w:val="28"/>
                <w:shd w:val="clear" w:color="auto" w:fill="FFFFFF"/>
              </w:rPr>
              <w:t>«</w:t>
            </w:r>
            <w:r w:rsidRPr="007E50C1">
              <w:rPr>
                <w:szCs w:val="28"/>
                <w:shd w:val="clear" w:color="auto" w:fill="FFFFFF"/>
              </w:rPr>
              <w:t>Интернет</w:t>
            </w:r>
            <w:r>
              <w:rPr>
                <w:szCs w:val="28"/>
                <w:shd w:val="clear" w:color="auto" w:fill="FFFFFF"/>
              </w:rPr>
              <w:t>»</w:t>
            </w:r>
            <w:r w:rsidRPr="007E50C1">
              <w:rPr>
                <w:szCs w:val="28"/>
                <w:shd w:val="clear" w:color="auto" w:fill="FFFFFF"/>
              </w:rPr>
              <w:t xml:space="preserve"> копией заблокированного сайта.</w:t>
            </w:r>
          </w:p>
        </w:tc>
        <w:tc>
          <w:tcPr>
            <w:tcW w:w="3260" w:type="dxa"/>
          </w:tcPr>
          <w:p w:rsidR="00601B90" w:rsidRPr="007E50C1" w:rsidRDefault="00601B90" w:rsidP="00363A56">
            <w:pPr>
              <w:rPr>
                <w:szCs w:val="28"/>
              </w:rPr>
            </w:pPr>
            <w:r w:rsidRPr="007E50C1">
              <w:rPr>
                <w:szCs w:val="28"/>
              </w:rPr>
              <w:lastRenderedPageBreak/>
              <w:t>Судебное заседание.</w:t>
            </w:r>
          </w:p>
        </w:tc>
        <w:tc>
          <w:tcPr>
            <w:tcW w:w="3685" w:type="dxa"/>
          </w:tcPr>
          <w:p w:rsidR="00601B90" w:rsidRPr="007E50C1" w:rsidRDefault="00601B90" w:rsidP="00363A56">
            <w:pPr>
              <w:rPr>
                <w:szCs w:val="28"/>
              </w:rPr>
            </w:pPr>
            <w:r w:rsidRPr="007E50C1">
              <w:rPr>
                <w:szCs w:val="28"/>
              </w:rPr>
              <w:t>Решение суда первой инстанции оставлено без изменения, а апелляционная жалоба – без удовлетворения.</w:t>
            </w:r>
          </w:p>
        </w:tc>
      </w:tr>
      <w:tr w:rsidR="00601B90" w:rsidRPr="00D75392" w:rsidTr="00601B90">
        <w:trPr>
          <w:trHeight w:val="994"/>
        </w:trPr>
        <w:tc>
          <w:tcPr>
            <w:tcW w:w="2552" w:type="dxa"/>
          </w:tcPr>
          <w:p w:rsidR="00601B90" w:rsidRPr="0067132C" w:rsidRDefault="00601B90" w:rsidP="00363A56">
            <w:pPr>
              <w:rPr>
                <w:rFonts w:eastAsia="Calibri"/>
                <w:szCs w:val="28"/>
                <w:lang w:eastAsia="en-US"/>
              </w:rPr>
            </w:pPr>
            <w:r w:rsidRPr="0067132C">
              <w:rPr>
                <w:rFonts w:eastAsia="Calibri"/>
                <w:szCs w:val="28"/>
                <w:lang w:eastAsia="en-US"/>
              </w:rPr>
              <w:lastRenderedPageBreak/>
              <w:t>16.01.2019</w:t>
            </w:r>
          </w:p>
          <w:p w:rsidR="00601B90" w:rsidRPr="0067132C" w:rsidRDefault="00601B90" w:rsidP="00363A56">
            <w:pPr>
              <w:rPr>
                <w:rFonts w:eastAsia="Calibri"/>
                <w:szCs w:val="28"/>
                <w:lang w:eastAsia="en-US"/>
              </w:rPr>
            </w:pPr>
            <w:r w:rsidRPr="0067132C">
              <w:rPr>
                <w:szCs w:val="28"/>
                <w:shd w:val="clear" w:color="auto" w:fill="FFFFFF"/>
              </w:rPr>
              <w:t>№ 02-5923/2018</w:t>
            </w:r>
          </w:p>
          <w:p w:rsidR="00601B90" w:rsidRPr="0067132C" w:rsidRDefault="00601B90" w:rsidP="00363A56">
            <w:pPr>
              <w:rPr>
                <w:szCs w:val="28"/>
                <w:shd w:val="clear" w:color="auto" w:fill="FFFFFF"/>
              </w:rPr>
            </w:pPr>
            <w:r w:rsidRPr="0067132C">
              <w:rPr>
                <w:szCs w:val="28"/>
                <w:shd w:val="clear" w:color="auto" w:fill="FFFFFF"/>
              </w:rPr>
              <w:t>Люблинский районный суд г. Москвы</w:t>
            </w:r>
          </w:p>
        </w:tc>
        <w:tc>
          <w:tcPr>
            <w:tcW w:w="2693" w:type="dxa"/>
          </w:tcPr>
          <w:p w:rsidR="00601B90" w:rsidRPr="0067132C" w:rsidRDefault="00601B90" w:rsidP="00363A56">
            <w:pPr>
              <w:rPr>
                <w:szCs w:val="28"/>
              </w:rPr>
            </w:pPr>
            <w:r w:rsidRPr="0067132C">
              <w:rPr>
                <w:szCs w:val="28"/>
              </w:rPr>
              <w:t>Истцы:</w:t>
            </w:r>
          </w:p>
          <w:p w:rsidR="00601B90" w:rsidRPr="0067132C" w:rsidRDefault="00601B90" w:rsidP="00363A56">
            <w:pPr>
              <w:rPr>
                <w:szCs w:val="28"/>
                <w:shd w:val="clear" w:color="auto" w:fill="FFFFFF"/>
              </w:rPr>
            </w:pPr>
            <w:r w:rsidRPr="0067132C">
              <w:rPr>
                <w:szCs w:val="28"/>
                <w:shd w:val="clear" w:color="auto" w:fill="FFFFFF"/>
              </w:rPr>
              <w:t>Вольченко В.Т., Симановская И.А</w:t>
            </w:r>
            <w:r>
              <w:rPr>
                <w:szCs w:val="28"/>
                <w:shd w:val="clear" w:color="auto" w:fill="FFFFFF"/>
              </w:rPr>
              <w:t>.</w:t>
            </w:r>
            <w:r w:rsidRPr="0067132C">
              <w:rPr>
                <w:szCs w:val="28"/>
                <w:shd w:val="clear" w:color="auto" w:fill="FFFFFF"/>
              </w:rPr>
              <w:t xml:space="preserve">, </w:t>
            </w:r>
          </w:p>
          <w:p w:rsidR="00601B90" w:rsidRPr="0067132C" w:rsidRDefault="00601B90" w:rsidP="00363A56">
            <w:pPr>
              <w:rPr>
                <w:szCs w:val="28"/>
                <w:shd w:val="clear" w:color="auto" w:fill="FFFFFF"/>
              </w:rPr>
            </w:pPr>
            <w:r w:rsidRPr="0067132C">
              <w:rPr>
                <w:szCs w:val="28"/>
                <w:shd w:val="clear" w:color="auto" w:fill="FFFFFF"/>
              </w:rPr>
              <w:t xml:space="preserve">Дружинина А.С., </w:t>
            </w:r>
            <w:r w:rsidRPr="0067132C">
              <w:rPr>
                <w:szCs w:val="28"/>
                <w:shd w:val="clear" w:color="auto" w:fill="FFFFFF"/>
              </w:rPr>
              <w:br/>
              <w:t>Белоусов А.А., Шумаева Н.П., Бушнев В.В., Нурутдинов Б.М., Кочетов А.А.</w:t>
            </w:r>
          </w:p>
          <w:p w:rsidR="00601B90" w:rsidRPr="0067132C" w:rsidRDefault="00601B90" w:rsidP="00363A56">
            <w:pPr>
              <w:rPr>
                <w:szCs w:val="28"/>
                <w:shd w:val="clear" w:color="auto" w:fill="FFFFFF"/>
              </w:rPr>
            </w:pPr>
          </w:p>
          <w:p w:rsidR="00601B90" w:rsidRPr="0067132C" w:rsidRDefault="00601B90" w:rsidP="00363A56">
            <w:pPr>
              <w:rPr>
                <w:szCs w:val="28"/>
                <w:shd w:val="clear" w:color="auto" w:fill="FFFFFF"/>
              </w:rPr>
            </w:pPr>
            <w:r w:rsidRPr="0067132C">
              <w:rPr>
                <w:szCs w:val="28"/>
                <w:shd w:val="clear" w:color="auto" w:fill="FFFFFF"/>
              </w:rPr>
              <w:t xml:space="preserve">Ответчики: </w:t>
            </w:r>
          </w:p>
          <w:p w:rsidR="00601B90" w:rsidRPr="0067132C" w:rsidRDefault="00601B90" w:rsidP="00363A56">
            <w:pPr>
              <w:rPr>
                <w:szCs w:val="28"/>
              </w:rPr>
            </w:pPr>
            <w:r w:rsidRPr="0067132C">
              <w:rPr>
                <w:szCs w:val="28"/>
                <w:shd w:val="clear" w:color="auto" w:fill="FFFFFF"/>
              </w:rPr>
              <w:t>Воронцов В.А., Роскомнадзор</w:t>
            </w:r>
          </w:p>
        </w:tc>
        <w:tc>
          <w:tcPr>
            <w:tcW w:w="3261" w:type="dxa"/>
          </w:tcPr>
          <w:p w:rsidR="00601B90" w:rsidRPr="0067132C" w:rsidRDefault="00601B90" w:rsidP="00363A56">
            <w:pPr>
              <w:spacing w:line="256" w:lineRule="auto"/>
              <w:rPr>
                <w:szCs w:val="28"/>
                <w:shd w:val="clear" w:color="auto" w:fill="FFFFFF"/>
              </w:rPr>
            </w:pPr>
            <w:r w:rsidRPr="0067132C">
              <w:rPr>
                <w:szCs w:val="28"/>
                <w:shd w:val="clear" w:color="auto" w:fill="FFFFFF"/>
              </w:rPr>
              <w:t xml:space="preserve">Об ограничении доступа к интернет – ресурсу, содержащему информацию, </w:t>
            </w:r>
            <w:r w:rsidRPr="0067132C">
              <w:rPr>
                <w:color w:val="000000" w:themeColor="text1"/>
                <w:szCs w:val="28"/>
                <w:shd w:val="clear" w:color="auto" w:fill="FFFFFF"/>
              </w:rPr>
              <w:t>обрабатываемую с нарушением законодательства Российской Федерации в области персональных данных</w:t>
            </w:r>
          </w:p>
        </w:tc>
        <w:tc>
          <w:tcPr>
            <w:tcW w:w="3260" w:type="dxa"/>
          </w:tcPr>
          <w:p w:rsidR="00601B90" w:rsidRPr="0067132C" w:rsidRDefault="00601B90" w:rsidP="00363A56">
            <w:pPr>
              <w:rPr>
                <w:szCs w:val="28"/>
              </w:rPr>
            </w:pPr>
            <w:r w:rsidRPr="0067132C">
              <w:rPr>
                <w:szCs w:val="28"/>
              </w:rPr>
              <w:t>Основное судебное заседание.</w:t>
            </w:r>
          </w:p>
        </w:tc>
        <w:tc>
          <w:tcPr>
            <w:tcW w:w="3685" w:type="dxa"/>
          </w:tcPr>
          <w:p w:rsidR="00601B90" w:rsidRPr="0067132C" w:rsidRDefault="00601B90" w:rsidP="007E50C1">
            <w:pPr>
              <w:rPr>
                <w:szCs w:val="28"/>
              </w:rPr>
            </w:pPr>
            <w:r>
              <w:rPr>
                <w:szCs w:val="28"/>
              </w:rPr>
              <w:t>Судебное заседание отложено на 06.03.2019.</w:t>
            </w:r>
          </w:p>
        </w:tc>
      </w:tr>
      <w:tr w:rsidR="00601B90" w:rsidRPr="00D75392" w:rsidTr="00601B90">
        <w:trPr>
          <w:trHeight w:val="994"/>
        </w:trPr>
        <w:tc>
          <w:tcPr>
            <w:tcW w:w="2552" w:type="dxa"/>
          </w:tcPr>
          <w:p w:rsidR="00601B90" w:rsidRPr="00173BBF" w:rsidRDefault="00601B90" w:rsidP="007033E9">
            <w:pPr>
              <w:spacing w:line="276" w:lineRule="auto"/>
              <w:rPr>
                <w:szCs w:val="28"/>
              </w:rPr>
            </w:pPr>
            <w:r w:rsidRPr="00173BBF">
              <w:rPr>
                <w:szCs w:val="28"/>
              </w:rPr>
              <w:t>17.01.2019</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Московский городской суд</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 3-0058/2019</w:t>
            </w: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jc w:val="right"/>
              <w:rPr>
                <w:szCs w:val="28"/>
              </w:rPr>
            </w:pPr>
          </w:p>
        </w:tc>
        <w:tc>
          <w:tcPr>
            <w:tcW w:w="2693" w:type="dxa"/>
          </w:tcPr>
          <w:p w:rsidR="00601B90" w:rsidRPr="00173BBF" w:rsidRDefault="00601B90" w:rsidP="007033E9">
            <w:pPr>
              <w:spacing w:line="276" w:lineRule="auto"/>
              <w:rPr>
                <w:szCs w:val="28"/>
              </w:rPr>
            </w:pPr>
            <w:r w:rsidRPr="00173BBF">
              <w:rPr>
                <w:szCs w:val="28"/>
              </w:rPr>
              <w:lastRenderedPageBreak/>
              <w:t>Истец:</w:t>
            </w:r>
          </w:p>
          <w:p w:rsidR="00601B90" w:rsidRPr="00173BBF" w:rsidRDefault="00601B90" w:rsidP="007033E9">
            <w:pPr>
              <w:spacing w:line="276" w:lineRule="auto"/>
              <w:rPr>
                <w:szCs w:val="28"/>
              </w:rPr>
            </w:pPr>
            <w:r w:rsidRPr="00173BBF">
              <w:rPr>
                <w:szCs w:val="28"/>
              </w:rPr>
              <w:t>ООО «Аудиокнига»</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Ответчик:</w:t>
            </w:r>
          </w:p>
          <w:p w:rsidR="00601B90" w:rsidRPr="00173BBF" w:rsidRDefault="00601B90" w:rsidP="007033E9">
            <w:pPr>
              <w:spacing w:line="276" w:lineRule="auto"/>
              <w:rPr>
                <w:szCs w:val="28"/>
              </w:rPr>
            </w:pPr>
            <w:r w:rsidRPr="00173BBF">
              <w:rPr>
                <w:szCs w:val="28"/>
              </w:rPr>
              <w:t>ООО «Интернет Хостинг»</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 xml:space="preserve">Роскомнадзор – третье лицо, не заявляющее самостоятельных </w:t>
            </w:r>
            <w:r w:rsidRPr="00173BBF">
              <w:rPr>
                <w:szCs w:val="28"/>
              </w:rPr>
              <w:lastRenderedPageBreak/>
              <w:t>требований относительно предмета спора.</w:t>
            </w:r>
          </w:p>
        </w:tc>
        <w:tc>
          <w:tcPr>
            <w:tcW w:w="3261" w:type="dxa"/>
          </w:tcPr>
          <w:p w:rsidR="00601B90" w:rsidRPr="00173BBF" w:rsidRDefault="00601B90" w:rsidP="007033E9">
            <w:pPr>
              <w:spacing w:line="276" w:lineRule="auto"/>
              <w:rPr>
                <w:szCs w:val="28"/>
              </w:rPr>
            </w:pPr>
            <w:r w:rsidRPr="00173BBF">
              <w:rPr>
                <w:szCs w:val="28"/>
              </w:rPr>
              <w:lastRenderedPageBreak/>
              <w:t>О защите объектов исключительных прав.</w:t>
            </w:r>
          </w:p>
        </w:tc>
        <w:tc>
          <w:tcPr>
            <w:tcW w:w="3260" w:type="dxa"/>
          </w:tcPr>
          <w:p w:rsidR="00601B90" w:rsidRPr="00173BBF" w:rsidRDefault="00601B90" w:rsidP="00CA4F01">
            <w:pPr>
              <w:spacing w:line="276" w:lineRule="auto"/>
              <w:ind w:right="33"/>
              <w:rPr>
                <w:szCs w:val="28"/>
              </w:rPr>
            </w:pPr>
            <w:r w:rsidRPr="00173BBF">
              <w:rPr>
                <w:szCs w:val="28"/>
              </w:rPr>
              <w:t>Предварительное судебное заседание.</w:t>
            </w:r>
          </w:p>
        </w:tc>
        <w:tc>
          <w:tcPr>
            <w:tcW w:w="3685" w:type="dxa"/>
          </w:tcPr>
          <w:p w:rsidR="00601B90" w:rsidRPr="00173BBF" w:rsidRDefault="00601B90" w:rsidP="00F54478">
            <w:pPr>
              <w:ind w:right="34"/>
              <w:rPr>
                <w:color w:val="000000" w:themeColor="text1"/>
                <w:szCs w:val="28"/>
              </w:rPr>
            </w:pPr>
            <w:r w:rsidRPr="00173BBF">
              <w:rPr>
                <w:szCs w:val="28"/>
              </w:rPr>
              <w:t>Основное судебное заседание назначено на 05.02.2019.</w:t>
            </w:r>
          </w:p>
        </w:tc>
      </w:tr>
      <w:tr w:rsidR="00601B90" w:rsidRPr="00D75392" w:rsidTr="00601B90">
        <w:trPr>
          <w:trHeight w:val="994"/>
        </w:trPr>
        <w:tc>
          <w:tcPr>
            <w:tcW w:w="2552" w:type="dxa"/>
          </w:tcPr>
          <w:p w:rsidR="00601B90" w:rsidRPr="00B856A7" w:rsidRDefault="00601B90" w:rsidP="00363A56">
            <w:pPr>
              <w:rPr>
                <w:rFonts w:eastAsia="Calibri"/>
                <w:szCs w:val="28"/>
                <w:lang w:eastAsia="en-US"/>
              </w:rPr>
            </w:pPr>
            <w:r w:rsidRPr="00B856A7">
              <w:rPr>
                <w:rFonts w:eastAsia="Calibri"/>
                <w:szCs w:val="28"/>
                <w:lang w:eastAsia="en-US"/>
              </w:rPr>
              <w:lastRenderedPageBreak/>
              <w:t>17.01.2019</w:t>
            </w:r>
          </w:p>
          <w:p w:rsidR="00601B90" w:rsidRPr="00B856A7" w:rsidRDefault="00601B90" w:rsidP="00363A56">
            <w:pPr>
              <w:rPr>
                <w:rFonts w:eastAsia="Calibri"/>
                <w:szCs w:val="28"/>
                <w:lang w:eastAsia="en-US"/>
              </w:rPr>
            </w:pPr>
            <w:r w:rsidRPr="00B856A7">
              <w:rPr>
                <w:rFonts w:eastAsia="Calibri"/>
                <w:szCs w:val="28"/>
                <w:lang w:eastAsia="en-US"/>
              </w:rPr>
              <w:t xml:space="preserve">№ </w:t>
            </w:r>
            <w:r w:rsidRPr="00B856A7">
              <w:rPr>
                <w:szCs w:val="28"/>
                <w:u w:color="000000"/>
              </w:rPr>
              <w:t>02-5464/2018</w:t>
            </w:r>
          </w:p>
          <w:p w:rsidR="00601B90" w:rsidRPr="00B856A7" w:rsidRDefault="00601B90" w:rsidP="00363A56">
            <w:pPr>
              <w:rPr>
                <w:rFonts w:eastAsia="Calibri"/>
                <w:szCs w:val="28"/>
                <w:lang w:eastAsia="en-US"/>
              </w:rPr>
            </w:pPr>
            <w:r w:rsidRPr="00B856A7">
              <w:rPr>
                <w:rFonts w:eastAsia="Calibri"/>
                <w:szCs w:val="28"/>
                <w:lang w:eastAsia="en-US"/>
              </w:rPr>
              <w:t>Верховный суд Республики Башкортостан</w:t>
            </w:r>
          </w:p>
        </w:tc>
        <w:tc>
          <w:tcPr>
            <w:tcW w:w="2693" w:type="dxa"/>
          </w:tcPr>
          <w:p w:rsidR="00601B90" w:rsidRPr="00B856A7" w:rsidRDefault="00601B90" w:rsidP="00363A56">
            <w:pPr>
              <w:rPr>
                <w:szCs w:val="28"/>
              </w:rPr>
            </w:pPr>
            <w:r w:rsidRPr="00B856A7">
              <w:rPr>
                <w:szCs w:val="28"/>
              </w:rPr>
              <w:t>Истец:</w:t>
            </w:r>
          </w:p>
          <w:p w:rsidR="00601B90" w:rsidRPr="00B856A7" w:rsidRDefault="00601B90" w:rsidP="00363A56">
            <w:pPr>
              <w:rPr>
                <w:szCs w:val="28"/>
                <w:u w:color="000000"/>
              </w:rPr>
            </w:pPr>
            <w:r w:rsidRPr="00B856A7">
              <w:rPr>
                <w:szCs w:val="28"/>
                <w:u w:color="000000"/>
              </w:rPr>
              <w:t>Р.Г. Рахимова</w:t>
            </w:r>
          </w:p>
          <w:p w:rsidR="00601B90" w:rsidRPr="00B856A7" w:rsidRDefault="00601B90" w:rsidP="00363A56">
            <w:pPr>
              <w:rPr>
                <w:szCs w:val="28"/>
              </w:rPr>
            </w:pPr>
          </w:p>
          <w:p w:rsidR="00601B90" w:rsidRPr="00B856A7" w:rsidRDefault="00601B90" w:rsidP="00363A56">
            <w:pPr>
              <w:rPr>
                <w:szCs w:val="28"/>
              </w:rPr>
            </w:pPr>
            <w:r w:rsidRPr="00B856A7">
              <w:rPr>
                <w:szCs w:val="28"/>
              </w:rPr>
              <w:t>Ответчик:</w:t>
            </w:r>
          </w:p>
          <w:p w:rsidR="00601B90" w:rsidRPr="00B856A7" w:rsidRDefault="00601B90" w:rsidP="00363A56">
            <w:pPr>
              <w:rPr>
                <w:szCs w:val="28"/>
                <w:u w:color="000000"/>
              </w:rPr>
            </w:pPr>
            <w:r w:rsidRPr="00B856A7">
              <w:rPr>
                <w:szCs w:val="28"/>
                <w:u w:color="000000"/>
              </w:rPr>
              <w:t>Р.Ш. Баимов</w:t>
            </w:r>
          </w:p>
          <w:p w:rsidR="00601B90" w:rsidRPr="00B856A7" w:rsidRDefault="00601B90" w:rsidP="00363A56">
            <w:pPr>
              <w:rPr>
                <w:szCs w:val="28"/>
              </w:rPr>
            </w:pPr>
          </w:p>
          <w:p w:rsidR="00601B90" w:rsidRPr="00B856A7" w:rsidRDefault="00601B90" w:rsidP="00363A56">
            <w:pPr>
              <w:rPr>
                <w:szCs w:val="28"/>
              </w:rPr>
            </w:pPr>
            <w:r w:rsidRPr="00B856A7">
              <w:rPr>
                <w:szCs w:val="28"/>
              </w:rPr>
              <w:t>Третьи лица, не заявляющие самостоятельных требований относительно предмета спора: Роскомнадзор, Идельбаев Артур Мирасович</w:t>
            </w:r>
          </w:p>
        </w:tc>
        <w:tc>
          <w:tcPr>
            <w:tcW w:w="3261" w:type="dxa"/>
          </w:tcPr>
          <w:p w:rsidR="00601B90" w:rsidRPr="00B856A7" w:rsidRDefault="00601B90" w:rsidP="00363A56">
            <w:pPr>
              <w:rPr>
                <w:szCs w:val="28"/>
                <w:u w:color="000000"/>
              </w:rPr>
            </w:pPr>
            <w:r w:rsidRPr="00B856A7">
              <w:rPr>
                <w:szCs w:val="28"/>
                <w:shd w:val="clear" w:color="auto" w:fill="FFFFFF"/>
              </w:rPr>
              <w:t xml:space="preserve">О рассмотрении апелляционной жалобы Р.Ш. Баимова на решение </w:t>
            </w:r>
            <w:r w:rsidRPr="00B856A7">
              <w:rPr>
                <w:szCs w:val="28"/>
                <w:u w:color="000000"/>
              </w:rPr>
              <w:t xml:space="preserve">Кировского районного суда г. Уфы от 24.08.2018 по делу </w:t>
            </w:r>
            <w:r w:rsidRPr="00B856A7">
              <w:rPr>
                <w:szCs w:val="28"/>
                <w:u w:color="000000"/>
              </w:rPr>
              <w:br/>
              <w:t>№ 02-5464/2018 о признании информации, распространяющейся на сайте в сети «Интернет» www.facebook.com не соответствующей действительности, обязании ответчика опубликовать опровержение указанной информации и взыскании денежной компенсации.</w:t>
            </w:r>
          </w:p>
          <w:p w:rsidR="00601B90" w:rsidRPr="00B856A7" w:rsidRDefault="00601B90" w:rsidP="00363A56">
            <w:pPr>
              <w:rPr>
                <w:szCs w:val="28"/>
                <w:u w:color="000000"/>
              </w:rPr>
            </w:pPr>
          </w:p>
        </w:tc>
        <w:tc>
          <w:tcPr>
            <w:tcW w:w="3260" w:type="dxa"/>
          </w:tcPr>
          <w:p w:rsidR="00601B90" w:rsidRPr="00B856A7" w:rsidRDefault="00601B90" w:rsidP="00363A56">
            <w:pPr>
              <w:rPr>
                <w:szCs w:val="28"/>
              </w:rPr>
            </w:pPr>
            <w:r w:rsidRPr="00B856A7">
              <w:rPr>
                <w:szCs w:val="28"/>
              </w:rPr>
              <w:t>Судебное заседание.</w:t>
            </w:r>
          </w:p>
        </w:tc>
        <w:tc>
          <w:tcPr>
            <w:tcW w:w="3685" w:type="dxa"/>
          </w:tcPr>
          <w:p w:rsidR="00601B90" w:rsidRPr="00B856A7" w:rsidRDefault="00601B90" w:rsidP="00363A56">
            <w:pPr>
              <w:rPr>
                <w:szCs w:val="28"/>
              </w:rPr>
            </w:pPr>
            <w:r w:rsidRPr="00B856A7">
              <w:rPr>
                <w:szCs w:val="28"/>
              </w:rPr>
              <w:t xml:space="preserve">Решение </w:t>
            </w:r>
            <w:r w:rsidRPr="00B856A7">
              <w:rPr>
                <w:szCs w:val="28"/>
                <w:u w:color="000000"/>
              </w:rPr>
              <w:t xml:space="preserve">Кировского районного суда г. Уфы от 24.08.2018 по делу </w:t>
            </w:r>
            <w:r w:rsidRPr="00B856A7">
              <w:rPr>
                <w:szCs w:val="28"/>
                <w:u w:color="000000"/>
              </w:rPr>
              <w:br/>
              <w:t>№ 02-5464/2018 оставлено без изменения, а апелляционная жалоба Р.Ш. Баимова – без удовлетворения.</w:t>
            </w:r>
          </w:p>
        </w:tc>
      </w:tr>
      <w:tr w:rsidR="00601B90" w:rsidRPr="00D75392" w:rsidTr="00601B90">
        <w:trPr>
          <w:trHeight w:val="994"/>
        </w:trPr>
        <w:tc>
          <w:tcPr>
            <w:tcW w:w="2552" w:type="dxa"/>
          </w:tcPr>
          <w:p w:rsidR="00601B90" w:rsidRPr="00957342" w:rsidRDefault="00601B90" w:rsidP="00724FA2">
            <w:pPr>
              <w:rPr>
                <w:szCs w:val="28"/>
              </w:rPr>
            </w:pPr>
            <w:r>
              <w:rPr>
                <w:szCs w:val="28"/>
              </w:rPr>
              <w:t>17.01.2019</w:t>
            </w:r>
            <w:r w:rsidRPr="00957342">
              <w:rPr>
                <w:szCs w:val="28"/>
              </w:rPr>
              <w:t xml:space="preserve"> г.</w:t>
            </w:r>
          </w:p>
          <w:p w:rsidR="00601B90" w:rsidRPr="00957342" w:rsidRDefault="00601B90" w:rsidP="00724FA2">
            <w:pPr>
              <w:rPr>
                <w:szCs w:val="28"/>
              </w:rPr>
            </w:pPr>
            <w:r w:rsidRPr="00957342">
              <w:rPr>
                <w:szCs w:val="28"/>
              </w:rPr>
              <w:t>Таганский районный суд</w:t>
            </w:r>
            <w:r w:rsidRPr="00957342">
              <w:rPr>
                <w:szCs w:val="28"/>
              </w:rPr>
              <w:br/>
              <w:t>г. Москвы</w:t>
            </w:r>
          </w:p>
          <w:p w:rsidR="00601B90" w:rsidRPr="00957342" w:rsidRDefault="00601B90" w:rsidP="00724FA2">
            <w:pPr>
              <w:rPr>
                <w:szCs w:val="28"/>
              </w:rPr>
            </w:pPr>
            <w:r w:rsidRPr="00957342">
              <w:rPr>
                <w:szCs w:val="28"/>
              </w:rPr>
              <w:t>Дело №:02-</w:t>
            </w:r>
            <w:r>
              <w:rPr>
                <w:szCs w:val="28"/>
              </w:rPr>
              <w:t>0433/2019</w:t>
            </w:r>
          </w:p>
          <w:p w:rsidR="00601B90" w:rsidRPr="00957342" w:rsidRDefault="00601B90" w:rsidP="00724FA2">
            <w:pPr>
              <w:rPr>
                <w:szCs w:val="28"/>
              </w:rPr>
            </w:pPr>
          </w:p>
        </w:tc>
        <w:tc>
          <w:tcPr>
            <w:tcW w:w="2693" w:type="dxa"/>
          </w:tcPr>
          <w:p w:rsidR="00601B90" w:rsidRPr="00957342" w:rsidRDefault="00601B90" w:rsidP="00724FA2">
            <w:pPr>
              <w:rPr>
                <w:szCs w:val="28"/>
              </w:rPr>
            </w:pPr>
            <w:r w:rsidRPr="00957342">
              <w:rPr>
                <w:szCs w:val="28"/>
              </w:rPr>
              <w:lastRenderedPageBreak/>
              <w:t xml:space="preserve">Истец: Федеральная служба по надзору в сфере связи, информационных технологий и массовых </w:t>
            </w:r>
            <w:r w:rsidRPr="00957342">
              <w:rPr>
                <w:szCs w:val="28"/>
              </w:rPr>
              <w:lastRenderedPageBreak/>
              <w:t>коммуникаций</w:t>
            </w:r>
          </w:p>
          <w:p w:rsidR="00601B90" w:rsidRPr="00957342" w:rsidRDefault="00601B90" w:rsidP="00724FA2">
            <w:pPr>
              <w:rPr>
                <w:szCs w:val="28"/>
              </w:rPr>
            </w:pPr>
          </w:p>
          <w:p w:rsidR="00601B90" w:rsidRPr="00EC3B13" w:rsidRDefault="00601B90" w:rsidP="00724FA2">
            <w:pPr>
              <w:rPr>
                <w:szCs w:val="28"/>
                <w:lang w:val="en-US"/>
              </w:rPr>
            </w:pPr>
            <w:r w:rsidRPr="00957342">
              <w:rPr>
                <w:szCs w:val="28"/>
              </w:rPr>
              <w:t>Ответчик</w:t>
            </w:r>
            <w:r w:rsidRPr="00A13E92">
              <w:rPr>
                <w:szCs w:val="28"/>
                <w:lang w:val="en-US"/>
              </w:rPr>
              <w:t xml:space="preserve">: </w:t>
            </w:r>
            <w:r w:rsidRPr="00EC3B13">
              <w:rPr>
                <w:color w:val="000000" w:themeColor="text1"/>
                <w:szCs w:val="28"/>
                <w:shd w:val="clear" w:color="auto" w:fill="FFFFFF"/>
                <w:lang w:val="en-US"/>
              </w:rPr>
              <w:t>CloudFlare, Inc., Online SAS</w:t>
            </w:r>
          </w:p>
        </w:tc>
        <w:tc>
          <w:tcPr>
            <w:tcW w:w="3261" w:type="dxa"/>
          </w:tcPr>
          <w:p w:rsidR="00601B90" w:rsidRPr="00957342" w:rsidRDefault="00601B90" w:rsidP="00724FA2">
            <w:pPr>
              <w:rPr>
                <w:szCs w:val="28"/>
              </w:rPr>
            </w:pPr>
            <w:r w:rsidRPr="00957342">
              <w:rPr>
                <w:szCs w:val="28"/>
              </w:rPr>
              <w:lastRenderedPageBreak/>
              <w:t xml:space="preserve">В защиту прав </w:t>
            </w:r>
            <w:r>
              <w:rPr>
                <w:szCs w:val="28"/>
              </w:rPr>
              <w:t>неопределенного круга лиц</w:t>
            </w:r>
          </w:p>
        </w:tc>
        <w:tc>
          <w:tcPr>
            <w:tcW w:w="3260" w:type="dxa"/>
          </w:tcPr>
          <w:p w:rsidR="00601B90" w:rsidRPr="00957342" w:rsidRDefault="00601B90" w:rsidP="00724FA2">
            <w:pPr>
              <w:rPr>
                <w:szCs w:val="28"/>
              </w:rPr>
            </w:pPr>
            <w:r>
              <w:rPr>
                <w:szCs w:val="28"/>
              </w:rPr>
              <w:t>Предварительное судебное заседание</w:t>
            </w:r>
          </w:p>
        </w:tc>
        <w:tc>
          <w:tcPr>
            <w:tcW w:w="3685" w:type="dxa"/>
          </w:tcPr>
          <w:p w:rsidR="00601B90" w:rsidRPr="00957342" w:rsidRDefault="00601B90" w:rsidP="00724FA2">
            <w:pPr>
              <w:rPr>
                <w:szCs w:val="28"/>
              </w:rPr>
            </w:pPr>
            <w:r w:rsidRPr="00957342">
              <w:rPr>
                <w:szCs w:val="28"/>
              </w:rPr>
              <w:t>Основное судебное заседание</w:t>
            </w:r>
            <w:r>
              <w:rPr>
                <w:szCs w:val="28"/>
              </w:rPr>
              <w:t xml:space="preserve"> назначено на 26.02.2019</w:t>
            </w:r>
          </w:p>
        </w:tc>
      </w:tr>
      <w:tr w:rsidR="00601B90" w:rsidRPr="00D75392" w:rsidTr="00601B90">
        <w:trPr>
          <w:trHeight w:val="994"/>
        </w:trPr>
        <w:tc>
          <w:tcPr>
            <w:tcW w:w="2552" w:type="dxa"/>
          </w:tcPr>
          <w:p w:rsidR="00601B90" w:rsidRPr="00173BBF" w:rsidRDefault="00601B90" w:rsidP="007033E9">
            <w:pPr>
              <w:spacing w:line="276" w:lineRule="auto"/>
              <w:rPr>
                <w:szCs w:val="28"/>
              </w:rPr>
            </w:pPr>
            <w:r w:rsidRPr="00173BBF">
              <w:rPr>
                <w:szCs w:val="28"/>
              </w:rPr>
              <w:lastRenderedPageBreak/>
              <w:t>18.01.2019</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Московский городской суд</w:t>
            </w:r>
          </w:p>
          <w:p w:rsidR="00601B90" w:rsidRPr="00173BBF" w:rsidRDefault="00601B90" w:rsidP="007033E9">
            <w:pPr>
              <w:spacing w:line="276" w:lineRule="auto"/>
              <w:rPr>
                <w:szCs w:val="28"/>
              </w:rPr>
            </w:pPr>
            <w:r w:rsidRPr="00173BBF">
              <w:rPr>
                <w:szCs w:val="28"/>
              </w:rPr>
              <w:t>№ 3-0985/2018</w:t>
            </w: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jc w:val="right"/>
              <w:rPr>
                <w:szCs w:val="28"/>
              </w:rPr>
            </w:pPr>
          </w:p>
        </w:tc>
        <w:tc>
          <w:tcPr>
            <w:tcW w:w="2693" w:type="dxa"/>
          </w:tcPr>
          <w:p w:rsidR="00601B90" w:rsidRPr="00173BBF" w:rsidRDefault="00601B90" w:rsidP="007033E9">
            <w:pPr>
              <w:spacing w:line="276" w:lineRule="auto"/>
              <w:rPr>
                <w:szCs w:val="28"/>
              </w:rPr>
            </w:pPr>
            <w:r w:rsidRPr="00173BBF">
              <w:rPr>
                <w:szCs w:val="28"/>
              </w:rPr>
              <w:t>Истец:</w:t>
            </w:r>
          </w:p>
          <w:p w:rsidR="00601B90" w:rsidRPr="00173BBF" w:rsidRDefault="00601B90" w:rsidP="007033E9">
            <w:pPr>
              <w:spacing w:line="276" w:lineRule="auto"/>
              <w:rPr>
                <w:szCs w:val="28"/>
              </w:rPr>
            </w:pPr>
            <w:r w:rsidRPr="00173BBF">
              <w:rPr>
                <w:szCs w:val="28"/>
              </w:rPr>
              <w:t>ООО «ТРК «2Х2»</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Ответчик:</w:t>
            </w:r>
          </w:p>
          <w:p w:rsidR="00601B90" w:rsidRPr="00173BBF" w:rsidRDefault="00601B90" w:rsidP="007033E9">
            <w:pPr>
              <w:spacing w:line="276" w:lineRule="auto"/>
              <w:rPr>
                <w:szCs w:val="28"/>
              </w:rPr>
            </w:pPr>
            <w:r w:rsidRPr="00173BBF">
              <w:rPr>
                <w:szCs w:val="28"/>
              </w:rPr>
              <w:t>ООО «Фокс Лаб»1002</w:t>
            </w:r>
          </w:p>
          <w:p w:rsidR="00601B90" w:rsidRPr="00173BBF" w:rsidRDefault="00601B90" w:rsidP="007033E9">
            <w:pPr>
              <w:spacing w:line="276" w:lineRule="auto"/>
              <w:rPr>
                <w:szCs w:val="28"/>
              </w:rPr>
            </w:pPr>
            <w:r w:rsidRPr="00173BBF">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173BBF" w:rsidRDefault="00601B90" w:rsidP="007033E9">
            <w:pPr>
              <w:spacing w:line="276" w:lineRule="auto"/>
              <w:rPr>
                <w:szCs w:val="28"/>
              </w:rPr>
            </w:pPr>
            <w:r w:rsidRPr="00173BBF">
              <w:rPr>
                <w:szCs w:val="28"/>
              </w:rPr>
              <w:t>О защите объектов исключительных прав.</w:t>
            </w:r>
          </w:p>
        </w:tc>
        <w:tc>
          <w:tcPr>
            <w:tcW w:w="3260" w:type="dxa"/>
          </w:tcPr>
          <w:p w:rsidR="00601B90" w:rsidRPr="00173BBF" w:rsidRDefault="00601B90" w:rsidP="007033E9">
            <w:pPr>
              <w:spacing w:line="276" w:lineRule="auto"/>
              <w:ind w:right="33"/>
              <w:rPr>
                <w:szCs w:val="28"/>
              </w:rPr>
            </w:pPr>
            <w:r w:rsidRPr="00173BBF">
              <w:rPr>
                <w:szCs w:val="28"/>
              </w:rPr>
              <w:t>Основное судебное заседание.</w:t>
            </w:r>
          </w:p>
        </w:tc>
        <w:tc>
          <w:tcPr>
            <w:tcW w:w="3685" w:type="dxa"/>
          </w:tcPr>
          <w:p w:rsidR="00601B90" w:rsidRPr="00173BBF" w:rsidRDefault="00601B90" w:rsidP="00DC797A">
            <w:pPr>
              <w:spacing w:line="276" w:lineRule="auto"/>
              <w:ind w:right="34"/>
              <w:rPr>
                <w:szCs w:val="28"/>
              </w:rPr>
            </w:pPr>
            <w:r w:rsidRPr="00173BBF">
              <w:rPr>
                <w:szCs w:val="28"/>
              </w:rPr>
              <w:t>Основное судебное заседание отложено на 18.02.2019.</w:t>
            </w:r>
          </w:p>
        </w:tc>
      </w:tr>
      <w:tr w:rsidR="00601B90" w:rsidRPr="00D75392" w:rsidTr="00601B90">
        <w:trPr>
          <w:trHeight w:val="994"/>
        </w:trPr>
        <w:tc>
          <w:tcPr>
            <w:tcW w:w="2552" w:type="dxa"/>
          </w:tcPr>
          <w:p w:rsidR="00601B90" w:rsidRPr="00173BBF" w:rsidRDefault="00601B90" w:rsidP="007033E9">
            <w:pPr>
              <w:spacing w:line="276" w:lineRule="auto"/>
              <w:rPr>
                <w:szCs w:val="28"/>
              </w:rPr>
            </w:pPr>
            <w:r w:rsidRPr="00173BBF">
              <w:rPr>
                <w:szCs w:val="28"/>
              </w:rPr>
              <w:t>18.01.2019</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Московский городской суд</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 3-1059/2018</w:t>
            </w: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jc w:val="right"/>
              <w:rPr>
                <w:szCs w:val="28"/>
              </w:rPr>
            </w:pPr>
          </w:p>
        </w:tc>
        <w:tc>
          <w:tcPr>
            <w:tcW w:w="2693" w:type="dxa"/>
          </w:tcPr>
          <w:p w:rsidR="00601B90" w:rsidRPr="00173BBF" w:rsidRDefault="00601B90" w:rsidP="007033E9">
            <w:pPr>
              <w:spacing w:line="276" w:lineRule="auto"/>
              <w:rPr>
                <w:szCs w:val="28"/>
              </w:rPr>
            </w:pPr>
            <w:r w:rsidRPr="00173BBF">
              <w:rPr>
                <w:szCs w:val="28"/>
              </w:rPr>
              <w:lastRenderedPageBreak/>
              <w:t>Истец:</w:t>
            </w:r>
          </w:p>
          <w:p w:rsidR="00601B90" w:rsidRPr="00173BBF" w:rsidRDefault="00601B90" w:rsidP="007033E9">
            <w:pPr>
              <w:spacing w:line="276" w:lineRule="auto"/>
              <w:rPr>
                <w:szCs w:val="28"/>
              </w:rPr>
            </w:pPr>
            <w:r w:rsidRPr="00173BBF">
              <w:rPr>
                <w:szCs w:val="28"/>
              </w:rPr>
              <w:t>Крестинин И.В.</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Ответчик:</w:t>
            </w:r>
          </w:p>
          <w:p w:rsidR="00601B90" w:rsidRPr="00173BBF" w:rsidRDefault="00601B90" w:rsidP="007033E9">
            <w:pPr>
              <w:spacing w:line="276" w:lineRule="auto"/>
              <w:rPr>
                <w:szCs w:val="28"/>
              </w:rPr>
            </w:pPr>
            <w:r w:rsidRPr="00173BBF">
              <w:rPr>
                <w:szCs w:val="28"/>
              </w:rPr>
              <w:t>Гугл ЛЛС (Google LLC), еСервер.ру Ко. Лтд</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lastRenderedPageBreak/>
              <w:t>Роскомнадзор – третье лицо, не заявляющее самостоятельных требований относительно предмета спора.</w:t>
            </w:r>
          </w:p>
        </w:tc>
        <w:tc>
          <w:tcPr>
            <w:tcW w:w="3261" w:type="dxa"/>
          </w:tcPr>
          <w:p w:rsidR="00601B90" w:rsidRPr="00173BBF" w:rsidRDefault="00601B90" w:rsidP="007033E9">
            <w:pPr>
              <w:spacing w:line="276" w:lineRule="auto"/>
              <w:rPr>
                <w:szCs w:val="28"/>
              </w:rPr>
            </w:pPr>
            <w:r w:rsidRPr="00173BBF">
              <w:rPr>
                <w:szCs w:val="28"/>
              </w:rPr>
              <w:lastRenderedPageBreak/>
              <w:t>О защите объектов исключительных прав.</w:t>
            </w:r>
          </w:p>
        </w:tc>
        <w:tc>
          <w:tcPr>
            <w:tcW w:w="3260" w:type="dxa"/>
          </w:tcPr>
          <w:p w:rsidR="00601B90" w:rsidRPr="00173BBF" w:rsidRDefault="00601B90" w:rsidP="007033E9">
            <w:pPr>
              <w:spacing w:line="276" w:lineRule="auto"/>
              <w:ind w:right="33"/>
              <w:rPr>
                <w:szCs w:val="28"/>
              </w:rPr>
            </w:pPr>
            <w:r w:rsidRPr="00173BBF">
              <w:rPr>
                <w:szCs w:val="28"/>
              </w:rPr>
              <w:t>Основное судебное заседание.</w:t>
            </w:r>
          </w:p>
        </w:tc>
        <w:tc>
          <w:tcPr>
            <w:tcW w:w="3685" w:type="dxa"/>
          </w:tcPr>
          <w:p w:rsidR="00601B90" w:rsidRPr="00173BBF" w:rsidRDefault="00601B90" w:rsidP="007033E9">
            <w:pPr>
              <w:ind w:right="34"/>
              <w:rPr>
                <w:szCs w:val="28"/>
              </w:rPr>
            </w:pPr>
            <w:r w:rsidRPr="00173BBF">
              <w:rPr>
                <w:szCs w:val="28"/>
              </w:rPr>
              <w:t>Основное судебное заседание отложено на 06.02.2019.</w:t>
            </w:r>
          </w:p>
        </w:tc>
      </w:tr>
      <w:tr w:rsidR="00601B90" w:rsidRPr="00D75392" w:rsidTr="00601B90">
        <w:trPr>
          <w:trHeight w:val="994"/>
        </w:trPr>
        <w:tc>
          <w:tcPr>
            <w:tcW w:w="2552" w:type="dxa"/>
          </w:tcPr>
          <w:p w:rsidR="00601B90" w:rsidRPr="00173BBF" w:rsidRDefault="00601B90" w:rsidP="007033E9">
            <w:pPr>
              <w:spacing w:line="276" w:lineRule="auto"/>
              <w:rPr>
                <w:szCs w:val="28"/>
              </w:rPr>
            </w:pPr>
            <w:r w:rsidRPr="00173BBF">
              <w:rPr>
                <w:szCs w:val="28"/>
              </w:rPr>
              <w:lastRenderedPageBreak/>
              <w:t>18.01.2019</w:t>
            </w:r>
          </w:p>
          <w:p w:rsidR="00601B90" w:rsidRPr="00173BBF" w:rsidRDefault="00601B90" w:rsidP="007033E9">
            <w:pPr>
              <w:spacing w:line="276" w:lineRule="auto"/>
              <w:rPr>
                <w:szCs w:val="28"/>
              </w:rPr>
            </w:pPr>
            <w:r w:rsidRPr="00173BBF">
              <w:rPr>
                <w:szCs w:val="28"/>
              </w:rPr>
              <w:t>Московский городской суд</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 3-1002/2018</w:t>
            </w: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jc w:val="right"/>
              <w:rPr>
                <w:szCs w:val="28"/>
              </w:rPr>
            </w:pPr>
          </w:p>
          <w:p w:rsidR="00601B90" w:rsidRPr="00173BBF" w:rsidRDefault="00601B90" w:rsidP="007033E9">
            <w:pPr>
              <w:jc w:val="right"/>
              <w:rPr>
                <w:szCs w:val="28"/>
              </w:rPr>
            </w:pPr>
          </w:p>
        </w:tc>
        <w:tc>
          <w:tcPr>
            <w:tcW w:w="2693" w:type="dxa"/>
          </w:tcPr>
          <w:p w:rsidR="00601B90" w:rsidRPr="00173BBF" w:rsidRDefault="00601B90" w:rsidP="007033E9">
            <w:pPr>
              <w:spacing w:line="276" w:lineRule="auto"/>
              <w:rPr>
                <w:szCs w:val="28"/>
              </w:rPr>
            </w:pPr>
            <w:r w:rsidRPr="00173BBF">
              <w:rPr>
                <w:szCs w:val="28"/>
              </w:rPr>
              <w:t>Истец:</w:t>
            </w:r>
          </w:p>
          <w:p w:rsidR="00601B90" w:rsidRPr="00173BBF" w:rsidRDefault="00601B90" w:rsidP="007033E9">
            <w:pPr>
              <w:spacing w:line="276" w:lineRule="auto"/>
              <w:rPr>
                <w:szCs w:val="28"/>
              </w:rPr>
            </w:pPr>
            <w:r w:rsidRPr="00173BBF">
              <w:rPr>
                <w:szCs w:val="28"/>
              </w:rPr>
              <w:t>ООО «Телеканал ТВ3»</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Ответчик:</w:t>
            </w:r>
          </w:p>
          <w:p w:rsidR="00601B90" w:rsidRPr="00173BBF" w:rsidRDefault="00601B90" w:rsidP="007033E9">
            <w:pPr>
              <w:spacing w:line="276" w:lineRule="auto"/>
              <w:rPr>
                <w:szCs w:val="28"/>
              </w:rPr>
            </w:pPr>
            <w:r w:rsidRPr="00173BBF">
              <w:rPr>
                <w:szCs w:val="28"/>
              </w:rPr>
              <w:t>ООО «Фокс Лаб»</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173BBF" w:rsidRDefault="00601B90" w:rsidP="007033E9">
            <w:pPr>
              <w:spacing w:line="276" w:lineRule="auto"/>
              <w:rPr>
                <w:szCs w:val="28"/>
              </w:rPr>
            </w:pPr>
            <w:r w:rsidRPr="00173BBF">
              <w:rPr>
                <w:szCs w:val="28"/>
              </w:rPr>
              <w:t>О защите объектов исключительных прав.</w:t>
            </w:r>
          </w:p>
        </w:tc>
        <w:tc>
          <w:tcPr>
            <w:tcW w:w="3260" w:type="dxa"/>
          </w:tcPr>
          <w:p w:rsidR="00601B90" w:rsidRPr="00173BBF" w:rsidRDefault="00601B90" w:rsidP="007033E9">
            <w:pPr>
              <w:spacing w:line="276" w:lineRule="auto"/>
              <w:ind w:right="33"/>
              <w:rPr>
                <w:szCs w:val="28"/>
              </w:rPr>
            </w:pPr>
            <w:r w:rsidRPr="00173BBF">
              <w:rPr>
                <w:szCs w:val="28"/>
              </w:rPr>
              <w:t>Основное судебное заседание.</w:t>
            </w:r>
          </w:p>
        </w:tc>
        <w:tc>
          <w:tcPr>
            <w:tcW w:w="3685" w:type="dxa"/>
          </w:tcPr>
          <w:p w:rsidR="00601B90" w:rsidRPr="00173BBF" w:rsidRDefault="00601B90" w:rsidP="007033E9">
            <w:pPr>
              <w:spacing w:line="276" w:lineRule="auto"/>
              <w:ind w:right="34"/>
              <w:rPr>
                <w:szCs w:val="28"/>
              </w:rPr>
            </w:pPr>
            <w:r w:rsidRPr="00173BBF">
              <w:rPr>
                <w:szCs w:val="28"/>
              </w:rPr>
              <w:t>Основное судебное заседание отложено на 18.02.2019.</w:t>
            </w:r>
          </w:p>
        </w:tc>
      </w:tr>
      <w:tr w:rsidR="00601B90" w:rsidRPr="00D75392" w:rsidTr="00601B90">
        <w:trPr>
          <w:trHeight w:val="994"/>
        </w:trPr>
        <w:tc>
          <w:tcPr>
            <w:tcW w:w="2552" w:type="dxa"/>
          </w:tcPr>
          <w:p w:rsidR="00601B90" w:rsidRPr="00173BBF" w:rsidRDefault="00601B90" w:rsidP="007033E9">
            <w:pPr>
              <w:spacing w:line="276" w:lineRule="auto"/>
              <w:rPr>
                <w:szCs w:val="28"/>
              </w:rPr>
            </w:pPr>
            <w:r w:rsidRPr="00173BBF">
              <w:rPr>
                <w:szCs w:val="28"/>
              </w:rPr>
              <w:t>18.01.2019</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Московский городской суд</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 3-1032/2018</w:t>
            </w: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jc w:val="right"/>
              <w:rPr>
                <w:szCs w:val="28"/>
              </w:rPr>
            </w:pPr>
          </w:p>
        </w:tc>
        <w:tc>
          <w:tcPr>
            <w:tcW w:w="2693" w:type="dxa"/>
          </w:tcPr>
          <w:p w:rsidR="00601B90" w:rsidRPr="00173BBF" w:rsidRDefault="00601B90" w:rsidP="007033E9">
            <w:pPr>
              <w:spacing w:line="276" w:lineRule="auto"/>
              <w:rPr>
                <w:szCs w:val="28"/>
              </w:rPr>
            </w:pPr>
            <w:r w:rsidRPr="00173BBF">
              <w:rPr>
                <w:szCs w:val="28"/>
              </w:rPr>
              <w:lastRenderedPageBreak/>
              <w:t>Истец:</w:t>
            </w:r>
          </w:p>
          <w:p w:rsidR="00601B90" w:rsidRPr="00173BBF" w:rsidRDefault="00601B90" w:rsidP="007033E9">
            <w:pPr>
              <w:spacing w:line="276" w:lineRule="auto"/>
              <w:rPr>
                <w:szCs w:val="28"/>
              </w:rPr>
            </w:pPr>
            <w:r w:rsidRPr="00173BBF">
              <w:rPr>
                <w:szCs w:val="28"/>
              </w:rPr>
              <w:t>ООО «Ноль Плюс Медиа»</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Ответчик:</w:t>
            </w:r>
          </w:p>
          <w:p w:rsidR="00601B90" w:rsidRPr="00173BBF" w:rsidRDefault="00601B90" w:rsidP="007033E9">
            <w:pPr>
              <w:spacing w:line="276" w:lineRule="auto"/>
              <w:rPr>
                <w:szCs w:val="28"/>
              </w:rPr>
            </w:pPr>
            <w:r w:rsidRPr="00173BBF">
              <w:rPr>
                <w:szCs w:val="28"/>
              </w:rPr>
              <w:t>ООО «Экстмедиа»</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173BBF" w:rsidRDefault="00601B90" w:rsidP="007033E9">
            <w:pPr>
              <w:spacing w:line="276" w:lineRule="auto"/>
              <w:rPr>
                <w:szCs w:val="28"/>
              </w:rPr>
            </w:pPr>
            <w:r w:rsidRPr="00173BBF">
              <w:rPr>
                <w:szCs w:val="28"/>
              </w:rPr>
              <w:lastRenderedPageBreak/>
              <w:t>О защите объектов исключительных прав.</w:t>
            </w:r>
          </w:p>
        </w:tc>
        <w:tc>
          <w:tcPr>
            <w:tcW w:w="3260" w:type="dxa"/>
          </w:tcPr>
          <w:p w:rsidR="00601B90" w:rsidRPr="00173BBF" w:rsidRDefault="00601B90" w:rsidP="007033E9">
            <w:pPr>
              <w:spacing w:line="276" w:lineRule="auto"/>
              <w:ind w:right="33"/>
              <w:rPr>
                <w:szCs w:val="28"/>
              </w:rPr>
            </w:pPr>
            <w:r w:rsidRPr="00173BBF">
              <w:rPr>
                <w:szCs w:val="28"/>
              </w:rPr>
              <w:t>Основное судебное заседание.</w:t>
            </w:r>
          </w:p>
        </w:tc>
        <w:tc>
          <w:tcPr>
            <w:tcW w:w="3685" w:type="dxa"/>
          </w:tcPr>
          <w:p w:rsidR="00601B90" w:rsidRPr="00173BBF" w:rsidRDefault="00601B90" w:rsidP="007033E9">
            <w:pPr>
              <w:spacing w:line="276" w:lineRule="auto"/>
              <w:ind w:right="34"/>
              <w:rPr>
                <w:szCs w:val="28"/>
              </w:rPr>
            </w:pPr>
            <w:r w:rsidRPr="00173BBF">
              <w:rPr>
                <w:szCs w:val="28"/>
              </w:rPr>
              <w:t>Исковые требования удовлетворены.</w:t>
            </w:r>
          </w:p>
        </w:tc>
      </w:tr>
      <w:tr w:rsidR="00601B90" w:rsidRPr="00D75392" w:rsidTr="00601B90">
        <w:trPr>
          <w:trHeight w:val="994"/>
        </w:trPr>
        <w:tc>
          <w:tcPr>
            <w:tcW w:w="2552" w:type="dxa"/>
          </w:tcPr>
          <w:p w:rsidR="00601B90" w:rsidRPr="00173BBF" w:rsidRDefault="00601B90" w:rsidP="007033E9">
            <w:pPr>
              <w:spacing w:line="276" w:lineRule="auto"/>
              <w:rPr>
                <w:szCs w:val="28"/>
              </w:rPr>
            </w:pPr>
            <w:r w:rsidRPr="00173BBF">
              <w:rPr>
                <w:szCs w:val="28"/>
              </w:rPr>
              <w:lastRenderedPageBreak/>
              <w:t>18.01.2019</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Московский городской суд</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 3-0024/2019</w:t>
            </w: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jc w:val="right"/>
              <w:rPr>
                <w:szCs w:val="28"/>
              </w:rPr>
            </w:pPr>
          </w:p>
        </w:tc>
        <w:tc>
          <w:tcPr>
            <w:tcW w:w="2693" w:type="dxa"/>
          </w:tcPr>
          <w:p w:rsidR="00601B90" w:rsidRPr="00173BBF" w:rsidRDefault="00601B90" w:rsidP="007033E9">
            <w:pPr>
              <w:spacing w:line="276" w:lineRule="auto"/>
              <w:rPr>
                <w:szCs w:val="28"/>
              </w:rPr>
            </w:pPr>
            <w:r w:rsidRPr="00173BBF">
              <w:rPr>
                <w:szCs w:val="28"/>
              </w:rPr>
              <w:t>Истец:</w:t>
            </w:r>
          </w:p>
          <w:p w:rsidR="00601B90" w:rsidRPr="00173BBF" w:rsidRDefault="00601B90" w:rsidP="007033E9">
            <w:pPr>
              <w:spacing w:line="276" w:lineRule="auto"/>
              <w:rPr>
                <w:szCs w:val="28"/>
              </w:rPr>
            </w:pPr>
            <w:r w:rsidRPr="00173BBF">
              <w:rPr>
                <w:szCs w:val="28"/>
              </w:rPr>
              <w:t>Крестинин И.В.</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Ответчик:</w:t>
            </w:r>
          </w:p>
          <w:p w:rsidR="00601B90" w:rsidRPr="00173BBF" w:rsidRDefault="00601B90" w:rsidP="007033E9">
            <w:pPr>
              <w:spacing w:line="276" w:lineRule="auto"/>
              <w:rPr>
                <w:szCs w:val="28"/>
              </w:rPr>
            </w:pPr>
            <w:r w:rsidRPr="00173BBF">
              <w:rPr>
                <w:szCs w:val="28"/>
              </w:rPr>
              <w:t>еСервер.ру Ко. Лтд., Гугл ЛЛС (Google LLC)</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173BBF" w:rsidRDefault="00601B90" w:rsidP="007033E9">
            <w:pPr>
              <w:spacing w:line="276" w:lineRule="auto"/>
              <w:rPr>
                <w:szCs w:val="28"/>
              </w:rPr>
            </w:pPr>
            <w:r w:rsidRPr="00173BBF">
              <w:rPr>
                <w:szCs w:val="28"/>
              </w:rPr>
              <w:t>О защите объектов исключительных прав.</w:t>
            </w:r>
          </w:p>
        </w:tc>
        <w:tc>
          <w:tcPr>
            <w:tcW w:w="3260" w:type="dxa"/>
          </w:tcPr>
          <w:p w:rsidR="00601B90" w:rsidRPr="00173BBF" w:rsidRDefault="00601B90" w:rsidP="007033E9">
            <w:pPr>
              <w:spacing w:line="276" w:lineRule="auto"/>
              <w:ind w:right="33"/>
              <w:rPr>
                <w:szCs w:val="28"/>
              </w:rPr>
            </w:pPr>
            <w:r w:rsidRPr="00173BBF">
              <w:rPr>
                <w:szCs w:val="28"/>
              </w:rPr>
              <w:t>Основное судебное заседание.</w:t>
            </w:r>
          </w:p>
        </w:tc>
        <w:tc>
          <w:tcPr>
            <w:tcW w:w="3685" w:type="dxa"/>
          </w:tcPr>
          <w:p w:rsidR="00601B90" w:rsidRPr="00173BBF" w:rsidRDefault="00601B90" w:rsidP="007033E9">
            <w:pPr>
              <w:spacing w:line="276" w:lineRule="auto"/>
              <w:ind w:right="34"/>
              <w:rPr>
                <w:szCs w:val="28"/>
              </w:rPr>
            </w:pPr>
            <w:r w:rsidRPr="00173BBF">
              <w:rPr>
                <w:szCs w:val="28"/>
              </w:rPr>
              <w:t>Основное судебное заседание отложено на 06.02.2019.</w:t>
            </w:r>
          </w:p>
        </w:tc>
      </w:tr>
      <w:tr w:rsidR="00601B90" w:rsidRPr="00D75392" w:rsidTr="00601B90">
        <w:trPr>
          <w:trHeight w:val="994"/>
        </w:trPr>
        <w:tc>
          <w:tcPr>
            <w:tcW w:w="2552" w:type="dxa"/>
          </w:tcPr>
          <w:p w:rsidR="00601B90" w:rsidRPr="00173BBF" w:rsidRDefault="00601B90" w:rsidP="007033E9">
            <w:pPr>
              <w:spacing w:line="276" w:lineRule="auto"/>
              <w:rPr>
                <w:szCs w:val="28"/>
              </w:rPr>
            </w:pPr>
            <w:r w:rsidRPr="00173BBF">
              <w:rPr>
                <w:szCs w:val="28"/>
              </w:rPr>
              <w:lastRenderedPageBreak/>
              <w:t>18.01.2019</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Московский городской суд</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 3-0004/2019</w:t>
            </w: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jc w:val="right"/>
              <w:rPr>
                <w:szCs w:val="28"/>
              </w:rPr>
            </w:pPr>
          </w:p>
        </w:tc>
        <w:tc>
          <w:tcPr>
            <w:tcW w:w="2693" w:type="dxa"/>
          </w:tcPr>
          <w:p w:rsidR="00601B90" w:rsidRPr="00173BBF" w:rsidRDefault="00601B90" w:rsidP="007033E9">
            <w:pPr>
              <w:spacing w:line="276" w:lineRule="auto"/>
              <w:rPr>
                <w:szCs w:val="28"/>
              </w:rPr>
            </w:pPr>
            <w:r w:rsidRPr="00173BBF">
              <w:rPr>
                <w:szCs w:val="28"/>
              </w:rPr>
              <w:t>Истец:</w:t>
            </w:r>
          </w:p>
          <w:p w:rsidR="00601B90" w:rsidRPr="00173BBF" w:rsidRDefault="00601B90" w:rsidP="007033E9">
            <w:pPr>
              <w:spacing w:line="276" w:lineRule="auto"/>
              <w:rPr>
                <w:szCs w:val="28"/>
              </w:rPr>
            </w:pPr>
            <w:r w:rsidRPr="00173BBF">
              <w:rPr>
                <w:szCs w:val="28"/>
              </w:rPr>
              <w:t>ООО «ТРК «2Х2»</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Ответчик:</w:t>
            </w:r>
          </w:p>
          <w:p w:rsidR="00601B90" w:rsidRPr="00173BBF" w:rsidRDefault="00601B90" w:rsidP="007033E9">
            <w:pPr>
              <w:spacing w:line="276" w:lineRule="auto"/>
              <w:rPr>
                <w:szCs w:val="28"/>
              </w:rPr>
            </w:pPr>
            <w:r w:rsidRPr="00173BBF">
              <w:rPr>
                <w:szCs w:val="28"/>
              </w:rPr>
              <w:t>ООО «Фокс Лаб»</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173BBF" w:rsidRDefault="00601B90" w:rsidP="007033E9">
            <w:pPr>
              <w:spacing w:line="276" w:lineRule="auto"/>
              <w:rPr>
                <w:szCs w:val="28"/>
              </w:rPr>
            </w:pPr>
            <w:r w:rsidRPr="00173BBF">
              <w:rPr>
                <w:szCs w:val="28"/>
              </w:rPr>
              <w:t>О защите объектов исключительных прав.</w:t>
            </w:r>
          </w:p>
        </w:tc>
        <w:tc>
          <w:tcPr>
            <w:tcW w:w="3260" w:type="dxa"/>
          </w:tcPr>
          <w:p w:rsidR="00601B90" w:rsidRPr="00173BBF" w:rsidRDefault="00601B90" w:rsidP="007033E9">
            <w:pPr>
              <w:spacing w:line="276" w:lineRule="auto"/>
              <w:ind w:right="33"/>
              <w:rPr>
                <w:szCs w:val="28"/>
              </w:rPr>
            </w:pPr>
            <w:r w:rsidRPr="00173BBF">
              <w:rPr>
                <w:szCs w:val="28"/>
              </w:rPr>
              <w:t>Основное судебное заседание.</w:t>
            </w:r>
          </w:p>
        </w:tc>
        <w:tc>
          <w:tcPr>
            <w:tcW w:w="3685" w:type="dxa"/>
          </w:tcPr>
          <w:p w:rsidR="00601B90" w:rsidRPr="00173BBF" w:rsidRDefault="00601B90" w:rsidP="00425875">
            <w:pPr>
              <w:spacing w:line="276" w:lineRule="auto"/>
              <w:ind w:right="34"/>
              <w:rPr>
                <w:szCs w:val="28"/>
              </w:rPr>
            </w:pPr>
            <w:r w:rsidRPr="00173BBF">
              <w:rPr>
                <w:szCs w:val="28"/>
              </w:rPr>
              <w:t>Основное судебное заседание отложено на 18.02.2019.</w:t>
            </w:r>
          </w:p>
        </w:tc>
      </w:tr>
      <w:tr w:rsidR="00601B90" w:rsidRPr="00D75392" w:rsidTr="00601B90">
        <w:trPr>
          <w:trHeight w:val="994"/>
        </w:trPr>
        <w:tc>
          <w:tcPr>
            <w:tcW w:w="2552" w:type="dxa"/>
          </w:tcPr>
          <w:p w:rsidR="00601B90" w:rsidRPr="00173BBF" w:rsidRDefault="00601B90" w:rsidP="007033E9">
            <w:pPr>
              <w:spacing w:line="276" w:lineRule="auto"/>
              <w:rPr>
                <w:szCs w:val="28"/>
              </w:rPr>
            </w:pPr>
            <w:r w:rsidRPr="00173BBF">
              <w:rPr>
                <w:szCs w:val="28"/>
              </w:rPr>
              <w:t>18.01.2019</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Московский городской суд</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 3-0014/2019</w:t>
            </w: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jc w:val="right"/>
              <w:rPr>
                <w:szCs w:val="28"/>
              </w:rPr>
            </w:pPr>
          </w:p>
        </w:tc>
        <w:tc>
          <w:tcPr>
            <w:tcW w:w="2693" w:type="dxa"/>
          </w:tcPr>
          <w:p w:rsidR="00601B90" w:rsidRPr="00173BBF" w:rsidRDefault="00601B90" w:rsidP="007033E9">
            <w:pPr>
              <w:spacing w:line="276" w:lineRule="auto"/>
              <w:rPr>
                <w:szCs w:val="28"/>
              </w:rPr>
            </w:pPr>
            <w:r w:rsidRPr="00173BBF">
              <w:rPr>
                <w:szCs w:val="28"/>
              </w:rPr>
              <w:lastRenderedPageBreak/>
              <w:t>Истец:</w:t>
            </w:r>
          </w:p>
          <w:p w:rsidR="00601B90" w:rsidRPr="00173BBF" w:rsidRDefault="00601B90" w:rsidP="007033E9">
            <w:pPr>
              <w:spacing w:line="276" w:lineRule="auto"/>
              <w:rPr>
                <w:szCs w:val="28"/>
              </w:rPr>
            </w:pPr>
            <w:r w:rsidRPr="00173BBF">
              <w:rPr>
                <w:szCs w:val="28"/>
              </w:rPr>
              <w:t>ООО «Телеканал ТВ3»</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Ответчик:</w:t>
            </w:r>
          </w:p>
          <w:p w:rsidR="00601B90" w:rsidRPr="00173BBF" w:rsidRDefault="00601B90" w:rsidP="007033E9">
            <w:pPr>
              <w:spacing w:line="276" w:lineRule="auto"/>
              <w:rPr>
                <w:szCs w:val="28"/>
              </w:rPr>
            </w:pPr>
            <w:r w:rsidRPr="00173BBF">
              <w:rPr>
                <w:szCs w:val="28"/>
              </w:rPr>
              <w:t>ООО «Фокс Лаб»</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 xml:space="preserve">Роскомнадзор – третье лицо, не заявляющее самостоятельных требований </w:t>
            </w:r>
            <w:r w:rsidRPr="00173BBF">
              <w:rPr>
                <w:szCs w:val="28"/>
              </w:rPr>
              <w:lastRenderedPageBreak/>
              <w:t>относительно предмета спора.</w:t>
            </w:r>
          </w:p>
        </w:tc>
        <w:tc>
          <w:tcPr>
            <w:tcW w:w="3261" w:type="dxa"/>
          </w:tcPr>
          <w:p w:rsidR="00601B90" w:rsidRPr="00173BBF" w:rsidRDefault="00601B90" w:rsidP="007033E9">
            <w:pPr>
              <w:spacing w:line="276" w:lineRule="auto"/>
              <w:rPr>
                <w:szCs w:val="28"/>
              </w:rPr>
            </w:pPr>
            <w:r w:rsidRPr="00173BBF">
              <w:rPr>
                <w:szCs w:val="28"/>
              </w:rPr>
              <w:lastRenderedPageBreak/>
              <w:t>О защите объектов исключительных прав.</w:t>
            </w:r>
          </w:p>
        </w:tc>
        <w:tc>
          <w:tcPr>
            <w:tcW w:w="3260" w:type="dxa"/>
          </w:tcPr>
          <w:p w:rsidR="00601B90" w:rsidRPr="00173BBF" w:rsidRDefault="00601B90" w:rsidP="007033E9">
            <w:pPr>
              <w:spacing w:line="276" w:lineRule="auto"/>
              <w:ind w:right="33"/>
              <w:rPr>
                <w:szCs w:val="28"/>
              </w:rPr>
            </w:pPr>
            <w:r w:rsidRPr="00173BBF">
              <w:rPr>
                <w:szCs w:val="28"/>
              </w:rPr>
              <w:t>Основное судебное заседание.</w:t>
            </w:r>
          </w:p>
        </w:tc>
        <w:tc>
          <w:tcPr>
            <w:tcW w:w="3685" w:type="dxa"/>
          </w:tcPr>
          <w:p w:rsidR="00601B90" w:rsidRPr="00173BBF" w:rsidRDefault="00601B90" w:rsidP="007033E9">
            <w:pPr>
              <w:spacing w:line="276" w:lineRule="auto"/>
              <w:ind w:right="34"/>
              <w:rPr>
                <w:szCs w:val="28"/>
              </w:rPr>
            </w:pPr>
            <w:r w:rsidRPr="00173BBF">
              <w:rPr>
                <w:szCs w:val="28"/>
              </w:rPr>
              <w:t>Основное судебное заседание отложено на 18.02.2019.</w:t>
            </w:r>
          </w:p>
        </w:tc>
      </w:tr>
      <w:tr w:rsidR="00601B90" w:rsidRPr="00D75392" w:rsidTr="00601B90">
        <w:trPr>
          <w:trHeight w:val="994"/>
        </w:trPr>
        <w:tc>
          <w:tcPr>
            <w:tcW w:w="2552" w:type="dxa"/>
          </w:tcPr>
          <w:p w:rsidR="00601B90" w:rsidRPr="00065565" w:rsidRDefault="00601B90" w:rsidP="007033E9">
            <w:pPr>
              <w:spacing w:line="276" w:lineRule="auto"/>
              <w:rPr>
                <w:szCs w:val="28"/>
              </w:rPr>
            </w:pPr>
            <w:r>
              <w:rPr>
                <w:szCs w:val="28"/>
              </w:rPr>
              <w:lastRenderedPageBreak/>
              <w:t>18.01</w:t>
            </w:r>
            <w:r w:rsidRPr="00065565">
              <w:rPr>
                <w:szCs w:val="28"/>
              </w:rPr>
              <w:t>.201</w:t>
            </w:r>
            <w:r>
              <w:rPr>
                <w:szCs w:val="28"/>
              </w:rPr>
              <w:t>9</w:t>
            </w:r>
          </w:p>
          <w:p w:rsidR="00601B90" w:rsidRPr="00065565"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Московский городской суд</w:t>
            </w:r>
          </w:p>
          <w:p w:rsidR="00601B90" w:rsidRPr="00065565"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 3-</w:t>
            </w:r>
            <w:r>
              <w:rPr>
                <w:szCs w:val="28"/>
              </w:rPr>
              <w:t>0018</w:t>
            </w:r>
            <w:r w:rsidRPr="00065565">
              <w:rPr>
                <w:szCs w:val="28"/>
              </w:rPr>
              <w:t>/201</w:t>
            </w:r>
            <w:r>
              <w:rPr>
                <w:szCs w:val="28"/>
              </w:rPr>
              <w:t>9</w:t>
            </w: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jc w:val="right"/>
              <w:rPr>
                <w:szCs w:val="28"/>
              </w:rPr>
            </w:pPr>
          </w:p>
        </w:tc>
        <w:tc>
          <w:tcPr>
            <w:tcW w:w="2693" w:type="dxa"/>
          </w:tcPr>
          <w:p w:rsidR="00601B90" w:rsidRPr="003B122E" w:rsidRDefault="00601B90" w:rsidP="007033E9">
            <w:pPr>
              <w:spacing w:line="276" w:lineRule="auto"/>
              <w:rPr>
                <w:szCs w:val="28"/>
              </w:rPr>
            </w:pPr>
            <w:r w:rsidRPr="00065565">
              <w:rPr>
                <w:szCs w:val="28"/>
              </w:rPr>
              <w:t>Истец</w:t>
            </w:r>
            <w:r w:rsidRPr="003B122E">
              <w:rPr>
                <w:szCs w:val="28"/>
              </w:rPr>
              <w:t>:</w:t>
            </w:r>
          </w:p>
          <w:p w:rsidR="00601B90" w:rsidRDefault="00601B90" w:rsidP="007033E9">
            <w:pPr>
              <w:spacing w:line="276" w:lineRule="auto"/>
              <w:rPr>
                <w:szCs w:val="28"/>
              </w:rPr>
            </w:pPr>
            <w:r w:rsidRPr="00425875">
              <w:rPr>
                <w:szCs w:val="28"/>
              </w:rPr>
              <w:t xml:space="preserve">ООО </w:t>
            </w:r>
            <w:r>
              <w:rPr>
                <w:szCs w:val="28"/>
              </w:rPr>
              <w:t>«</w:t>
            </w:r>
            <w:r w:rsidRPr="00425875">
              <w:rPr>
                <w:szCs w:val="28"/>
              </w:rPr>
              <w:t>Ноль Плюс Медиа</w:t>
            </w:r>
            <w:r>
              <w:rPr>
                <w:szCs w:val="28"/>
              </w:rPr>
              <w:t>»</w:t>
            </w:r>
          </w:p>
          <w:p w:rsidR="00601B90" w:rsidRPr="003B122E" w:rsidRDefault="00601B90" w:rsidP="007033E9">
            <w:pPr>
              <w:spacing w:line="276" w:lineRule="auto"/>
              <w:rPr>
                <w:szCs w:val="28"/>
              </w:rPr>
            </w:pPr>
          </w:p>
          <w:p w:rsidR="00601B90" w:rsidRPr="003B122E" w:rsidRDefault="00601B90" w:rsidP="007033E9">
            <w:pPr>
              <w:spacing w:line="276" w:lineRule="auto"/>
              <w:rPr>
                <w:szCs w:val="28"/>
              </w:rPr>
            </w:pPr>
            <w:r w:rsidRPr="00065565">
              <w:rPr>
                <w:szCs w:val="28"/>
              </w:rPr>
              <w:t>Ответчик</w:t>
            </w:r>
            <w:r w:rsidRPr="003B122E">
              <w:rPr>
                <w:szCs w:val="28"/>
              </w:rPr>
              <w:t>:</w:t>
            </w:r>
          </w:p>
          <w:p w:rsidR="00601B90" w:rsidRDefault="00601B90" w:rsidP="007033E9">
            <w:pPr>
              <w:spacing w:line="276" w:lineRule="auto"/>
              <w:rPr>
                <w:szCs w:val="28"/>
              </w:rPr>
            </w:pPr>
            <w:r w:rsidRPr="00425875">
              <w:rPr>
                <w:szCs w:val="28"/>
              </w:rPr>
              <w:t xml:space="preserve">ООО </w:t>
            </w:r>
            <w:r>
              <w:rPr>
                <w:szCs w:val="28"/>
              </w:rPr>
              <w:t>«</w:t>
            </w:r>
            <w:r w:rsidRPr="00425875">
              <w:rPr>
                <w:szCs w:val="28"/>
              </w:rPr>
              <w:t>Экстмедиа</w:t>
            </w:r>
            <w:r>
              <w:rPr>
                <w:szCs w:val="28"/>
              </w:rPr>
              <w:t>»</w:t>
            </w:r>
          </w:p>
          <w:p w:rsidR="00601B90" w:rsidRPr="003B122E"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065565" w:rsidRDefault="00601B90" w:rsidP="007033E9">
            <w:pPr>
              <w:spacing w:line="276" w:lineRule="auto"/>
              <w:rPr>
                <w:szCs w:val="28"/>
              </w:rPr>
            </w:pPr>
            <w:r w:rsidRPr="00065565">
              <w:rPr>
                <w:szCs w:val="28"/>
              </w:rPr>
              <w:t>О защите объектов исключительных прав.</w:t>
            </w:r>
          </w:p>
        </w:tc>
        <w:tc>
          <w:tcPr>
            <w:tcW w:w="3260" w:type="dxa"/>
          </w:tcPr>
          <w:p w:rsidR="00601B90" w:rsidRPr="00065565" w:rsidRDefault="00601B90" w:rsidP="007033E9">
            <w:pPr>
              <w:spacing w:line="276" w:lineRule="auto"/>
              <w:ind w:right="33"/>
              <w:rPr>
                <w:szCs w:val="28"/>
              </w:rPr>
            </w:pPr>
            <w:r>
              <w:rPr>
                <w:szCs w:val="28"/>
              </w:rPr>
              <w:t>Основное судебное заседание</w:t>
            </w:r>
            <w:r w:rsidRPr="00065565">
              <w:rPr>
                <w:szCs w:val="28"/>
              </w:rPr>
              <w:t>.</w:t>
            </w:r>
          </w:p>
        </w:tc>
        <w:tc>
          <w:tcPr>
            <w:tcW w:w="3685" w:type="dxa"/>
          </w:tcPr>
          <w:p w:rsidR="00601B90" w:rsidRPr="00065565" w:rsidRDefault="00601B90" w:rsidP="007033E9">
            <w:pPr>
              <w:spacing w:line="276" w:lineRule="auto"/>
              <w:ind w:right="34"/>
              <w:rPr>
                <w:szCs w:val="28"/>
              </w:rPr>
            </w:pPr>
            <w:r>
              <w:rPr>
                <w:color w:val="000000" w:themeColor="text1"/>
                <w:szCs w:val="28"/>
              </w:rPr>
              <w:t>Исковые требования удовлетворены.</w:t>
            </w:r>
          </w:p>
        </w:tc>
      </w:tr>
      <w:tr w:rsidR="00601B90" w:rsidRPr="00D75392" w:rsidTr="00601B90">
        <w:trPr>
          <w:trHeight w:val="994"/>
        </w:trPr>
        <w:tc>
          <w:tcPr>
            <w:tcW w:w="2552" w:type="dxa"/>
          </w:tcPr>
          <w:p w:rsidR="00601B90" w:rsidRPr="00173BBF" w:rsidRDefault="00601B90" w:rsidP="00363A56">
            <w:pPr>
              <w:spacing w:line="276" w:lineRule="auto"/>
              <w:rPr>
                <w:szCs w:val="28"/>
              </w:rPr>
            </w:pPr>
            <w:r w:rsidRPr="00173BBF">
              <w:rPr>
                <w:szCs w:val="28"/>
              </w:rPr>
              <w:t>18.01.2019</w:t>
            </w:r>
          </w:p>
          <w:p w:rsidR="00601B90" w:rsidRPr="00173BBF" w:rsidRDefault="00601B90" w:rsidP="00363A56">
            <w:pPr>
              <w:spacing w:line="276" w:lineRule="auto"/>
              <w:rPr>
                <w:szCs w:val="28"/>
              </w:rPr>
            </w:pPr>
          </w:p>
          <w:p w:rsidR="00601B90" w:rsidRPr="00173BBF" w:rsidRDefault="00601B90" w:rsidP="00363A56">
            <w:pPr>
              <w:spacing w:line="276" w:lineRule="auto"/>
              <w:rPr>
                <w:szCs w:val="28"/>
              </w:rPr>
            </w:pPr>
            <w:r w:rsidRPr="00173BBF">
              <w:rPr>
                <w:szCs w:val="28"/>
              </w:rPr>
              <w:t>Московский городской суд</w:t>
            </w:r>
          </w:p>
          <w:p w:rsidR="00601B90" w:rsidRPr="00173BBF" w:rsidRDefault="00601B90" w:rsidP="00363A56">
            <w:pPr>
              <w:spacing w:line="276" w:lineRule="auto"/>
              <w:rPr>
                <w:szCs w:val="28"/>
              </w:rPr>
            </w:pPr>
          </w:p>
          <w:p w:rsidR="00601B90" w:rsidRPr="00173BBF" w:rsidRDefault="00601B90" w:rsidP="00363A56">
            <w:pPr>
              <w:spacing w:line="276" w:lineRule="auto"/>
              <w:rPr>
                <w:szCs w:val="28"/>
              </w:rPr>
            </w:pPr>
            <w:r w:rsidRPr="00173BBF">
              <w:rPr>
                <w:szCs w:val="28"/>
              </w:rPr>
              <w:t>№ 3-0017/2018</w:t>
            </w:r>
          </w:p>
          <w:p w:rsidR="00601B90" w:rsidRPr="00173BBF" w:rsidRDefault="00601B90" w:rsidP="00363A56">
            <w:pPr>
              <w:rPr>
                <w:szCs w:val="28"/>
              </w:rPr>
            </w:pPr>
          </w:p>
          <w:p w:rsidR="00601B90" w:rsidRPr="00173BBF" w:rsidRDefault="00601B90" w:rsidP="00363A56">
            <w:pPr>
              <w:rPr>
                <w:szCs w:val="28"/>
              </w:rPr>
            </w:pPr>
          </w:p>
          <w:p w:rsidR="00601B90" w:rsidRPr="00173BBF" w:rsidRDefault="00601B90" w:rsidP="00363A56">
            <w:pPr>
              <w:rPr>
                <w:szCs w:val="28"/>
              </w:rPr>
            </w:pPr>
          </w:p>
          <w:p w:rsidR="00601B90" w:rsidRPr="00173BBF" w:rsidRDefault="00601B90" w:rsidP="00363A56">
            <w:pPr>
              <w:rPr>
                <w:szCs w:val="28"/>
              </w:rPr>
            </w:pPr>
          </w:p>
          <w:p w:rsidR="00601B90" w:rsidRPr="00173BBF" w:rsidRDefault="00601B90" w:rsidP="00363A56">
            <w:pPr>
              <w:rPr>
                <w:szCs w:val="28"/>
              </w:rPr>
            </w:pPr>
          </w:p>
          <w:p w:rsidR="00601B90" w:rsidRPr="00173BBF" w:rsidRDefault="00601B90" w:rsidP="00363A56">
            <w:pPr>
              <w:rPr>
                <w:szCs w:val="28"/>
              </w:rPr>
            </w:pPr>
          </w:p>
          <w:p w:rsidR="00601B90" w:rsidRPr="00173BBF" w:rsidRDefault="00601B90" w:rsidP="00363A56">
            <w:pPr>
              <w:rPr>
                <w:szCs w:val="28"/>
              </w:rPr>
            </w:pPr>
          </w:p>
          <w:p w:rsidR="00601B90" w:rsidRPr="00173BBF" w:rsidRDefault="00601B90" w:rsidP="00363A56">
            <w:pPr>
              <w:rPr>
                <w:szCs w:val="28"/>
              </w:rPr>
            </w:pPr>
          </w:p>
          <w:p w:rsidR="00601B90" w:rsidRPr="00173BBF" w:rsidRDefault="00601B90" w:rsidP="00363A56">
            <w:pPr>
              <w:rPr>
                <w:szCs w:val="28"/>
              </w:rPr>
            </w:pPr>
          </w:p>
          <w:p w:rsidR="00601B90" w:rsidRPr="00173BBF" w:rsidRDefault="00601B90" w:rsidP="00363A56">
            <w:pPr>
              <w:rPr>
                <w:szCs w:val="28"/>
              </w:rPr>
            </w:pPr>
          </w:p>
          <w:p w:rsidR="00601B90" w:rsidRPr="00173BBF" w:rsidRDefault="00601B90" w:rsidP="00363A56">
            <w:pPr>
              <w:jc w:val="right"/>
              <w:rPr>
                <w:szCs w:val="28"/>
              </w:rPr>
            </w:pPr>
          </w:p>
        </w:tc>
        <w:tc>
          <w:tcPr>
            <w:tcW w:w="2693" w:type="dxa"/>
          </w:tcPr>
          <w:p w:rsidR="00601B90" w:rsidRPr="00173BBF" w:rsidRDefault="00601B90" w:rsidP="00363A56">
            <w:pPr>
              <w:spacing w:line="276" w:lineRule="auto"/>
              <w:rPr>
                <w:szCs w:val="28"/>
              </w:rPr>
            </w:pPr>
            <w:r w:rsidRPr="00173BBF">
              <w:rPr>
                <w:szCs w:val="28"/>
              </w:rPr>
              <w:lastRenderedPageBreak/>
              <w:t>Истец:</w:t>
            </w:r>
          </w:p>
          <w:p w:rsidR="00601B90" w:rsidRPr="00173BBF" w:rsidRDefault="00601B90" w:rsidP="00363A56">
            <w:pPr>
              <w:spacing w:line="276" w:lineRule="auto"/>
              <w:rPr>
                <w:szCs w:val="28"/>
              </w:rPr>
            </w:pPr>
            <w:r w:rsidRPr="00173BBF">
              <w:rPr>
                <w:szCs w:val="28"/>
              </w:rPr>
              <w:t>ООО «Телеканал ТВ3»</w:t>
            </w:r>
          </w:p>
          <w:p w:rsidR="00601B90" w:rsidRPr="00173BBF" w:rsidRDefault="00601B90" w:rsidP="00363A56">
            <w:pPr>
              <w:spacing w:line="276" w:lineRule="auto"/>
              <w:rPr>
                <w:szCs w:val="28"/>
              </w:rPr>
            </w:pPr>
          </w:p>
          <w:p w:rsidR="00601B90" w:rsidRPr="00173BBF" w:rsidRDefault="00601B90" w:rsidP="00363A56">
            <w:pPr>
              <w:spacing w:line="276" w:lineRule="auto"/>
              <w:rPr>
                <w:szCs w:val="28"/>
              </w:rPr>
            </w:pPr>
            <w:r w:rsidRPr="00173BBF">
              <w:rPr>
                <w:szCs w:val="28"/>
              </w:rPr>
              <w:t>Ответчик:</w:t>
            </w:r>
          </w:p>
          <w:p w:rsidR="00601B90" w:rsidRPr="00173BBF" w:rsidRDefault="00601B90" w:rsidP="00363A56">
            <w:pPr>
              <w:spacing w:line="276" w:lineRule="auto"/>
              <w:rPr>
                <w:szCs w:val="28"/>
              </w:rPr>
            </w:pPr>
            <w:r w:rsidRPr="00173BBF">
              <w:rPr>
                <w:szCs w:val="28"/>
              </w:rPr>
              <w:t xml:space="preserve">Вэбзилла Б.В. (Webzilla B.V), ИСПИРИА </w:t>
            </w:r>
            <w:r w:rsidRPr="00173BBF">
              <w:rPr>
                <w:szCs w:val="28"/>
              </w:rPr>
              <w:lastRenderedPageBreak/>
              <w:t>Нетворкс Лтд (ISPIRIA Networks Ltd), Лэйер6 Нетворкс (Layer6 Networks)</w:t>
            </w:r>
          </w:p>
          <w:p w:rsidR="00601B90" w:rsidRPr="00173BBF" w:rsidRDefault="00601B90" w:rsidP="00363A56">
            <w:pPr>
              <w:spacing w:line="276" w:lineRule="auto"/>
              <w:rPr>
                <w:szCs w:val="28"/>
              </w:rPr>
            </w:pPr>
          </w:p>
          <w:p w:rsidR="00601B90" w:rsidRPr="00173BBF" w:rsidRDefault="00601B90" w:rsidP="00363A56">
            <w:pPr>
              <w:spacing w:line="276" w:lineRule="auto"/>
              <w:rPr>
                <w:szCs w:val="28"/>
              </w:rPr>
            </w:pPr>
            <w:r w:rsidRPr="00173BBF">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173BBF" w:rsidRDefault="00601B90" w:rsidP="00363A56">
            <w:pPr>
              <w:spacing w:line="276" w:lineRule="auto"/>
              <w:rPr>
                <w:szCs w:val="28"/>
              </w:rPr>
            </w:pPr>
            <w:r w:rsidRPr="00173BBF">
              <w:rPr>
                <w:szCs w:val="28"/>
              </w:rPr>
              <w:lastRenderedPageBreak/>
              <w:t>О защите объектов исключительных прав.</w:t>
            </w:r>
          </w:p>
        </w:tc>
        <w:tc>
          <w:tcPr>
            <w:tcW w:w="3260" w:type="dxa"/>
          </w:tcPr>
          <w:p w:rsidR="00601B90" w:rsidRPr="00173BBF" w:rsidRDefault="00601B90" w:rsidP="00363A56">
            <w:pPr>
              <w:spacing w:line="276" w:lineRule="auto"/>
              <w:ind w:right="33"/>
              <w:rPr>
                <w:szCs w:val="28"/>
              </w:rPr>
            </w:pPr>
            <w:r w:rsidRPr="00173BBF">
              <w:rPr>
                <w:szCs w:val="28"/>
              </w:rPr>
              <w:t>Основное судебное заседание.</w:t>
            </w:r>
          </w:p>
        </w:tc>
        <w:tc>
          <w:tcPr>
            <w:tcW w:w="3685" w:type="dxa"/>
          </w:tcPr>
          <w:p w:rsidR="00601B90" w:rsidRPr="00173BBF" w:rsidRDefault="00601B90" w:rsidP="00363A56">
            <w:pPr>
              <w:spacing w:line="276" w:lineRule="auto"/>
              <w:ind w:right="34"/>
              <w:rPr>
                <w:szCs w:val="28"/>
              </w:rPr>
            </w:pPr>
            <w:r w:rsidRPr="00173BBF">
              <w:rPr>
                <w:szCs w:val="28"/>
              </w:rPr>
              <w:t>Исковые требования удовлетворены.</w:t>
            </w:r>
          </w:p>
        </w:tc>
      </w:tr>
      <w:tr w:rsidR="00601B90" w:rsidRPr="00D75392" w:rsidTr="00601B90">
        <w:trPr>
          <w:trHeight w:val="994"/>
        </w:trPr>
        <w:tc>
          <w:tcPr>
            <w:tcW w:w="2552" w:type="dxa"/>
          </w:tcPr>
          <w:p w:rsidR="00601B90" w:rsidRPr="00173BBF" w:rsidRDefault="00601B90" w:rsidP="00363A56">
            <w:pPr>
              <w:spacing w:line="276" w:lineRule="auto"/>
              <w:rPr>
                <w:szCs w:val="28"/>
              </w:rPr>
            </w:pPr>
            <w:r w:rsidRPr="00173BBF">
              <w:rPr>
                <w:szCs w:val="28"/>
              </w:rPr>
              <w:lastRenderedPageBreak/>
              <w:t>11.01.2019</w:t>
            </w:r>
          </w:p>
          <w:p w:rsidR="00601B90" w:rsidRPr="00173BBF" w:rsidRDefault="00601B90" w:rsidP="00363A56">
            <w:pPr>
              <w:spacing w:line="276" w:lineRule="auto"/>
              <w:rPr>
                <w:szCs w:val="28"/>
              </w:rPr>
            </w:pPr>
          </w:p>
          <w:p w:rsidR="00601B90" w:rsidRPr="00173BBF" w:rsidRDefault="00601B90" w:rsidP="00363A56">
            <w:pPr>
              <w:spacing w:line="276" w:lineRule="auto"/>
              <w:rPr>
                <w:szCs w:val="28"/>
              </w:rPr>
            </w:pPr>
            <w:r w:rsidRPr="00173BBF">
              <w:rPr>
                <w:szCs w:val="28"/>
              </w:rPr>
              <w:t>Московский городской суд</w:t>
            </w:r>
          </w:p>
          <w:p w:rsidR="00601B90" w:rsidRPr="00173BBF" w:rsidRDefault="00601B90" w:rsidP="00363A56">
            <w:pPr>
              <w:spacing w:line="276" w:lineRule="auto"/>
              <w:rPr>
                <w:szCs w:val="28"/>
              </w:rPr>
            </w:pPr>
          </w:p>
          <w:p w:rsidR="00601B90" w:rsidRPr="00173BBF" w:rsidRDefault="00601B90" w:rsidP="00363A56">
            <w:pPr>
              <w:spacing w:line="276" w:lineRule="auto"/>
              <w:rPr>
                <w:szCs w:val="28"/>
              </w:rPr>
            </w:pPr>
            <w:r w:rsidRPr="00173BBF">
              <w:rPr>
                <w:szCs w:val="28"/>
              </w:rPr>
              <w:t>№ 3-0019/2019</w:t>
            </w:r>
          </w:p>
          <w:p w:rsidR="00601B90" w:rsidRPr="00173BBF" w:rsidRDefault="00601B90" w:rsidP="00363A56">
            <w:pPr>
              <w:rPr>
                <w:szCs w:val="28"/>
              </w:rPr>
            </w:pPr>
          </w:p>
          <w:p w:rsidR="00601B90" w:rsidRPr="00173BBF" w:rsidRDefault="00601B90" w:rsidP="00363A56">
            <w:pPr>
              <w:rPr>
                <w:szCs w:val="28"/>
              </w:rPr>
            </w:pPr>
          </w:p>
          <w:p w:rsidR="00601B90" w:rsidRPr="00173BBF" w:rsidRDefault="00601B90" w:rsidP="00363A56">
            <w:pPr>
              <w:rPr>
                <w:szCs w:val="28"/>
              </w:rPr>
            </w:pPr>
          </w:p>
          <w:p w:rsidR="00601B90" w:rsidRPr="00173BBF" w:rsidRDefault="00601B90" w:rsidP="00363A56">
            <w:pPr>
              <w:rPr>
                <w:szCs w:val="28"/>
              </w:rPr>
            </w:pPr>
          </w:p>
          <w:p w:rsidR="00601B90" w:rsidRPr="00173BBF" w:rsidRDefault="00601B90" w:rsidP="00363A56">
            <w:pPr>
              <w:rPr>
                <w:szCs w:val="28"/>
              </w:rPr>
            </w:pPr>
          </w:p>
          <w:p w:rsidR="00601B90" w:rsidRPr="00173BBF" w:rsidRDefault="00601B90" w:rsidP="00363A56">
            <w:pPr>
              <w:rPr>
                <w:szCs w:val="28"/>
              </w:rPr>
            </w:pPr>
          </w:p>
          <w:p w:rsidR="00601B90" w:rsidRPr="00173BBF" w:rsidRDefault="00601B90" w:rsidP="00363A56">
            <w:pPr>
              <w:rPr>
                <w:szCs w:val="28"/>
              </w:rPr>
            </w:pPr>
          </w:p>
          <w:p w:rsidR="00601B90" w:rsidRPr="00173BBF" w:rsidRDefault="00601B90" w:rsidP="00363A56">
            <w:pPr>
              <w:rPr>
                <w:szCs w:val="28"/>
              </w:rPr>
            </w:pPr>
          </w:p>
          <w:p w:rsidR="00601B90" w:rsidRPr="00173BBF" w:rsidRDefault="00601B90" w:rsidP="00363A56">
            <w:pPr>
              <w:rPr>
                <w:szCs w:val="28"/>
              </w:rPr>
            </w:pPr>
          </w:p>
          <w:p w:rsidR="00601B90" w:rsidRPr="00173BBF" w:rsidRDefault="00601B90" w:rsidP="00363A56">
            <w:pPr>
              <w:rPr>
                <w:szCs w:val="28"/>
              </w:rPr>
            </w:pPr>
          </w:p>
          <w:p w:rsidR="00601B90" w:rsidRPr="00173BBF" w:rsidRDefault="00601B90" w:rsidP="00363A56">
            <w:pPr>
              <w:jc w:val="right"/>
              <w:rPr>
                <w:szCs w:val="28"/>
              </w:rPr>
            </w:pPr>
          </w:p>
        </w:tc>
        <w:tc>
          <w:tcPr>
            <w:tcW w:w="2693" w:type="dxa"/>
          </w:tcPr>
          <w:p w:rsidR="00601B90" w:rsidRPr="00173BBF" w:rsidRDefault="00601B90" w:rsidP="00363A56">
            <w:pPr>
              <w:spacing w:line="276" w:lineRule="auto"/>
              <w:rPr>
                <w:szCs w:val="28"/>
              </w:rPr>
            </w:pPr>
            <w:r w:rsidRPr="00173BBF">
              <w:rPr>
                <w:szCs w:val="28"/>
              </w:rPr>
              <w:lastRenderedPageBreak/>
              <w:t>Истец:</w:t>
            </w:r>
          </w:p>
          <w:p w:rsidR="00601B90" w:rsidRPr="00173BBF" w:rsidRDefault="00601B90" w:rsidP="00363A56">
            <w:pPr>
              <w:spacing w:line="276" w:lineRule="auto"/>
              <w:rPr>
                <w:szCs w:val="28"/>
              </w:rPr>
            </w:pPr>
            <w:r w:rsidRPr="00173BBF">
              <w:rPr>
                <w:szCs w:val="28"/>
              </w:rPr>
              <w:t>АО «ТНТ-Телесеть»</w:t>
            </w:r>
          </w:p>
          <w:p w:rsidR="00601B90" w:rsidRPr="00173BBF" w:rsidRDefault="00601B90" w:rsidP="00363A56">
            <w:pPr>
              <w:spacing w:line="276" w:lineRule="auto"/>
              <w:rPr>
                <w:szCs w:val="28"/>
              </w:rPr>
            </w:pPr>
          </w:p>
          <w:p w:rsidR="00601B90" w:rsidRPr="00173BBF" w:rsidRDefault="00601B90" w:rsidP="00363A56">
            <w:pPr>
              <w:spacing w:line="276" w:lineRule="auto"/>
              <w:rPr>
                <w:szCs w:val="28"/>
              </w:rPr>
            </w:pPr>
            <w:r w:rsidRPr="00173BBF">
              <w:rPr>
                <w:szCs w:val="28"/>
              </w:rPr>
              <w:t>Ответчик:</w:t>
            </w:r>
          </w:p>
          <w:p w:rsidR="00601B90" w:rsidRPr="00173BBF" w:rsidRDefault="00601B90" w:rsidP="00363A56">
            <w:pPr>
              <w:spacing w:line="276" w:lineRule="auto"/>
              <w:rPr>
                <w:szCs w:val="28"/>
              </w:rPr>
            </w:pPr>
            <w:r w:rsidRPr="00173BBF">
              <w:rPr>
                <w:szCs w:val="28"/>
              </w:rPr>
              <w:t>Хетцнер Онлайн ГмбХ (Hetzner Online GmbH), ООО «Макхост», Дик Групп Лтд (Disk Group Ltd.)</w:t>
            </w:r>
          </w:p>
          <w:p w:rsidR="00601B90" w:rsidRPr="00173BBF" w:rsidRDefault="00601B90" w:rsidP="00363A56">
            <w:pPr>
              <w:spacing w:line="276" w:lineRule="auto"/>
              <w:rPr>
                <w:szCs w:val="28"/>
              </w:rPr>
            </w:pPr>
          </w:p>
          <w:p w:rsidR="00601B90" w:rsidRPr="00173BBF" w:rsidRDefault="00601B90" w:rsidP="00363A56">
            <w:pPr>
              <w:spacing w:line="276" w:lineRule="auto"/>
              <w:rPr>
                <w:szCs w:val="28"/>
              </w:rPr>
            </w:pPr>
            <w:r w:rsidRPr="00173BBF">
              <w:rPr>
                <w:szCs w:val="28"/>
              </w:rPr>
              <w:t xml:space="preserve">Роскомнадзор – третье лицо, не заявляющее </w:t>
            </w:r>
            <w:r w:rsidRPr="00173BBF">
              <w:rPr>
                <w:szCs w:val="28"/>
              </w:rPr>
              <w:lastRenderedPageBreak/>
              <w:t>самостоятельных требований относительно предмета спора.</w:t>
            </w:r>
          </w:p>
        </w:tc>
        <w:tc>
          <w:tcPr>
            <w:tcW w:w="3261" w:type="dxa"/>
          </w:tcPr>
          <w:p w:rsidR="00601B90" w:rsidRPr="00173BBF" w:rsidRDefault="00601B90" w:rsidP="00363A56">
            <w:pPr>
              <w:spacing w:line="276" w:lineRule="auto"/>
              <w:rPr>
                <w:szCs w:val="28"/>
              </w:rPr>
            </w:pPr>
            <w:r w:rsidRPr="00173BBF">
              <w:rPr>
                <w:szCs w:val="28"/>
              </w:rPr>
              <w:lastRenderedPageBreak/>
              <w:t>О защите объектов исключительных прав.</w:t>
            </w:r>
          </w:p>
        </w:tc>
        <w:tc>
          <w:tcPr>
            <w:tcW w:w="3260" w:type="dxa"/>
          </w:tcPr>
          <w:p w:rsidR="00601B90" w:rsidRPr="00173BBF" w:rsidRDefault="00601B90" w:rsidP="00363A56">
            <w:pPr>
              <w:spacing w:line="276" w:lineRule="auto"/>
              <w:ind w:right="33"/>
              <w:rPr>
                <w:szCs w:val="28"/>
              </w:rPr>
            </w:pPr>
            <w:r w:rsidRPr="00173BBF">
              <w:rPr>
                <w:szCs w:val="28"/>
              </w:rPr>
              <w:t>Основное судебное заседание.</w:t>
            </w:r>
          </w:p>
        </w:tc>
        <w:tc>
          <w:tcPr>
            <w:tcW w:w="3685" w:type="dxa"/>
          </w:tcPr>
          <w:p w:rsidR="00601B90" w:rsidRPr="00173BBF" w:rsidRDefault="00601B90" w:rsidP="00363A56">
            <w:pPr>
              <w:spacing w:line="276" w:lineRule="auto"/>
              <w:ind w:right="34"/>
              <w:rPr>
                <w:szCs w:val="28"/>
              </w:rPr>
            </w:pPr>
            <w:r w:rsidRPr="00173BBF">
              <w:rPr>
                <w:szCs w:val="28"/>
              </w:rPr>
              <w:t>Исковые требования удовлетворены.</w:t>
            </w:r>
          </w:p>
        </w:tc>
      </w:tr>
      <w:tr w:rsidR="00601B90" w:rsidRPr="00D75392" w:rsidTr="00601B90">
        <w:trPr>
          <w:trHeight w:val="994"/>
        </w:trPr>
        <w:tc>
          <w:tcPr>
            <w:tcW w:w="2552" w:type="dxa"/>
          </w:tcPr>
          <w:p w:rsidR="00601B90" w:rsidRPr="00F82988" w:rsidRDefault="00601B90" w:rsidP="00484437">
            <w:pPr>
              <w:spacing w:line="276" w:lineRule="auto"/>
              <w:rPr>
                <w:szCs w:val="28"/>
              </w:rPr>
            </w:pPr>
            <w:r>
              <w:rPr>
                <w:szCs w:val="28"/>
              </w:rPr>
              <w:lastRenderedPageBreak/>
              <w:t>21.01</w:t>
            </w:r>
            <w:r w:rsidRPr="00F82988">
              <w:rPr>
                <w:szCs w:val="28"/>
              </w:rPr>
              <w:t>.201</w:t>
            </w:r>
            <w:r>
              <w:rPr>
                <w:szCs w:val="28"/>
              </w:rPr>
              <w:t>9</w:t>
            </w:r>
          </w:p>
          <w:p w:rsidR="00601B90" w:rsidRPr="00F82988" w:rsidRDefault="00601B90" w:rsidP="00484437">
            <w:pPr>
              <w:spacing w:line="276" w:lineRule="auto"/>
              <w:rPr>
                <w:szCs w:val="28"/>
              </w:rPr>
            </w:pPr>
          </w:p>
          <w:p w:rsidR="00601B90" w:rsidRPr="00F82988" w:rsidRDefault="00601B90" w:rsidP="00484437">
            <w:pPr>
              <w:spacing w:line="276" w:lineRule="auto"/>
              <w:rPr>
                <w:szCs w:val="28"/>
              </w:rPr>
            </w:pPr>
            <w:r w:rsidRPr="00F82988">
              <w:rPr>
                <w:szCs w:val="28"/>
              </w:rPr>
              <w:t>Московский городской суд</w:t>
            </w:r>
          </w:p>
          <w:p w:rsidR="00601B90" w:rsidRPr="00F82988" w:rsidRDefault="00601B90" w:rsidP="00484437">
            <w:pPr>
              <w:spacing w:line="276" w:lineRule="auto"/>
              <w:rPr>
                <w:szCs w:val="28"/>
              </w:rPr>
            </w:pPr>
          </w:p>
          <w:p w:rsidR="00601B90" w:rsidRPr="00F82988" w:rsidRDefault="00601B90" w:rsidP="00484437">
            <w:pPr>
              <w:spacing w:line="276" w:lineRule="auto"/>
              <w:rPr>
                <w:szCs w:val="28"/>
              </w:rPr>
            </w:pPr>
            <w:r w:rsidRPr="00F82988">
              <w:rPr>
                <w:szCs w:val="28"/>
              </w:rPr>
              <w:t>№ 3-</w:t>
            </w:r>
            <w:r>
              <w:rPr>
                <w:szCs w:val="28"/>
              </w:rPr>
              <w:t>1069</w:t>
            </w:r>
            <w:r w:rsidRPr="00F82988">
              <w:rPr>
                <w:szCs w:val="28"/>
              </w:rPr>
              <w:t>/2018</w:t>
            </w:r>
          </w:p>
          <w:p w:rsidR="00601B90" w:rsidRPr="00F82988" w:rsidRDefault="00601B90" w:rsidP="00484437">
            <w:pPr>
              <w:rPr>
                <w:szCs w:val="28"/>
              </w:rPr>
            </w:pPr>
          </w:p>
          <w:p w:rsidR="00601B90" w:rsidRPr="00F82988" w:rsidRDefault="00601B90" w:rsidP="00484437">
            <w:pPr>
              <w:rPr>
                <w:szCs w:val="28"/>
              </w:rPr>
            </w:pPr>
          </w:p>
          <w:p w:rsidR="00601B90" w:rsidRPr="00F82988" w:rsidRDefault="00601B90" w:rsidP="00484437">
            <w:pPr>
              <w:rPr>
                <w:szCs w:val="28"/>
              </w:rPr>
            </w:pPr>
          </w:p>
          <w:p w:rsidR="00601B90" w:rsidRPr="00F82988" w:rsidRDefault="00601B90" w:rsidP="00484437">
            <w:pPr>
              <w:rPr>
                <w:szCs w:val="28"/>
              </w:rPr>
            </w:pPr>
          </w:p>
          <w:p w:rsidR="00601B90" w:rsidRPr="00F82988" w:rsidRDefault="00601B90" w:rsidP="00484437">
            <w:pPr>
              <w:rPr>
                <w:szCs w:val="28"/>
              </w:rPr>
            </w:pPr>
          </w:p>
          <w:p w:rsidR="00601B90" w:rsidRPr="00F82988" w:rsidRDefault="00601B90" w:rsidP="00484437">
            <w:pPr>
              <w:rPr>
                <w:szCs w:val="28"/>
              </w:rPr>
            </w:pPr>
          </w:p>
          <w:p w:rsidR="00601B90" w:rsidRPr="00F82988" w:rsidRDefault="00601B90" w:rsidP="00484437">
            <w:pPr>
              <w:rPr>
                <w:szCs w:val="28"/>
              </w:rPr>
            </w:pPr>
          </w:p>
          <w:p w:rsidR="00601B90" w:rsidRPr="00F82988" w:rsidRDefault="00601B90" w:rsidP="00484437">
            <w:pPr>
              <w:rPr>
                <w:szCs w:val="28"/>
              </w:rPr>
            </w:pPr>
          </w:p>
          <w:p w:rsidR="00601B90" w:rsidRPr="00F82988" w:rsidRDefault="00601B90" w:rsidP="00484437">
            <w:pPr>
              <w:rPr>
                <w:szCs w:val="28"/>
              </w:rPr>
            </w:pPr>
          </w:p>
          <w:p w:rsidR="00601B90" w:rsidRPr="00F82988" w:rsidRDefault="00601B90" w:rsidP="00484437">
            <w:pPr>
              <w:rPr>
                <w:szCs w:val="28"/>
              </w:rPr>
            </w:pPr>
          </w:p>
          <w:p w:rsidR="00601B90" w:rsidRPr="00F82988" w:rsidRDefault="00601B90" w:rsidP="00484437">
            <w:pPr>
              <w:jc w:val="right"/>
              <w:rPr>
                <w:szCs w:val="28"/>
              </w:rPr>
            </w:pPr>
          </w:p>
        </w:tc>
        <w:tc>
          <w:tcPr>
            <w:tcW w:w="2693" w:type="dxa"/>
          </w:tcPr>
          <w:p w:rsidR="00601B90" w:rsidRPr="00F82988" w:rsidRDefault="00601B90" w:rsidP="00484437">
            <w:pPr>
              <w:spacing w:line="276" w:lineRule="auto"/>
              <w:rPr>
                <w:szCs w:val="28"/>
              </w:rPr>
            </w:pPr>
            <w:r w:rsidRPr="00F82988">
              <w:rPr>
                <w:szCs w:val="28"/>
              </w:rPr>
              <w:t>Истец:</w:t>
            </w:r>
          </w:p>
          <w:p w:rsidR="00601B90" w:rsidRDefault="00601B90" w:rsidP="00484437">
            <w:pPr>
              <w:spacing w:line="276" w:lineRule="auto"/>
              <w:rPr>
                <w:szCs w:val="28"/>
              </w:rPr>
            </w:pPr>
            <w:r w:rsidRPr="00706C91">
              <w:rPr>
                <w:szCs w:val="28"/>
              </w:rPr>
              <w:t xml:space="preserve">ООО </w:t>
            </w:r>
            <w:r>
              <w:rPr>
                <w:szCs w:val="28"/>
              </w:rPr>
              <w:t>«</w:t>
            </w:r>
            <w:r w:rsidRPr="00706C91">
              <w:rPr>
                <w:szCs w:val="28"/>
              </w:rPr>
              <w:t xml:space="preserve">Издательство </w:t>
            </w:r>
            <w:r>
              <w:rPr>
                <w:szCs w:val="28"/>
              </w:rPr>
              <w:t>«</w:t>
            </w:r>
            <w:r w:rsidRPr="00706C91">
              <w:rPr>
                <w:szCs w:val="28"/>
              </w:rPr>
              <w:t>АСТ</w:t>
            </w:r>
            <w:r>
              <w:rPr>
                <w:szCs w:val="28"/>
              </w:rPr>
              <w:t>»</w:t>
            </w:r>
          </w:p>
          <w:p w:rsidR="00601B90" w:rsidRPr="00F82988" w:rsidRDefault="00601B90" w:rsidP="00484437">
            <w:pPr>
              <w:spacing w:line="276" w:lineRule="auto"/>
              <w:rPr>
                <w:szCs w:val="28"/>
              </w:rPr>
            </w:pPr>
          </w:p>
          <w:p w:rsidR="00601B90" w:rsidRPr="00F82988" w:rsidRDefault="00601B90" w:rsidP="00484437">
            <w:pPr>
              <w:spacing w:line="276" w:lineRule="auto"/>
              <w:rPr>
                <w:szCs w:val="28"/>
              </w:rPr>
            </w:pPr>
            <w:r w:rsidRPr="00F82988">
              <w:rPr>
                <w:szCs w:val="28"/>
              </w:rPr>
              <w:t>Ответчик:</w:t>
            </w:r>
          </w:p>
          <w:p w:rsidR="00601B90" w:rsidRDefault="00601B90" w:rsidP="00484437">
            <w:pPr>
              <w:spacing w:line="276" w:lineRule="auto"/>
              <w:rPr>
                <w:szCs w:val="28"/>
              </w:rPr>
            </w:pPr>
            <w:r w:rsidRPr="00706C91">
              <w:rPr>
                <w:szCs w:val="28"/>
              </w:rPr>
              <w:t xml:space="preserve">ООО </w:t>
            </w:r>
            <w:r>
              <w:rPr>
                <w:szCs w:val="28"/>
              </w:rPr>
              <w:t>«</w:t>
            </w:r>
            <w:r w:rsidRPr="00706C91">
              <w:rPr>
                <w:szCs w:val="28"/>
              </w:rPr>
              <w:t>ДДОС-ГВАРД</w:t>
            </w:r>
            <w:r>
              <w:rPr>
                <w:szCs w:val="28"/>
              </w:rPr>
              <w:t>»</w:t>
            </w:r>
            <w:r w:rsidRPr="00706C91">
              <w:rPr>
                <w:szCs w:val="28"/>
              </w:rPr>
              <w:t xml:space="preserve">, ООО </w:t>
            </w:r>
            <w:r>
              <w:rPr>
                <w:szCs w:val="28"/>
              </w:rPr>
              <w:t>«</w:t>
            </w:r>
            <w:r w:rsidRPr="00706C91">
              <w:rPr>
                <w:szCs w:val="28"/>
              </w:rPr>
              <w:t>Мэйл.Ру</w:t>
            </w:r>
            <w:r>
              <w:rPr>
                <w:szCs w:val="28"/>
              </w:rPr>
              <w:t>»</w:t>
            </w:r>
          </w:p>
          <w:p w:rsidR="00601B90" w:rsidRPr="00F82988" w:rsidRDefault="00601B90" w:rsidP="00484437">
            <w:pPr>
              <w:spacing w:line="276" w:lineRule="auto"/>
              <w:rPr>
                <w:szCs w:val="28"/>
              </w:rPr>
            </w:pPr>
          </w:p>
          <w:p w:rsidR="00601B90" w:rsidRPr="00F82988" w:rsidRDefault="00601B90" w:rsidP="00484437">
            <w:pPr>
              <w:spacing w:line="276" w:lineRule="auto"/>
              <w:rPr>
                <w:szCs w:val="28"/>
              </w:rPr>
            </w:pPr>
            <w:r w:rsidRPr="00F82988">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F82988" w:rsidRDefault="00601B90" w:rsidP="00484437">
            <w:pPr>
              <w:spacing w:line="276" w:lineRule="auto"/>
              <w:rPr>
                <w:szCs w:val="28"/>
              </w:rPr>
            </w:pPr>
            <w:r w:rsidRPr="00F82988">
              <w:rPr>
                <w:szCs w:val="28"/>
              </w:rPr>
              <w:t>О защите объектов исключительных прав.</w:t>
            </w:r>
          </w:p>
        </w:tc>
        <w:tc>
          <w:tcPr>
            <w:tcW w:w="3260" w:type="dxa"/>
          </w:tcPr>
          <w:p w:rsidR="00601B90" w:rsidRPr="0073046C" w:rsidRDefault="00601B90" w:rsidP="00484437">
            <w:pPr>
              <w:spacing w:line="276" w:lineRule="auto"/>
              <w:ind w:right="33"/>
              <w:rPr>
                <w:szCs w:val="28"/>
              </w:rPr>
            </w:pPr>
            <w:r>
              <w:rPr>
                <w:color w:val="000000" w:themeColor="text1"/>
                <w:szCs w:val="28"/>
              </w:rPr>
              <w:t>Основное судебное заседание</w:t>
            </w:r>
            <w:r>
              <w:rPr>
                <w:szCs w:val="28"/>
              </w:rPr>
              <w:t>.</w:t>
            </w:r>
          </w:p>
        </w:tc>
        <w:tc>
          <w:tcPr>
            <w:tcW w:w="3685" w:type="dxa"/>
          </w:tcPr>
          <w:p w:rsidR="00601B90" w:rsidRPr="00423F34" w:rsidRDefault="00601B90" w:rsidP="00165AEF">
            <w:pPr>
              <w:ind w:right="34"/>
              <w:rPr>
                <w:color w:val="000000" w:themeColor="text1"/>
                <w:szCs w:val="28"/>
              </w:rPr>
            </w:pPr>
            <w:r>
              <w:rPr>
                <w:color w:val="000000" w:themeColor="text1"/>
                <w:szCs w:val="28"/>
              </w:rPr>
              <w:t>Исковые требования удовлетворены частично.</w:t>
            </w:r>
          </w:p>
        </w:tc>
      </w:tr>
      <w:tr w:rsidR="00601B90" w:rsidRPr="00D75392" w:rsidTr="00601B90">
        <w:trPr>
          <w:trHeight w:val="994"/>
        </w:trPr>
        <w:tc>
          <w:tcPr>
            <w:tcW w:w="2552" w:type="dxa"/>
          </w:tcPr>
          <w:p w:rsidR="00601B90" w:rsidRPr="00173BBF" w:rsidRDefault="00601B90" w:rsidP="00071530">
            <w:pPr>
              <w:spacing w:line="276" w:lineRule="auto"/>
              <w:rPr>
                <w:szCs w:val="28"/>
              </w:rPr>
            </w:pPr>
            <w:r w:rsidRPr="00173BBF">
              <w:rPr>
                <w:szCs w:val="28"/>
              </w:rPr>
              <w:t>21.01.2019</w:t>
            </w:r>
          </w:p>
          <w:p w:rsidR="00601B90" w:rsidRPr="00173BBF" w:rsidRDefault="00601B90" w:rsidP="00071530">
            <w:pPr>
              <w:spacing w:line="276" w:lineRule="auto"/>
              <w:rPr>
                <w:szCs w:val="28"/>
              </w:rPr>
            </w:pPr>
          </w:p>
          <w:p w:rsidR="00601B90" w:rsidRPr="00173BBF" w:rsidRDefault="00601B90" w:rsidP="00071530">
            <w:pPr>
              <w:spacing w:line="276" w:lineRule="auto"/>
              <w:rPr>
                <w:szCs w:val="28"/>
              </w:rPr>
            </w:pPr>
            <w:r w:rsidRPr="00173BBF">
              <w:rPr>
                <w:szCs w:val="28"/>
              </w:rPr>
              <w:t>Московский городской суд</w:t>
            </w:r>
          </w:p>
          <w:p w:rsidR="00601B90" w:rsidRPr="00173BBF" w:rsidRDefault="00601B90" w:rsidP="00071530">
            <w:pPr>
              <w:spacing w:line="276" w:lineRule="auto"/>
              <w:rPr>
                <w:szCs w:val="28"/>
              </w:rPr>
            </w:pPr>
          </w:p>
          <w:p w:rsidR="00601B90" w:rsidRPr="00173BBF" w:rsidRDefault="00601B90" w:rsidP="00071530">
            <w:pPr>
              <w:spacing w:line="276" w:lineRule="auto"/>
              <w:rPr>
                <w:szCs w:val="28"/>
              </w:rPr>
            </w:pPr>
            <w:r w:rsidRPr="00173BBF">
              <w:rPr>
                <w:szCs w:val="28"/>
              </w:rPr>
              <w:t>№ 3-1119/2018</w:t>
            </w:r>
          </w:p>
          <w:p w:rsidR="00601B90" w:rsidRPr="00173BBF" w:rsidRDefault="00601B90" w:rsidP="00071530">
            <w:pPr>
              <w:rPr>
                <w:szCs w:val="28"/>
              </w:rPr>
            </w:pPr>
          </w:p>
          <w:p w:rsidR="00601B90" w:rsidRPr="00173BBF" w:rsidRDefault="00601B90" w:rsidP="00071530">
            <w:pPr>
              <w:rPr>
                <w:szCs w:val="28"/>
              </w:rPr>
            </w:pPr>
          </w:p>
          <w:p w:rsidR="00601B90" w:rsidRPr="00173BBF" w:rsidRDefault="00601B90" w:rsidP="00071530">
            <w:pPr>
              <w:rPr>
                <w:szCs w:val="28"/>
              </w:rPr>
            </w:pPr>
          </w:p>
          <w:p w:rsidR="00601B90" w:rsidRPr="00173BBF" w:rsidRDefault="00601B90" w:rsidP="00071530">
            <w:pPr>
              <w:rPr>
                <w:szCs w:val="28"/>
              </w:rPr>
            </w:pPr>
          </w:p>
          <w:p w:rsidR="00601B90" w:rsidRPr="00173BBF" w:rsidRDefault="00601B90" w:rsidP="00071530">
            <w:pPr>
              <w:rPr>
                <w:szCs w:val="28"/>
              </w:rPr>
            </w:pPr>
          </w:p>
          <w:p w:rsidR="00601B90" w:rsidRPr="00173BBF" w:rsidRDefault="00601B90" w:rsidP="00071530">
            <w:pPr>
              <w:rPr>
                <w:szCs w:val="28"/>
              </w:rPr>
            </w:pPr>
          </w:p>
          <w:p w:rsidR="00601B90" w:rsidRPr="00173BBF" w:rsidRDefault="00601B90" w:rsidP="00071530">
            <w:pPr>
              <w:rPr>
                <w:szCs w:val="28"/>
              </w:rPr>
            </w:pPr>
          </w:p>
          <w:p w:rsidR="00601B90" w:rsidRPr="00173BBF" w:rsidRDefault="00601B90" w:rsidP="00071530">
            <w:pPr>
              <w:rPr>
                <w:szCs w:val="28"/>
              </w:rPr>
            </w:pPr>
          </w:p>
          <w:p w:rsidR="00601B90" w:rsidRPr="00173BBF" w:rsidRDefault="00601B90" w:rsidP="00071530">
            <w:pPr>
              <w:rPr>
                <w:szCs w:val="28"/>
              </w:rPr>
            </w:pPr>
          </w:p>
          <w:p w:rsidR="00601B90" w:rsidRPr="00173BBF" w:rsidRDefault="00601B90" w:rsidP="00071530">
            <w:pPr>
              <w:jc w:val="right"/>
              <w:rPr>
                <w:szCs w:val="28"/>
              </w:rPr>
            </w:pPr>
          </w:p>
          <w:p w:rsidR="00601B90" w:rsidRPr="00173BBF" w:rsidRDefault="00601B90" w:rsidP="00071530">
            <w:pPr>
              <w:jc w:val="right"/>
              <w:rPr>
                <w:szCs w:val="28"/>
              </w:rPr>
            </w:pPr>
          </w:p>
        </w:tc>
        <w:tc>
          <w:tcPr>
            <w:tcW w:w="2693" w:type="dxa"/>
          </w:tcPr>
          <w:p w:rsidR="00601B90" w:rsidRPr="00173BBF" w:rsidRDefault="00601B90" w:rsidP="00071530">
            <w:pPr>
              <w:spacing w:line="276" w:lineRule="auto"/>
              <w:rPr>
                <w:szCs w:val="28"/>
              </w:rPr>
            </w:pPr>
            <w:r w:rsidRPr="00173BBF">
              <w:rPr>
                <w:szCs w:val="28"/>
              </w:rPr>
              <w:lastRenderedPageBreak/>
              <w:t>Истец:</w:t>
            </w:r>
          </w:p>
          <w:p w:rsidR="00601B90" w:rsidRPr="00173BBF" w:rsidRDefault="00601B90" w:rsidP="00071530">
            <w:pPr>
              <w:spacing w:line="276" w:lineRule="auto"/>
              <w:rPr>
                <w:szCs w:val="28"/>
              </w:rPr>
            </w:pPr>
            <w:r w:rsidRPr="00173BBF">
              <w:rPr>
                <w:szCs w:val="28"/>
              </w:rPr>
              <w:t>ООО «Национальный спортивный телеканал»</w:t>
            </w:r>
          </w:p>
          <w:p w:rsidR="00601B90" w:rsidRPr="00173BBF" w:rsidRDefault="00601B90" w:rsidP="00071530">
            <w:pPr>
              <w:spacing w:line="276" w:lineRule="auto"/>
              <w:rPr>
                <w:szCs w:val="28"/>
              </w:rPr>
            </w:pPr>
          </w:p>
          <w:p w:rsidR="00601B90" w:rsidRPr="00173BBF" w:rsidRDefault="00601B90" w:rsidP="00071530">
            <w:pPr>
              <w:spacing w:line="276" w:lineRule="auto"/>
              <w:rPr>
                <w:szCs w:val="28"/>
              </w:rPr>
            </w:pPr>
            <w:r w:rsidRPr="00173BBF">
              <w:rPr>
                <w:szCs w:val="28"/>
              </w:rPr>
              <w:t>Ответчик:</w:t>
            </w:r>
          </w:p>
          <w:p w:rsidR="00601B90" w:rsidRPr="00173BBF" w:rsidRDefault="00601B90" w:rsidP="00071530">
            <w:pPr>
              <w:spacing w:line="276" w:lineRule="auto"/>
              <w:rPr>
                <w:szCs w:val="28"/>
              </w:rPr>
            </w:pPr>
            <w:r w:rsidRPr="00173BBF">
              <w:rPr>
                <w:szCs w:val="28"/>
              </w:rPr>
              <w:lastRenderedPageBreak/>
              <w:t>Амплика СРЛ (Amplica SRL), Даталайн ЛТД (Dataline Ltd), ВИБО Балтик ЮАБ (WIBO Baltic UAB)</w:t>
            </w:r>
          </w:p>
          <w:p w:rsidR="00601B90" w:rsidRPr="00173BBF" w:rsidRDefault="00601B90" w:rsidP="00071530">
            <w:pPr>
              <w:spacing w:line="276" w:lineRule="auto"/>
              <w:rPr>
                <w:szCs w:val="28"/>
              </w:rPr>
            </w:pPr>
          </w:p>
          <w:p w:rsidR="00601B90" w:rsidRPr="00173BBF" w:rsidRDefault="00601B90" w:rsidP="00071530">
            <w:pPr>
              <w:spacing w:line="276" w:lineRule="auto"/>
              <w:rPr>
                <w:szCs w:val="28"/>
              </w:rPr>
            </w:pPr>
            <w:r w:rsidRPr="00173BBF">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173BBF" w:rsidRDefault="00601B90" w:rsidP="00071530">
            <w:pPr>
              <w:spacing w:line="276" w:lineRule="auto"/>
              <w:rPr>
                <w:szCs w:val="28"/>
              </w:rPr>
            </w:pPr>
            <w:r w:rsidRPr="00173BBF">
              <w:rPr>
                <w:szCs w:val="28"/>
              </w:rPr>
              <w:lastRenderedPageBreak/>
              <w:t>О защите объектов исключительных прав.</w:t>
            </w:r>
          </w:p>
        </w:tc>
        <w:tc>
          <w:tcPr>
            <w:tcW w:w="3260" w:type="dxa"/>
          </w:tcPr>
          <w:p w:rsidR="00601B90" w:rsidRPr="00173BBF" w:rsidRDefault="00601B90" w:rsidP="00071530">
            <w:pPr>
              <w:spacing w:line="276" w:lineRule="auto"/>
              <w:ind w:right="33"/>
              <w:rPr>
                <w:szCs w:val="28"/>
              </w:rPr>
            </w:pPr>
            <w:r w:rsidRPr="00173BBF">
              <w:rPr>
                <w:szCs w:val="28"/>
              </w:rPr>
              <w:t>Основное судебное заседание.</w:t>
            </w:r>
          </w:p>
        </w:tc>
        <w:tc>
          <w:tcPr>
            <w:tcW w:w="3685" w:type="dxa"/>
          </w:tcPr>
          <w:p w:rsidR="00601B90" w:rsidRPr="00173BBF" w:rsidRDefault="00601B90" w:rsidP="00071530">
            <w:pPr>
              <w:ind w:right="34"/>
              <w:rPr>
                <w:szCs w:val="28"/>
              </w:rPr>
            </w:pPr>
            <w:r w:rsidRPr="00173BBF">
              <w:rPr>
                <w:szCs w:val="28"/>
              </w:rPr>
              <w:t>Основное судебное заседание отложено на 11.02.2019.</w:t>
            </w:r>
          </w:p>
        </w:tc>
      </w:tr>
      <w:tr w:rsidR="00601B90" w:rsidRPr="00D75392" w:rsidTr="00601B90">
        <w:trPr>
          <w:trHeight w:val="994"/>
        </w:trPr>
        <w:tc>
          <w:tcPr>
            <w:tcW w:w="2552" w:type="dxa"/>
          </w:tcPr>
          <w:p w:rsidR="00601B90" w:rsidRPr="00173BBF" w:rsidRDefault="00601B90" w:rsidP="007033E9">
            <w:pPr>
              <w:spacing w:line="276" w:lineRule="auto"/>
              <w:rPr>
                <w:szCs w:val="28"/>
              </w:rPr>
            </w:pPr>
            <w:r w:rsidRPr="00173BBF">
              <w:rPr>
                <w:szCs w:val="28"/>
              </w:rPr>
              <w:lastRenderedPageBreak/>
              <w:t>21.01.2019</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Московский городской суд</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 3- 0022/2018</w:t>
            </w: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jc w:val="right"/>
              <w:rPr>
                <w:szCs w:val="28"/>
              </w:rPr>
            </w:pPr>
          </w:p>
          <w:p w:rsidR="00601B90" w:rsidRPr="00173BBF" w:rsidRDefault="00601B90" w:rsidP="007033E9">
            <w:pPr>
              <w:jc w:val="right"/>
              <w:rPr>
                <w:szCs w:val="28"/>
              </w:rPr>
            </w:pPr>
          </w:p>
        </w:tc>
        <w:tc>
          <w:tcPr>
            <w:tcW w:w="2693" w:type="dxa"/>
          </w:tcPr>
          <w:p w:rsidR="00601B90" w:rsidRPr="00173BBF" w:rsidRDefault="00601B90" w:rsidP="007033E9">
            <w:pPr>
              <w:spacing w:line="276" w:lineRule="auto"/>
              <w:rPr>
                <w:szCs w:val="28"/>
              </w:rPr>
            </w:pPr>
            <w:r w:rsidRPr="00173BBF">
              <w:rPr>
                <w:szCs w:val="28"/>
              </w:rPr>
              <w:lastRenderedPageBreak/>
              <w:t>Истец:</w:t>
            </w:r>
          </w:p>
          <w:p w:rsidR="00601B90" w:rsidRPr="00173BBF" w:rsidRDefault="00601B90" w:rsidP="007033E9">
            <w:pPr>
              <w:spacing w:line="276" w:lineRule="auto"/>
              <w:rPr>
                <w:szCs w:val="28"/>
              </w:rPr>
            </w:pPr>
            <w:r w:rsidRPr="00173BBF">
              <w:rPr>
                <w:szCs w:val="28"/>
              </w:rPr>
              <w:t>ООО «Национальный спортивный телеканал»</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Ответчик:</w:t>
            </w:r>
          </w:p>
          <w:p w:rsidR="00601B90" w:rsidRPr="00173BBF" w:rsidRDefault="00601B90" w:rsidP="007033E9">
            <w:pPr>
              <w:spacing w:line="276" w:lineRule="auto"/>
              <w:rPr>
                <w:szCs w:val="28"/>
              </w:rPr>
            </w:pPr>
            <w:r w:rsidRPr="00173BBF">
              <w:rPr>
                <w:szCs w:val="28"/>
              </w:rPr>
              <w:t>ВИБО Балтик ЮАБ (WIBO Baltic UAB), Амплика СРЛ (Amplica SRL), IT Сарай Михаил Протченко</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173BBF" w:rsidRDefault="00601B90" w:rsidP="007033E9">
            <w:pPr>
              <w:spacing w:line="276" w:lineRule="auto"/>
              <w:rPr>
                <w:szCs w:val="28"/>
              </w:rPr>
            </w:pPr>
            <w:r w:rsidRPr="00173BBF">
              <w:rPr>
                <w:szCs w:val="28"/>
              </w:rPr>
              <w:lastRenderedPageBreak/>
              <w:t>О защите объектов исключительных прав.</w:t>
            </w:r>
          </w:p>
        </w:tc>
        <w:tc>
          <w:tcPr>
            <w:tcW w:w="3260" w:type="dxa"/>
          </w:tcPr>
          <w:p w:rsidR="00601B90" w:rsidRPr="00173BBF" w:rsidRDefault="00601B90" w:rsidP="007033E9">
            <w:pPr>
              <w:spacing w:line="276" w:lineRule="auto"/>
              <w:ind w:right="33"/>
              <w:rPr>
                <w:szCs w:val="28"/>
              </w:rPr>
            </w:pPr>
            <w:r w:rsidRPr="00173BBF">
              <w:rPr>
                <w:szCs w:val="28"/>
              </w:rPr>
              <w:t>Основное судебное заседание.</w:t>
            </w:r>
          </w:p>
        </w:tc>
        <w:tc>
          <w:tcPr>
            <w:tcW w:w="3685" w:type="dxa"/>
          </w:tcPr>
          <w:p w:rsidR="00601B90" w:rsidRPr="00173BBF" w:rsidRDefault="00601B90" w:rsidP="00ED6E58">
            <w:pPr>
              <w:ind w:right="34"/>
              <w:rPr>
                <w:szCs w:val="28"/>
              </w:rPr>
            </w:pPr>
            <w:r w:rsidRPr="00173BBF">
              <w:rPr>
                <w:szCs w:val="28"/>
              </w:rPr>
              <w:t>Основное судебное заседание отложено на 11.02.2019.</w:t>
            </w:r>
          </w:p>
        </w:tc>
      </w:tr>
      <w:tr w:rsidR="00601B90" w:rsidRPr="00D75392" w:rsidTr="00601B90">
        <w:trPr>
          <w:trHeight w:val="994"/>
        </w:trPr>
        <w:tc>
          <w:tcPr>
            <w:tcW w:w="2552" w:type="dxa"/>
          </w:tcPr>
          <w:p w:rsidR="00601B90" w:rsidRPr="00D76DF9" w:rsidRDefault="00601B90" w:rsidP="00363A56">
            <w:pPr>
              <w:rPr>
                <w:rFonts w:eastAsia="Calibri"/>
                <w:szCs w:val="28"/>
                <w:lang w:eastAsia="en-US"/>
              </w:rPr>
            </w:pPr>
            <w:r w:rsidRPr="00D76DF9">
              <w:rPr>
                <w:rFonts w:eastAsia="Calibri"/>
                <w:szCs w:val="28"/>
                <w:lang w:eastAsia="en-US"/>
              </w:rPr>
              <w:lastRenderedPageBreak/>
              <w:t>21.01.2019</w:t>
            </w:r>
          </w:p>
          <w:p w:rsidR="00601B90" w:rsidRPr="00D76DF9" w:rsidRDefault="00601B90" w:rsidP="00363A56">
            <w:pPr>
              <w:rPr>
                <w:szCs w:val="28"/>
                <w:shd w:val="clear" w:color="auto" w:fill="FFFFFF"/>
              </w:rPr>
            </w:pPr>
            <w:r w:rsidRPr="00D76DF9">
              <w:rPr>
                <w:szCs w:val="28"/>
                <w:shd w:val="clear" w:color="auto" w:fill="FFFFFF"/>
              </w:rPr>
              <w:t>№ 2а-17/19</w:t>
            </w:r>
          </w:p>
          <w:p w:rsidR="00601B90" w:rsidRPr="00D76DF9" w:rsidRDefault="00601B90" w:rsidP="00363A56">
            <w:pPr>
              <w:rPr>
                <w:szCs w:val="28"/>
              </w:rPr>
            </w:pPr>
            <w:r w:rsidRPr="00D76DF9">
              <w:rPr>
                <w:szCs w:val="28"/>
                <w:shd w:val="clear" w:color="auto" w:fill="FFFFFF"/>
              </w:rPr>
              <w:t>Таганский районный суд г. Москвы</w:t>
            </w:r>
          </w:p>
        </w:tc>
        <w:tc>
          <w:tcPr>
            <w:tcW w:w="2693" w:type="dxa"/>
          </w:tcPr>
          <w:p w:rsidR="00601B90" w:rsidRPr="00D76DF9" w:rsidRDefault="00601B90" w:rsidP="00363A56">
            <w:pPr>
              <w:rPr>
                <w:szCs w:val="28"/>
              </w:rPr>
            </w:pPr>
            <w:r w:rsidRPr="00D76DF9">
              <w:rPr>
                <w:szCs w:val="28"/>
              </w:rPr>
              <w:t>Истец:</w:t>
            </w:r>
          </w:p>
          <w:p w:rsidR="00601B90" w:rsidRPr="00D76DF9" w:rsidRDefault="00601B90" w:rsidP="00363A56">
            <w:r w:rsidRPr="00D76DF9">
              <w:t xml:space="preserve">ООО </w:t>
            </w:r>
            <w:r>
              <w:t>«</w:t>
            </w:r>
            <w:r w:rsidRPr="00D76DF9">
              <w:t>Левиафан-медиахолдинг</w:t>
            </w:r>
            <w:r>
              <w:t>»</w:t>
            </w:r>
          </w:p>
          <w:p w:rsidR="00601B90" w:rsidRPr="00D76DF9" w:rsidRDefault="00601B90" w:rsidP="00363A56"/>
          <w:p w:rsidR="00601B90" w:rsidRPr="00D76DF9" w:rsidRDefault="00601B90" w:rsidP="00363A56">
            <w:r w:rsidRPr="00D76DF9">
              <w:t>Ответчик:</w:t>
            </w:r>
          </w:p>
          <w:p w:rsidR="00601B90" w:rsidRPr="00D76DF9" w:rsidRDefault="00601B90" w:rsidP="00363A56">
            <w:pPr>
              <w:rPr>
                <w:szCs w:val="28"/>
                <w:shd w:val="clear" w:color="auto" w:fill="FFFFFF"/>
              </w:rPr>
            </w:pPr>
            <w:r w:rsidRPr="00D76DF9">
              <w:rPr>
                <w:szCs w:val="28"/>
                <w:shd w:val="clear" w:color="auto" w:fill="FFFFFF"/>
              </w:rPr>
              <w:t>Роскомнадзор</w:t>
            </w:r>
          </w:p>
          <w:p w:rsidR="00601B90" w:rsidRPr="00D76DF9" w:rsidRDefault="00601B90" w:rsidP="00363A56">
            <w:pPr>
              <w:rPr>
                <w:szCs w:val="28"/>
                <w:shd w:val="clear" w:color="auto" w:fill="FFFFFF"/>
              </w:rPr>
            </w:pPr>
          </w:p>
          <w:p w:rsidR="00601B90" w:rsidRPr="00D76DF9" w:rsidRDefault="00601B90" w:rsidP="00363A56">
            <w:pPr>
              <w:rPr>
                <w:szCs w:val="28"/>
              </w:rPr>
            </w:pPr>
            <w:r w:rsidRPr="00D76DF9">
              <w:rPr>
                <w:szCs w:val="28"/>
                <w:shd w:val="clear" w:color="auto" w:fill="FFFFFF"/>
              </w:rPr>
              <w:t xml:space="preserve"> </w:t>
            </w:r>
          </w:p>
        </w:tc>
        <w:tc>
          <w:tcPr>
            <w:tcW w:w="3261" w:type="dxa"/>
          </w:tcPr>
          <w:p w:rsidR="00601B90" w:rsidRPr="00D76DF9" w:rsidRDefault="00601B90" w:rsidP="00363A56">
            <w:pPr>
              <w:rPr>
                <w:szCs w:val="28"/>
              </w:rPr>
            </w:pPr>
            <w:r w:rsidRPr="00D76DF9">
              <w:rPr>
                <w:color w:val="000000" w:themeColor="text1"/>
                <w:szCs w:val="19"/>
                <w:shd w:val="clear" w:color="auto" w:fill="FFFFFF"/>
              </w:rPr>
              <w:t xml:space="preserve">О признании незаконными действий по возврату без рассмотрения документов, представленных для регистрация средства массовой информации, а также об обязании зарегистрировать средство массовой информации – ИА </w:t>
            </w:r>
            <w:r>
              <w:rPr>
                <w:color w:val="000000" w:themeColor="text1"/>
                <w:szCs w:val="19"/>
                <w:shd w:val="clear" w:color="auto" w:fill="FFFFFF"/>
              </w:rPr>
              <w:t>«</w:t>
            </w:r>
            <w:r w:rsidRPr="00D76DF9">
              <w:rPr>
                <w:color w:val="000000" w:themeColor="text1"/>
                <w:szCs w:val="19"/>
                <w:shd w:val="clear" w:color="auto" w:fill="FFFFFF"/>
              </w:rPr>
              <w:t>Навальный.</w:t>
            </w:r>
            <w:r w:rsidRPr="00D76DF9">
              <w:rPr>
                <w:color w:val="000000" w:themeColor="text1"/>
                <w:szCs w:val="19"/>
                <w:shd w:val="clear" w:color="auto" w:fill="FFFFFF"/>
                <w:lang w:val="en-US"/>
              </w:rPr>
              <w:t>LIVE</w:t>
            </w:r>
            <w:r>
              <w:rPr>
                <w:color w:val="000000" w:themeColor="text1"/>
                <w:szCs w:val="19"/>
                <w:shd w:val="clear" w:color="auto" w:fill="FFFFFF"/>
              </w:rPr>
              <w:t>»</w:t>
            </w:r>
          </w:p>
        </w:tc>
        <w:tc>
          <w:tcPr>
            <w:tcW w:w="3260" w:type="dxa"/>
          </w:tcPr>
          <w:p w:rsidR="00601B90" w:rsidRPr="00D76DF9" w:rsidRDefault="00601B90" w:rsidP="00363A56">
            <w:pPr>
              <w:rPr>
                <w:szCs w:val="28"/>
              </w:rPr>
            </w:pPr>
            <w:r w:rsidRPr="00D76DF9">
              <w:rPr>
                <w:szCs w:val="28"/>
              </w:rPr>
              <w:t>Предварительное судебное заседание.</w:t>
            </w:r>
          </w:p>
        </w:tc>
        <w:tc>
          <w:tcPr>
            <w:tcW w:w="3685" w:type="dxa"/>
          </w:tcPr>
          <w:p w:rsidR="00601B90" w:rsidRPr="00D76DF9" w:rsidRDefault="00601B90" w:rsidP="00363A56">
            <w:pPr>
              <w:rPr>
                <w:szCs w:val="28"/>
              </w:rPr>
            </w:pPr>
            <w:r>
              <w:rPr>
                <w:szCs w:val="28"/>
              </w:rPr>
              <w:t>Судебное заседание назначено на 0</w:t>
            </w:r>
            <w:r w:rsidRPr="007B36EF">
              <w:rPr>
                <w:szCs w:val="28"/>
              </w:rPr>
              <w:t>5</w:t>
            </w:r>
            <w:r>
              <w:rPr>
                <w:szCs w:val="28"/>
              </w:rPr>
              <w:t>.</w:t>
            </w:r>
            <w:r w:rsidRPr="007B36EF">
              <w:rPr>
                <w:szCs w:val="28"/>
              </w:rPr>
              <w:t>02</w:t>
            </w:r>
            <w:r>
              <w:rPr>
                <w:szCs w:val="28"/>
              </w:rPr>
              <w:t>.2019.</w:t>
            </w:r>
          </w:p>
        </w:tc>
      </w:tr>
      <w:tr w:rsidR="00601B90" w:rsidRPr="00D75392" w:rsidTr="00601B90">
        <w:trPr>
          <w:trHeight w:val="994"/>
        </w:trPr>
        <w:tc>
          <w:tcPr>
            <w:tcW w:w="2552" w:type="dxa"/>
          </w:tcPr>
          <w:p w:rsidR="00601B90" w:rsidRPr="00D76DF9" w:rsidRDefault="00601B90" w:rsidP="00363A56">
            <w:pPr>
              <w:rPr>
                <w:rFonts w:eastAsia="Calibri"/>
                <w:szCs w:val="28"/>
                <w:lang w:eastAsia="en-US"/>
              </w:rPr>
            </w:pPr>
            <w:r w:rsidRPr="00D76DF9">
              <w:rPr>
                <w:rFonts w:eastAsia="Calibri"/>
                <w:szCs w:val="28"/>
                <w:lang w:eastAsia="en-US"/>
              </w:rPr>
              <w:t>21.01.2019</w:t>
            </w:r>
          </w:p>
          <w:p w:rsidR="00601B90" w:rsidRPr="00D76DF9" w:rsidRDefault="00601B90" w:rsidP="00363A56">
            <w:pPr>
              <w:rPr>
                <w:szCs w:val="28"/>
                <w:shd w:val="clear" w:color="auto" w:fill="FFFFFF"/>
              </w:rPr>
            </w:pPr>
            <w:r w:rsidRPr="00D76DF9">
              <w:rPr>
                <w:szCs w:val="28"/>
                <w:shd w:val="clear" w:color="auto" w:fill="FFFFFF"/>
              </w:rPr>
              <w:t>№ А52-5055/17</w:t>
            </w:r>
          </w:p>
          <w:p w:rsidR="00601B90" w:rsidRPr="00D76DF9" w:rsidRDefault="00601B90" w:rsidP="00363A56">
            <w:pPr>
              <w:rPr>
                <w:szCs w:val="28"/>
              </w:rPr>
            </w:pPr>
            <w:r w:rsidRPr="00D76DF9">
              <w:rPr>
                <w:szCs w:val="28"/>
                <w:shd w:val="clear" w:color="auto" w:fill="FFFFFF"/>
              </w:rPr>
              <w:t>Арбитражный суд Псковской области</w:t>
            </w:r>
          </w:p>
        </w:tc>
        <w:tc>
          <w:tcPr>
            <w:tcW w:w="2693" w:type="dxa"/>
          </w:tcPr>
          <w:p w:rsidR="00601B90" w:rsidRPr="00D76DF9" w:rsidRDefault="00601B90" w:rsidP="00363A56">
            <w:pPr>
              <w:rPr>
                <w:szCs w:val="28"/>
              </w:rPr>
            </w:pPr>
            <w:r w:rsidRPr="00D76DF9">
              <w:rPr>
                <w:szCs w:val="28"/>
              </w:rPr>
              <w:t>Истец:</w:t>
            </w:r>
          </w:p>
          <w:p w:rsidR="00601B90" w:rsidRDefault="00601B90" w:rsidP="00363A56">
            <w:r w:rsidRPr="00D76DF9">
              <w:t xml:space="preserve">Конкурсный управляющий ООО </w:t>
            </w:r>
            <w:r>
              <w:t>«</w:t>
            </w:r>
            <w:r w:rsidRPr="00D76DF9">
              <w:t>Радио Натали</w:t>
            </w:r>
            <w:r>
              <w:t>»</w:t>
            </w:r>
            <w:r w:rsidRPr="00D76DF9">
              <w:t xml:space="preserve"> </w:t>
            </w:r>
          </w:p>
          <w:p w:rsidR="00601B90" w:rsidRPr="00D76DF9" w:rsidRDefault="00601B90" w:rsidP="00363A56">
            <w:r w:rsidRPr="00D76DF9">
              <w:t>Смирнова Л.О.</w:t>
            </w:r>
          </w:p>
          <w:p w:rsidR="00601B90" w:rsidRPr="00D76DF9" w:rsidRDefault="00601B90" w:rsidP="00363A56"/>
          <w:p w:rsidR="00601B90" w:rsidRPr="00D76DF9" w:rsidRDefault="00601B90" w:rsidP="00363A56">
            <w:r w:rsidRPr="00D76DF9">
              <w:t>Ответчик:</w:t>
            </w:r>
          </w:p>
          <w:p w:rsidR="00601B90" w:rsidRPr="00D76DF9" w:rsidRDefault="00601B90" w:rsidP="00363A56">
            <w:r w:rsidRPr="00D76DF9">
              <w:t xml:space="preserve">ООО </w:t>
            </w:r>
            <w:r>
              <w:t>«</w:t>
            </w:r>
            <w:r w:rsidRPr="00D76DF9">
              <w:t>Медиасистемы</w:t>
            </w:r>
            <w:r>
              <w:t>»</w:t>
            </w:r>
          </w:p>
          <w:p w:rsidR="00601B90" w:rsidRPr="00D76DF9" w:rsidRDefault="00601B90" w:rsidP="00363A56"/>
          <w:p w:rsidR="00601B90" w:rsidRPr="00D76DF9" w:rsidRDefault="00601B90" w:rsidP="00363A56">
            <w:pPr>
              <w:rPr>
                <w:szCs w:val="28"/>
              </w:rPr>
            </w:pPr>
            <w:r w:rsidRPr="00D76DF9">
              <w:rPr>
                <w:szCs w:val="28"/>
              </w:rPr>
              <w:t xml:space="preserve">Третье лицо, не заявляющее самостоятельных требований относительно предмета спора: </w:t>
            </w:r>
            <w:r w:rsidRPr="00D76DF9">
              <w:rPr>
                <w:szCs w:val="28"/>
                <w:shd w:val="clear" w:color="auto" w:fill="FFFFFF"/>
              </w:rPr>
              <w:t xml:space="preserve">Роскомнадзор </w:t>
            </w:r>
          </w:p>
        </w:tc>
        <w:tc>
          <w:tcPr>
            <w:tcW w:w="3261" w:type="dxa"/>
          </w:tcPr>
          <w:p w:rsidR="00601B90" w:rsidRPr="00D76DF9" w:rsidRDefault="00601B90" w:rsidP="00363A56">
            <w:pPr>
              <w:rPr>
                <w:szCs w:val="28"/>
              </w:rPr>
            </w:pPr>
            <w:r w:rsidRPr="00D76DF9">
              <w:rPr>
                <w:color w:val="000000" w:themeColor="text1"/>
                <w:szCs w:val="19"/>
                <w:shd w:val="clear" w:color="auto" w:fill="FFFFFF"/>
              </w:rPr>
              <w:lastRenderedPageBreak/>
              <w:t xml:space="preserve">О признании сделки по уступке </w:t>
            </w:r>
            <w:r w:rsidRPr="00D76DF9">
              <w:t xml:space="preserve">ООО </w:t>
            </w:r>
            <w:r>
              <w:t>«</w:t>
            </w:r>
            <w:r w:rsidRPr="00D76DF9">
              <w:t>Радио Натали</w:t>
            </w:r>
            <w:r>
              <w:t>»</w:t>
            </w:r>
            <w:r w:rsidRPr="00D76DF9">
              <w:t xml:space="preserve"> лицензии в пользу ООО </w:t>
            </w:r>
            <w:r>
              <w:t>«</w:t>
            </w:r>
            <w:r w:rsidRPr="00D76DF9">
              <w:t>Медиасистемы</w:t>
            </w:r>
            <w:r>
              <w:t>»</w:t>
            </w:r>
            <w:r w:rsidRPr="00D76DF9">
              <w:t xml:space="preserve"> </w:t>
            </w:r>
            <w:r w:rsidRPr="00D76DF9">
              <w:rPr>
                <w:color w:val="000000" w:themeColor="text1"/>
                <w:szCs w:val="19"/>
                <w:shd w:val="clear" w:color="auto" w:fill="FFFFFF"/>
              </w:rPr>
              <w:t>недействительной и применении последствий ее недействительности</w:t>
            </w:r>
          </w:p>
        </w:tc>
        <w:tc>
          <w:tcPr>
            <w:tcW w:w="3260" w:type="dxa"/>
          </w:tcPr>
          <w:p w:rsidR="00601B90" w:rsidRPr="00D76DF9" w:rsidRDefault="00601B90" w:rsidP="00363A56">
            <w:pPr>
              <w:rPr>
                <w:szCs w:val="28"/>
              </w:rPr>
            </w:pPr>
            <w:r>
              <w:rPr>
                <w:szCs w:val="28"/>
              </w:rPr>
              <w:t>Основное с</w:t>
            </w:r>
            <w:r w:rsidRPr="00D76DF9">
              <w:rPr>
                <w:szCs w:val="28"/>
              </w:rPr>
              <w:t>удебное заседание.</w:t>
            </w:r>
          </w:p>
        </w:tc>
        <w:tc>
          <w:tcPr>
            <w:tcW w:w="3685" w:type="dxa"/>
          </w:tcPr>
          <w:p w:rsidR="00601B90" w:rsidRPr="0005476E" w:rsidRDefault="00601B90" w:rsidP="00363A56">
            <w:pPr>
              <w:rPr>
                <w:szCs w:val="28"/>
              </w:rPr>
            </w:pPr>
            <w:r>
              <w:rPr>
                <w:szCs w:val="28"/>
                <w:lang w:val="en-US"/>
              </w:rPr>
              <w:t>Об</w:t>
            </w:r>
            <w:r>
              <w:rPr>
                <w:szCs w:val="28"/>
              </w:rPr>
              <w:t>ъявлен перерыв до 28.01.2019.</w:t>
            </w:r>
          </w:p>
        </w:tc>
      </w:tr>
      <w:tr w:rsidR="00601B90" w:rsidRPr="00D75392" w:rsidTr="00601B90">
        <w:trPr>
          <w:trHeight w:val="994"/>
        </w:trPr>
        <w:tc>
          <w:tcPr>
            <w:tcW w:w="2552" w:type="dxa"/>
          </w:tcPr>
          <w:p w:rsidR="00601B90" w:rsidRPr="00957342" w:rsidRDefault="00601B90" w:rsidP="00AA2734">
            <w:pPr>
              <w:rPr>
                <w:szCs w:val="28"/>
              </w:rPr>
            </w:pPr>
            <w:r>
              <w:rPr>
                <w:szCs w:val="28"/>
              </w:rPr>
              <w:lastRenderedPageBreak/>
              <w:t>21.01.2019</w:t>
            </w:r>
            <w:r w:rsidRPr="00957342">
              <w:rPr>
                <w:szCs w:val="28"/>
              </w:rPr>
              <w:t xml:space="preserve"> г.</w:t>
            </w:r>
          </w:p>
          <w:p w:rsidR="00601B90" w:rsidRPr="00957342" w:rsidRDefault="00601B90" w:rsidP="00AA2734">
            <w:pPr>
              <w:rPr>
                <w:szCs w:val="28"/>
              </w:rPr>
            </w:pPr>
            <w:r w:rsidRPr="00957342">
              <w:rPr>
                <w:szCs w:val="28"/>
              </w:rPr>
              <w:t>Таганский районный суд</w:t>
            </w:r>
            <w:r w:rsidRPr="00957342">
              <w:rPr>
                <w:szCs w:val="28"/>
              </w:rPr>
              <w:br/>
              <w:t>г. Москвы</w:t>
            </w:r>
          </w:p>
          <w:p w:rsidR="00601B90" w:rsidRPr="00957342" w:rsidRDefault="00601B90" w:rsidP="00AA2734">
            <w:pPr>
              <w:rPr>
                <w:szCs w:val="28"/>
              </w:rPr>
            </w:pPr>
            <w:r w:rsidRPr="00957342">
              <w:rPr>
                <w:szCs w:val="28"/>
              </w:rPr>
              <w:t>Дело №:02-</w:t>
            </w:r>
            <w:r>
              <w:rPr>
                <w:szCs w:val="28"/>
              </w:rPr>
              <w:t>0460/2019</w:t>
            </w:r>
          </w:p>
          <w:p w:rsidR="00601B90" w:rsidRPr="00957342" w:rsidRDefault="00601B90" w:rsidP="00AA2734">
            <w:pPr>
              <w:rPr>
                <w:szCs w:val="28"/>
              </w:rPr>
            </w:pPr>
          </w:p>
        </w:tc>
        <w:tc>
          <w:tcPr>
            <w:tcW w:w="2693" w:type="dxa"/>
          </w:tcPr>
          <w:p w:rsidR="00601B90" w:rsidRPr="00957342" w:rsidRDefault="00601B90" w:rsidP="00AA2734">
            <w:pPr>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601B90" w:rsidRPr="00957342" w:rsidRDefault="00601B90" w:rsidP="00AA2734">
            <w:pPr>
              <w:rPr>
                <w:szCs w:val="28"/>
              </w:rPr>
            </w:pPr>
          </w:p>
          <w:p w:rsidR="00601B90" w:rsidRPr="00444F1F" w:rsidRDefault="00601B90" w:rsidP="00AA2734">
            <w:pPr>
              <w:rPr>
                <w:szCs w:val="28"/>
                <w:lang w:val="en-US"/>
              </w:rPr>
            </w:pPr>
            <w:r w:rsidRPr="00957342">
              <w:rPr>
                <w:szCs w:val="28"/>
              </w:rPr>
              <w:t>Ответчик</w:t>
            </w:r>
            <w:r w:rsidRPr="00444F1F">
              <w:rPr>
                <w:color w:val="000000" w:themeColor="text1"/>
                <w:szCs w:val="28"/>
                <w:lang w:val="en-US"/>
              </w:rPr>
              <w:t xml:space="preserve">: </w:t>
            </w:r>
            <w:r w:rsidRPr="00444F1F">
              <w:rPr>
                <w:color w:val="000000" w:themeColor="text1"/>
                <w:szCs w:val="28"/>
                <w:shd w:val="clear" w:color="auto" w:fill="FFFFFF"/>
                <w:lang w:val="en-US"/>
              </w:rPr>
              <w:t>Hetzner Online GmbH, CloudFlare, Inc.</w:t>
            </w:r>
          </w:p>
        </w:tc>
        <w:tc>
          <w:tcPr>
            <w:tcW w:w="3261" w:type="dxa"/>
          </w:tcPr>
          <w:p w:rsidR="00601B90" w:rsidRPr="00957342" w:rsidRDefault="00601B90" w:rsidP="00AA2734">
            <w:pPr>
              <w:rPr>
                <w:szCs w:val="28"/>
              </w:rPr>
            </w:pPr>
            <w:r w:rsidRPr="00957342">
              <w:rPr>
                <w:szCs w:val="28"/>
              </w:rPr>
              <w:t xml:space="preserve">В защиту прав </w:t>
            </w:r>
            <w:r>
              <w:rPr>
                <w:szCs w:val="28"/>
              </w:rPr>
              <w:t>неопределенного круга лиц</w:t>
            </w:r>
          </w:p>
        </w:tc>
        <w:tc>
          <w:tcPr>
            <w:tcW w:w="3260" w:type="dxa"/>
          </w:tcPr>
          <w:p w:rsidR="00601B90" w:rsidRPr="00957342" w:rsidRDefault="00601B90" w:rsidP="00AA2734">
            <w:pPr>
              <w:rPr>
                <w:szCs w:val="28"/>
              </w:rPr>
            </w:pPr>
            <w:r>
              <w:rPr>
                <w:szCs w:val="28"/>
              </w:rPr>
              <w:t>Беседа</w:t>
            </w:r>
          </w:p>
        </w:tc>
        <w:tc>
          <w:tcPr>
            <w:tcW w:w="3685" w:type="dxa"/>
          </w:tcPr>
          <w:p w:rsidR="00601B90" w:rsidRPr="00957342" w:rsidRDefault="00601B90" w:rsidP="00AA2734">
            <w:pPr>
              <w:rPr>
                <w:szCs w:val="28"/>
              </w:rPr>
            </w:pPr>
            <w:r>
              <w:rPr>
                <w:szCs w:val="28"/>
              </w:rPr>
              <w:t>Предварительное</w:t>
            </w:r>
            <w:r w:rsidRPr="00957342">
              <w:rPr>
                <w:szCs w:val="28"/>
              </w:rPr>
              <w:t xml:space="preserve"> судебное заседание</w:t>
            </w:r>
            <w:r>
              <w:rPr>
                <w:szCs w:val="28"/>
              </w:rPr>
              <w:t xml:space="preserve"> назначено на 21.02.2019</w:t>
            </w:r>
          </w:p>
        </w:tc>
      </w:tr>
      <w:tr w:rsidR="00601B90" w:rsidRPr="00D75392" w:rsidTr="00601B90">
        <w:trPr>
          <w:trHeight w:val="994"/>
        </w:trPr>
        <w:tc>
          <w:tcPr>
            <w:tcW w:w="2552" w:type="dxa"/>
          </w:tcPr>
          <w:p w:rsidR="00601B90" w:rsidRPr="00957342" w:rsidRDefault="00601B90" w:rsidP="00AA2734">
            <w:pPr>
              <w:rPr>
                <w:szCs w:val="28"/>
              </w:rPr>
            </w:pPr>
            <w:r>
              <w:rPr>
                <w:szCs w:val="28"/>
              </w:rPr>
              <w:t>21.01.2019</w:t>
            </w:r>
            <w:r w:rsidRPr="00957342">
              <w:rPr>
                <w:szCs w:val="28"/>
              </w:rPr>
              <w:t xml:space="preserve"> г.</w:t>
            </w:r>
          </w:p>
          <w:p w:rsidR="00601B90" w:rsidRPr="00957342" w:rsidRDefault="00601B90" w:rsidP="00AA2734">
            <w:pPr>
              <w:rPr>
                <w:szCs w:val="28"/>
              </w:rPr>
            </w:pPr>
            <w:r w:rsidRPr="00957342">
              <w:rPr>
                <w:szCs w:val="28"/>
              </w:rPr>
              <w:t>Таганский районный суд</w:t>
            </w:r>
            <w:r w:rsidRPr="00957342">
              <w:rPr>
                <w:szCs w:val="28"/>
              </w:rPr>
              <w:br/>
              <w:t>г. Москвы</w:t>
            </w:r>
          </w:p>
          <w:p w:rsidR="00601B90" w:rsidRPr="00957342" w:rsidRDefault="00601B90" w:rsidP="00AA2734">
            <w:pPr>
              <w:rPr>
                <w:szCs w:val="28"/>
              </w:rPr>
            </w:pPr>
            <w:r w:rsidRPr="00957342">
              <w:rPr>
                <w:szCs w:val="28"/>
              </w:rPr>
              <w:t>Дело №:02-</w:t>
            </w:r>
            <w:r>
              <w:rPr>
                <w:szCs w:val="28"/>
              </w:rPr>
              <w:t>0671/2019</w:t>
            </w:r>
          </w:p>
          <w:p w:rsidR="00601B90" w:rsidRPr="00957342" w:rsidRDefault="00601B90" w:rsidP="00AA2734">
            <w:pPr>
              <w:rPr>
                <w:szCs w:val="28"/>
              </w:rPr>
            </w:pPr>
          </w:p>
        </w:tc>
        <w:tc>
          <w:tcPr>
            <w:tcW w:w="2693" w:type="dxa"/>
          </w:tcPr>
          <w:p w:rsidR="00601B90" w:rsidRPr="00444F1F" w:rsidRDefault="00601B90" w:rsidP="00AA2734">
            <w:pPr>
              <w:rPr>
                <w:szCs w:val="28"/>
              </w:rPr>
            </w:pPr>
            <w:r w:rsidRPr="00444F1F">
              <w:rPr>
                <w:szCs w:val="28"/>
              </w:rPr>
              <w:t>Истец: Федеральная служба по надзору в сфере связи, информационных технологий и массовых коммуникаций</w:t>
            </w:r>
          </w:p>
          <w:p w:rsidR="00601B90" w:rsidRPr="00444F1F" w:rsidRDefault="00601B90" w:rsidP="00AA2734">
            <w:pPr>
              <w:rPr>
                <w:color w:val="000000" w:themeColor="text1"/>
                <w:szCs w:val="28"/>
              </w:rPr>
            </w:pPr>
          </w:p>
          <w:p w:rsidR="00601B90" w:rsidRPr="00444F1F" w:rsidRDefault="00601B90" w:rsidP="00AA2734">
            <w:pPr>
              <w:rPr>
                <w:szCs w:val="28"/>
                <w:lang w:val="en-US"/>
              </w:rPr>
            </w:pPr>
            <w:r w:rsidRPr="00444F1F">
              <w:rPr>
                <w:color w:val="000000" w:themeColor="text1"/>
                <w:szCs w:val="28"/>
              </w:rPr>
              <w:t>Ответчик</w:t>
            </w:r>
            <w:r w:rsidRPr="00444F1F">
              <w:rPr>
                <w:color w:val="000000" w:themeColor="text1"/>
                <w:szCs w:val="28"/>
                <w:lang w:val="en-US"/>
              </w:rPr>
              <w:t xml:space="preserve">: </w:t>
            </w:r>
            <w:r w:rsidRPr="00444F1F">
              <w:rPr>
                <w:color w:val="000000" w:themeColor="text1"/>
                <w:szCs w:val="28"/>
                <w:shd w:val="clear" w:color="auto" w:fill="FFFFFF"/>
              </w:rPr>
              <w:t>Heather Solution Inc</w:t>
            </w:r>
          </w:p>
        </w:tc>
        <w:tc>
          <w:tcPr>
            <w:tcW w:w="3261" w:type="dxa"/>
          </w:tcPr>
          <w:p w:rsidR="00601B90" w:rsidRPr="00957342" w:rsidRDefault="00601B90" w:rsidP="00AA2734">
            <w:pPr>
              <w:rPr>
                <w:szCs w:val="28"/>
              </w:rPr>
            </w:pPr>
            <w:r w:rsidRPr="00957342">
              <w:rPr>
                <w:szCs w:val="28"/>
              </w:rPr>
              <w:t xml:space="preserve">В защиту прав </w:t>
            </w:r>
            <w:r>
              <w:rPr>
                <w:szCs w:val="28"/>
              </w:rPr>
              <w:t>неопределенного круга лиц</w:t>
            </w:r>
          </w:p>
        </w:tc>
        <w:tc>
          <w:tcPr>
            <w:tcW w:w="3260" w:type="dxa"/>
          </w:tcPr>
          <w:p w:rsidR="00601B90" w:rsidRPr="00957342" w:rsidRDefault="00601B90" w:rsidP="00AA2734">
            <w:pPr>
              <w:rPr>
                <w:szCs w:val="28"/>
              </w:rPr>
            </w:pPr>
            <w:r>
              <w:rPr>
                <w:szCs w:val="28"/>
              </w:rPr>
              <w:t>Беседа</w:t>
            </w:r>
          </w:p>
        </w:tc>
        <w:tc>
          <w:tcPr>
            <w:tcW w:w="3685" w:type="dxa"/>
          </w:tcPr>
          <w:p w:rsidR="00601B90" w:rsidRPr="00957342" w:rsidRDefault="00601B90" w:rsidP="00AA2734">
            <w:pPr>
              <w:rPr>
                <w:szCs w:val="28"/>
              </w:rPr>
            </w:pPr>
            <w:r>
              <w:rPr>
                <w:szCs w:val="28"/>
              </w:rPr>
              <w:t>Предварительное</w:t>
            </w:r>
            <w:r w:rsidRPr="00957342">
              <w:rPr>
                <w:szCs w:val="28"/>
              </w:rPr>
              <w:t xml:space="preserve"> судебное заседание</w:t>
            </w:r>
            <w:r>
              <w:rPr>
                <w:szCs w:val="28"/>
              </w:rPr>
              <w:t xml:space="preserve"> назначено на 19.02.2019</w:t>
            </w:r>
          </w:p>
        </w:tc>
      </w:tr>
      <w:tr w:rsidR="00601B90" w:rsidRPr="00D75392" w:rsidTr="00601B90">
        <w:trPr>
          <w:trHeight w:val="994"/>
        </w:trPr>
        <w:tc>
          <w:tcPr>
            <w:tcW w:w="2552" w:type="dxa"/>
          </w:tcPr>
          <w:p w:rsidR="00601B90" w:rsidRPr="00D76DF9" w:rsidRDefault="00601B90" w:rsidP="00363A56">
            <w:pPr>
              <w:rPr>
                <w:rFonts w:eastAsia="Calibri"/>
                <w:szCs w:val="28"/>
                <w:lang w:eastAsia="en-US"/>
              </w:rPr>
            </w:pPr>
            <w:r w:rsidRPr="00D76DF9">
              <w:rPr>
                <w:rFonts w:eastAsia="Calibri"/>
                <w:szCs w:val="28"/>
                <w:lang w:eastAsia="en-US"/>
              </w:rPr>
              <w:lastRenderedPageBreak/>
              <w:t>22.01.2019</w:t>
            </w:r>
          </w:p>
          <w:p w:rsidR="00601B90" w:rsidRPr="00D76DF9" w:rsidRDefault="00601B90" w:rsidP="00363A56">
            <w:pPr>
              <w:rPr>
                <w:szCs w:val="28"/>
                <w:shd w:val="clear" w:color="auto" w:fill="FFFFFF"/>
              </w:rPr>
            </w:pPr>
            <w:r w:rsidRPr="00D76DF9">
              <w:rPr>
                <w:szCs w:val="28"/>
                <w:shd w:val="clear" w:color="auto" w:fill="FFFFFF"/>
              </w:rPr>
              <w:t>№ А40-251965/2018</w:t>
            </w:r>
          </w:p>
          <w:p w:rsidR="00601B90" w:rsidRPr="00D76DF9" w:rsidRDefault="00601B90" w:rsidP="00363A56">
            <w:pPr>
              <w:rPr>
                <w:szCs w:val="28"/>
              </w:rPr>
            </w:pPr>
            <w:r w:rsidRPr="00D76DF9">
              <w:rPr>
                <w:szCs w:val="28"/>
                <w:shd w:val="clear" w:color="auto" w:fill="FFFFFF"/>
              </w:rPr>
              <w:t xml:space="preserve">Арбитражный суд </w:t>
            </w:r>
            <w:r>
              <w:rPr>
                <w:szCs w:val="28"/>
                <w:shd w:val="clear" w:color="auto" w:fill="FFFFFF"/>
              </w:rPr>
              <w:br/>
            </w:r>
            <w:r w:rsidRPr="00D76DF9">
              <w:rPr>
                <w:szCs w:val="28"/>
                <w:shd w:val="clear" w:color="auto" w:fill="FFFFFF"/>
              </w:rPr>
              <w:t>г. Москвы</w:t>
            </w:r>
          </w:p>
        </w:tc>
        <w:tc>
          <w:tcPr>
            <w:tcW w:w="2693" w:type="dxa"/>
          </w:tcPr>
          <w:p w:rsidR="00601B90" w:rsidRPr="00D76DF9" w:rsidRDefault="00601B90" w:rsidP="00363A56">
            <w:pPr>
              <w:rPr>
                <w:szCs w:val="28"/>
              </w:rPr>
            </w:pPr>
            <w:r w:rsidRPr="00D76DF9">
              <w:rPr>
                <w:szCs w:val="28"/>
              </w:rPr>
              <w:t>Истец:</w:t>
            </w:r>
          </w:p>
          <w:p w:rsidR="00601B90" w:rsidRPr="00D76DF9" w:rsidRDefault="00601B90" w:rsidP="00363A56">
            <w:r w:rsidRPr="00D76DF9">
              <w:t>Бубис А.А.</w:t>
            </w:r>
          </w:p>
          <w:p w:rsidR="00601B90" w:rsidRPr="00D76DF9" w:rsidRDefault="00601B90" w:rsidP="00363A56"/>
          <w:p w:rsidR="00601B90" w:rsidRPr="00D76DF9" w:rsidRDefault="00601B90" w:rsidP="00363A56">
            <w:r w:rsidRPr="00D76DF9">
              <w:t>Ответчик:</w:t>
            </w:r>
          </w:p>
          <w:p w:rsidR="00601B90" w:rsidRPr="00D76DF9" w:rsidRDefault="00601B90" w:rsidP="00363A56">
            <w:r w:rsidRPr="00D76DF9">
              <w:t>Воронцов Г.И.</w:t>
            </w:r>
          </w:p>
          <w:p w:rsidR="00601B90" w:rsidRPr="00D76DF9" w:rsidRDefault="00601B90" w:rsidP="00363A56"/>
          <w:p w:rsidR="00601B90" w:rsidRPr="00D76DF9" w:rsidRDefault="00601B90" w:rsidP="00363A56">
            <w:pPr>
              <w:rPr>
                <w:szCs w:val="28"/>
              </w:rPr>
            </w:pPr>
            <w:r w:rsidRPr="00D76DF9">
              <w:rPr>
                <w:szCs w:val="28"/>
              </w:rPr>
              <w:t xml:space="preserve">Третьи лица, не заявляющее самостоятельных требований относительно предмета спора: </w:t>
            </w:r>
          </w:p>
          <w:p w:rsidR="00601B90" w:rsidRPr="00D76DF9" w:rsidRDefault="00601B90" w:rsidP="00363A56">
            <w:pPr>
              <w:rPr>
                <w:szCs w:val="28"/>
              </w:rPr>
            </w:pPr>
            <w:r w:rsidRPr="00D76DF9">
              <w:rPr>
                <w:szCs w:val="28"/>
              </w:rPr>
              <w:t>Заболоцкая Е.Н.</w:t>
            </w:r>
          </w:p>
          <w:p w:rsidR="00601B90" w:rsidRPr="00D76DF9" w:rsidRDefault="00601B90" w:rsidP="00363A56">
            <w:pPr>
              <w:rPr>
                <w:szCs w:val="28"/>
              </w:rPr>
            </w:pPr>
            <w:r w:rsidRPr="00D76DF9">
              <w:rPr>
                <w:szCs w:val="28"/>
                <w:shd w:val="clear" w:color="auto" w:fill="FFFFFF"/>
              </w:rPr>
              <w:t>Роскомнадзор</w:t>
            </w:r>
          </w:p>
        </w:tc>
        <w:tc>
          <w:tcPr>
            <w:tcW w:w="3261" w:type="dxa"/>
          </w:tcPr>
          <w:p w:rsidR="00601B90" w:rsidRPr="00D76DF9" w:rsidRDefault="00601B90" w:rsidP="00363A56">
            <w:pPr>
              <w:rPr>
                <w:color w:val="000000" w:themeColor="text1"/>
                <w:szCs w:val="19"/>
                <w:shd w:val="clear" w:color="auto" w:fill="FFFFFF"/>
              </w:rPr>
            </w:pPr>
            <w:r w:rsidRPr="00D76DF9">
              <w:rPr>
                <w:color w:val="000000" w:themeColor="text1"/>
                <w:szCs w:val="19"/>
                <w:shd w:val="clear" w:color="auto" w:fill="FFFFFF"/>
              </w:rPr>
              <w:t>О признании договора заключенным, обязании регистрации прав соучредителя</w:t>
            </w:r>
          </w:p>
          <w:p w:rsidR="00601B90" w:rsidRPr="00D76DF9" w:rsidRDefault="00601B90" w:rsidP="00363A56">
            <w:pPr>
              <w:rPr>
                <w:szCs w:val="28"/>
              </w:rPr>
            </w:pPr>
            <w:r w:rsidRPr="00D76DF9">
              <w:rPr>
                <w:bCs/>
                <w:color w:val="000000" w:themeColor="text1"/>
                <w:szCs w:val="28"/>
              </w:rPr>
              <w:t xml:space="preserve">журнала </w:t>
            </w:r>
            <w:r>
              <w:rPr>
                <w:bCs/>
                <w:color w:val="000000" w:themeColor="text1"/>
                <w:szCs w:val="28"/>
              </w:rPr>
              <w:t>«</w:t>
            </w:r>
            <w:r w:rsidRPr="00D76DF9">
              <w:rPr>
                <w:bCs/>
                <w:color w:val="000000" w:themeColor="text1"/>
                <w:szCs w:val="28"/>
              </w:rPr>
              <w:t>Сейсмостойкое Строительство. Безопасность Сооружений</w:t>
            </w:r>
            <w:r>
              <w:rPr>
                <w:bCs/>
                <w:color w:val="000000" w:themeColor="text1"/>
                <w:szCs w:val="28"/>
              </w:rPr>
              <w:t>»</w:t>
            </w:r>
            <w:r w:rsidRPr="00D76DF9">
              <w:rPr>
                <w:bCs/>
                <w:color w:val="000000" w:themeColor="text1"/>
                <w:szCs w:val="28"/>
              </w:rPr>
              <w:t xml:space="preserve">  </w:t>
            </w:r>
          </w:p>
        </w:tc>
        <w:tc>
          <w:tcPr>
            <w:tcW w:w="3260" w:type="dxa"/>
          </w:tcPr>
          <w:p w:rsidR="00601B90" w:rsidRPr="00D76DF9" w:rsidRDefault="00601B90" w:rsidP="00363A56">
            <w:pPr>
              <w:rPr>
                <w:szCs w:val="28"/>
              </w:rPr>
            </w:pPr>
            <w:r w:rsidRPr="00D76DF9">
              <w:rPr>
                <w:szCs w:val="28"/>
              </w:rPr>
              <w:t>Предварительное судебное заседание.</w:t>
            </w:r>
          </w:p>
        </w:tc>
        <w:tc>
          <w:tcPr>
            <w:tcW w:w="3685" w:type="dxa"/>
          </w:tcPr>
          <w:p w:rsidR="00601B90" w:rsidRPr="00D76DF9" w:rsidRDefault="00601B90" w:rsidP="00363A56">
            <w:pPr>
              <w:rPr>
                <w:szCs w:val="28"/>
              </w:rPr>
            </w:pPr>
            <w:r>
              <w:rPr>
                <w:szCs w:val="28"/>
              </w:rPr>
              <w:t>Производство по делу прекращено.</w:t>
            </w:r>
          </w:p>
        </w:tc>
      </w:tr>
      <w:tr w:rsidR="00601B90" w:rsidRPr="00D75392" w:rsidTr="00601B90">
        <w:trPr>
          <w:trHeight w:val="994"/>
        </w:trPr>
        <w:tc>
          <w:tcPr>
            <w:tcW w:w="2552" w:type="dxa"/>
          </w:tcPr>
          <w:p w:rsidR="00601B90" w:rsidRDefault="00601B90" w:rsidP="00AA2734">
            <w:pPr>
              <w:rPr>
                <w:rFonts w:eastAsia="Calibri"/>
                <w:szCs w:val="28"/>
                <w:lang w:eastAsia="en-US"/>
              </w:rPr>
            </w:pPr>
            <w:r>
              <w:rPr>
                <w:rFonts w:eastAsia="Calibri"/>
                <w:szCs w:val="28"/>
                <w:lang w:eastAsia="en-US"/>
              </w:rPr>
              <w:t>22.01.2019</w:t>
            </w:r>
          </w:p>
          <w:p w:rsidR="00601B90" w:rsidRDefault="00601B90" w:rsidP="00AA2734">
            <w:pPr>
              <w:rPr>
                <w:rFonts w:eastAsia="Calibri"/>
                <w:szCs w:val="28"/>
                <w:lang w:eastAsia="en-US"/>
              </w:rPr>
            </w:pPr>
            <w:r>
              <w:rPr>
                <w:rFonts w:eastAsia="Calibri"/>
                <w:szCs w:val="28"/>
                <w:lang w:eastAsia="en-US"/>
              </w:rPr>
              <w:t xml:space="preserve"> </w:t>
            </w:r>
          </w:p>
          <w:p w:rsidR="00601B90" w:rsidRDefault="00601B90" w:rsidP="00AA2734">
            <w:pPr>
              <w:rPr>
                <w:rFonts w:eastAsia="SimSun"/>
                <w:szCs w:val="28"/>
                <w:lang w:eastAsia="ar-SA"/>
              </w:rPr>
            </w:pPr>
            <w:r w:rsidRPr="007A61F3">
              <w:rPr>
                <w:rFonts w:eastAsia="SimSun"/>
                <w:szCs w:val="28"/>
                <w:lang w:eastAsia="ar-SA"/>
              </w:rPr>
              <w:t>Верховный Суд Российской Федерации</w:t>
            </w:r>
          </w:p>
          <w:p w:rsidR="00601B90" w:rsidRDefault="00601B90" w:rsidP="00AA2734">
            <w:pPr>
              <w:rPr>
                <w:rFonts w:eastAsia="SimSun"/>
                <w:szCs w:val="28"/>
                <w:lang w:eastAsia="ar-SA"/>
              </w:rPr>
            </w:pPr>
          </w:p>
          <w:p w:rsidR="00601B90" w:rsidRPr="00D76DF9" w:rsidRDefault="00601B90" w:rsidP="00AA2734">
            <w:pPr>
              <w:rPr>
                <w:rFonts w:eastAsia="Calibri"/>
                <w:szCs w:val="28"/>
                <w:lang w:eastAsia="en-US"/>
              </w:rPr>
            </w:pPr>
            <w:r w:rsidRPr="007A61F3">
              <w:rPr>
                <w:rFonts w:eastAsia="SimSun"/>
                <w:szCs w:val="28"/>
                <w:lang w:eastAsia="ar-SA"/>
              </w:rPr>
              <w:t>№ АКПИ18-880</w:t>
            </w:r>
          </w:p>
        </w:tc>
        <w:tc>
          <w:tcPr>
            <w:tcW w:w="2693" w:type="dxa"/>
          </w:tcPr>
          <w:p w:rsidR="00601B90" w:rsidRDefault="00601B90" w:rsidP="00AA2734">
            <w:pPr>
              <w:rPr>
                <w:szCs w:val="28"/>
              </w:rPr>
            </w:pPr>
            <w:r>
              <w:rPr>
                <w:szCs w:val="28"/>
              </w:rPr>
              <w:t>Истец:</w:t>
            </w:r>
          </w:p>
          <w:p w:rsidR="00601B90" w:rsidRDefault="00601B90" w:rsidP="00AA2734">
            <w:pPr>
              <w:rPr>
                <w:szCs w:val="28"/>
              </w:rPr>
            </w:pPr>
            <w:r w:rsidRPr="007A61F3">
              <w:rPr>
                <w:szCs w:val="28"/>
              </w:rPr>
              <w:t xml:space="preserve">АО </w:t>
            </w:r>
            <w:r>
              <w:rPr>
                <w:szCs w:val="28"/>
              </w:rPr>
              <w:t>«</w:t>
            </w:r>
            <w:r w:rsidRPr="007A61F3">
              <w:rPr>
                <w:szCs w:val="28"/>
              </w:rPr>
              <w:t>Инвестприбор</w:t>
            </w:r>
            <w:r>
              <w:rPr>
                <w:szCs w:val="28"/>
              </w:rPr>
              <w:t>»</w:t>
            </w:r>
          </w:p>
          <w:p w:rsidR="00601B90" w:rsidRDefault="00601B90" w:rsidP="00AA2734">
            <w:pPr>
              <w:rPr>
                <w:szCs w:val="28"/>
              </w:rPr>
            </w:pPr>
          </w:p>
          <w:p w:rsidR="00601B90" w:rsidRDefault="00601B90" w:rsidP="00AA2734">
            <w:pPr>
              <w:rPr>
                <w:szCs w:val="28"/>
              </w:rPr>
            </w:pPr>
            <w:r>
              <w:rPr>
                <w:szCs w:val="28"/>
              </w:rPr>
              <w:t>Ответчик:</w:t>
            </w:r>
          </w:p>
          <w:p w:rsidR="00601B90" w:rsidRPr="00D76DF9" w:rsidRDefault="00601B90" w:rsidP="00AA2734">
            <w:pPr>
              <w:rPr>
                <w:szCs w:val="28"/>
              </w:rPr>
            </w:pPr>
            <w:r w:rsidRPr="007A61F3">
              <w:rPr>
                <w:szCs w:val="28"/>
              </w:rPr>
              <w:t>Роскомнадзор</w:t>
            </w:r>
          </w:p>
        </w:tc>
        <w:tc>
          <w:tcPr>
            <w:tcW w:w="3261" w:type="dxa"/>
          </w:tcPr>
          <w:p w:rsidR="00601B90" w:rsidRPr="00D76DF9" w:rsidRDefault="00601B90" w:rsidP="00AA2734">
            <w:pPr>
              <w:rPr>
                <w:color w:val="000000" w:themeColor="text1"/>
                <w:szCs w:val="19"/>
                <w:shd w:val="clear" w:color="auto" w:fill="FFFFFF"/>
              </w:rPr>
            </w:pPr>
            <w:r>
              <w:rPr>
                <w:rFonts w:eastAsia="SimSun"/>
                <w:szCs w:val="28"/>
                <w:lang w:eastAsia="ar-SA"/>
              </w:rPr>
              <w:t>О</w:t>
            </w:r>
            <w:r w:rsidRPr="007A61F3">
              <w:rPr>
                <w:rFonts w:eastAsia="SimSun"/>
                <w:szCs w:val="28"/>
                <w:lang w:eastAsia="ar-SA"/>
              </w:rPr>
              <w:t xml:space="preserve"> признании недействующим письма Роскомнадзора от 20.03.2018 №10ИО-24830.</w:t>
            </w:r>
          </w:p>
        </w:tc>
        <w:tc>
          <w:tcPr>
            <w:tcW w:w="3260" w:type="dxa"/>
          </w:tcPr>
          <w:p w:rsidR="00601B90" w:rsidRPr="00D76DF9" w:rsidRDefault="00601B90" w:rsidP="00AA2734">
            <w:pPr>
              <w:rPr>
                <w:szCs w:val="28"/>
              </w:rPr>
            </w:pPr>
            <w:r>
              <w:rPr>
                <w:szCs w:val="28"/>
              </w:rPr>
              <w:t>Основное судебное заседание.</w:t>
            </w:r>
          </w:p>
        </w:tc>
        <w:tc>
          <w:tcPr>
            <w:tcW w:w="3685" w:type="dxa"/>
            <w:vAlign w:val="center"/>
          </w:tcPr>
          <w:p w:rsidR="00601B90" w:rsidRPr="00146C66" w:rsidRDefault="00601B90" w:rsidP="00AA2734">
            <w:pPr>
              <w:rPr>
                <w:szCs w:val="28"/>
              </w:rPr>
            </w:pPr>
            <w:r>
              <w:rPr>
                <w:szCs w:val="28"/>
              </w:rPr>
              <w:t>Решение суда оставлено без изменения. Апелляционная жалоба -   без удовлетворения.</w:t>
            </w:r>
          </w:p>
        </w:tc>
      </w:tr>
      <w:tr w:rsidR="00601B90" w:rsidRPr="00D75392" w:rsidTr="00601B90">
        <w:trPr>
          <w:trHeight w:val="994"/>
        </w:trPr>
        <w:tc>
          <w:tcPr>
            <w:tcW w:w="2552" w:type="dxa"/>
          </w:tcPr>
          <w:p w:rsidR="00601B90" w:rsidRPr="00957342" w:rsidRDefault="00601B90" w:rsidP="00AA2734">
            <w:pPr>
              <w:rPr>
                <w:szCs w:val="28"/>
              </w:rPr>
            </w:pPr>
            <w:r w:rsidRPr="003055AC">
              <w:rPr>
                <w:szCs w:val="28"/>
              </w:rPr>
              <w:t>22</w:t>
            </w:r>
            <w:r w:rsidRPr="00957342">
              <w:rPr>
                <w:szCs w:val="28"/>
              </w:rPr>
              <w:t>.</w:t>
            </w:r>
            <w:r>
              <w:rPr>
                <w:szCs w:val="28"/>
              </w:rPr>
              <w:t>01</w:t>
            </w:r>
            <w:r w:rsidRPr="00957342">
              <w:rPr>
                <w:szCs w:val="28"/>
              </w:rPr>
              <w:t>.</w:t>
            </w:r>
            <w:r>
              <w:rPr>
                <w:szCs w:val="28"/>
              </w:rPr>
              <w:t>2019</w:t>
            </w:r>
            <w:r w:rsidRPr="00957342">
              <w:rPr>
                <w:szCs w:val="28"/>
              </w:rPr>
              <w:t xml:space="preserve"> г.</w:t>
            </w:r>
          </w:p>
          <w:p w:rsidR="00601B90" w:rsidRPr="00957342" w:rsidRDefault="00601B90" w:rsidP="00AA2734">
            <w:pPr>
              <w:rPr>
                <w:szCs w:val="28"/>
              </w:rPr>
            </w:pPr>
            <w:r w:rsidRPr="00957342">
              <w:rPr>
                <w:szCs w:val="28"/>
              </w:rPr>
              <w:t>Таганский районный суд</w:t>
            </w:r>
            <w:r w:rsidRPr="00957342">
              <w:rPr>
                <w:szCs w:val="28"/>
              </w:rPr>
              <w:br/>
              <w:t>г. Москвы</w:t>
            </w:r>
          </w:p>
          <w:p w:rsidR="00601B90" w:rsidRPr="00957342" w:rsidRDefault="00601B90" w:rsidP="00AA2734">
            <w:pPr>
              <w:rPr>
                <w:szCs w:val="28"/>
              </w:rPr>
            </w:pPr>
          </w:p>
        </w:tc>
        <w:tc>
          <w:tcPr>
            <w:tcW w:w="2693" w:type="dxa"/>
          </w:tcPr>
          <w:p w:rsidR="00601B90" w:rsidRPr="00957342" w:rsidRDefault="00601B90" w:rsidP="00AA2734">
            <w:pPr>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601B90" w:rsidRPr="00957342" w:rsidRDefault="00601B90" w:rsidP="00AA2734">
            <w:pPr>
              <w:rPr>
                <w:szCs w:val="28"/>
              </w:rPr>
            </w:pPr>
          </w:p>
          <w:p w:rsidR="00601B90" w:rsidRPr="00294EA1" w:rsidRDefault="00601B90" w:rsidP="00AA2734">
            <w:pPr>
              <w:rPr>
                <w:szCs w:val="28"/>
                <w:lang w:val="en-US"/>
              </w:rPr>
            </w:pPr>
            <w:r w:rsidRPr="00957342">
              <w:rPr>
                <w:szCs w:val="28"/>
              </w:rPr>
              <w:t>Ответчик</w:t>
            </w:r>
            <w:r w:rsidRPr="00A13E92">
              <w:rPr>
                <w:szCs w:val="28"/>
                <w:lang w:val="en-US"/>
              </w:rPr>
              <w:t xml:space="preserve">: </w:t>
            </w:r>
            <w:r>
              <w:rPr>
                <w:szCs w:val="28"/>
                <w:lang w:val="en-US"/>
              </w:rPr>
              <w:t xml:space="preserve">Izdatel’skij dom </w:t>
            </w:r>
            <w:r>
              <w:rPr>
                <w:szCs w:val="28"/>
                <w:lang w:val="en-US"/>
              </w:rPr>
              <w:lastRenderedPageBreak/>
              <w:t xml:space="preserve">UMKh </w:t>
            </w:r>
          </w:p>
        </w:tc>
        <w:tc>
          <w:tcPr>
            <w:tcW w:w="3261" w:type="dxa"/>
          </w:tcPr>
          <w:p w:rsidR="00601B90" w:rsidRPr="00957342" w:rsidRDefault="00601B90" w:rsidP="00AA2734">
            <w:pPr>
              <w:rPr>
                <w:szCs w:val="28"/>
              </w:rPr>
            </w:pPr>
            <w:r w:rsidRPr="00957342">
              <w:rPr>
                <w:szCs w:val="28"/>
              </w:rPr>
              <w:lastRenderedPageBreak/>
              <w:t>В защиту прав субъектов персональных данных</w:t>
            </w:r>
          </w:p>
        </w:tc>
        <w:tc>
          <w:tcPr>
            <w:tcW w:w="3260" w:type="dxa"/>
          </w:tcPr>
          <w:p w:rsidR="00601B90" w:rsidRPr="00957342" w:rsidRDefault="00601B90" w:rsidP="00AA2734">
            <w:pPr>
              <w:rPr>
                <w:szCs w:val="28"/>
              </w:rPr>
            </w:pPr>
            <w:r>
              <w:rPr>
                <w:szCs w:val="28"/>
              </w:rPr>
              <w:t>Принято к производству</w:t>
            </w:r>
          </w:p>
        </w:tc>
        <w:tc>
          <w:tcPr>
            <w:tcW w:w="3685" w:type="dxa"/>
          </w:tcPr>
          <w:p w:rsidR="00601B90" w:rsidRPr="00957342" w:rsidRDefault="00601B90" w:rsidP="00AA2734">
            <w:pPr>
              <w:rPr>
                <w:szCs w:val="28"/>
              </w:rPr>
            </w:pPr>
            <w:r>
              <w:rPr>
                <w:szCs w:val="28"/>
              </w:rPr>
              <w:t>На стадии передачи судье</w:t>
            </w:r>
          </w:p>
        </w:tc>
      </w:tr>
      <w:tr w:rsidR="00601B90" w:rsidRPr="00D75392" w:rsidTr="00601B90">
        <w:trPr>
          <w:trHeight w:val="994"/>
        </w:trPr>
        <w:tc>
          <w:tcPr>
            <w:tcW w:w="2552" w:type="dxa"/>
          </w:tcPr>
          <w:p w:rsidR="00601B90" w:rsidRPr="00957342" w:rsidRDefault="00601B90" w:rsidP="00AA2734">
            <w:pPr>
              <w:rPr>
                <w:szCs w:val="28"/>
              </w:rPr>
            </w:pPr>
            <w:r w:rsidRPr="003055AC">
              <w:rPr>
                <w:szCs w:val="28"/>
              </w:rPr>
              <w:lastRenderedPageBreak/>
              <w:t>22</w:t>
            </w:r>
            <w:r w:rsidRPr="00957342">
              <w:rPr>
                <w:szCs w:val="28"/>
              </w:rPr>
              <w:t>.</w:t>
            </w:r>
            <w:r>
              <w:rPr>
                <w:szCs w:val="28"/>
              </w:rPr>
              <w:t>01</w:t>
            </w:r>
            <w:r w:rsidRPr="00957342">
              <w:rPr>
                <w:szCs w:val="28"/>
              </w:rPr>
              <w:t>.</w:t>
            </w:r>
            <w:r>
              <w:rPr>
                <w:szCs w:val="28"/>
              </w:rPr>
              <w:t>2019</w:t>
            </w:r>
            <w:r w:rsidRPr="00957342">
              <w:rPr>
                <w:szCs w:val="28"/>
              </w:rPr>
              <w:t xml:space="preserve"> г.</w:t>
            </w:r>
          </w:p>
          <w:p w:rsidR="00601B90" w:rsidRPr="00957342" w:rsidRDefault="00601B90" w:rsidP="00AA2734">
            <w:pPr>
              <w:rPr>
                <w:szCs w:val="28"/>
              </w:rPr>
            </w:pPr>
            <w:r w:rsidRPr="00957342">
              <w:rPr>
                <w:szCs w:val="28"/>
              </w:rPr>
              <w:t>Таганский районный суд</w:t>
            </w:r>
            <w:r w:rsidRPr="00957342">
              <w:rPr>
                <w:szCs w:val="28"/>
              </w:rPr>
              <w:br/>
              <w:t>г. Москвы</w:t>
            </w:r>
          </w:p>
          <w:p w:rsidR="00601B90" w:rsidRPr="00957342" w:rsidRDefault="00601B90" w:rsidP="00AA2734">
            <w:pPr>
              <w:rPr>
                <w:szCs w:val="28"/>
              </w:rPr>
            </w:pPr>
          </w:p>
        </w:tc>
        <w:tc>
          <w:tcPr>
            <w:tcW w:w="2693" w:type="dxa"/>
          </w:tcPr>
          <w:p w:rsidR="00601B90" w:rsidRPr="00957342" w:rsidRDefault="00601B90" w:rsidP="00AA2734">
            <w:pPr>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601B90" w:rsidRPr="00957342" w:rsidRDefault="00601B90" w:rsidP="00AA2734">
            <w:pPr>
              <w:rPr>
                <w:szCs w:val="28"/>
              </w:rPr>
            </w:pPr>
          </w:p>
          <w:p w:rsidR="00601B90" w:rsidRPr="00294EA1" w:rsidRDefault="00601B90" w:rsidP="00AA2734">
            <w:pPr>
              <w:rPr>
                <w:szCs w:val="28"/>
                <w:lang w:val="en-US"/>
              </w:rPr>
            </w:pPr>
            <w:r w:rsidRPr="00957342">
              <w:rPr>
                <w:szCs w:val="28"/>
              </w:rPr>
              <w:t>Ответчик</w:t>
            </w:r>
            <w:r w:rsidRPr="00A13E92">
              <w:rPr>
                <w:szCs w:val="28"/>
                <w:lang w:val="en-US"/>
              </w:rPr>
              <w:t xml:space="preserve">: </w:t>
            </w:r>
            <w:r>
              <w:rPr>
                <w:szCs w:val="28"/>
                <w:lang w:val="en-US"/>
              </w:rPr>
              <w:t>Privacy Protect, LLC</w:t>
            </w:r>
          </w:p>
        </w:tc>
        <w:tc>
          <w:tcPr>
            <w:tcW w:w="3261" w:type="dxa"/>
          </w:tcPr>
          <w:p w:rsidR="00601B90" w:rsidRPr="00957342" w:rsidRDefault="00601B90" w:rsidP="00AA2734">
            <w:pPr>
              <w:rPr>
                <w:szCs w:val="28"/>
              </w:rPr>
            </w:pPr>
            <w:r w:rsidRPr="00957342">
              <w:rPr>
                <w:szCs w:val="28"/>
              </w:rPr>
              <w:t>В защиту прав субъектов персональных данных</w:t>
            </w:r>
          </w:p>
        </w:tc>
        <w:tc>
          <w:tcPr>
            <w:tcW w:w="3260" w:type="dxa"/>
          </w:tcPr>
          <w:p w:rsidR="00601B90" w:rsidRPr="00957342" w:rsidRDefault="00601B90" w:rsidP="00AA2734">
            <w:pPr>
              <w:rPr>
                <w:szCs w:val="28"/>
              </w:rPr>
            </w:pPr>
            <w:r>
              <w:rPr>
                <w:szCs w:val="28"/>
              </w:rPr>
              <w:t>Принято к производству</w:t>
            </w:r>
          </w:p>
        </w:tc>
        <w:tc>
          <w:tcPr>
            <w:tcW w:w="3685" w:type="dxa"/>
          </w:tcPr>
          <w:p w:rsidR="00601B90" w:rsidRPr="00957342" w:rsidRDefault="00601B90" w:rsidP="00AA2734">
            <w:pPr>
              <w:rPr>
                <w:szCs w:val="28"/>
              </w:rPr>
            </w:pPr>
            <w:r>
              <w:rPr>
                <w:szCs w:val="28"/>
              </w:rPr>
              <w:t>На стадии передачи судье</w:t>
            </w:r>
          </w:p>
        </w:tc>
      </w:tr>
      <w:tr w:rsidR="00601B90" w:rsidRPr="00D75392" w:rsidTr="00601B90">
        <w:trPr>
          <w:trHeight w:val="994"/>
        </w:trPr>
        <w:tc>
          <w:tcPr>
            <w:tcW w:w="2552" w:type="dxa"/>
          </w:tcPr>
          <w:p w:rsidR="00601B90" w:rsidRPr="00957342" w:rsidRDefault="00601B90" w:rsidP="00AA2734">
            <w:pPr>
              <w:rPr>
                <w:szCs w:val="28"/>
              </w:rPr>
            </w:pPr>
            <w:r w:rsidRPr="003055AC">
              <w:rPr>
                <w:szCs w:val="28"/>
              </w:rPr>
              <w:t>22</w:t>
            </w:r>
            <w:r w:rsidRPr="00957342">
              <w:rPr>
                <w:szCs w:val="28"/>
              </w:rPr>
              <w:t>.</w:t>
            </w:r>
            <w:r>
              <w:rPr>
                <w:szCs w:val="28"/>
              </w:rPr>
              <w:t>01</w:t>
            </w:r>
            <w:r w:rsidRPr="00957342">
              <w:rPr>
                <w:szCs w:val="28"/>
              </w:rPr>
              <w:t>.</w:t>
            </w:r>
            <w:r>
              <w:rPr>
                <w:szCs w:val="28"/>
              </w:rPr>
              <w:t>2019</w:t>
            </w:r>
            <w:r w:rsidRPr="00957342">
              <w:rPr>
                <w:szCs w:val="28"/>
              </w:rPr>
              <w:t xml:space="preserve"> г.</w:t>
            </w:r>
          </w:p>
          <w:p w:rsidR="00601B90" w:rsidRPr="00957342" w:rsidRDefault="00601B90" w:rsidP="00AA2734">
            <w:pPr>
              <w:rPr>
                <w:szCs w:val="28"/>
              </w:rPr>
            </w:pPr>
            <w:r w:rsidRPr="00957342">
              <w:rPr>
                <w:szCs w:val="28"/>
              </w:rPr>
              <w:t>Таганский районный суд</w:t>
            </w:r>
            <w:r w:rsidRPr="00957342">
              <w:rPr>
                <w:szCs w:val="28"/>
              </w:rPr>
              <w:br/>
              <w:t>г. Москвы</w:t>
            </w:r>
          </w:p>
          <w:p w:rsidR="00601B90" w:rsidRPr="00957342" w:rsidRDefault="00601B90" w:rsidP="00AA2734">
            <w:pPr>
              <w:rPr>
                <w:szCs w:val="28"/>
              </w:rPr>
            </w:pPr>
          </w:p>
        </w:tc>
        <w:tc>
          <w:tcPr>
            <w:tcW w:w="2693" w:type="dxa"/>
          </w:tcPr>
          <w:p w:rsidR="00601B90" w:rsidRPr="00957342" w:rsidRDefault="00601B90" w:rsidP="00AA2734">
            <w:pPr>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601B90" w:rsidRPr="00957342" w:rsidRDefault="00601B90" w:rsidP="00AA2734">
            <w:pPr>
              <w:rPr>
                <w:szCs w:val="28"/>
              </w:rPr>
            </w:pPr>
          </w:p>
          <w:p w:rsidR="00601B90" w:rsidRPr="00294EA1" w:rsidRDefault="00601B90" w:rsidP="00AA2734">
            <w:pPr>
              <w:rPr>
                <w:szCs w:val="28"/>
                <w:lang w:val="en-US"/>
              </w:rPr>
            </w:pPr>
            <w:r w:rsidRPr="00957342">
              <w:rPr>
                <w:szCs w:val="28"/>
              </w:rPr>
              <w:t>Ответчик</w:t>
            </w:r>
            <w:r w:rsidRPr="00A13E92">
              <w:rPr>
                <w:szCs w:val="28"/>
                <w:lang w:val="en-US"/>
              </w:rPr>
              <w:t xml:space="preserve">: </w:t>
            </w:r>
            <w:r>
              <w:rPr>
                <w:szCs w:val="28"/>
                <w:lang w:val="en-US"/>
              </w:rPr>
              <w:t>Hosting Ukraine LLC</w:t>
            </w:r>
          </w:p>
        </w:tc>
        <w:tc>
          <w:tcPr>
            <w:tcW w:w="3261" w:type="dxa"/>
          </w:tcPr>
          <w:p w:rsidR="00601B90" w:rsidRPr="00957342" w:rsidRDefault="00601B90" w:rsidP="00AA2734">
            <w:pPr>
              <w:rPr>
                <w:szCs w:val="28"/>
              </w:rPr>
            </w:pPr>
            <w:r w:rsidRPr="00957342">
              <w:rPr>
                <w:szCs w:val="28"/>
              </w:rPr>
              <w:t>В защиту прав субъектов персональных данных</w:t>
            </w:r>
          </w:p>
        </w:tc>
        <w:tc>
          <w:tcPr>
            <w:tcW w:w="3260" w:type="dxa"/>
          </w:tcPr>
          <w:p w:rsidR="00601B90" w:rsidRPr="00957342" w:rsidRDefault="00601B90" w:rsidP="00AA2734">
            <w:pPr>
              <w:rPr>
                <w:szCs w:val="28"/>
              </w:rPr>
            </w:pPr>
            <w:r>
              <w:rPr>
                <w:szCs w:val="28"/>
              </w:rPr>
              <w:t>Принято к производству</w:t>
            </w:r>
          </w:p>
        </w:tc>
        <w:tc>
          <w:tcPr>
            <w:tcW w:w="3685" w:type="dxa"/>
          </w:tcPr>
          <w:p w:rsidR="00601B90" w:rsidRPr="00957342" w:rsidRDefault="00601B90" w:rsidP="00AA2734">
            <w:pPr>
              <w:rPr>
                <w:szCs w:val="28"/>
              </w:rPr>
            </w:pPr>
            <w:r>
              <w:rPr>
                <w:szCs w:val="28"/>
              </w:rPr>
              <w:t>На стадии передачи судье</w:t>
            </w:r>
          </w:p>
        </w:tc>
      </w:tr>
      <w:tr w:rsidR="00601B90" w:rsidRPr="00D75392" w:rsidTr="00601B90">
        <w:trPr>
          <w:trHeight w:val="994"/>
        </w:trPr>
        <w:tc>
          <w:tcPr>
            <w:tcW w:w="2552" w:type="dxa"/>
          </w:tcPr>
          <w:p w:rsidR="00601B90" w:rsidRPr="00957342" w:rsidRDefault="00601B90" w:rsidP="00AA2734">
            <w:pPr>
              <w:rPr>
                <w:szCs w:val="28"/>
              </w:rPr>
            </w:pPr>
            <w:r w:rsidRPr="003055AC">
              <w:rPr>
                <w:szCs w:val="28"/>
              </w:rPr>
              <w:t>22</w:t>
            </w:r>
            <w:r w:rsidRPr="00957342">
              <w:rPr>
                <w:szCs w:val="28"/>
              </w:rPr>
              <w:t>.</w:t>
            </w:r>
            <w:r>
              <w:rPr>
                <w:szCs w:val="28"/>
              </w:rPr>
              <w:t>01</w:t>
            </w:r>
            <w:r w:rsidRPr="00957342">
              <w:rPr>
                <w:szCs w:val="28"/>
              </w:rPr>
              <w:t>.</w:t>
            </w:r>
            <w:r>
              <w:rPr>
                <w:szCs w:val="28"/>
              </w:rPr>
              <w:t>2019</w:t>
            </w:r>
            <w:r w:rsidRPr="00957342">
              <w:rPr>
                <w:szCs w:val="28"/>
              </w:rPr>
              <w:t xml:space="preserve"> г.</w:t>
            </w:r>
          </w:p>
          <w:p w:rsidR="00601B90" w:rsidRPr="00957342" w:rsidRDefault="00601B90" w:rsidP="00AA2734">
            <w:pPr>
              <w:rPr>
                <w:szCs w:val="28"/>
              </w:rPr>
            </w:pPr>
            <w:r w:rsidRPr="00957342">
              <w:rPr>
                <w:szCs w:val="28"/>
              </w:rPr>
              <w:t>Таганский районный суд</w:t>
            </w:r>
            <w:r w:rsidRPr="00957342">
              <w:rPr>
                <w:szCs w:val="28"/>
              </w:rPr>
              <w:br/>
              <w:t>г. Москвы</w:t>
            </w:r>
          </w:p>
          <w:p w:rsidR="00601B90" w:rsidRPr="00957342" w:rsidRDefault="00601B90" w:rsidP="00AA2734">
            <w:pPr>
              <w:rPr>
                <w:szCs w:val="28"/>
              </w:rPr>
            </w:pPr>
          </w:p>
        </w:tc>
        <w:tc>
          <w:tcPr>
            <w:tcW w:w="2693" w:type="dxa"/>
          </w:tcPr>
          <w:p w:rsidR="00601B90" w:rsidRPr="00957342" w:rsidRDefault="00601B90" w:rsidP="00AA2734">
            <w:pPr>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601B90" w:rsidRPr="00957342" w:rsidRDefault="00601B90" w:rsidP="00AA2734">
            <w:pPr>
              <w:rPr>
                <w:szCs w:val="28"/>
              </w:rPr>
            </w:pPr>
          </w:p>
          <w:p w:rsidR="00601B90" w:rsidRPr="00294EA1" w:rsidRDefault="00601B90" w:rsidP="00AA2734">
            <w:pPr>
              <w:rPr>
                <w:szCs w:val="28"/>
                <w:lang w:val="en-US"/>
              </w:rPr>
            </w:pPr>
            <w:r w:rsidRPr="00957342">
              <w:rPr>
                <w:szCs w:val="28"/>
              </w:rPr>
              <w:lastRenderedPageBreak/>
              <w:t>Ответчик</w:t>
            </w:r>
            <w:r w:rsidRPr="00A13E92">
              <w:rPr>
                <w:szCs w:val="28"/>
                <w:lang w:val="en-US"/>
              </w:rPr>
              <w:t xml:space="preserve">: </w:t>
            </w:r>
            <w:r>
              <w:rPr>
                <w:szCs w:val="28"/>
                <w:lang w:val="en-US"/>
              </w:rPr>
              <w:t>Taras Chornoivan</w:t>
            </w:r>
          </w:p>
        </w:tc>
        <w:tc>
          <w:tcPr>
            <w:tcW w:w="3261" w:type="dxa"/>
          </w:tcPr>
          <w:p w:rsidR="00601B90" w:rsidRPr="00957342" w:rsidRDefault="00601B90" w:rsidP="00AA2734">
            <w:pPr>
              <w:rPr>
                <w:szCs w:val="28"/>
              </w:rPr>
            </w:pPr>
            <w:r w:rsidRPr="00957342">
              <w:rPr>
                <w:szCs w:val="28"/>
              </w:rPr>
              <w:lastRenderedPageBreak/>
              <w:t>В защиту прав субъектов персональных данных</w:t>
            </w:r>
          </w:p>
        </w:tc>
        <w:tc>
          <w:tcPr>
            <w:tcW w:w="3260" w:type="dxa"/>
          </w:tcPr>
          <w:p w:rsidR="00601B90" w:rsidRPr="00957342" w:rsidRDefault="00601B90" w:rsidP="00AA2734">
            <w:pPr>
              <w:rPr>
                <w:szCs w:val="28"/>
              </w:rPr>
            </w:pPr>
            <w:r>
              <w:rPr>
                <w:szCs w:val="28"/>
              </w:rPr>
              <w:t>Принято к производству</w:t>
            </w:r>
          </w:p>
        </w:tc>
        <w:tc>
          <w:tcPr>
            <w:tcW w:w="3685" w:type="dxa"/>
          </w:tcPr>
          <w:p w:rsidR="00601B90" w:rsidRPr="00957342" w:rsidRDefault="00601B90" w:rsidP="00AA2734">
            <w:pPr>
              <w:rPr>
                <w:szCs w:val="28"/>
              </w:rPr>
            </w:pPr>
            <w:r>
              <w:rPr>
                <w:szCs w:val="28"/>
              </w:rPr>
              <w:t>На стадии передачи судье</w:t>
            </w:r>
          </w:p>
        </w:tc>
      </w:tr>
      <w:tr w:rsidR="00601B90" w:rsidRPr="00D75392" w:rsidTr="00601B90">
        <w:trPr>
          <w:trHeight w:val="994"/>
        </w:trPr>
        <w:tc>
          <w:tcPr>
            <w:tcW w:w="2552" w:type="dxa"/>
          </w:tcPr>
          <w:p w:rsidR="00601B90" w:rsidRPr="00957342" w:rsidRDefault="00601B90" w:rsidP="00AA2734">
            <w:pPr>
              <w:rPr>
                <w:szCs w:val="28"/>
              </w:rPr>
            </w:pPr>
            <w:r w:rsidRPr="00EC3B13">
              <w:rPr>
                <w:szCs w:val="28"/>
              </w:rPr>
              <w:lastRenderedPageBreak/>
              <w:t>22</w:t>
            </w:r>
            <w:r w:rsidRPr="00957342">
              <w:rPr>
                <w:szCs w:val="28"/>
              </w:rPr>
              <w:t>.</w:t>
            </w:r>
            <w:r>
              <w:rPr>
                <w:szCs w:val="28"/>
              </w:rPr>
              <w:t>01</w:t>
            </w:r>
            <w:r w:rsidRPr="00957342">
              <w:rPr>
                <w:szCs w:val="28"/>
              </w:rPr>
              <w:t>.</w:t>
            </w:r>
            <w:r>
              <w:rPr>
                <w:szCs w:val="28"/>
              </w:rPr>
              <w:t>2019</w:t>
            </w:r>
            <w:r w:rsidRPr="00957342">
              <w:rPr>
                <w:szCs w:val="28"/>
              </w:rPr>
              <w:t xml:space="preserve"> г.</w:t>
            </w:r>
          </w:p>
          <w:p w:rsidR="00601B90" w:rsidRDefault="00601B90" w:rsidP="00AA2734">
            <w:pPr>
              <w:rPr>
                <w:szCs w:val="28"/>
              </w:rPr>
            </w:pPr>
            <w:r w:rsidRPr="00957342">
              <w:rPr>
                <w:szCs w:val="28"/>
              </w:rPr>
              <w:t>Таганский районный суд</w:t>
            </w:r>
            <w:r w:rsidRPr="00957342">
              <w:rPr>
                <w:szCs w:val="28"/>
              </w:rPr>
              <w:br/>
              <w:t>г. Москвы</w:t>
            </w:r>
          </w:p>
          <w:p w:rsidR="00601B90" w:rsidRPr="00957342" w:rsidRDefault="00601B90" w:rsidP="00AA2734">
            <w:pPr>
              <w:rPr>
                <w:szCs w:val="28"/>
              </w:rPr>
            </w:pPr>
            <w:r w:rsidRPr="00957342">
              <w:rPr>
                <w:szCs w:val="28"/>
              </w:rPr>
              <w:t>Дело №:02-</w:t>
            </w:r>
            <w:r>
              <w:rPr>
                <w:szCs w:val="28"/>
              </w:rPr>
              <w:t>0456/2019</w:t>
            </w:r>
          </w:p>
          <w:p w:rsidR="00601B90" w:rsidRPr="00957342" w:rsidRDefault="00601B90" w:rsidP="00AA2734">
            <w:pPr>
              <w:rPr>
                <w:szCs w:val="28"/>
              </w:rPr>
            </w:pPr>
          </w:p>
          <w:p w:rsidR="00601B90" w:rsidRPr="00957342" w:rsidRDefault="00601B90" w:rsidP="00AA2734">
            <w:pPr>
              <w:rPr>
                <w:szCs w:val="28"/>
              </w:rPr>
            </w:pPr>
          </w:p>
        </w:tc>
        <w:tc>
          <w:tcPr>
            <w:tcW w:w="2693" w:type="dxa"/>
          </w:tcPr>
          <w:p w:rsidR="00601B90" w:rsidRPr="00957342" w:rsidRDefault="00601B90" w:rsidP="00AA2734">
            <w:pPr>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601B90" w:rsidRPr="00957342" w:rsidRDefault="00601B90" w:rsidP="00AA2734">
            <w:pPr>
              <w:rPr>
                <w:szCs w:val="28"/>
              </w:rPr>
            </w:pPr>
          </w:p>
          <w:p w:rsidR="00601B90" w:rsidRPr="00294EA1" w:rsidRDefault="00601B90" w:rsidP="00AA2734">
            <w:pPr>
              <w:rPr>
                <w:szCs w:val="28"/>
                <w:lang w:val="en-US"/>
              </w:rPr>
            </w:pPr>
            <w:r w:rsidRPr="00957342">
              <w:rPr>
                <w:szCs w:val="28"/>
              </w:rPr>
              <w:t>Ответчик</w:t>
            </w:r>
            <w:r w:rsidRPr="00A13E92">
              <w:rPr>
                <w:szCs w:val="28"/>
                <w:lang w:val="en-US"/>
              </w:rPr>
              <w:t xml:space="preserve">: </w:t>
            </w:r>
            <w:r>
              <w:rPr>
                <w:szCs w:val="28"/>
                <w:lang w:val="en-US"/>
              </w:rPr>
              <w:t>PROTECTSERVICE, LTD.</w:t>
            </w:r>
          </w:p>
        </w:tc>
        <w:tc>
          <w:tcPr>
            <w:tcW w:w="3261" w:type="dxa"/>
          </w:tcPr>
          <w:p w:rsidR="00601B90" w:rsidRPr="00957342" w:rsidRDefault="00601B90" w:rsidP="00AA2734">
            <w:pPr>
              <w:rPr>
                <w:szCs w:val="28"/>
              </w:rPr>
            </w:pPr>
            <w:r w:rsidRPr="00957342">
              <w:rPr>
                <w:szCs w:val="28"/>
              </w:rPr>
              <w:t>В защиту прав субъектов персональных данных</w:t>
            </w:r>
          </w:p>
        </w:tc>
        <w:tc>
          <w:tcPr>
            <w:tcW w:w="3260" w:type="dxa"/>
          </w:tcPr>
          <w:p w:rsidR="00601B90" w:rsidRPr="00EC3B13" w:rsidRDefault="00601B90" w:rsidP="00AA2734">
            <w:pPr>
              <w:rPr>
                <w:szCs w:val="28"/>
              </w:rPr>
            </w:pPr>
            <w:r>
              <w:rPr>
                <w:szCs w:val="28"/>
              </w:rPr>
              <w:t>Передано судье</w:t>
            </w:r>
          </w:p>
        </w:tc>
        <w:tc>
          <w:tcPr>
            <w:tcW w:w="3685" w:type="dxa"/>
          </w:tcPr>
          <w:p w:rsidR="00601B90" w:rsidRPr="00957342" w:rsidRDefault="00601B90" w:rsidP="00AA2734">
            <w:pPr>
              <w:rPr>
                <w:szCs w:val="28"/>
              </w:rPr>
            </w:pPr>
            <w:r>
              <w:rPr>
                <w:szCs w:val="28"/>
              </w:rPr>
              <w:t>Назначена беседа на 21.02.2019</w:t>
            </w:r>
          </w:p>
        </w:tc>
      </w:tr>
      <w:tr w:rsidR="00601B90" w:rsidRPr="00D75392" w:rsidTr="00601B90">
        <w:trPr>
          <w:trHeight w:val="994"/>
        </w:trPr>
        <w:tc>
          <w:tcPr>
            <w:tcW w:w="2552" w:type="dxa"/>
          </w:tcPr>
          <w:p w:rsidR="00601B90" w:rsidRPr="00065565" w:rsidRDefault="00601B90" w:rsidP="00AA2734">
            <w:pPr>
              <w:spacing w:line="276" w:lineRule="auto"/>
              <w:rPr>
                <w:szCs w:val="28"/>
              </w:rPr>
            </w:pPr>
            <w:r>
              <w:rPr>
                <w:szCs w:val="28"/>
              </w:rPr>
              <w:t>23.01</w:t>
            </w:r>
            <w:r w:rsidRPr="00065565">
              <w:rPr>
                <w:szCs w:val="28"/>
              </w:rPr>
              <w:t>.201</w:t>
            </w:r>
            <w:r>
              <w:rPr>
                <w:szCs w:val="28"/>
              </w:rPr>
              <w:t>9</w:t>
            </w:r>
          </w:p>
          <w:p w:rsidR="00601B90" w:rsidRPr="00065565" w:rsidRDefault="00601B90" w:rsidP="00AA2734">
            <w:pPr>
              <w:spacing w:line="276" w:lineRule="auto"/>
              <w:rPr>
                <w:szCs w:val="28"/>
              </w:rPr>
            </w:pPr>
          </w:p>
          <w:p w:rsidR="00601B90" w:rsidRPr="00065565" w:rsidRDefault="00601B90" w:rsidP="00AA2734">
            <w:pPr>
              <w:spacing w:line="276" w:lineRule="auto"/>
              <w:rPr>
                <w:szCs w:val="28"/>
              </w:rPr>
            </w:pPr>
            <w:r w:rsidRPr="00065565">
              <w:rPr>
                <w:szCs w:val="28"/>
              </w:rPr>
              <w:t>Московский городской суд</w:t>
            </w:r>
          </w:p>
          <w:p w:rsidR="00601B90" w:rsidRPr="00065565" w:rsidRDefault="00601B90" w:rsidP="00AA2734">
            <w:pPr>
              <w:spacing w:line="276" w:lineRule="auto"/>
              <w:rPr>
                <w:szCs w:val="28"/>
              </w:rPr>
            </w:pPr>
          </w:p>
          <w:p w:rsidR="00601B90" w:rsidRPr="00065565" w:rsidRDefault="00601B90" w:rsidP="00AA2734">
            <w:pPr>
              <w:spacing w:line="276" w:lineRule="auto"/>
              <w:rPr>
                <w:szCs w:val="28"/>
              </w:rPr>
            </w:pPr>
            <w:r w:rsidRPr="00065565">
              <w:rPr>
                <w:szCs w:val="28"/>
              </w:rPr>
              <w:t>№ 3-</w:t>
            </w:r>
            <w:r>
              <w:rPr>
                <w:szCs w:val="28"/>
              </w:rPr>
              <w:t>0021</w:t>
            </w:r>
            <w:r w:rsidRPr="00065565">
              <w:rPr>
                <w:szCs w:val="28"/>
              </w:rPr>
              <w:t>/201</w:t>
            </w:r>
            <w:r>
              <w:rPr>
                <w:szCs w:val="28"/>
              </w:rPr>
              <w:t>9</w:t>
            </w:r>
          </w:p>
          <w:p w:rsidR="00601B90" w:rsidRPr="00065565" w:rsidRDefault="00601B90" w:rsidP="00AA2734">
            <w:pPr>
              <w:rPr>
                <w:szCs w:val="28"/>
              </w:rPr>
            </w:pPr>
          </w:p>
          <w:p w:rsidR="00601B90" w:rsidRPr="00065565" w:rsidRDefault="00601B90" w:rsidP="00AA2734">
            <w:pPr>
              <w:rPr>
                <w:szCs w:val="28"/>
              </w:rPr>
            </w:pPr>
          </w:p>
          <w:p w:rsidR="00601B90" w:rsidRPr="00065565" w:rsidRDefault="00601B90" w:rsidP="00AA2734">
            <w:pPr>
              <w:rPr>
                <w:szCs w:val="28"/>
              </w:rPr>
            </w:pPr>
          </w:p>
          <w:p w:rsidR="00601B90" w:rsidRPr="00065565" w:rsidRDefault="00601B90" w:rsidP="00AA2734">
            <w:pPr>
              <w:rPr>
                <w:szCs w:val="28"/>
              </w:rPr>
            </w:pPr>
          </w:p>
          <w:p w:rsidR="00601B90" w:rsidRPr="00065565" w:rsidRDefault="00601B90" w:rsidP="00AA2734">
            <w:pPr>
              <w:rPr>
                <w:szCs w:val="28"/>
              </w:rPr>
            </w:pPr>
          </w:p>
          <w:p w:rsidR="00601B90" w:rsidRPr="00065565" w:rsidRDefault="00601B90" w:rsidP="00AA2734">
            <w:pPr>
              <w:rPr>
                <w:szCs w:val="28"/>
              </w:rPr>
            </w:pPr>
          </w:p>
          <w:p w:rsidR="00601B90" w:rsidRPr="00065565" w:rsidRDefault="00601B90" w:rsidP="00AA2734">
            <w:pPr>
              <w:rPr>
                <w:szCs w:val="28"/>
              </w:rPr>
            </w:pPr>
          </w:p>
          <w:p w:rsidR="00601B90" w:rsidRPr="00065565" w:rsidRDefault="00601B90" w:rsidP="00AA2734">
            <w:pPr>
              <w:rPr>
                <w:szCs w:val="28"/>
              </w:rPr>
            </w:pPr>
          </w:p>
          <w:p w:rsidR="00601B90" w:rsidRPr="00065565" w:rsidRDefault="00601B90" w:rsidP="00AA2734">
            <w:pPr>
              <w:rPr>
                <w:szCs w:val="28"/>
              </w:rPr>
            </w:pPr>
          </w:p>
          <w:p w:rsidR="00601B90" w:rsidRPr="00065565" w:rsidRDefault="00601B90" w:rsidP="00AA2734">
            <w:pPr>
              <w:rPr>
                <w:szCs w:val="28"/>
              </w:rPr>
            </w:pPr>
          </w:p>
          <w:p w:rsidR="00601B90" w:rsidRPr="00065565" w:rsidRDefault="00601B90" w:rsidP="00AA2734">
            <w:pPr>
              <w:rPr>
                <w:szCs w:val="28"/>
              </w:rPr>
            </w:pPr>
          </w:p>
        </w:tc>
        <w:tc>
          <w:tcPr>
            <w:tcW w:w="2693" w:type="dxa"/>
          </w:tcPr>
          <w:p w:rsidR="00601B90" w:rsidRPr="003B122E" w:rsidRDefault="00601B90" w:rsidP="00AA2734">
            <w:pPr>
              <w:spacing w:line="276" w:lineRule="auto"/>
              <w:rPr>
                <w:szCs w:val="28"/>
              </w:rPr>
            </w:pPr>
            <w:r w:rsidRPr="00065565">
              <w:rPr>
                <w:szCs w:val="28"/>
              </w:rPr>
              <w:lastRenderedPageBreak/>
              <w:t>Истец</w:t>
            </w:r>
            <w:r w:rsidRPr="003B122E">
              <w:rPr>
                <w:szCs w:val="28"/>
              </w:rPr>
              <w:t>:</w:t>
            </w:r>
          </w:p>
          <w:p w:rsidR="00601B90" w:rsidRDefault="00601B90" w:rsidP="00AA2734">
            <w:pPr>
              <w:spacing w:line="276" w:lineRule="auto"/>
              <w:rPr>
                <w:szCs w:val="28"/>
              </w:rPr>
            </w:pPr>
            <w:r w:rsidRPr="00484437">
              <w:rPr>
                <w:szCs w:val="28"/>
              </w:rPr>
              <w:t xml:space="preserve">ООО </w:t>
            </w:r>
            <w:r>
              <w:rPr>
                <w:szCs w:val="28"/>
              </w:rPr>
              <w:t>«</w:t>
            </w:r>
            <w:r w:rsidRPr="00484437">
              <w:rPr>
                <w:szCs w:val="28"/>
              </w:rPr>
              <w:t>Ноль Плюс Медиа</w:t>
            </w:r>
            <w:r>
              <w:rPr>
                <w:szCs w:val="28"/>
              </w:rPr>
              <w:t>»</w:t>
            </w:r>
          </w:p>
          <w:p w:rsidR="00601B90" w:rsidRPr="003B122E" w:rsidRDefault="00601B90" w:rsidP="00AA2734">
            <w:pPr>
              <w:spacing w:line="276" w:lineRule="auto"/>
              <w:rPr>
                <w:szCs w:val="28"/>
              </w:rPr>
            </w:pPr>
          </w:p>
          <w:p w:rsidR="00601B90" w:rsidRPr="003B122E" w:rsidRDefault="00601B90" w:rsidP="00AA2734">
            <w:pPr>
              <w:spacing w:line="276" w:lineRule="auto"/>
              <w:rPr>
                <w:szCs w:val="28"/>
              </w:rPr>
            </w:pPr>
            <w:r w:rsidRPr="00065565">
              <w:rPr>
                <w:szCs w:val="28"/>
              </w:rPr>
              <w:t>Ответчик</w:t>
            </w:r>
            <w:r w:rsidRPr="003B122E">
              <w:rPr>
                <w:szCs w:val="28"/>
              </w:rPr>
              <w:t>:</w:t>
            </w:r>
          </w:p>
          <w:p w:rsidR="00601B90" w:rsidRDefault="00601B90" w:rsidP="00AA2734">
            <w:pPr>
              <w:spacing w:line="276" w:lineRule="auto"/>
              <w:rPr>
                <w:szCs w:val="28"/>
              </w:rPr>
            </w:pPr>
            <w:r w:rsidRPr="00484437">
              <w:rPr>
                <w:szCs w:val="28"/>
              </w:rPr>
              <w:t xml:space="preserve">ООО </w:t>
            </w:r>
            <w:r>
              <w:rPr>
                <w:szCs w:val="28"/>
              </w:rPr>
              <w:t>«</w:t>
            </w:r>
            <w:r w:rsidRPr="00484437">
              <w:rPr>
                <w:szCs w:val="28"/>
              </w:rPr>
              <w:t>Бегет</w:t>
            </w:r>
            <w:r>
              <w:rPr>
                <w:szCs w:val="28"/>
              </w:rPr>
              <w:t>»</w:t>
            </w:r>
          </w:p>
          <w:p w:rsidR="00601B90" w:rsidRPr="00C56E7F" w:rsidRDefault="00601B90" w:rsidP="00AA2734">
            <w:pPr>
              <w:spacing w:line="276" w:lineRule="auto"/>
              <w:rPr>
                <w:szCs w:val="28"/>
              </w:rPr>
            </w:pPr>
          </w:p>
          <w:p w:rsidR="00601B90" w:rsidRPr="00065565" w:rsidRDefault="00601B90" w:rsidP="00AA2734">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065565" w:rsidRDefault="00601B90" w:rsidP="00AA2734">
            <w:pPr>
              <w:spacing w:line="276" w:lineRule="auto"/>
              <w:rPr>
                <w:szCs w:val="28"/>
              </w:rPr>
            </w:pPr>
            <w:r w:rsidRPr="00065565">
              <w:rPr>
                <w:szCs w:val="28"/>
              </w:rPr>
              <w:t>О защите объектов исключительных прав.</w:t>
            </w:r>
          </w:p>
        </w:tc>
        <w:tc>
          <w:tcPr>
            <w:tcW w:w="3260" w:type="dxa"/>
          </w:tcPr>
          <w:p w:rsidR="00601B90" w:rsidRPr="00065565" w:rsidRDefault="00601B90" w:rsidP="00AA2734">
            <w:pPr>
              <w:spacing w:line="276" w:lineRule="auto"/>
              <w:ind w:right="33"/>
              <w:rPr>
                <w:szCs w:val="28"/>
              </w:rPr>
            </w:pPr>
            <w:r>
              <w:rPr>
                <w:szCs w:val="28"/>
              </w:rPr>
              <w:t>Основное судебное заседание</w:t>
            </w:r>
            <w:r w:rsidRPr="00065565">
              <w:rPr>
                <w:szCs w:val="28"/>
              </w:rPr>
              <w:t>.</w:t>
            </w:r>
          </w:p>
        </w:tc>
        <w:tc>
          <w:tcPr>
            <w:tcW w:w="3685" w:type="dxa"/>
          </w:tcPr>
          <w:p w:rsidR="00601B90" w:rsidRPr="00065565" w:rsidRDefault="00601B90" w:rsidP="00AA2734">
            <w:pPr>
              <w:spacing w:line="276" w:lineRule="auto"/>
              <w:ind w:right="34"/>
              <w:rPr>
                <w:szCs w:val="28"/>
              </w:rPr>
            </w:pPr>
            <w:r>
              <w:rPr>
                <w:szCs w:val="28"/>
              </w:rPr>
              <w:t>Основное судебное заседание отложено на 05.03.2019.</w:t>
            </w:r>
          </w:p>
        </w:tc>
      </w:tr>
      <w:tr w:rsidR="00601B90" w:rsidRPr="00D75392" w:rsidTr="00601B90">
        <w:trPr>
          <w:trHeight w:val="994"/>
        </w:trPr>
        <w:tc>
          <w:tcPr>
            <w:tcW w:w="2552" w:type="dxa"/>
          </w:tcPr>
          <w:p w:rsidR="00601B90" w:rsidRPr="007E50C1" w:rsidRDefault="00601B90" w:rsidP="00AA2734">
            <w:pPr>
              <w:rPr>
                <w:rFonts w:eastAsia="Calibri"/>
                <w:szCs w:val="28"/>
                <w:lang w:eastAsia="en-US"/>
              </w:rPr>
            </w:pPr>
            <w:r w:rsidRPr="007E50C1">
              <w:rPr>
                <w:rFonts w:eastAsia="Calibri"/>
                <w:szCs w:val="28"/>
                <w:lang w:eastAsia="en-US"/>
              </w:rPr>
              <w:lastRenderedPageBreak/>
              <w:t>23.01.2019</w:t>
            </w:r>
          </w:p>
          <w:p w:rsidR="00601B90" w:rsidRPr="007E50C1" w:rsidRDefault="00601B90" w:rsidP="00AA2734">
            <w:pPr>
              <w:rPr>
                <w:spacing w:val="3"/>
                <w:szCs w:val="21"/>
                <w:shd w:val="clear" w:color="auto" w:fill="FFFFFF"/>
              </w:rPr>
            </w:pPr>
            <w:r w:rsidRPr="007E50C1">
              <w:rPr>
                <w:spacing w:val="3"/>
                <w:szCs w:val="21"/>
                <w:shd w:val="clear" w:color="auto" w:fill="FFFFFF"/>
              </w:rPr>
              <w:t>№ 02-0374/2018</w:t>
            </w:r>
          </w:p>
          <w:p w:rsidR="00601B90" w:rsidRPr="007E50C1" w:rsidRDefault="00601B90" w:rsidP="00AA2734">
            <w:pPr>
              <w:rPr>
                <w:szCs w:val="28"/>
              </w:rPr>
            </w:pPr>
            <w:r w:rsidRPr="007E50C1">
              <w:rPr>
                <w:spacing w:val="3"/>
                <w:szCs w:val="21"/>
                <w:shd w:val="clear" w:color="auto" w:fill="FFFFFF"/>
              </w:rPr>
              <w:t xml:space="preserve">Тушинский районный суд </w:t>
            </w:r>
            <w:r w:rsidRPr="007E50C1">
              <w:rPr>
                <w:spacing w:val="3"/>
                <w:szCs w:val="21"/>
                <w:shd w:val="clear" w:color="auto" w:fill="FFFFFF"/>
              </w:rPr>
              <w:br/>
              <w:t>г. Москвы</w:t>
            </w:r>
          </w:p>
        </w:tc>
        <w:tc>
          <w:tcPr>
            <w:tcW w:w="2693" w:type="dxa"/>
          </w:tcPr>
          <w:p w:rsidR="00601B90" w:rsidRPr="007E50C1" w:rsidRDefault="00601B90" w:rsidP="00AA2734">
            <w:pPr>
              <w:rPr>
                <w:spacing w:val="3"/>
                <w:szCs w:val="21"/>
                <w:shd w:val="clear" w:color="auto" w:fill="FFFFFF"/>
              </w:rPr>
            </w:pPr>
            <w:r w:rsidRPr="007E50C1">
              <w:rPr>
                <w:spacing w:val="3"/>
                <w:szCs w:val="21"/>
                <w:shd w:val="clear" w:color="auto" w:fill="FFFFFF"/>
              </w:rPr>
              <w:t xml:space="preserve">Истец: </w:t>
            </w:r>
          </w:p>
          <w:p w:rsidR="00601B90" w:rsidRPr="007E50C1" w:rsidRDefault="00601B90" w:rsidP="00AA2734">
            <w:pPr>
              <w:rPr>
                <w:spacing w:val="3"/>
                <w:szCs w:val="21"/>
                <w:shd w:val="clear" w:color="auto" w:fill="FFFFFF"/>
              </w:rPr>
            </w:pPr>
            <w:r w:rsidRPr="007E50C1">
              <w:rPr>
                <w:spacing w:val="3"/>
                <w:szCs w:val="21"/>
                <w:shd w:val="clear" w:color="auto" w:fill="FFFFFF"/>
              </w:rPr>
              <w:t>Ракишев К.Х.</w:t>
            </w:r>
          </w:p>
          <w:p w:rsidR="00601B90" w:rsidRPr="007E50C1" w:rsidRDefault="00601B90" w:rsidP="00AA2734">
            <w:pPr>
              <w:rPr>
                <w:spacing w:val="3"/>
                <w:szCs w:val="21"/>
                <w:shd w:val="clear" w:color="auto" w:fill="FFFFFF"/>
              </w:rPr>
            </w:pPr>
          </w:p>
          <w:p w:rsidR="00601B90" w:rsidRPr="007E50C1" w:rsidRDefault="00601B90" w:rsidP="00AA2734">
            <w:pPr>
              <w:rPr>
                <w:spacing w:val="3"/>
                <w:szCs w:val="21"/>
                <w:shd w:val="clear" w:color="auto" w:fill="FFFFFF"/>
              </w:rPr>
            </w:pPr>
            <w:r w:rsidRPr="007E50C1">
              <w:rPr>
                <w:spacing w:val="3"/>
                <w:szCs w:val="21"/>
                <w:shd w:val="clear" w:color="auto" w:fill="FFFFFF"/>
              </w:rPr>
              <w:t xml:space="preserve">Ответчики: Компания Динадот ЛЛС /Dynadot, LLC,, Домеин Прайваси Трасти СА, ДНС Холдингс ,инк / DNC Holdings, inc,, Диджитал Вентурес ЛЛС, Зе индюранс интернешнл груп,инк, ТернКоммерс,инк, Whois Privacy Corp.,, Эксперт Казахстан ЛТД, Провайси Протект ЛЛС/ Privacy Protect LLC, ТОО </w:t>
            </w:r>
            <w:r>
              <w:rPr>
                <w:spacing w:val="3"/>
                <w:szCs w:val="21"/>
                <w:shd w:val="clear" w:color="auto" w:fill="FFFFFF"/>
              </w:rPr>
              <w:t>«</w:t>
            </w:r>
            <w:r w:rsidRPr="007E50C1">
              <w:rPr>
                <w:spacing w:val="3"/>
                <w:szCs w:val="21"/>
                <w:shd w:val="clear" w:color="auto" w:fill="FFFFFF"/>
              </w:rPr>
              <w:t>Интернет Инвест</w:t>
            </w:r>
            <w:r>
              <w:rPr>
                <w:spacing w:val="3"/>
                <w:szCs w:val="21"/>
                <w:shd w:val="clear" w:color="auto" w:fill="FFFFFF"/>
              </w:rPr>
              <w:t>»</w:t>
            </w:r>
            <w:r w:rsidRPr="007E50C1">
              <w:rPr>
                <w:spacing w:val="3"/>
                <w:szCs w:val="21"/>
                <w:shd w:val="clear" w:color="auto" w:fill="FFFFFF"/>
              </w:rPr>
              <w:t xml:space="preserve">, Гарипов Г., ООО </w:t>
            </w:r>
            <w:r>
              <w:rPr>
                <w:spacing w:val="3"/>
                <w:szCs w:val="21"/>
                <w:shd w:val="clear" w:color="auto" w:fill="FFFFFF"/>
              </w:rPr>
              <w:t>«</w:t>
            </w:r>
            <w:r w:rsidRPr="007E50C1">
              <w:rPr>
                <w:spacing w:val="3"/>
                <w:szCs w:val="21"/>
                <w:shd w:val="clear" w:color="auto" w:fill="FFFFFF"/>
              </w:rPr>
              <w:t>Роем.РУ</w:t>
            </w:r>
            <w:r>
              <w:rPr>
                <w:spacing w:val="3"/>
                <w:szCs w:val="21"/>
                <w:shd w:val="clear" w:color="auto" w:fill="FFFFFF"/>
              </w:rPr>
              <w:t>»</w:t>
            </w:r>
            <w:r w:rsidRPr="007E50C1">
              <w:rPr>
                <w:spacing w:val="3"/>
                <w:szCs w:val="21"/>
                <w:shd w:val="clear" w:color="auto" w:fill="FFFFFF"/>
              </w:rPr>
              <w:t xml:space="preserve">, ЭфБиО Регистратор </w:t>
            </w:r>
            <w:r>
              <w:rPr>
                <w:spacing w:val="3"/>
                <w:szCs w:val="21"/>
                <w:shd w:val="clear" w:color="auto" w:fill="FFFFFF"/>
              </w:rPr>
              <w:t>«</w:t>
            </w:r>
            <w:r w:rsidRPr="007E50C1">
              <w:rPr>
                <w:spacing w:val="3"/>
                <w:szCs w:val="21"/>
                <w:shd w:val="clear" w:color="auto" w:fill="FFFFFF"/>
              </w:rPr>
              <w:t>Домэйн</w:t>
            </w:r>
            <w:r>
              <w:rPr>
                <w:spacing w:val="3"/>
                <w:szCs w:val="21"/>
                <w:shd w:val="clear" w:color="auto" w:fill="FFFFFF"/>
              </w:rPr>
              <w:t>»</w:t>
            </w:r>
            <w:r w:rsidRPr="007E50C1">
              <w:rPr>
                <w:spacing w:val="3"/>
                <w:szCs w:val="21"/>
                <w:shd w:val="clear" w:color="auto" w:fill="FFFFFF"/>
              </w:rPr>
              <w:t xml:space="preserve"> / Domain Privacy Service FBO </w:t>
            </w:r>
            <w:r w:rsidRPr="007E50C1">
              <w:rPr>
                <w:spacing w:val="3"/>
                <w:szCs w:val="21"/>
                <w:shd w:val="clear" w:color="auto" w:fill="FFFFFF"/>
              </w:rPr>
              <w:lastRenderedPageBreak/>
              <w:t xml:space="preserve">Registrant,  Домейн Протекшн Сервисиз ,Инк., Радио фри Европа, Татаров И., Версия лтд, Компания Протектсервис, ЛТД /Protektseryice, LTD., ООО </w:t>
            </w:r>
            <w:r>
              <w:rPr>
                <w:spacing w:val="3"/>
                <w:szCs w:val="21"/>
                <w:shd w:val="clear" w:color="auto" w:fill="FFFFFF"/>
              </w:rPr>
              <w:t>«</w:t>
            </w:r>
            <w:r w:rsidRPr="007E50C1">
              <w:rPr>
                <w:spacing w:val="3"/>
                <w:szCs w:val="21"/>
                <w:shd w:val="clear" w:color="auto" w:fill="FFFFFF"/>
              </w:rPr>
              <w:t>Камерлинг</w:t>
            </w:r>
            <w:r>
              <w:rPr>
                <w:spacing w:val="3"/>
                <w:szCs w:val="21"/>
                <w:shd w:val="clear" w:color="auto" w:fill="FFFFFF"/>
              </w:rPr>
              <w:t>»</w:t>
            </w:r>
            <w:r w:rsidRPr="007E50C1">
              <w:rPr>
                <w:spacing w:val="3"/>
                <w:szCs w:val="21"/>
                <w:shd w:val="clear" w:color="auto" w:fill="FFFFFF"/>
              </w:rPr>
              <w:t>, Компания Фэйсбук, Инк.</w:t>
            </w:r>
          </w:p>
          <w:p w:rsidR="00601B90" w:rsidRPr="007E50C1" w:rsidRDefault="00601B90" w:rsidP="00AA2734">
            <w:pPr>
              <w:rPr>
                <w:spacing w:val="3"/>
                <w:szCs w:val="21"/>
                <w:shd w:val="clear" w:color="auto" w:fill="FFFFFF"/>
              </w:rPr>
            </w:pPr>
          </w:p>
          <w:p w:rsidR="00601B90" w:rsidRPr="007E50C1" w:rsidRDefault="00601B90" w:rsidP="00AA2734">
            <w:pPr>
              <w:rPr>
                <w:szCs w:val="28"/>
              </w:rPr>
            </w:pPr>
            <w:r w:rsidRPr="007E50C1">
              <w:rPr>
                <w:spacing w:val="3"/>
                <w:szCs w:val="21"/>
                <w:shd w:val="clear" w:color="auto" w:fill="FFFFFF"/>
              </w:rPr>
              <w:t>Третьи лица, не заявляющие самостоятельных требований относительно предмета спора: Роскомнадзор, Компания ГоуДедди.ком, Компания Домейнс бай прокси ЛЛК</w:t>
            </w:r>
          </w:p>
        </w:tc>
        <w:tc>
          <w:tcPr>
            <w:tcW w:w="3261" w:type="dxa"/>
          </w:tcPr>
          <w:p w:rsidR="00601B90" w:rsidRPr="007E50C1" w:rsidRDefault="00601B90" w:rsidP="00AA2734">
            <w:pPr>
              <w:rPr>
                <w:szCs w:val="28"/>
              </w:rPr>
            </w:pPr>
            <w:r w:rsidRPr="007E50C1">
              <w:rPr>
                <w:spacing w:val="3"/>
                <w:szCs w:val="21"/>
                <w:shd w:val="clear" w:color="auto" w:fill="FFFFFF"/>
              </w:rPr>
              <w:lastRenderedPageBreak/>
              <w:t>О признании сведений не соответствующими действительности, порочащими честь, достоинство и деловую репутацию, а также информацией, распространение которой на территории Российской Федерации запрещено.</w:t>
            </w:r>
          </w:p>
        </w:tc>
        <w:tc>
          <w:tcPr>
            <w:tcW w:w="3260" w:type="dxa"/>
          </w:tcPr>
          <w:p w:rsidR="00601B90" w:rsidRPr="007E50C1" w:rsidRDefault="00601B90" w:rsidP="00AA2734">
            <w:pPr>
              <w:rPr>
                <w:szCs w:val="28"/>
              </w:rPr>
            </w:pPr>
            <w:r w:rsidRPr="007E50C1">
              <w:rPr>
                <w:szCs w:val="28"/>
              </w:rPr>
              <w:t>Основное судебное заседание.</w:t>
            </w:r>
          </w:p>
        </w:tc>
        <w:tc>
          <w:tcPr>
            <w:tcW w:w="3685" w:type="dxa"/>
          </w:tcPr>
          <w:p w:rsidR="00601B90" w:rsidRPr="007E50C1" w:rsidRDefault="00601B90" w:rsidP="00AA2734">
            <w:pPr>
              <w:rPr>
                <w:szCs w:val="28"/>
              </w:rPr>
            </w:pPr>
            <w:r w:rsidRPr="007E50C1">
              <w:rPr>
                <w:spacing w:val="3"/>
                <w:szCs w:val="21"/>
                <w:shd w:val="clear" w:color="auto" w:fill="FFFFFF"/>
              </w:rPr>
              <w:t>Судебное заседание отложено на 27.02.2019.</w:t>
            </w:r>
          </w:p>
        </w:tc>
      </w:tr>
      <w:tr w:rsidR="00601B90" w:rsidRPr="00D75392" w:rsidTr="00601B90">
        <w:trPr>
          <w:trHeight w:val="994"/>
        </w:trPr>
        <w:tc>
          <w:tcPr>
            <w:tcW w:w="2552" w:type="dxa"/>
          </w:tcPr>
          <w:p w:rsidR="00601B90" w:rsidRPr="00065565" w:rsidRDefault="00601B90" w:rsidP="007033E9">
            <w:pPr>
              <w:spacing w:line="276" w:lineRule="auto"/>
              <w:rPr>
                <w:szCs w:val="28"/>
              </w:rPr>
            </w:pPr>
            <w:r>
              <w:rPr>
                <w:szCs w:val="28"/>
              </w:rPr>
              <w:lastRenderedPageBreak/>
              <w:t>23.01</w:t>
            </w:r>
            <w:r w:rsidRPr="00065565">
              <w:rPr>
                <w:szCs w:val="28"/>
              </w:rPr>
              <w:t>.201</w:t>
            </w:r>
            <w:r>
              <w:rPr>
                <w:szCs w:val="28"/>
              </w:rPr>
              <w:t>9</w:t>
            </w:r>
          </w:p>
          <w:p w:rsidR="00601B90" w:rsidRPr="00065565"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Московский городской суд</w:t>
            </w:r>
          </w:p>
          <w:p w:rsidR="00601B90" w:rsidRPr="00065565"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 3-</w:t>
            </w:r>
            <w:r>
              <w:rPr>
                <w:szCs w:val="28"/>
              </w:rPr>
              <w:t>0048</w:t>
            </w:r>
            <w:r w:rsidRPr="00065565">
              <w:rPr>
                <w:szCs w:val="28"/>
              </w:rPr>
              <w:t>/2018</w:t>
            </w: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jc w:val="right"/>
              <w:rPr>
                <w:szCs w:val="28"/>
              </w:rPr>
            </w:pPr>
          </w:p>
        </w:tc>
        <w:tc>
          <w:tcPr>
            <w:tcW w:w="2693" w:type="dxa"/>
          </w:tcPr>
          <w:p w:rsidR="00601B90" w:rsidRPr="003B122E" w:rsidRDefault="00601B90" w:rsidP="007033E9">
            <w:pPr>
              <w:spacing w:line="276" w:lineRule="auto"/>
              <w:rPr>
                <w:szCs w:val="28"/>
              </w:rPr>
            </w:pPr>
            <w:r w:rsidRPr="00065565">
              <w:rPr>
                <w:szCs w:val="28"/>
              </w:rPr>
              <w:lastRenderedPageBreak/>
              <w:t>Истец</w:t>
            </w:r>
            <w:r w:rsidRPr="003B122E">
              <w:rPr>
                <w:szCs w:val="28"/>
              </w:rPr>
              <w:t>:</w:t>
            </w:r>
          </w:p>
          <w:p w:rsidR="00601B90" w:rsidRDefault="00601B90" w:rsidP="007033E9">
            <w:pPr>
              <w:spacing w:line="276" w:lineRule="auto"/>
              <w:rPr>
                <w:szCs w:val="28"/>
              </w:rPr>
            </w:pPr>
            <w:r w:rsidRPr="00873F05">
              <w:rPr>
                <w:szCs w:val="28"/>
              </w:rPr>
              <w:t xml:space="preserve">АО </w:t>
            </w:r>
            <w:r>
              <w:rPr>
                <w:szCs w:val="28"/>
              </w:rPr>
              <w:t>«</w:t>
            </w:r>
            <w:r w:rsidRPr="00873F05">
              <w:rPr>
                <w:szCs w:val="28"/>
              </w:rPr>
              <w:t>Телеспорт</w:t>
            </w:r>
            <w:r>
              <w:rPr>
                <w:szCs w:val="28"/>
              </w:rPr>
              <w:t>»</w:t>
            </w:r>
          </w:p>
          <w:p w:rsidR="00601B90" w:rsidRPr="003B122E" w:rsidRDefault="00601B90" w:rsidP="007033E9">
            <w:pPr>
              <w:spacing w:line="276" w:lineRule="auto"/>
              <w:rPr>
                <w:szCs w:val="28"/>
              </w:rPr>
            </w:pPr>
          </w:p>
          <w:p w:rsidR="00601B90" w:rsidRPr="003B122E" w:rsidRDefault="00601B90" w:rsidP="007033E9">
            <w:pPr>
              <w:spacing w:line="276" w:lineRule="auto"/>
              <w:rPr>
                <w:szCs w:val="28"/>
              </w:rPr>
            </w:pPr>
            <w:r w:rsidRPr="00065565">
              <w:rPr>
                <w:szCs w:val="28"/>
              </w:rPr>
              <w:t>Ответчик</w:t>
            </w:r>
            <w:r w:rsidRPr="003B122E">
              <w:rPr>
                <w:szCs w:val="28"/>
              </w:rPr>
              <w:t>:</w:t>
            </w:r>
          </w:p>
          <w:p w:rsidR="00601B90" w:rsidRPr="00C56E7F" w:rsidRDefault="00601B90" w:rsidP="007033E9">
            <w:pPr>
              <w:spacing w:line="276" w:lineRule="auto"/>
              <w:rPr>
                <w:szCs w:val="28"/>
              </w:rPr>
            </w:pPr>
            <w:r w:rsidRPr="00873F05">
              <w:rPr>
                <w:szCs w:val="28"/>
              </w:rPr>
              <w:t xml:space="preserve">ООО </w:t>
            </w:r>
            <w:r>
              <w:rPr>
                <w:szCs w:val="28"/>
              </w:rPr>
              <w:t>«</w:t>
            </w:r>
            <w:r w:rsidRPr="00873F05">
              <w:rPr>
                <w:szCs w:val="28"/>
              </w:rPr>
              <w:t>Бетринг</w:t>
            </w:r>
            <w:r>
              <w:rPr>
                <w:szCs w:val="28"/>
              </w:rPr>
              <w:t>»</w:t>
            </w:r>
          </w:p>
          <w:p w:rsidR="00601B90" w:rsidRPr="00065565" w:rsidRDefault="00601B90" w:rsidP="007033E9">
            <w:pPr>
              <w:spacing w:line="276" w:lineRule="auto"/>
              <w:rPr>
                <w:szCs w:val="28"/>
              </w:rPr>
            </w:pPr>
            <w:r w:rsidRPr="00065565">
              <w:rPr>
                <w:szCs w:val="28"/>
              </w:rPr>
              <w:t xml:space="preserve">Роскомнадзор – </w:t>
            </w:r>
            <w:r w:rsidRPr="00065565">
              <w:rPr>
                <w:szCs w:val="28"/>
              </w:rPr>
              <w:lastRenderedPageBreak/>
              <w:t>третье лицо, не заявляющее самостоятельных требований относительно предмета спора.</w:t>
            </w:r>
          </w:p>
        </w:tc>
        <w:tc>
          <w:tcPr>
            <w:tcW w:w="3261" w:type="dxa"/>
          </w:tcPr>
          <w:p w:rsidR="00601B90" w:rsidRPr="00065565" w:rsidRDefault="00601B90" w:rsidP="007033E9">
            <w:pPr>
              <w:spacing w:line="276" w:lineRule="auto"/>
              <w:rPr>
                <w:szCs w:val="28"/>
              </w:rPr>
            </w:pPr>
            <w:r w:rsidRPr="00065565">
              <w:rPr>
                <w:szCs w:val="28"/>
              </w:rPr>
              <w:lastRenderedPageBreak/>
              <w:t>О защите объектов исключительных прав.</w:t>
            </w:r>
          </w:p>
        </w:tc>
        <w:tc>
          <w:tcPr>
            <w:tcW w:w="3260" w:type="dxa"/>
          </w:tcPr>
          <w:p w:rsidR="00601B90" w:rsidRPr="00065565" w:rsidRDefault="00601B90" w:rsidP="00873F05">
            <w:pPr>
              <w:spacing w:line="276" w:lineRule="auto"/>
              <w:ind w:right="33"/>
              <w:rPr>
                <w:szCs w:val="28"/>
              </w:rPr>
            </w:pPr>
            <w:r>
              <w:rPr>
                <w:szCs w:val="28"/>
              </w:rPr>
              <w:t>Предварительное судебное заседание</w:t>
            </w:r>
            <w:r w:rsidRPr="00065565">
              <w:rPr>
                <w:szCs w:val="28"/>
              </w:rPr>
              <w:t>.</w:t>
            </w:r>
          </w:p>
        </w:tc>
        <w:tc>
          <w:tcPr>
            <w:tcW w:w="3685" w:type="dxa"/>
          </w:tcPr>
          <w:p w:rsidR="00601B90" w:rsidRPr="00065565" w:rsidRDefault="00601B90" w:rsidP="00873F05">
            <w:pPr>
              <w:spacing w:line="276" w:lineRule="auto"/>
              <w:ind w:right="34"/>
              <w:rPr>
                <w:szCs w:val="28"/>
              </w:rPr>
            </w:pPr>
            <w:r w:rsidRPr="00873F05">
              <w:rPr>
                <w:szCs w:val="28"/>
              </w:rPr>
              <w:t>Основное судебное заседание назначено на 11.02.2019.</w:t>
            </w:r>
          </w:p>
        </w:tc>
      </w:tr>
      <w:tr w:rsidR="00601B90" w:rsidRPr="00D75392" w:rsidTr="00601B90">
        <w:trPr>
          <w:trHeight w:val="994"/>
        </w:trPr>
        <w:tc>
          <w:tcPr>
            <w:tcW w:w="2552" w:type="dxa"/>
          </w:tcPr>
          <w:p w:rsidR="00601B90" w:rsidRPr="00065565" w:rsidRDefault="00601B90" w:rsidP="007033E9">
            <w:pPr>
              <w:spacing w:line="276" w:lineRule="auto"/>
              <w:rPr>
                <w:szCs w:val="28"/>
              </w:rPr>
            </w:pPr>
            <w:r>
              <w:rPr>
                <w:szCs w:val="28"/>
              </w:rPr>
              <w:lastRenderedPageBreak/>
              <w:t>23.01</w:t>
            </w:r>
            <w:r w:rsidRPr="00065565">
              <w:rPr>
                <w:szCs w:val="28"/>
              </w:rPr>
              <w:t>.201</w:t>
            </w:r>
            <w:r>
              <w:rPr>
                <w:szCs w:val="28"/>
              </w:rPr>
              <w:t>9</w:t>
            </w:r>
          </w:p>
          <w:p w:rsidR="00601B90" w:rsidRPr="00065565"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Московский городской суд</w:t>
            </w:r>
          </w:p>
          <w:p w:rsidR="00601B90" w:rsidRPr="00065565"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 3-</w:t>
            </w:r>
            <w:r>
              <w:rPr>
                <w:szCs w:val="28"/>
              </w:rPr>
              <w:t>0045</w:t>
            </w:r>
            <w:r w:rsidRPr="00065565">
              <w:rPr>
                <w:szCs w:val="28"/>
              </w:rPr>
              <w:t>/2018</w:t>
            </w: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jc w:val="right"/>
              <w:rPr>
                <w:szCs w:val="28"/>
              </w:rPr>
            </w:pPr>
          </w:p>
        </w:tc>
        <w:tc>
          <w:tcPr>
            <w:tcW w:w="2693" w:type="dxa"/>
          </w:tcPr>
          <w:p w:rsidR="00601B90" w:rsidRPr="003B122E" w:rsidRDefault="00601B90" w:rsidP="007033E9">
            <w:pPr>
              <w:spacing w:line="276" w:lineRule="auto"/>
              <w:rPr>
                <w:szCs w:val="28"/>
              </w:rPr>
            </w:pPr>
            <w:r w:rsidRPr="00065565">
              <w:rPr>
                <w:szCs w:val="28"/>
              </w:rPr>
              <w:t>Истец</w:t>
            </w:r>
            <w:r w:rsidRPr="003B122E">
              <w:rPr>
                <w:szCs w:val="28"/>
              </w:rPr>
              <w:t>:</w:t>
            </w:r>
          </w:p>
          <w:p w:rsidR="00601B90" w:rsidRDefault="00601B90" w:rsidP="007033E9">
            <w:pPr>
              <w:spacing w:line="276" w:lineRule="auto"/>
              <w:rPr>
                <w:szCs w:val="28"/>
              </w:rPr>
            </w:pPr>
            <w:r w:rsidRPr="00873F05">
              <w:rPr>
                <w:szCs w:val="28"/>
              </w:rPr>
              <w:t xml:space="preserve">ООО </w:t>
            </w:r>
            <w:r>
              <w:rPr>
                <w:szCs w:val="28"/>
              </w:rPr>
              <w:t>«</w:t>
            </w:r>
            <w:r w:rsidRPr="00873F05">
              <w:rPr>
                <w:szCs w:val="28"/>
              </w:rPr>
              <w:t>С.Б.А. Мьюзик Паблишинг</w:t>
            </w:r>
            <w:r>
              <w:rPr>
                <w:szCs w:val="28"/>
              </w:rPr>
              <w:t>»</w:t>
            </w:r>
          </w:p>
          <w:p w:rsidR="00601B90" w:rsidRPr="003B122E" w:rsidRDefault="00601B90" w:rsidP="007033E9">
            <w:pPr>
              <w:spacing w:line="276" w:lineRule="auto"/>
              <w:rPr>
                <w:szCs w:val="28"/>
              </w:rPr>
            </w:pPr>
          </w:p>
          <w:p w:rsidR="00601B90" w:rsidRPr="003B122E" w:rsidRDefault="00601B90" w:rsidP="007033E9">
            <w:pPr>
              <w:spacing w:line="276" w:lineRule="auto"/>
              <w:rPr>
                <w:szCs w:val="28"/>
              </w:rPr>
            </w:pPr>
            <w:r w:rsidRPr="00065565">
              <w:rPr>
                <w:szCs w:val="28"/>
              </w:rPr>
              <w:t>Ответчик</w:t>
            </w:r>
            <w:r w:rsidRPr="003B122E">
              <w:rPr>
                <w:szCs w:val="28"/>
              </w:rPr>
              <w:t>:</w:t>
            </w:r>
          </w:p>
          <w:p w:rsidR="00601B90" w:rsidRDefault="00601B90" w:rsidP="007033E9">
            <w:pPr>
              <w:spacing w:line="276" w:lineRule="auto"/>
              <w:rPr>
                <w:szCs w:val="28"/>
              </w:rPr>
            </w:pPr>
            <w:r w:rsidRPr="00873F05">
              <w:rPr>
                <w:szCs w:val="28"/>
              </w:rPr>
              <w:t xml:space="preserve">ООО </w:t>
            </w:r>
            <w:r>
              <w:rPr>
                <w:szCs w:val="28"/>
              </w:rPr>
              <w:t>«</w:t>
            </w:r>
            <w:r w:rsidRPr="00873F05">
              <w:rPr>
                <w:szCs w:val="28"/>
              </w:rPr>
              <w:t>ТК МАРОСНЕТ</w:t>
            </w:r>
            <w:r>
              <w:rPr>
                <w:szCs w:val="28"/>
              </w:rPr>
              <w:t>»</w:t>
            </w:r>
            <w:r w:rsidRPr="00873F05">
              <w:rPr>
                <w:szCs w:val="28"/>
              </w:rPr>
              <w:t xml:space="preserve">, ООО </w:t>
            </w:r>
            <w:r>
              <w:rPr>
                <w:szCs w:val="28"/>
              </w:rPr>
              <w:t>«</w:t>
            </w:r>
            <w:r w:rsidRPr="00873F05">
              <w:rPr>
                <w:szCs w:val="28"/>
              </w:rPr>
              <w:t>Бегет</w:t>
            </w:r>
            <w:r>
              <w:rPr>
                <w:szCs w:val="28"/>
              </w:rPr>
              <w:t>»</w:t>
            </w:r>
          </w:p>
          <w:p w:rsidR="00601B90"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065565" w:rsidRDefault="00601B90" w:rsidP="007033E9">
            <w:pPr>
              <w:spacing w:line="276" w:lineRule="auto"/>
              <w:rPr>
                <w:szCs w:val="28"/>
              </w:rPr>
            </w:pPr>
            <w:r w:rsidRPr="00065565">
              <w:rPr>
                <w:szCs w:val="28"/>
              </w:rPr>
              <w:t>О защите объектов исключительных прав.</w:t>
            </w:r>
          </w:p>
        </w:tc>
        <w:tc>
          <w:tcPr>
            <w:tcW w:w="3260" w:type="dxa"/>
          </w:tcPr>
          <w:p w:rsidR="00601B90" w:rsidRPr="00065565" w:rsidRDefault="00601B90" w:rsidP="007033E9">
            <w:pPr>
              <w:spacing w:line="276" w:lineRule="auto"/>
              <w:ind w:right="33"/>
              <w:rPr>
                <w:szCs w:val="28"/>
              </w:rPr>
            </w:pPr>
            <w:r>
              <w:rPr>
                <w:szCs w:val="28"/>
              </w:rPr>
              <w:t>Предварительное судебное заседание</w:t>
            </w:r>
            <w:r w:rsidRPr="00065565">
              <w:rPr>
                <w:szCs w:val="28"/>
              </w:rPr>
              <w:t>.</w:t>
            </w:r>
          </w:p>
        </w:tc>
        <w:tc>
          <w:tcPr>
            <w:tcW w:w="3685" w:type="dxa"/>
          </w:tcPr>
          <w:p w:rsidR="00601B90" w:rsidRPr="00065565" w:rsidRDefault="00601B90" w:rsidP="00873F05">
            <w:pPr>
              <w:spacing w:line="276" w:lineRule="auto"/>
              <w:ind w:right="34"/>
              <w:rPr>
                <w:szCs w:val="28"/>
              </w:rPr>
            </w:pPr>
            <w:r w:rsidRPr="00873F05">
              <w:rPr>
                <w:szCs w:val="28"/>
              </w:rPr>
              <w:t>Основное судебное заседание назначено на 1</w:t>
            </w:r>
            <w:r>
              <w:rPr>
                <w:szCs w:val="28"/>
              </w:rPr>
              <w:t>4</w:t>
            </w:r>
            <w:r w:rsidRPr="00873F05">
              <w:rPr>
                <w:szCs w:val="28"/>
              </w:rPr>
              <w:t>.02.2019.</w:t>
            </w:r>
          </w:p>
        </w:tc>
      </w:tr>
      <w:tr w:rsidR="00601B90" w:rsidRPr="00D75392" w:rsidTr="00601B90">
        <w:trPr>
          <w:trHeight w:val="994"/>
        </w:trPr>
        <w:tc>
          <w:tcPr>
            <w:tcW w:w="2552" w:type="dxa"/>
          </w:tcPr>
          <w:p w:rsidR="00601B90" w:rsidRPr="00065565" w:rsidRDefault="00601B90" w:rsidP="007033E9">
            <w:pPr>
              <w:spacing w:line="276" w:lineRule="auto"/>
              <w:rPr>
                <w:szCs w:val="28"/>
              </w:rPr>
            </w:pPr>
            <w:r>
              <w:rPr>
                <w:szCs w:val="28"/>
              </w:rPr>
              <w:lastRenderedPageBreak/>
              <w:t>23.01</w:t>
            </w:r>
            <w:r w:rsidRPr="00065565">
              <w:rPr>
                <w:szCs w:val="28"/>
              </w:rPr>
              <w:t>.201</w:t>
            </w:r>
            <w:r>
              <w:rPr>
                <w:szCs w:val="28"/>
              </w:rPr>
              <w:t>9</w:t>
            </w:r>
          </w:p>
          <w:p w:rsidR="00601B90" w:rsidRPr="00065565"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Московский городской суд</w:t>
            </w:r>
          </w:p>
          <w:p w:rsidR="00601B90" w:rsidRPr="00065565"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 3-</w:t>
            </w:r>
            <w:r>
              <w:rPr>
                <w:szCs w:val="28"/>
              </w:rPr>
              <w:t>0050</w:t>
            </w:r>
            <w:r w:rsidRPr="00065565">
              <w:rPr>
                <w:szCs w:val="28"/>
              </w:rPr>
              <w:t>/201</w:t>
            </w:r>
            <w:r>
              <w:rPr>
                <w:szCs w:val="28"/>
              </w:rPr>
              <w:t>9</w:t>
            </w: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jc w:val="right"/>
              <w:rPr>
                <w:szCs w:val="28"/>
              </w:rPr>
            </w:pPr>
          </w:p>
        </w:tc>
        <w:tc>
          <w:tcPr>
            <w:tcW w:w="2693" w:type="dxa"/>
          </w:tcPr>
          <w:p w:rsidR="00601B90" w:rsidRPr="003B122E" w:rsidRDefault="00601B90" w:rsidP="007033E9">
            <w:pPr>
              <w:spacing w:line="276" w:lineRule="auto"/>
              <w:rPr>
                <w:szCs w:val="28"/>
              </w:rPr>
            </w:pPr>
            <w:r w:rsidRPr="00065565">
              <w:rPr>
                <w:szCs w:val="28"/>
              </w:rPr>
              <w:t>Истец</w:t>
            </w:r>
            <w:r w:rsidRPr="003B122E">
              <w:rPr>
                <w:szCs w:val="28"/>
              </w:rPr>
              <w:t>:</w:t>
            </w:r>
          </w:p>
          <w:p w:rsidR="00601B90" w:rsidRDefault="00601B90" w:rsidP="007033E9">
            <w:pPr>
              <w:spacing w:line="276" w:lineRule="auto"/>
              <w:rPr>
                <w:szCs w:val="28"/>
              </w:rPr>
            </w:pPr>
            <w:r w:rsidRPr="00873F05">
              <w:rPr>
                <w:szCs w:val="28"/>
              </w:rPr>
              <w:t xml:space="preserve">ООО </w:t>
            </w:r>
            <w:r>
              <w:rPr>
                <w:szCs w:val="28"/>
              </w:rPr>
              <w:t>«</w:t>
            </w:r>
            <w:r w:rsidRPr="00873F05">
              <w:rPr>
                <w:szCs w:val="28"/>
              </w:rPr>
              <w:t>ТаББаК</w:t>
            </w:r>
            <w:r>
              <w:rPr>
                <w:szCs w:val="28"/>
              </w:rPr>
              <w:t>»</w:t>
            </w:r>
          </w:p>
          <w:p w:rsidR="00601B90" w:rsidRPr="003B122E" w:rsidRDefault="00601B90" w:rsidP="007033E9">
            <w:pPr>
              <w:spacing w:line="276" w:lineRule="auto"/>
              <w:rPr>
                <w:szCs w:val="28"/>
              </w:rPr>
            </w:pPr>
          </w:p>
          <w:p w:rsidR="00601B90" w:rsidRPr="003B122E" w:rsidRDefault="00601B90" w:rsidP="007033E9">
            <w:pPr>
              <w:spacing w:line="276" w:lineRule="auto"/>
              <w:rPr>
                <w:szCs w:val="28"/>
              </w:rPr>
            </w:pPr>
            <w:r w:rsidRPr="00065565">
              <w:rPr>
                <w:szCs w:val="28"/>
              </w:rPr>
              <w:t>Ответчик</w:t>
            </w:r>
            <w:r w:rsidRPr="003B122E">
              <w:rPr>
                <w:szCs w:val="28"/>
              </w:rPr>
              <w:t>:</w:t>
            </w:r>
          </w:p>
          <w:p w:rsidR="00601B90" w:rsidRDefault="00601B90" w:rsidP="007033E9">
            <w:pPr>
              <w:spacing w:line="276" w:lineRule="auto"/>
              <w:rPr>
                <w:szCs w:val="28"/>
              </w:rPr>
            </w:pPr>
            <w:r w:rsidRPr="00873F05">
              <w:rPr>
                <w:szCs w:val="28"/>
              </w:rPr>
              <w:t xml:space="preserve">ООО </w:t>
            </w:r>
            <w:r>
              <w:rPr>
                <w:szCs w:val="28"/>
              </w:rPr>
              <w:t>«</w:t>
            </w:r>
            <w:r w:rsidRPr="00873F05">
              <w:rPr>
                <w:szCs w:val="28"/>
              </w:rPr>
              <w:t>Юкоз Медиа</w:t>
            </w:r>
            <w:r>
              <w:rPr>
                <w:szCs w:val="28"/>
              </w:rPr>
              <w:t>»</w:t>
            </w:r>
          </w:p>
          <w:p w:rsidR="00601B90"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065565" w:rsidRDefault="00601B90" w:rsidP="007033E9">
            <w:pPr>
              <w:spacing w:line="276" w:lineRule="auto"/>
              <w:rPr>
                <w:szCs w:val="28"/>
              </w:rPr>
            </w:pPr>
            <w:r w:rsidRPr="00065565">
              <w:rPr>
                <w:szCs w:val="28"/>
              </w:rPr>
              <w:t>О защите объектов исключительных прав.</w:t>
            </w:r>
          </w:p>
        </w:tc>
        <w:tc>
          <w:tcPr>
            <w:tcW w:w="3260" w:type="dxa"/>
          </w:tcPr>
          <w:p w:rsidR="00601B90" w:rsidRPr="00065565" w:rsidRDefault="00601B90" w:rsidP="007033E9">
            <w:pPr>
              <w:spacing w:line="276" w:lineRule="auto"/>
              <w:ind w:right="33"/>
              <w:rPr>
                <w:szCs w:val="28"/>
              </w:rPr>
            </w:pPr>
            <w:r>
              <w:rPr>
                <w:szCs w:val="28"/>
              </w:rPr>
              <w:t>Предварительное судебное заседание</w:t>
            </w:r>
            <w:r w:rsidRPr="00065565">
              <w:rPr>
                <w:szCs w:val="28"/>
              </w:rPr>
              <w:t>.</w:t>
            </w:r>
          </w:p>
        </w:tc>
        <w:tc>
          <w:tcPr>
            <w:tcW w:w="3685" w:type="dxa"/>
          </w:tcPr>
          <w:p w:rsidR="00601B90" w:rsidRPr="00065565" w:rsidRDefault="00601B90" w:rsidP="00873F05">
            <w:pPr>
              <w:spacing w:line="276" w:lineRule="auto"/>
              <w:ind w:right="34"/>
              <w:rPr>
                <w:szCs w:val="28"/>
              </w:rPr>
            </w:pPr>
            <w:r w:rsidRPr="00873F05">
              <w:rPr>
                <w:szCs w:val="28"/>
              </w:rPr>
              <w:t>Основное с</w:t>
            </w:r>
            <w:r>
              <w:rPr>
                <w:szCs w:val="28"/>
              </w:rPr>
              <w:t>удебное заседание назначено на 08</w:t>
            </w:r>
            <w:r w:rsidRPr="00873F05">
              <w:rPr>
                <w:szCs w:val="28"/>
              </w:rPr>
              <w:t>.02.2019.</w:t>
            </w:r>
          </w:p>
        </w:tc>
      </w:tr>
      <w:tr w:rsidR="00601B90" w:rsidRPr="00D75392" w:rsidTr="00601B90">
        <w:trPr>
          <w:trHeight w:val="994"/>
        </w:trPr>
        <w:tc>
          <w:tcPr>
            <w:tcW w:w="2552" w:type="dxa"/>
          </w:tcPr>
          <w:p w:rsidR="00601B90" w:rsidRPr="00065565" w:rsidRDefault="00601B90" w:rsidP="007033E9">
            <w:pPr>
              <w:spacing w:line="276" w:lineRule="auto"/>
              <w:rPr>
                <w:szCs w:val="28"/>
              </w:rPr>
            </w:pPr>
            <w:r>
              <w:rPr>
                <w:szCs w:val="28"/>
              </w:rPr>
              <w:t>23.01</w:t>
            </w:r>
            <w:r w:rsidRPr="00065565">
              <w:rPr>
                <w:szCs w:val="28"/>
              </w:rPr>
              <w:t>.201</w:t>
            </w:r>
            <w:r>
              <w:rPr>
                <w:szCs w:val="28"/>
              </w:rPr>
              <w:t>9</w:t>
            </w:r>
          </w:p>
          <w:p w:rsidR="00601B90" w:rsidRPr="00065565"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Московский городской суд</w:t>
            </w:r>
          </w:p>
          <w:p w:rsidR="00601B90" w:rsidRPr="00065565"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 3-</w:t>
            </w:r>
            <w:r>
              <w:rPr>
                <w:szCs w:val="28"/>
              </w:rPr>
              <w:t>0046</w:t>
            </w:r>
            <w:r w:rsidRPr="00065565">
              <w:rPr>
                <w:szCs w:val="28"/>
              </w:rPr>
              <w:t>/201</w:t>
            </w:r>
            <w:r>
              <w:rPr>
                <w:szCs w:val="28"/>
              </w:rPr>
              <w:t>9</w:t>
            </w: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jc w:val="right"/>
              <w:rPr>
                <w:szCs w:val="28"/>
              </w:rPr>
            </w:pPr>
          </w:p>
        </w:tc>
        <w:tc>
          <w:tcPr>
            <w:tcW w:w="2693" w:type="dxa"/>
          </w:tcPr>
          <w:p w:rsidR="00601B90" w:rsidRPr="003B122E" w:rsidRDefault="00601B90" w:rsidP="007033E9">
            <w:pPr>
              <w:spacing w:line="276" w:lineRule="auto"/>
              <w:rPr>
                <w:szCs w:val="28"/>
              </w:rPr>
            </w:pPr>
            <w:r w:rsidRPr="00065565">
              <w:rPr>
                <w:szCs w:val="28"/>
              </w:rPr>
              <w:lastRenderedPageBreak/>
              <w:t>Истец</w:t>
            </w:r>
            <w:r w:rsidRPr="003B122E">
              <w:rPr>
                <w:szCs w:val="28"/>
              </w:rPr>
              <w:t>:</w:t>
            </w:r>
          </w:p>
          <w:p w:rsidR="00601B90" w:rsidRDefault="00601B90" w:rsidP="007033E9">
            <w:pPr>
              <w:spacing w:line="276" w:lineRule="auto"/>
              <w:rPr>
                <w:szCs w:val="28"/>
              </w:rPr>
            </w:pPr>
            <w:r w:rsidRPr="00873F05">
              <w:rPr>
                <w:szCs w:val="28"/>
              </w:rPr>
              <w:t>Корнышова Н.Н.</w:t>
            </w:r>
          </w:p>
          <w:p w:rsidR="00601B90" w:rsidRPr="003B122E" w:rsidRDefault="00601B90" w:rsidP="007033E9">
            <w:pPr>
              <w:spacing w:line="276" w:lineRule="auto"/>
              <w:rPr>
                <w:szCs w:val="28"/>
              </w:rPr>
            </w:pPr>
          </w:p>
          <w:p w:rsidR="00601B90" w:rsidRPr="003B122E" w:rsidRDefault="00601B90" w:rsidP="007033E9">
            <w:pPr>
              <w:spacing w:line="276" w:lineRule="auto"/>
              <w:rPr>
                <w:szCs w:val="28"/>
              </w:rPr>
            </w:pPr>
            <w:r w:rsidRPr="00065565">
              <w:rPr>
                <w:szCs w:val="28"/>
              </w:rPr>
              <w:t>Ответчик</w:t>
            </w:r>
            <w:r w:rsidRPr="003B122E">
              <w:rPr>
                <w:szCs w:val="28"/>
              </w:rPr>
              <w:t>:</w:t>
            </w:r>
          </w:p>
          <w:p w:rsidR="00601B90" w:rsidRDefault="00601B90" w:rsidP="007033E9">
            <w:pPr>
              <w:spacing w:line="276" w:lineRule="auto"/>
              <w:rPr>
                <w:szCs w:val="28"/>
              </w:rPr>
            </w:pPr>
            <w:r w:rsidRPr="00873F05">
              <w:rPr>
                <w:szCs w:val="28"/>
              </w:rPr>
              <w:t>ОН-ЛАЙН ДАТА ЛТД</w:t>
            </w:r>
          </w:p>
          <w:p w:rsidR="00601B90"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 xml:space="preserve">Роскомнадзор – третье лицо, не заявляющее самостоятельных требований </w:t>
            </w:r>
            <w:r w:rsidRPr="00065565">
              <w:rPr>
                <w:szCs w:val="28"/>
              </w:rPr>
              <w:lastRenderedPageBreak/>
              <w:t>относительно предмета спора.</w:t>
            </w:r>
          </w:p>
        </w:tc>
        <w:tc>
          <w:tcPr>
            <w:tcW w:w="3261" w:type="dxa"/>
          </w:tcPr>
          <w:p w:rsidR="00601B90" w:rsidRPr="00065565" w:rsidRDefault="00601B90" w:rsidP="007033E9">
            <w:pPr>
              <w:spacing w:line="276" w:lineRule="auto"/>
              <w:rPr>
                <w:szCs w:val="28"/>
              </w:rPr>
            </w:pPr>
            <w:r w:rsidRPr="00065565">
              <w:rPr>
                <w:szCs w:val="28"/>
              </w:rPr>
              <w:lastRenderedPageBreak/>
              <w:t>О защите объектов исключительных прав.</w:t>
            </w:r>
          </w:p>
        </w:tc>
        <w:tc>
          <w:tcPr>
            <w:tcW w:w="3260" w:type="dxa"/>
          </w:tcPr>
          <w:p w:rsidR="00601B90" w:rsidRPr="00065565" w:rsidRDefault="00601B90" w:rsidP="007033E9">
            <w:pPr>
              <w:spacing w:line="276" w:lineRule="auto"/>
              <w:ind w:right="33"/>
              <w:rPr>
                <w:szCs w:val="28"/>
              </w:rPr>
            </w:pPr>
            <w:r>
              <w:rPr>
                <w:szCs w:val="28"/>
              </w:rPr>
              <w:t>Предварительное судебное заседание</w:t>
            </w:r>
            <w:r w:rsidRPr="00065565">
              <w:rPr>
                <w:szCs w:val="28"/>
              </w:rPr>
              <w:t>.</w:t>
            </w:r>
          </w:p>
        </w:tc>
        <w:tc>
          <w:tcPr>
            <w:tcW w:w="3685" w:type="dxa"/>
          </w:tcPr>
          <w:p w:rsidR="00601B90" w:rsidRPr="00065565" w:rsidRDefault="00601B90" w:rsidP="00873F05">
            <w:pPr>
              <w:spacing w:line="276" w:lineRule="auto"/>
              <w:ind w:right="34"/>
              <w:rPr>
                <w:szCs w:val="28"/>
              </w:rPr>
            </w:pPr>
            <w:r w:rsidRPr="00873F05">
              <w:rPr>
                <w:szCs w:val="28"/>
              </w:rPr>
              <w:t>Основное с</w:t>
            </w:r>
            <w:r>
              <w:rPr>
                <w:szCs w:val="28"/>
              </w:rPr>
              <w:t>удебное заседание назначено на 14</w:t>
            </w:r>
            <w:r w:rsidRPr="00873F05">
              <w:rPr>
                <w:szCs w:val="28"/>
              </w:rPr>
              <w:t>.02.2019.</w:t>
            </w:r>
          </w:p>
        </w:tc>
      </w:tr>
      <w:tr w:rsidR="00601B90" w:rsidRPr="00D75392" w:rsidTr="00601B90">
        <w:trPr>
          <w:trHeight w:val="994"/>
        </w:trPr>
        <w:tc>
          <w:tcPr>
            <w:tcW w:w="2552" w:type="dxa"/>
          </w:tcPr>
          <w:p w:rsidR="00601B90" w:rsidRPr="00065565" w:rsidRDefault="00601B90" w:rsidP="007033E9">
            <w:pPr>
              <w:spacing w:line="276" w:lineRule="auto"/>
              <w:rPr>
                <w:szCs w:val="28"/>
              </w:rPr>
            </w:pPr>
            <w:r>
              <w:rPr>
                <w:szCs w:val="28"/>
              </w:rPr>
              <w:lastRenderedPageBreak/>
              <w:t>23.01</w:t>
            </w:r>
            <w:r w:rsidRPr="00065565">
              <w:rPr>
                <w:szCs w:val="28"/>
              </w:rPr>
              <w:t>.201</w:t>
            </w:r>
            <w:r>
              <w:rPr>
                <w:szCs w:val="28"/>
              </w:rPr>
              <w:t>9</w:t>
            </w:r>
          </w:p>
          <w:p w:rsidR="00601B90" w:rsidRPr="00065565"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Московский городской суд</w:t>
            </w:r>
          </w:p>
          <w:p w:rsidR="00601B90" w:rsidRPr="00065565"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 3-</w:t>
            </w:r>
            <w:r>
              <w:rPr>
                <w:szCs w:val="28"/>
              </w:rPr>
              <w:t>0049</w:t>
            </w:r>
            <w:r w:rsidRPr="00065565">
              <w:rPr>
                <w:szCs w:val="28"/>
              </w:rPr>
              <w:t>/201</w:t>
            </w:r>
            <w:r>
              <w:rPr>
                <w:szCs w:val="28"/>
              </w:rPr>
              <w:t>9</w:t>
            </w: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jc w:val="right"/>
              <w:rPr>
                <w:szCs w:val="28"/>
              </w:rPr>
            </w:pPr>
          </w:p>
        </w:tc>
        <w:tc>
          <w:tcPr>
            <w:tcW w:w="2693" w:type="dxa"/>
          </w:tcPr>
          <w:p w:rsidR="00601B90" w:rsidRPr="003B122E" w:rsidRDefault="00601B90" w:rsidP="007033E9">
            <w:pPr>
              <w:spacing w:line="276" w:lineRule="auto"/>
              <w:rPr>
                <w:szCs w:val="28"/>
              </w:rPr>
            </w:pPr>
            <w:r w:rsidRPr="00065565">
              <w:rPr>
                <w:szCs w:val="28"/>
              </w:rPr>
              <w:t>Истец</w:t>
            </w:r>
            <w:r w:rsidRPr="003B122E">
              <w:rPr>
                <w:szCs w:val="28"/>
              </w:rPr>
              <w:t>:</w:t>
            </w:r>
          </w:p>
          <w:p w:rsidR="00601B90" w:rsidRDefault="00601B90" w:rsidP="007033E9">
            <w:pPr>
              <w:spacing w:line="276" w:lineRule="auto"/>
              <w:rPr>
                <w:szCs w:val="28"/>
              </w:rPr>
            </w:pPr>
            <w:r w:rsidRPr="00873F05">
              <w:rPr>
                <w:szCs w:val="28"/>
              </w:rPr>
              <w:t xml:space="preserve">ООО </w:t>
            </w:r>
            <w:r>
              <w:rPr>
                <w:szCs w:val="28"/>
              </w:rPr>
              <w:t>«</w:t>
            </w:r>
            <w:r w:rsidRPr="00873F05">
              <w:rPr>
                <w:szCs w:val="28"/>
              </w:rPr>
              <w:t xml:space="preserve">Дистрибуционная кинокомпания </w:t>
            </w:r>
            <w:r>
              <w:rPr>
                <w:szCs w:val="28"/>
              </w:rPr>
              <w:t>«</w:t>
            </w:r>
            <w:r w:rsidRPr="00873F05">
              <w:rPr>
                <w:szCs w:val="28"/>
              </w:rPr>
              <w:t>Парадиз</w:t>
            </w:r>
            <w:r>
              <w:rPr>
                <w:szCs w:val="28"/>
              </w:rPr>
              <w:t>»</w:t>
            </w:r>
          </w:p>
          <w:p w:rsidR="00601B90" w:rsidRPr="003B122E" w:rsidRDefault="00601B90" w:rsidP="007033E9">
            <w:pPr>
              <w:spacing w:line="276" w:lineRule="auto"/>
              <w:rPr>
                <w:szCs w:val="28"/>
              </w:rPr>
            </w:pPr>
          </w:p>
          <w:p w:rsidR="00601B90" w:rsidRPr="003B122E" w:rsidRDefault="00601B90" w:rsidP="007033E9">
            <w:pPr>
              <w:spacing w:line="276" w:lineRule="auto"/>
              <w:rPr>
                <w:szCs w:val="28"/>
              </w:rPr>
            </w:pPr>
            <w:r w:rsidRPr="00065565">
              <w:rPr>
                <w:szCs w:val="28"/>
              </w:rPr>
              <w:t>Ответчик</w:t>
            </w:r>
            <w:r w:rsidRPr="003B122E">
              <w:rPr>
                <w:szCs w:val="28"/>
              </w:rPr>
              <w:t>:</w:t>
            </w:r>
          </w:p>
          <w:p w:rsidR="00601B90" w:rsidRDefault="00601B90" w:rsidP="007033E9">
            <w:pPr>
              <w:spacing w:line="276" w:lineRule="auto"/>
              <w:rPr>
                <w:szCs w:val="28"/>
              </w:rPr>
            </w:pPr>
            <w:r w:rsidRPr="00873F05">
              <w:rPr>
                <w:szCs w:val="28"/>
              </w:rPr>
              <w:t>Компьюбайт Лимитед (Compubyte Limited)</w:t>
            </w:r>
          </w:p>
          <w:p w:rsidR="00601B90"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065565" w:rsidRDefault="00601B90" w:rsidP="007033E9">
            <w:pPr>
              <w:spacing w:line="276" w:lineRule="auto"/>
              <w:rPr>
                <w:szCs w:val="28"/>
              </w:rPr>
            </w:pPr>
            <w:r w:rsidRPr="00065565">
              <w:rPr>
                <w:szCs w:val="28"/>
              </w:rPr>
              <w:t>О защите объектов исключительных прав.</w:t>
            </w:r>
          </w:p>
        </w:tc>
        <w:tc>
          <w:tcPr>
            <w:tcW w:w="3260" w:type="dxa"/>
          </w:tcPr>
          <w:p w:rsidR="00601B90" w:rsidRPr="00065565" w:rsidRDefault="00601B90" w:rsidP="007033E9">
            <w:pPr>
              <w:spacing w:line="276" w:lineRule="auto"/>
              <w:ind w:right="33"/>
              <w:rPr>
                <w:szCs w:val="28"/>
              </w:rPr>
            </w:pPr>
            <w:r>
              <w:rPr>
                <w:szCs w:val="28"/>
              </w:rPr>
              <w:t>Предварительное судебное заседание</w:t>
            </w:r>
            <w:r w:rsidRPr="00065565">
              <w:rPr>
                <w:szCs w:val="28"/>
              </w:rPr>
              <w:t>.</w:t>
            </w:r>
          </w:p>
        </w:tc>
        <w:tc>
          <w:tcPr>
            <w:tcW w:w="3685" w:type="dxa"/>
          </w:tcPr>
          <w:p w:rsidR="00601B90" w:rsidRPr="00065565" w:rsidRDefault="00601B90" w:rsidP="00873F05">
            <w:pPr>
              <w:spacing w:line="276" w:lineRule="auto"/>
              <w:ind w:right="34"/>
              <w:rPr>
                <w:szCs w:val="28"/>
              </w:rPr>
            </w:pPr>
            <w:r w:rsidRPr="00873F05">
              <w:rPr>
                <w:szCs w:val="28"/>
              </w:rPr>
              <w:t>Основное с</w:t>
            </w:r>
            <w:r>
              <w:rPr>
                <w:szCs w:val="28"/>
              </w:rPr>
              <w:t>удебное заседание назначено на 11</w:t>
            </w:r>
            <w:r w:rsidRPr="00873F05">
              <w:rPr>
                <w:szCs w:val="28"/>
              </w:rPr>
              <w:t>.02.2019.</w:t>
            </w:r>
          </w:p>
        </w:tc>
      </w:tr>
      <w:tr w:rsidR="00601B90" w:rsidRPr="00D75392" w:rsidTr="00601B90">
        <w:trPr>
          <w:trHeight w:val="994"/>
        </w:trPr>
        <w:tc>
          <w:tcPr>
            <w:tcW w:w="2552" w:type="dxa"/>
          </w:tcPr>
          <w:p w:rsidR="00601B90" w:rsidRPr="00065565" w:rsidRDefault="00601B90" w:rsidP="007033E9">
            <w:pPr>
              <w:spacing w:line="276" w:lineRule="auto"/>
              <w:rPr>
                <w:szCs w:val="28"/>
              </w:rPr>
            </w:pPr>
            <w:r>
              <w:rPr>
                <w:szCs w:val="28"/>
              </w:rPr>
              <w:t>23.01</w:t>
            </w:r>
            <w:r w:rsidRPr="00065565">
              <w:rPr>
                <w:szCs w:val="28"/>
              </w:rPr>
              <w:t>.201</w:t>
            </w:r>
            <w:r>
              <w:rPr>
                <w:szCs w:val="28"/>
              </w:rPr>
              <w:t>9</w:t>
            </w:r>
          </w:p>
          <w:p w:rsidR="00601B90" w:rsidRPr="00065565"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Московский городской суд</w:t>
            </w:r>
          </w:p>
          <w:p w:rsidR="00601B90" w:rsidRPr="00065565"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 3-</w:t>
            </w:r>
            <w:r>
              <w:rPr>
                <w:szCs w:val="28"/>
              </w:rPr>
              <w:t>0054</w:t>
            </w:r>
            <w:r w:rsidRPr="00065565">
              <w:rPr>
                <w:szCs w:val="28"/>
              </w:rPr>
              <w:t>/201</w:t>
            </w:r>
            <w:r>
              <w:rPr>
                <w:szCs w:val="28"/>
              </w:rPr>
              <w:t>9</w:t>
            </w: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jc w:val="right"/>
              <w:rPr>
                <w:szCs w:val="28"/>
              </w:rPr>
            </w:pPr>
          </w:p>
        </w:tc>
        <w:tc>
          <w:tcPr>
            <w:tcW w:w="2693" w:type="dxa"/>
          </w:tcPr>
          <w:p w:rsidR="00601B90" w:rsidRPr="003B122E" w:rsidRDefault="00601B90" w:rsidP="007033E9">
            <w:pPr>
              <w:spacing w:line="276" w:lineRule="auto"/>
              <w:rPr>
                <w:szCs w:val="28"/>
              </w:rPr>
            </w:pPr>
            <w:r w:rsidRPr="00065565">
              <w:rPr>
                <w:szCs w:val="28"/>
              </w:rPr>
              <w:t>Истец</w:t>
            </w:r>
            <w:r w:rsidRPr="003B122E">
              <w:rPr>
                <w:szCs w:val="28"/>
              </w:rPr>
              <w:t>:</w:t>
            </w:r>
          </w:p>
          <w:p w:rsidR="00601B90" w:rsidRDefault="00601B90" w:rsidP="007033E9">
            <w:pPr>
              <w:spacing w:line="276" w:lineRule="auto"/>
              <w:rPr>
                <w:szCs w:val="28"/>
              </w:rPr>
            </w:pPr>
            <w:r w:rsidRPr="00873F05">
              <w:rPr>
                <w:szCs w:val="28"/>
              </w:rPr>
              <w:t xml:space="preserve">АО </w:t>
            </w:r>
            <w:r>
              <w:rPr>
                <w:szCs w:val="28"/>
              </w:rPr>
              <w:t>«</w:t>
            </w:r>
            <w:r w:rsidRPr="00873F05">
              <w:rPr>
                <w:szCs w:val="28"/>
              </w:rPr>
              <w:t>ТНТ-Телесеть</w:t>
            </w:r>
            <w:r>
              <w:rPr>
                <w:szCs w:val="28"/>
              </w:rPr>
              <w:t>»</w:t>
            </w:r>
          </w:p>
          <w:p w:rsidR="00601B90" w:rsidRPr="003B122E" w:rsidRDefault="00601B90" w:rsidP="007033E9">
            <w:pPr>
              <w:spacing w:line="276" w:lineRule="auto"/>
              <w:rPr>
                <w:szCs w:val="28"/>
              </w:rPr>
            </w:pPr>
          </w:p>
          <w:p w:rsidR="00601B90" w:rsidRPr="003B122E" w:rsidRDefault="00601B90" w:rsidP="007033E9">
            <w:pPr>
              <w:spacing w:line="276" w:lineRule="auto"/>
              <w:rPr>
                <w:szCs w:val="28"/>
              </w:rPr>
            </w:pPr>
            <w:r w:rsidRPr="00065565">
              <w:rPr>
                <w:szCs w:val="28"/>
              </w:rPr>
              <w:t>Ответчик</w:t>
            </w:r>
            <w:r w:rsidRPr="003B122E">
              <w:rPr>
                <w:szCs w:val="28"/>
              </w:rPr>
              <w:t>:</w:t>
            </w:r>
          </w:p>
          <w:p w:rsidR="00601B90" w:rsidRDefault="00601B90" w:rsidP="007033E9">
            <w:pPr>
              <w:spacing w:line="276" w:lineRule="auto"/>
              <w:rPr>
                <w:szCs w:val="28"/>
              </w:rPr>
            </w:pPr>
            <w:r w:rsidRPr="00873F05">
              <w:rPr>
                <w:szCs w:val="28"/>
              </w:rPr>
              <w:t xml:space="preserve">Компьюбайт Лимитед (Compubyte Limited) (ООО </w:t>
            </w:r>
            <w:r>
              <w:rPr>
                <w:szCs w:val="28"/>
              </w:rPr>
              <w:t>«</w:t>
            </w:r>
            <w:r w:rsidRPr="00873F05">
              <w:rPr>
                <w:szCs w:val="28"/>
              </w:rPr>
              <w:t>ЮКОЗ МЕДИА</w:t>
            </w:r>
            <w:r>
              <w:rPr>
                <w:szCs w:val="28"/>
              </w:rPr>
              <w:t>»</w:t>
            </w:r>
            <w:r w:rsidRPr="00873F05">
              <w:rPr>
                <w:szCs w:val="28"/>
              </w:rPr>
              <w:t>)</w:t>
            </w:r>
          </w:p>
          <w:p w:rsidR="00601B90"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065565" w:rsidRDefault="00601B90" w:rsidP="007033E9">
            <w:pPr>
              <w:spacing w:line="276" w:lineRule="auto"/>
              <w:rPr>
                <w:szCs w:val="28"/>
              </w:rPr>
            </w:pPr>
            <w:r w:rsidRPr="00065565">
              <w:rPr>
                <w:szCs w:val="28"/>
              </w:rPr>
              <w:t>О защите объектов исключительных прав.</w:t>
            </w:r>
          </w:p>
        </w:tc>
        <w:tc>
          <w:tcPr>
            <w:tcW w:w="3260" w:type="dxa"/>
          </w:tcPr>
          <w:p w:rsidR="00601B90" w:rsidRPr="00065565" w:rsidRDefault="00601B90" w:rsidP="007033E9">
            <w:pPr>
              <w:spacing w:line="276" w:lineRule="auto"/>
              <w:ind w:right="33"/>
              <w:rPr>
                <w:szCs w:val="28"/>
              </w:rPr>
            </w:pPr>
            <w:r>
              <w:rPr>
                <w:szCs w:val="28"/>
              </w:rPr>
              <w:t>Предварительное судебное заседание</w:t>
            </w:r>
            <w:r w:rsidRPr="00065565">
              <w:rPr>
                <w:szCs w:val="28"/>
              </w:rPr>
              <w:t>.</w:t>
            </w:r>
          </w:p>
        </w:tc>
        <w:tc>
          <w:tcPr>
            <w:tcW w:w="3685" w:type="dxa"/>
          </w:tcPr>
          <w:p w:rsidR="00601B90" w:rsidRPr="00065565" w:rsidRDefault="00601B90" w:rsidP="00873F05">
            <w:pPr>
              <w:spacing w:line="276" w:lineRule="auto"/>
              <w:ind w:right="34"/>
              <w:rPr>
                <w:szCs w:val="28"/>
              </w:rPr>
            </w:pPr>
            <w:r w:rsidRPr="00873F05">
              <w:rPr>
                <w:szCs w:val="28"/>
              </w:rPr>
              <w:t>Основное с</w:t>
            </w:r>
            <w:r>
              <w:rPr>
                <w:szCs w:val="28"/>
              </w:rPr>
              <w:t>удебное заседание назначено на 08</w:t>
            </w:r>
            <w:r w:rsidRPr="00873F05">
              <w:rPr>
                <w:szCs w:val="28"/>
              </w:rPr>
              <w:t>.02.2019.</w:t>
            </w:r>
          </w:p>
        </w:tc>
      </w:tr>
      <w:tr w:rsidR="00601B90" w:rsidRPr="00D75392" w:rsidTr="00601B90">
        <w:trPr>
          <w:trHeight w:val="994"/>
        </w:trPr>
        <w:tc>
          <w:tcPr>
            <w:tcW w:w="2552" w:type="dxa"/>
          </w:tcPr>
          <w:p w:rsidR="00601B90" w:rsidRPr="00065565" w:rsidRDefault="00601B90" w:rsidP="007033E9">
            <w:pPr>
              <w:spacing w:line="276" w:lineRule="auto"/>
              <w:rPr>
                <w:szCs w:val="28"/>
              </w:rPr>
            </w:pPr>
            <w:r>
              <w:rPr>
                <w:szCs w:val="28"/>
              </w:rPr>
              <w:t>23.01</w:t>
            </w:r>
            <w:r w:rsidRPr="00065565">
              <w:rPr>
                <w:szCs w:val="28"/>
              </w:rPr>
              <w:t>.201</w:t>
            </w:r>
            <w:r>
              <w:rPr>
                <w:szCs w:val="28"/>
              </w:rPr>
              <w:t>9</w:t>
            </w:r>
          </w:p>
          <w:p w:rsidR="00601B90" w:rsidRPr="00065565"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Московский городской суд</w:t>
            </w:r>
          </w:p>
          <w:p w:rsidR="00601B90" w:rsidRPr="00065565"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 3-</w:t>
            </w:r>
            <w:r>
              <w:rPr>
                <w:szCs w:val="28"/>
              </w:rPr>
              <w:t>0053</w:t>
            </w:r>
            <w:r w:rsidRPr="00065565">
              <w:rPr>
                <w:szCs w:val="28"/>
              </w:rPr>
              <w:t>/201</w:t>
            </w:r>
            <w:r>
              <w:rPr>
                <w:szCs w:val="28"/>
              </w:rPr>
              <w:t>9</w:t>
            </w: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jc w:val="right"/>
              <w:rPr>
                <w:szCs w:val="28"/>
              </w:rPr>
            </w:pPr>
          </w:p>
        </w:tc>
        <w:tc>
          <w:tcPr>
            <w:tcW w:w="2693" w:type="dxa"/>
          </w:tcPr>
          <w:p w:rsidR="00601B90" w:rsidRPr="003B122E" w:rsidRDefault="00601B90" w:rsidP="007033E9">
            <w:pPr>
              <w:spacing w:line="276" w:lineRule="auto"/>
              <w:rPr>
                <w:szCs w:val="28"/>
              </w:rPr>
            </w:pPr>
            <w:r w:rsidRPr="00065565">
              <w:rPr>
                <w:szCs w:val="28"/>
              </w:rPr>
              <w:t>Истец</w:t>
            </w:r>
            <w:r w:rsidRPr="003B122E">
              <w:rPr>
                <w:szCs w:val="28"/>
              </w:rPr>
              <w:t>:</w:t>
            </w:r>
          </w:p>
          <w:p w:rsidR="00601B90" w:rsidRDefault="00601B90" w:rsidP="007033E9">
            <w:pPr>
              <w:spacing w:line="276" w:lineRule="auto"/>
              <w:rPr>
                <w:szCs w:val="28"/>
              </w:rPr>
            </w:pPr>
            <w:r w:rsidRPr="00873F05">
              <w:rPr>
                <w:szCs w:val="28"/>
              </w:rPr>
              <w:t xml:space="preserve">АО </w:t>
            </w:r>
            <w:r>
              <w:rPr>
                <w:szCs w:val="28"/>
              </w:rPr>
              <w:t>«</w:t>
            </w:r>
            <w:r w:rsidRPr="00873F05">
              <w:rPr>
                <w:szCs w:val="28"/>
              </w:rPr>
              <w:t>ТНТ-Телесеть</w:t>
            </w:r>
            <w:r>
              <w:rPr>
                <w:szCs w:val="28"/>
              </w:rPr>
              <w:t>»</w:t>
            </w:r>
          </w:p>
          <w:p w:rsidR="00601B90" w:rsidRPr="003B122E" w:rsidRDefault="00601B90" w:rsidP="007033E9">
            <w:pPr>
              <w:spacing w:line="276" w:lineRule="auto"/>
              <w:rPr>
                <w:szCs w:val="28"/>
              </w:rPr>
            </w:pPr>
          </w:p>
          <w:p w:rsidR="00601B90" w:rsidRPr="003B122E" w:rsidRDefault="00601B90" w:rsidP="007033E9">
            <w:pPr>
              <w:spacing w:line="276" w:lineRule="auto"/>
              <w:rPr>
                <w:szCs w:val="28"/>
              </w:rPr>
            </w:pPr>
            <w:r w:rsidRPr="00065565">
              <w:rPr>
                <w:szCs w:val="28"/>
              </w:rPr>
              <w:t>Ответчик</w:t>
            </w:r>
            <w:r w:rsidRPr="003B122E">
              <w:rPr>
                <w:szCs w:val="28"/>
              </w:rPr>
              <w:t>:</w:t>
            </w:r>
          </w:p>
          <w:p w:rsidR="00601B90" w:rsidRDefault="00601B90" w:rsidP="007033E9">
            <w:pPr>
              <w:spacing w:line="276" w:lineRule="auto"/>
              <w:rPr>
                <w:szCs w:val="28"/>
              </w:rPr>
            </w:pPr>
            <w:r w:rsidRPr="00873F05">
              <w:rPr>
                <w:szCs w:val="28"/>
              </w:rPr>
              <w:t>Layer6 Networks</w:t>
            </w:r>
          </w:p>
          <w:p w:rsidR="00601B90"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065565" w:rsidRDefault="00601B90" w:rsidP="007033E9">
            <w:pPr>
              <w:spacing w:line="276" w:lineRule="auto"/>
              <w:rPr>
                <w:szCs w:val="28"/>
              </w:rPr>
            </w:pPr>
            <w:r w:rsidRPr="00065565">
              <w:rPr>
                <w:szCs w:val="28"/>
              </w:rPr>
              <w:t>О защите объектов исключительных прав.</w:t>
            </w:r>
          </w:p>
        </w:tc>
        <w:tc>
          <w:tcPr>
            <w:tcW w:w="3260" w:type="dxa"/>
          </w:tcPr>
          <w:p w:rsidR="00601B90" w:rsidRPr="00065565" w:rsidRDefault="00601B90" w:rsidP="007033E9">
            <w:pPr>
              <w:spacing w:line="276" w:lineRule="auto"/>
              <w:ind w:right="33"/>
              <w:rPr>
                <w:szCs w:val="28"/>
              </w:rPr>
            </w:pPr>
            <w:r>
              <w:rPr>
                <w:szCs w:val="28"/>
              </w:rPr>
              <w:t>Предварительное судебное заседание</w:t>
            </w:r>
            <w:r w:rsidRPr="00065565">
              <w:rPr>
                <w:szCs w:val="28"/>
              </w:rPr>
              <w:t>.</w:t>
            </w:r>
          </w:p>
        </w:tc>
        <w:tc>
          <w:tcPr>
            <w:tcW w:w="3685" w:type="dxa"/>
          </w:tcPr>
          <w:p w:rsidR="00601B90" w:rsidRPr="00065565" w:rsidRDefault="00601B90" w:rsidP="00873F05">
            <w:pPr>
              <w:spacing w:line="276" w:lineRule="auto"/>
              <w:ind w:right="34"/>
              <w:rPr>
                <w:szCs w:val="28"/>
              </w:rPr>
            </w:pPr>
            <w:r w:rsidRPr="00873F05">
              <w:rPr>
                <w:szCs w:val="28"/>
              </w:rPr>
              <w:t>Основное с</w:t>
            </w:r>
            <w:r>
              <w:rPr>
                <w:szCs w:val="28"/>
              </w:rPr>
              <w:t>удебное заседание назначено на 11</w:t>
            </w:r>
            <w:r w:rsidRPr="00873F05">
              <w:rPr>
                <w:szCs w:val="28"/>
              </w:rPr>
              <w:t>.02.2019.</w:t>
            </w:r>
          </w:p>
        </w:tc>
      </w:tr>
      <w:tr w:rsidR="00601B90" w:rsidRPr="00D75392" w:rsidTr="00601B90">
        <w:trPr>
          <w:trHeight w:val="994"/>
        </w:trPr>
        <w:tc>
          <w:tcPr>
            <w:tcW w:w="2552" w:type="dxa"/>
          </w:tcPr>
          <w:p w:rsidR="00601B90" w:rsidRPr="00065565" w:rsidRDefault="00601B90" w:rsidP="007033E9">
            <w:pPr>
              <w:spacing w:line="276" w:lineRule="auto"/>
              <w:rPr>
                <w:szCs w:val="28"/>
              </w:rPr>
            </w:pPr>
            <w:r>
              <w:rPr>
                <w:szCs w:val="28"/>
              </w:rPr>
              <w:t>23.01</w:t>
            </w:r>
            <w:r w:rsidRPr="00065565">
              <w:rPr>
                <w:szCs w:val="28"/>
              </w:rPr>
              <w:t>.201</w:t>
            </w:r>
            <w:r>
              <w:rPr>
                <w:szCs w:val="28"/>
              </w:rPr>
              <w:t>9</w:t>
            </w:r>
          </w:p>
          <w:p w:rsidR="00601B90" w:rsidRPr="00065565"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Московский городской суд</w:t>
            </w:r>
          </w:p>
          <w:p w:rsidR="00601B90" w:rsidRPr="00065565"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 3-</w:t>
            </w:r>
            <w:r>
              <w:rPr>
                <w:szCs w:val="28"/>
              </w:rPr>
              <w:t>0052</w:t>
            </w:r>
            <w:r w:rsidRPr="00065565">
              <w:rPr>
                <w:szCs w:val="28"/>
              </w:rPr>
              <w:t>/201</w:t>
            </w:r>
            <w:r>
              <w:rPr>
                <w:szCs w:val="28"/>
              </w:rPr>
              <w:t>9</w:t>
            </w: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jc w:val="right"/>
              <w:rPr>
                <w:szCs w:val="28"/>
              </w:rPr>
            </w:pPr>
          </w:p>
        </w:tc>
        <w:tc>
          <w:tcPr>
            <w:tcW w:w="2693" w:type="dxa"/>
          </w:tcPr>
          <w:p w:rsidR="00601B90" w:rsidRPr="003B122E" w:rsidRDefault="00601B90" w:rsidP="007033E9">
            <w:pPr>
              <w:spacing w:line="276" w:lineRule="auto"/>
              <w:rPr>
                <w:szCs w:val="28"/>
              </w:rPr>
            </w:pPr>
            <w:r w:rsidRPr="00065565">
              <w:rPr>
                <w:szCs w:val="28"/>
              </w:rPr>
              <w:t>Истец</w:t>
            </w:r>
            <w:r w:rsidRPr="003B122E">
              <w:rPr>
                <w:szCs w:val="28"/>
              </w:rPr>
              <w:t>:</w:t>
            </w:r>
          </w:p>
          <w:p w:rsidR="00601B90" w:rsidRDefault="00601B90" w:rsidP="007033E9">
            <w:pPr>
              <w:spacing w:line="276" w:lineRule="auto"/>
              <w:rPr>
                <w:szCs w:val="28"/>
              </w:rPr>
            </w:pPr>
            <w:r w:rsidRPr="00873F05">
              <w:rPr>
                <w:szCs w:val="28"/>
              </w:rPr>
              <w:t xml:space="preserve">АО </w:t>
            </w:r>
            <w:r>
              <w:rPr>
                <w:szCs w:val="28"/>
              </w:rPr>
              <w:t>«</w:t>
            </w:r>
            <w:r w:rsidRPr="00873F05">
              <w:rPr>
                <w:szCs w:val="28"/>
              </w:rPr>
              <w:t>ТНТ-Телесеть</w:t>
            </w:r>
            <w:r>
              <w:rPr>
                <w:szCs w:val="28"/>
              </w:rPr>
              <w:t>»</w:t>
            </w:r>
          </w:p>
          <w:p w:rsidR="00601B90" w:rsidRPr="003B122E" w:rsidRDefault="00601B90" w:rsidP="007033E9">
            <w:pPr>
              <w:spacing w:line="276" w:lineRule="auto"/>
              <w:rPr>
                <w:szCs w:val="28"/>
              </w:rPr>
            </w:pPr>
          </w:p>
          <w:p w:rsidR="00601B90" w:rsidRPr="003B122E" w:rsidRDefault="00601B90" w:rsidP="007033E9">
            <w:pPr>
              <w:spacing w:line="276" w:lineRule="auto"/>
              <w:rPr>
                <w:szCs w:val="28"/>
              </w:rPr>
            </w:pPr>
            <w:r w:rsidRPr="00065565">
              <w:rPr>
                <w:szCs w:val="28"/>
              </w:rPr>
              <w:t>Ответчик</w:t>
            </w:r>
            <w:r w:rsidRPr="003B122E">
              <w:rPr>
                <w:szCs w:val="28"/>
              </w:rPr>
              <w:t>:</w:t>
            </w:r>
          </w:p>
          <w:p w:rsidR="00601B90" w:rsidRDefault="00601B90" w:rsidP="007033E9">
            <w:pPr>
              <w:spacing w:line="276" w:lineRule="auto"/>
              <w:rPr>
                <w:szCs w:val="28"/>
              </w:rPr>
            </w:pPr>
            <w:r w:rsidRPr="00873F05">
              <w:rPr>
                <w:szCs w:val="28"/>
              </w:rPr>
              <w:t xml:space="preserve">ИТЛ Компани (ITL Company), Компьюбайт Лимитед (Compubyte Limited) (ООО </w:t>
            </w:r>
            <w:r>
              <w:rPr>
                <w:szCs w:val="28"/>
              </w:rPr>
              <w:t>«</w:t>
            </w:r>
            <w:r w:rsidRPr="00873F05">
              <w:rPr>
                <w:szCs w:val="28"/>
              </w:rPr>
              <w:t>ЮКОЗ МЕДИА</w:t>
            </w:r>
            <w:r>
              <w:rPr>
                <w:szCs w:val="28"/>
              </w:rPr>
              <w:t>»</w:t>
            </w:r>
            <w:r w:rsidRPr="00873F05">
              <w:rPr>
                <w:szCs w:val="28"/>
              </w:rPr>
              <w:t>)</w:t>
            </w:r>
          </w:p>
          <w:p w:rsidR="00601B90"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065565" w:rsidRDefault="00601B90" w:rsidP="007033E9">
            <w:pPr>
              <w:spacing w:line="276" w:lineRule="auto"/>
              <w:rPr>
                <w:szCs w:val="28"/>
              </w:rPr>
            </w:pPr>
            <w:r w:rsidRPr="00065565">
              <w:rPr>
                <w:szCs w:val="28"/>
              </w:rPr>
              <w:t>О защите объектов исключительных прав.</w:t>
            </w:r>
          </w:p>
        </w:tc>
        <w:tc>
          <w:tcPr>
            <w:tcW w:w="3260" w:type="dxa"/>
          </w:tcPr>
          <w:p w:rsidR="00601B90" w:rsidRPr="00065565" w:rsidRDefault="00601B90" w:rsidP="007033E9">
            <w:pPr>
              <w:spacing w:line="276" w:lineRule="auto"/>
              <w:ind w:right="33"/>
              <w:rPr>
                <w:szCs w:val="28"/>
              </w:rPr>
            </w:pPr>
            <w:r>
              <w:rPr>
                <w:szCs w:val="28"/>
              </w:rPr>
              <w:t>Предварительное судебное заседание</w:t>
            </w:r>
            <w:r w:rsidRPr="00065565">
              <w:rPr>
                <w:szCs w:val="28"/>
              </w:rPr>
              <w:t>.</w:t>
            </w:r>
          </w:p>
        </w:tc>
        <w:tc>
          <w:tcPr>
            <w:tcW w:w="3685" w:type="dxa"/>
          </w:tcPr>
          <w:p w:rsidR="00601B90" w:rsidRPr="00065565" w:rsidRDefault="00601B90" w:rsidP="007033E9">
            <w:pPr>
              <w:spacing w:line="276" w:lineRule="auto"/>
              <w:ind w:right="34"/>
              <w:rPr>
                <w:szCs w:val="28"/>
              </w:rPr>
            </w:pPr>
            <w:r w:rsidRPr="00873F05">
              <w:rPr>
                <w:szCs w:val="28"/>
              </w:rPr>
              <w:t>Основное с</w:t>
            </w:r>
            <w:r>
              <w:rPr>
                <w:szCs w:val="28"/>
              </w:rPr>
              <w:t>удебное заседание назначено на 11</w:t>
            </w:r>
            <w:r w:rsidRPr="00873F05">
              <w:rPr>
                <w:szCs w:val="28"/>
              </w:rPr>
              <w:t>.02.2019.</w:t>
            </w:r>
          </w:p>
        </w:tc>
      </w:tr>
      <w:tr w:rsidR="00601B90" w:rsidRPr="00D75392" w:rsidTr="00601B90">
        <w:trPr>
          <w:trHeight w:val="994"/>
        </w:trPr>
        <w:tc>
          <w:tcPr>
            <w:tcW w:w="2552" w:type="dxa"/>
          </w:tcPr>
          <w:p w:rsidR="00601B90" w:rsidRPr="00065565" w:rsidRDefault="00601B90" w:rsidP="007033E9">
            <w:pPr>
              <w:spacing w:line="276" w:lineRule="auto"/>
              <w:rPr>
                <w:szCs w:val="28"/>
              </w:rPr>
            </w:pPr>
            <w:r>
              <w:rPr>
                <w:szCs w:val="28"/>
              </w:rPr>
              <w:t>23.01</w:t>
            </w:r>
            <w:r w:rsidRPr="00065565">
              <w:rPr>
                <w:szCs w:val="28"/>
              </w:rPr>
              <w:t>.201</w:t>
            </w:r>
            <w:r>
              <w:rPr>
                <w:szCs w:val="28"/>
              </w:rPr>
              <w:t>9</w:t>
            </w:r>
          </w:p>
          <w:p w:rsidR="00601B90" w:rsidRPr="00065565"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Московский городской суд</w:t>
            </w:r>
          </w:p>
          <w:p w:rsidR="00601B90" w:rsidRPr="00065565"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 3-</w:t>
            </w:r>
            <w:r>
              <w:rPr>
                <w:szCs w:val="28"/>
              </w:rPr>
              <w:t>0051</w:t>
            </w:r>
            <w:r w:rsidRPr="00065565">
              <w:rPr>
                <w:szCs w:val="28"/>
              </w:rPr>
              <w:t>/201</w:t>
            </w:r>
            <w:r>
              <w:rPr>
                <w:szCs w:val="28"/>
              </w:rPr>
              <w:t>9</w:t>
            </w: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rPr>
                <w:szCs w:val="28"/>
              </w:rPr>
            </w:pPr>
          </w:p>
          <w:p w:rsidR="00601B90" w:rsidRPr="00065565" w:rsidRDefault="00601B90" w:rsidP="007033E9">
            <w:pPr>
              <w:jc w:val="right"/>
              <w:rPr>
                <w:szCs w:val="28"/>
              </w:rPr>
            </w:pPr>
          </w:p>
        </w:tc>
        <w:tc>
          <w:tcPr>
            <w:tcW w:w="2693" w:type="dxa"/>
          </w:tcPr>
          <w:p w:rsidR="00601B90" w:rsidRPr="003B122E" w:rsidRDefault="00601B90" w:rsidP="007033E9">
            <w:pPr>
              <w:spacing w:line="276" w:lineRule="auto"/>
              <w:rPr>
                <w:szCs w:val="28"/>
              </w:rPr>
            </w:pPr>
            <w:r w:rsidRPr="00065565">
              <w:rPr>
                <w:szCs w:val="28"/>
              </w:rPr>
              <w:t>Истец</w:t>
            </w:r>
            <w:r w:rsidRPr="003B122E">
              <w:rPr>
                <w:szCs w:val="28"/>
              </w:rPr>
              <w:t>:</w:t>
            </w:r>
          </w:p>
          <w:p w:rsidR="00601B90" w:rsidRDefault="00601B90" w:rsidP="007033E9">
            <w:pPr>
              <w:spacing w:line="276" w:lineRule="auto"/>
              <w:rPr>
                <w:szCs w:val="28"/>
              </w:rPr>
            </w:pPr>
            <w:r w:rsidRPr="00873F05">
              <w:rPr>
                <w:szCs w:val="28"/>
              </w:rPr>
              <w:t xml:space="preserve">АО </w:t>
            </w:r>
            <w:r>
              <w:rPr>
                <w:szCs w:val="28"/>
              </w:rPr>
              <w:t>«</w:t>
            </w:r>
            <w:r w:rsidRPr="00873F05">
              <w:rPr>
                <w:szCs w:val="28"/>
              </w:rPr>
              <w:t>ТНТ-Телесеть</w:t>
            </w:r>
            <w:r>
              <w:rPr>
                <w:szCs w:val="28"/>
              </w:rPr>
              <w:t>»</w:t>
            </w:r>
          </w:p>
          <w:p w:rsidR="00601B90" w:rsidRPr="003B122E" w:rsidRDefault="00601B90" w:rsidP="007033E9">
            <w:pPr>
              <w:spacing w:line="276" w:lineRule="auto"/>
              <w:rPr>
                <w:szCs w:val="28"/>
              </w:rPr>
            </w:pPr>
          </w:p>
          <w:p w:rsidR="00601B90" w:rsidRPr="003B122E" w:rsidRDefault="00601B90" w:rsidP="007033E9">
            <w:pPr>
              <w:spacing w:line="276" w:lineRule="auto"/>
              <w:rPr>
                <w:szCs w:val="28"/>
              </w:rPr>
            </w:pPr>
            <w:r w:rsidRPr="00065565">
              <w:rPr>
                <w:szCs w:val="28"/>
              </w:rPr>
              <w:t>Ответчик</w:t>
            </w:r>
            <w:r w:rsidRPr="003B122E">
              <w:rPr>
                <w:szCs w:val="28"/>
              </w:rPr>
              <w:t>:</w:t>
            </w:r>
          </w:p>
          <w:p w:rsidR="00601B90" w:rsidRDefault="00601B90" w:rsidP="007033E9">
            <w:pPr>
              <w:spacing w:line="276" w:lineRule="auto"/>
              <w:rPr>
                <w:szCs w:val="28"/>
              </w:rPr>
            </w:pPr>
            <w:r w:rsidRPr="0080154F">
              <w:rPr>
                <w:szCs w:val="28"/>
              </w:rPr>
              <w:t xml:space="preserve">Компьюбайт Лимитед (Compubyte Limited) (ООО </w:t>
            </w:r>
            <w:r>
              <w:rPr>
                <w:szCs w:val="28"/>
              </w:rPr>
              <w:t>«</w:t>
            </w:r>
            <w:r w:rsidRPr="0080154F">
              <w:rPr>
                <w:szCs w:val="28"/>
              </w:rPr>
              <w:t>ЮКОЗ МЕДИА</w:t>
            </w:r>
            <w:r>
              <w:rPr>
                <w:szCs w:val="28"/>
              </w:rPr>
              <w:t>»</w:t>
            </w:r>
            <w:r w:rsidRPr="0080154F">
              <w:rPr>
                <w:szCs w:val="28"/>
              </w:rPr>
              <w:t>), Клауд Флэр Инк. (CloudFlare, Inc.)</w:t>
            </w:r>
          </w:p>
          <w:p w:rsidR="00601B90" w:rsidRDefault="00601B90" w:rsidP="007033E9">
            <w:pPr>
              <w:spacing w:line="276" w:lineRule="auto"/>
              <w:rPr>
                <w:szCs w:val="28"/>
              </w:rPr>
            </w:pPr>
          </w:p>
          <w:p w:rsidR="00601B90" w:rsidRPr="00065565" w:rsidRDefault="00601B90" w:rsidP="007033E9">
            <w:pPr>
              <w:spacing w:line="276" w:lineRule="auto"/>
              <w:rPr>
                <w:szCs w:val="28"/>
              </w:rPr>
            </w:pPr>
            <w:r w:rsidRPr="00065565">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065565" w:rsidRDefault="00601B90" w:rsidP="007033E9">
            <w:pPr>
              <w:spacing w:line="276" w:lineRule="auto"/>
              <w:rPr>
                <w:szCs w:val="28"/>
              </w:rPr>
            </w:pPr>
            <w:r w:rsidRPr="00065565">
              <w:rPr>
                <w:szCs w:val="28"/>
              </w:rPr>
              <w:t>О защите объектов исключительных прав.</w:t>
            </w:r>
          </w:p>
        </w:tc>
        <w:tc>
          <w:tcPr>
            <w:tcW w:w="3260" w:type="dxa"/>
          </w:tcPr>
          <w:p w:rsidR="00601B90" w:rsidRPr="00065565" w:rsidRDefault="00601B90" w:rsidP="007033E9">
            <w:pPr>
              <w:spacing w:line="276" w:lineRule="auto"/>
              <w:ind w:right="33"/>
              <w:rPr>
                <w:szCs w:val="28"/>
              </w:rPr>
            </w:pPr>
            <w:r>
              <w:rPr>
                <w:szCs w:val="28"/>
              </w:rPr>
              <w:t>Предварительное судебное заседание</w:t>
            </w:r>
            <w:r w:rsidRPr="00065565">
              <w:rPr>
                <w:szCs w:val="28"/>
              </w:rPr>
              <w:t>.</w:t>
            </w:r>
          </w:p>
        </w:tc>
        <w:tc>
          <w:tcPr>
            <w:tcW w:w="3685" w:type="dxa"/>
          </w:tcPr>
          <w:p w:rsidR="00601B90" w:rsidRPr="00065565" w:rsidRDefault="00601B90" w:rsidP="0080154F">
            <w:pPr>
              <w:spacing w:line="276" w:lineRule="auto"/>
              <w:ind w:right="34"/>
              <w:rPr>
                <w:szCs w:val="28"/>
              </w:rPr>
            </w:pPr>
            <w:r w:rsidRPr="00873F05">
              <w:rPr>
                <w:szCs w:val="28"/>
              </w:rPr>
              <w:t>Основное с</w:t>
            </w:r>
            <w:r>
              <w:rPr>
                <w:szCs w:val="28"/>
              </w:rPr>
              <w:t>удебное заседание назначено на 14</w:t>
            </w:r>
            <w:r w:rsidRPr="00873F05">
              <w:rPr>
                <w:szCs w:val="28"/>
              </w:rPr>
              <w:t>.02.2019.</w:t>
            </w:r>
          </w:p>
        </w:tc>
      </w:tr>
      <w:tr w:rsidR="00601B90" w:rsidRPr="00D75392" w:rsidTr="00601B90">
        <w:trPr>
          <w:trHeight w:val="994"/>
        </w:trPr>
        <w:tc>
          <w:tcPr>
            <w:tcW w:w="2552" w:type="dxa"/>
          </w:tcPr>
          <w:p w:rsidR="00601B90" w:rsidRPr="00173BBF" w:rsidRDefault="00601B90" w:rsidP="007033E9">
            <w:pPr>
              <w:spacing w:line="276" w:lineRule="auto"/>
              <w:rPr>
                <w:szCs w:val="28"/>
              </w:rPr>
            </w:pPr>
            <w:r w:rsidRPr="00173BBF">
              <w:rPr>
                <w:szCs w:val="28"/>
              </w:rPr>
              <w:t>23.01.2019</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Московский городской суд</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 3-0015/2019</w:t>
            </w: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jc w:val="right"/>
              <w:rPr>
                <w:szCs w:val="28"/>
              </w:rPr>
            </w:pPr>
          </w:p>
        </w:tc>
        <w:tc>
          <w:tcPr>
            <w:tcW w:w="2693" w:type="dxa"/>
          </w:tcPr>
          <w:p w:rsidR="00601B90" w:rsidRPr="00173BBF" w:rsidRDefault="00601B90" w:rsidP="007033E9">
            <w:pPr>
              <w:spacing w:line="276" w:lineRule="auto"/>
              <w:rPr>
                <w:szCs w:val="28"/>
              </w:rPr>
            </w:pPr>
            <w:r w:rsidRPr="00173BBF">
              <w:rPr>
                <w:szCs w:val="28"/>
              </w:rPr>
              <w:t>Истец:</w:t>
            </w:r>
          </w:p>
          <w:p w:rsidR="00601B90" w:rsidRPr="00173BBF" w:rsidRDefault="00601B90" w:rsidP="007033E9">
            <w:pPr>
              <w:spacing w:line="276" w:lineRule="auto"/>
              <w:rPr>
                <w:szCs w:val="28"/>
              </w:rPr>
            </w:pPr>
            <w:r w:rsidRPr="00173BBF">
              <w:rPr>
                <w:szCs w:val="28"/>
              </w:rPr>
              <w:t>ООО «ГДЗ.РУ»</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Ответчик:</w:t>
            </w:r>
          </w:p>
          <w:p w:rsidR="00601B90" w:rsidRPr="00173BBF" w:rsidRDefault="00601B90" w:rsidP="007033E9">
            <w:pPr>
              <w:spacing w:line="276" w:lineRule="auto"/>
              <w:rPr>
                <w:szCs w:val="28"/>
              </w:rPr>
            </w:pPr>
            <w:r w:rsidRPr="00173BBF">
              <w:rPr>
                <w:szCs w:val="28"/>
              </w:rPr>
              <w:t>ДЕЛЬТА-ИКС (DELTA-X LTD.), ООО «Национальные телекоммуникации», Ворлдстрим Б.В. (WORLDSTREAM B.V.), ОНЛАЙН С.А.С (ONLINE S.A.S)</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173BBF" w:rsidRDefault="00601B90" w:rsidP="007033E9">
            <w:pPr>
              <w:spacing w:line="276" w:lineRule="auto"/>
              <w:rPr>
                <w:szCs w:val="28"/>
              </w:rPr>
            </w:pPr>
            <w:r w:rsidRPr="00173BBF">
              <w:rPr>
                <w:szCs w:val="28"/>
              </w:rPr>
              <w:t>О защите объектов исключительных прав.</w:t>
            </w:r>
          </w:p>
        </w:tc>
        <w:tc>
          <w:tcPr>
            <w:tcW w:w="3260" w:type="dxa"/>
          </w:tcPr>
          <w:p w:rsidR="00601B90" w:rsidRPr="00173BBF" w:rsidRDefault="00601B90" w:rsidP="007033E9">
            <w:pPr>
              <w:spacing w:line="276" w:lineRule="auto"/>
              <w:ind w:right="33"/>
              <w:rPr>
                <w:szCs w:val="28"/>
              </w:rPr>
            </w:pPr>
            <w:r w:rsidRPr="00173BBF">
              <w:rPr>
                <w:szCs w:val="28"/>
              </w:rPr>
              <w:t>Основное судебное заседание.</w:t>
            </w:r>
          </w:p>
        </w:tc>
        <w:tc>
          <w:tcPr>
            <w:tcW w:w="3685" w:type="dxa"/>
          </w:tcPr>
          <w:p w:rsidR="00601B90" w:rsidRPr="00173BBF" w:rsidRDefault="00601B90" w:rsidP="007033E9">
            <w:pPr>
              <w:spacing w:line="276" w:lineRule="auto"/>
              <w:ind w:right="34"/>
              <w:rPr>
                <w:szCs w:val="28"/>
              </w:rPr>
            </w:pPr>
            <w:r w:rsidRPr="00173BBF">
              <w:rPr>
                <w:szCs w:val="28"/>
              </w:rPr>
              <w:t>Исковые требования удовлетворены частично.</w:t>
            </w:r>
          </w:p>
        </w:tc>
      </w:tr>
      <w:tr w:rsidR="00601B90" w:rsidRPr="00D75392" w:rsidTr="00601B90">
        <w:trPr>
          <w:trHeight w:val="994"/>
        </w:trPr>
        <w:tc>
          <w:tcPr>
            <w:tcW w:w="2552" w:type="dxa"/>
          </w:tcPr>
          <w:p w:rsidR="00601B90" w:rsidRPr="007E50C1" w:rsidRDefault="00601B90" w:rsidP="00363A56">
            <w:pPr>
              <w:rPr>
                <w:spacing w:val="3"/>
                <w:szCs w:val="21"/>
                <w:shd w:val="clear" w:color="auto" w:fill="FFFFFF"/>
              </w:rPr>
            </w:pPr>
            <w:r w:rsidRPr="007E50C1">
              <w:rPr>
                <w:spacing w:val="3"/>
                <w:szCs w:val="21"/>
                <w:shd w:val="clear" w:color="auto" w:fill="FFFFFF"/>
              </w:rPr>
              <w:t>24.01.2019</w:t>
            </w:r>
          </w:p>
          <w:p w:rsidR="00601B90" w:rsidRPr="007E50C1" w:rsidRDefault="00601B90" w:rsidP="00363A56">
            <w:pPr>
              <w:rPr>
                <w:spacing w:val="3"/>
                <w:szCs w:val="21"/>
                <w:shd w:val="clear" w:color="auto" w:fill="FFFFFF"/>
              </w:rPr>
            </w:pPr>
            <w:r w:rsidRPr="007E50C1">
              <w:rPr>
                <w:spacing w:val="3"/>
                <w:szCs w:val="21"/>
                <w:shd w:val="clear" w:color="auto" w:fill="FFFFFF"/>
              </w:rPr>
              <w:t>№ А41-75391/2018</w:t>
            </w:r>
          </w:p>
          <w:p w:rsidR="00601B90" w:rsidRPr="007E50C1" w:rsidRDefault="00601B90" w:rsidP="00363A56">
            <w:pPr>
              <w:rPr>
                <w:szCs w:val="28"/>
              </w:rPr>
            </w:pPr>
            <w:r w:rsidRPr="007E50C1">
              <w:rPr>
                <w:spacing w:val="3"/>
                <w:szCs w:val="21"/>
                <w:shd w:val="clear" w:color="auto" w:fill="FFFFFF"/>
              </w:rPr>
              <w:t>Арбитражный суд Московской области</w:t>
            </w:r>
          </w:p>
        </w:tc>
        <w:tc>
          <w:tcPr>
            <w:tcW w:w="2693" w:type="dxa"/>
          </w:tcPr>
          <w:p w:rsidR="00601B90" w:rsidRPr="007E50C1" w:rsidRDefault="00601B90" w:rsidP="00363A56">
            <w:pPr>
              <w:rPr>
                <w:spacing w:val="3"/>
                <w:szCs w:val="21"/>
                <w:shd w:val="clear" w:color="auto" w:fill="FFFFFF"/>
              </w:rPr>
            </w:pPr>
            <w:r w:rsidRPr="007E50C1">
              <w:rPr>
                <w:spacing w:val="3"/>
                <w:szCs w:val="21"/>
                <w:shd w:val="clear" w:color="auto" w:fill="FFFFFF"/>
              </w:rPr>
              <w:t xml:space="preserve">Заявитель: </w:t>
            </w:r>
          </w:p>
          <w:p w:rsidR="00601B90" w:rsidRPr="007E50C1" w:rsidRDefault="00601B90" w:rsidP="00363A56">
            <w:pPr>
              <w:rPr>
                <w:spacing w:val="3"/>
                <w:szCs w:val="21"/>
                <w:shd w:val="clear" w:color="auto" w:fill="FFFFFF"/>
              </w:rPr>
            </w:pPr>
            <w:r w:rsidRPr="007E50C1">
              <w:rPr>
                <w:spacing w:val="3"/>
                <w:szCs w:val="21"/>
                <w:shd w:val="clear" w:color="auto" w:fill="FFFFFF"/>
              </w:rPr>
              <w:t xml:space="preserve">ООО ЮК </w:t>
            </w:r>
            <w:r>
              <w:rPr>
                <w:spacing w:val="3"/>
                <w:szCs w:val="21"/>
                <w:shd w:val="clear" w:color="auto" w:fill="FFFFFF"/>
              </w:rPr>
              <w:t>«</w:t>
            </w:r>
            <w:r w:rsidRPr="007E50C1">
              <w:rPr>
                <w:spacing w:val="3"/>
                <w:szCs w:val="21"/>
                <w:shd w:val="clear" w:color="auto" w:fill="FFFFFF"/>
              </w:rPr>
              <w:t>РОСТ</w:t>
            </w:r>
            <w:r>
              <w:rPr>
                <w:spacing w:val="3"/>
                <w:szCs w:val="21"/>
                <w:shd w:val="clear" w:color="auto" w:fill="FFFFFF"/>
              </w:rPr>
              <w:t>»</w:t>
            </w:r>
          </w:p>
          <w:p w:rsidR="00601B90" w:rsidRPr="007E50C1" w:rsidRDefault="00601B90" w:rsidP="00363A56">
            <w:pPr>
              <w:rPr>
                <w:spacing w:val="3"/>
                <w:szCs w:val="21"/>
                <w:shd w:val="clear" w:color="auto" w:fill="FFFFFF"/>
              </w:rPr>
            </w:pPr>
          </w:p>
          <w:p w:rsidR="00601B90" w:rsidRPr="007E50C1" w:rsidRDefault="00601B90" w:rsidP="00363A56">
            <w:pPr>
              <w:rPr>
                <w:szCs w:val="28"/>
              </w:rPr>
            </w:pPr>
            <w:r w:rsidRPr="007E50C1">
              <w:rPr>
                <w:spacing w:val="3"/>
                <w:szCs w:val="21"/>
                <w:shd w:val="clear" w:color="auto" w:fill="FFFFFF"/>
              </w:rPr>
              <w:t>Заинтересованное лицо: Роскомнадзор</w:t>
            </w:r>
          </w:p>
        </w:tc>
        <w:tc>
          <w:tcPr>
            <w:tcW w:w="3261" w:type="dxa"/>
          </w:tcPr>
          <w:p w:rsidR="00601B90" w:rsidRPr="007E50C1" w:rsidRDefault="00601B90" w:rsidP="00363A56">
            <w:pPr>
              <w:rPr>
                <w:szCs w:val="28"/>
              </w:rPr>
            </w:pPr>
            <w:r w:rsidRPr="007E50C1">
              <w:rPr>
                <w:spacing w:val="3"/>
                <w:szCs w:val="21"/>
                <w:shd w:val="clear" w:color="auto" w:fill="FFFFFF"/>
              </w:rPr>
              <w:t>О признании информации не соответствующей действительности, порочащей деловую репутацию.</w:t>
            </w:r>
          </w:p>
        </w:tc>
        <w:tc>
          <w:tcPr>
            <w:tcW w:w="3260" w:type="dxa"/>
          </w:tcPr>
          <w:p w:rsidR="00601B90" w:rsidRPr="007E50C1" w:rsidRDefault="00601B90" w:rsidP="00363A56">
            <w:pPr>
              <w:rPr>
                <w:szCs w:val="28"/>
              </w:rPr>
            </w:pPr>
            <w:r w:rsidRPr="007E50C1">
              <w:rPr>
                <w:szCs w:val="28"/>
              </w:rPr>
              <w:t>Основное судебное заседание.</w:t>
            </w:r>
          </w:p>
        </w:tc>
        <w:tc>
          <w:tcPr>
            <w:tcW w:w="3685" w:type="dxa"/>
          </w:tcPr>
          <w:p w:rsidR="00601B90" w:rsidRPr="007E50C1" w:rsidRDefault="00601B90" w:rsidP="00363A56">
            <w:pPr>
              <w:shd w:val="clear" w:color="auto" w:fill="FFFFFF"/>
              <w:textAlignment w:val="baseline"/>
              <w:outlineLvl w:val="1"/>
              <w:rPr>
                <w:sz w:val="36"/>
                <w:szCs w:val="30"/>
              </w:rPr>
            </w:pPr>
            <w:r w:rsidRPr="007E50C1">
              <w:rPr>
                <w:szCs w:val="23"/>
                <w:bdr w:val="none" w:sz="0" w:space="0" w:color="auto" w:frame="1"/>
              </w:rPr>
              <w:t>Вынесено определение о передаче дела по подсудности в Арбитражный суд города Москвы.</w:t>
            </w:r>
          </w:p>
          <w:p w:rsidR="00601B90" w:rsidRPr="007E50C1" w:rsidRDefault="00601B90" w:rsidP="00363A56">
            <w:pPr>
              <w:jc w:val="center"/>
              <w:rPr>
                <w:szCs w:val="28"/>
              </w:rPr>
            </w:pPr>
          </w:p>
        </w:tc>
      </w:tr>
      <w:tr w:rsidR="00601B90" w:rsidRPr="00D75392" w:rsidTr="00601B90">
        <w:trPr>
          <w:trHeight w:val="994"/>
        </w:trPr>
        <w:tc>
          <w:tcPr>
            <w:tcW w:w="2552" w:type="dxa"/>
          </w:tcPr>
          <w:p w:rsidR="00601B90" w:rsidRPr="00957342" w:rsidRDefault="00601B90" w:rsidP="00AA2734">
            <w:pPr>
              <w:rPr>
                <w:szCs w:val="28"/>
              </w:rPr>
            </w:pPr>
            <w:r>
              <w:rPr>
                <w:szCs w:val="28"/>
              </w:rPr>
              <w:t>24.01.2019</w:t>
            </w:r>
            <w:r w:rsidRPr="00957342">
              <w:rPr>
                <w:szCs w:val="28"/>
              </w:rPr>
              <w:t xml:space="preserve"> г.</w:t>
            </w:r>
          </w:p>
          <w:p w:rsidR="00601B90" w:rsidRPr="00957342" w:rsidRDefault="00601B90" w:rsidP="00AA2734">
            <w:pPr>
              <w:rPr>
                <w:szCs w:val="28"/>
              </w:rPr>
            </w:pPr>
            <w:r w:rsidRPr="00957342">
              <w:rPr>
                <w:szCs w:val="28"/>
              </w:rPr>
              <w:t>Таганский районный суд</w:t>
            </w:r>
            <w:r w:rsidRPr="00957342">
              <w:rPr>
                <w:szCs w:val="28"/>
              </w:rPr>
              <w:br/>
              <w:t>г. Москвы</w:t>
            </w:r>
          </w:p>
          <w:p w:rsidR="00601B90" w:rsidRPr="00957342" w:rsidRDefault="00601B90" w:rsidP="00AA2734">
            <w:pPr>
              <w:rPr>
                <w:szCs w:val="28"/>
              </w:rPr>
            </w:pPr>
            <w:r w:rsidRPr="00957342">
              <w:rPr>
                <w:szCs w:val="28"/>
              </w:rPr>
              <w:t>Дело №:02-</w:t>
            </w:r>
            <w:r>
              <w:rPr>
                <w:szCs w:val="28"/>
              </w:rPr>
              <w:t>0268/2019</w:t>
            </w:r>
          </w:p>
          <w:p w:rsidR="00601B90" w:rsidRPr="00957342" w:rsidRDefault="00601B90" w:rsidP="00AA2734">
            <w:pPr>
              <w:rPr>
                <w:szCs w:val="28"/>
              </w:rPr>
            </w:pPr>
          </w:p>
        </w:tc>
        <w:tc>
          <w:tcPr>
            <w:tcW w:w="2693" w:type="dxa"/>
          </w:tcPr>
          <w:p w:rsidR="00601B90" w:rsidRPr="00957342" w:rsidRDefault="00601B90" w:rsidP="00AA2734">
            <w:pPr>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601B90" w:rsidRPr="00957342" w:rsidRDefault="00601B90" w:rsidP="00AA2734">
            <w:pPr>
              <w:rPr>
                <w:szCs w:val="28"/>
              </w:rPr>
            </w:pPr>
          </w:p>
          <w:p w:rsidR="00601B90" w:rsidRPr="00816238" w:rsidRDefault="00601B90" w:rsidP="00AA2734">
            <w:pPr>
              <w:rPr>
                <w:szCs w:val="28"/>
                <w:lang w:val="en-US"/>
              </w:rPr>
            </w:pPr>
            <w:r w:rsidRPr="00957342">
              <w:rPr>
                <w:szCs w:val="28"/>
              </w:rPr>
              <w:t>Ответчик</w:t>
            </w:r>
            <w:r w:rsidRPr="00816238">
              <w:rPr>
                <w:szCs w:val="28"/>
                <w:lang w:val="en-US"/>
              </w:rPr>
              <w:t xml:space="preserve">: </w:t>
            </w:r>
            <w:r w:rsidRPr="00294EA1">
              <w:rPr>
                <w:szCs w:val="28"/>
                <w:lang w:val="en-US"/>
              </w:rPr>
              <w:t>PDR</w:t>
            </w:r>
            <w:r w:rsidRPr="00816238">
              <w:rPr>
                <w:szCs w:val="28"/>
                <w:lang w:val="en-US"/>
              </w:rPr>
              <w:t xml:space="preserve"> </w:t>
            </w:r>
            <w:r w:rsidRPr="00294EA1">
              <w:rPr>
                <w:szCs w:val="28"/>
                <w:lang w:val="en-US"/>
              </w:rPr>
              <w:t>Ltd</w:t>
            </w:r>
            <w:r w:rsidRPr="00816238">
              <w:rPr>
                <w:szCs w:val="28"/>
                <w:lang w:val="en-US"/>
              </w:rPr>
              <w:t xml:space="preserve">. </w:t>
            </w:r>
            <w:r w:rsidRPr="00294EA1">
              <w:rPr>
                <w:szCs w:val="28"/>
                <w:lang w:val="en-US"/>
              </w:rPr>
              <w:t>d</w:t>
            </w:r>
            <w:r w:rsidRPr="00816238">
              <w:rPr>
                <w:szCs w:val="28"/>
                <w:lang w:val="en-US"/>
              </w:rPr>
              <w:t>/</w:t>
            </w:r>
            <w:r w:rsidRPr="00294EA1">
              <w:rPr>
                <w:szCs w:val="28"/>
                <w:lang w:val="en-US"/>
              </w:rPr>
              <w:t>b</w:t>
            </w:r>
            <w:r w:rsidRPr="00816238">
              <w:rPr>
                <w:szCs w:val="28"/>
                <w:lang w:val="en-US"/>
              </w:rPr>
              <w:t>/</w:t>
            </w:r>
            <w:r w:rsidRPr="00294EA1">
              <w:rPr>
                <w:szCs w:val="28"/>
                <w:lang w:val="en-US"/>
              </w:rPr>
              <w:t>a</w:t>
            </w:r>
            <w:r w:rsidRPr="00816238">
              <w:rPr>
                <w:szCs w:val="28"/>
                <w:lang w:val="en-US"/>
              </w:rPr>
              <w:t xml:space="preserve"> </w:t>
            </w:r>
            <w:r w:rsidRPr="00294EA1">
              <w:rPr>
                <w:szCs w:val="28"/>
                <w:lang w:val="en-US"/>
              </w:rPr>
              <w:t>PublicDomainRegistry</w:t>
            </w:r>
          </w:p>
        </w:tc>
        <w:tc>
          <w:tcPr>
            <w:tcW w:w="3261" w:type="dxa"/>
          </w:tcPr>
          <w:p w:rsidR="00601B90" w:rsidRPr="00957342" w:rsidRDefault="00601B90" w:rsidP="00AA2734">
            <w:pPr>
              <w:rPr>
                <w:szCs w:val="28"/>
              </w:rPr>
            </w:pPr>
            <w:r w:rsidRPr="00957342">
              <w:rPr>
                <w:szCs w:val="28"/>
              </w:rPr>
              <w:t>В защиту прав субъектов персональных данных</w:t>
            </w:r>
          </w:p>
        </w:tc>
        <w:tc>
          <w:tcPr>
            <w:tcW w:w="3260" w:type="dxa"/>
          </w:tcPr>
          <w:p w:rsidR="00601B90" w:rsidRPr="00957342" w:rsidRDefault="00601B90" w:rsidP="00AA2734">
            <w:pPr>
              <w:rPr>
                <w:szCs w:val="28"/>
              </w:rPr>
            </w:pPr>
            <w:r w:rsidRPr="00957342">
              <w:rPr>
                <w:szCs w:val="28"/>
              </w:rPr>
              <w:t>Беседа</w:t>
            </w:r>
          </w:p>
        </w:tc>
        <w:tc>
          <w:tcPr>
            <w:tcW w:w="3685" w:type="dxa"/>
          </w:tcPr>
          <w:p w:rsidR="00601B90" w:rsidRPr="00957342" w:rsidRDefault="00601B90" w:rsidP="00AA2734">
            <w:pPr>
              <w:rPr>
                <w:szCs w:val="28"/>
              </w:rPr>
            </w:pPr>
            <w:r w:rsidRPr="00957342">
              <w:rPr>
                <w:szCs w:val="28"/>
              </w:rPr>
              <w:t xml:space="preserve">Предварительное судебное заседание назначено на </w:t>
            </w:r>
            <w:r>
              <w:rPr>
                <w:szCs w:val="28"/>
              </w:rPr>
              <w:t>21.02</w:t>
            </w:r>
            <w:r w:rsidRPr="00957342">
              <w:rPr>
                <w:szCs w:val="28"/>
              </w:rPr>
              <w:t>.2019.</w:t>
            </w:r>
          </w:p>
        </w:tc>
      </w:tr>
      <w:tr w:rsidR="00601B90" w:rsidRPr="00D75392" w:rsidTr="00601B90">
        <w:trPr>
          <w:trHeight w:val="994"/>
        </w:trPr>
        <w:tc>
          <w:tcPr>
            <w:tcW w:w="2552" w:type="dxa"/>
          </w:tcPr>
          <w:p w:rsidR="00601B90" w:rsidRPr="00957342" w:rsidRDefault="00601B90" w:rsidP="00AA2734">
            <w:pPr>
              <w:rPr>
                <w:szCs w:val="28"/>
              </w:rPr>
            </w:pPr>
            <w:r>
              <w:rPr>
                <w:szCs w:val="28"/>
              </w:rPr>
              <w:t>24.01.2019</w:t>
            </w:r>
            <w:r w:rsidRPr="00957342">
              <w:rPr>
                <w:szCs w:val="28"/>
              </w:rPr>
              <w:t xml:space="preserve"> г.</w:t>
            </w:r>
          </w:p>
          <w:p w:rsidR="00601B90" w:rsidRPr="00957342" w:rsidRDefault="00601B90" w:rsidP="00AA2734">
            <w:pPr>
              <w:rPr>
                <w:szCs w:val="28"/>
              </w:rPr>
            </w:pPr>
            <w:r w:rsidRPr="00957342">
              <w:rPr>
                <w:szCs w:val="28"/>
              </w:rPr>
              <w:t>Таганский районный суд</w:t>
            </w:r>
            <w:r w:rsidRPr="00957342">
              <w:rPr>
                <w:szCs w:val="28"/>
              </w:rPr>
              <w:br/>
              <w:t>г. Москвы</w:t>
            </w:r>
          </w:p>
          <w:p w:rsidR="00601B90" w:rsidRPr="00957342" w:rsidRDefault="00601B90" w:rsidP="00AA2734">
            <w:pPr>
              <w:rPr>
                <w:szCs w:val="28"/>
              </w:rPr>
            </w:pPr>
            <w:r w:rsidRPr="00957342">
              <w:rPr>
                <w:szCs w:val="28"/>
              </w:rPr>
              <w:t>Дело №:02-</w:t>
            </w:r>
            <w:r>
              <w:rPr>
                <w:szCs w:val="28"/>
              </w:rPr>
              <w:t>0270/2019</w:t>
            </w:r>
          </w:p>
          <w:p w:rsidR="00601B90" w:rsidRPr="00957342" w:rsidRDefault="00601B90" w:rsidP="00AA2734">
            <w:pPr>
              <w:rPr>
                <w:szCs w:val="28"/>
              </w:rPr>
            </w:pPr>
          </w:p>
        </w:tc>
        <w:tc>
          <w:tcPr>
            <w:tcW w:w="2693" w:type="dxa"/>
          </w:tcPr>
          <w:p w:rsidR="00601B90" w:rsidRPr="00957342" w:rsidRDefault="00601B90" w:rsidP="00AA2734">
            <w:pPr>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601B90" w:rsidRPr="00957342" w:rsidRDefault="00601B90" w:rsidP="00AA2734">
            <w:pPr>
              <w:rPr>
                <w:szCs w:val="28"/>
              </w:rPr>
            </w:pPr>
          </w:p>
          <w:p w:rsidR="00601B90" w:rsidRPr="00816238" w:rsidRDefault="00601B90" w:rsidP="00AA2734">
            <w:pPr>
              <w:rPr>
                <w:szCs w:val="28"/>
                <w:lang w:val="en-US"/>
              </w:rPr>
            </w:pPr>
            <w:r w:rsidRPr="00957342">
              <w:rPr>
                <w:szCs w:val="28"/>
              </w:rPr>
              <w:t>Ответчик</w:t>
            </w:r>
            <w:r w:rsidRPr="00816238">
              <w:rPr>
                <w:szCs w:val="28"/>
                <w:lang w:val="en-US"/>
              </w:rPr>
              <w:t xml:space="preserve">: </w:t>
            </w:r>
            <w:r w:rsidRPr="00957342">
              <w:rPr>
                <w:szCs w:val="28"/>
              </w:rPr>
              <w:t>Privacy protect LLC</w:t>
            </w:r>
          </w:p>
        </w:tc>
        <w:tc>
          <w:tcPr>
            <w:tcW w:w="3261" w:type="dxa"/>
          </w:tcPr>
          <w:p w:rsidR="00601B90" w:rsidRPr="00957342" w:rsidRDefault="00601B90" w:rsidP="00AA2734">
            <w:pPr>
              <w:rPr>
                <w:szCs w:val="28"/>
              </w:rPr>
            </w:pPr>
            <w:r w:rsidRPr="00957342">
              <w:rPr>
                <w:szCs w:val="28"/>
              </w:rPr>
              <w:t>В защиту прав субъектов персональных данных</w:t>
            </w:r>
          </w:p>
        </w:tc>
        <w:tc>
          <w:tcPr>
            <w:tcW w:w="3260" w:type="dxa"/>
          </w:tcPr>
          <w:p w:rsidR="00601B90" w:rsidRPr="00957342" w:rsidRDefault="00601B90" w:rsidP="00AA2734">
            <w:pPr>
              <w:rPr>
                <w:szCs w:val="28"/>
              </w:rPr>
            </w:pPr>
            <w:r w:rsidRPr="00957342">
              <w:rPr>
                <w:szCs w:val="28"/>
              </w:rPr>
              <w:t>Беседа</w:t>
            </w:r>
          </w:p>
        </w:tc>
        <w:tc>
          <w:tcPr>
            <w:tcW w:w="3685" w:type="dxa"/>
          </w:tcPr>
          <w:p w:rsidR="00601B90" w:rsidRPr="00957342" w:rsidRDefault="00601B90" w:rsidP="00AA2734">
            <w:pPr>
              <w:rPr>
                <w:szCs w:val="28"/>
              </w:rPr>
            </w:pPr>
            <w:r w:rsidRPr="00957342">
              <w:rPr>
                <w:szCs w:val="28"/>
              </w:rPr>
              <w:t xml:space="preserve">Предварительное судебное заседание назначено на </w:t>
            </w:r>
            <w:r>
              <w:rPr>
                <w:szCs w:val="28"/>
              </w:rPr>
              <w:t>21.02</w:t>
            </w:r>
            <w:r w:rsidRPr="00957342">
              <w:rPr>
                <w:szCs w:val="28"/>
              </w:rPr>
              <w:t>.2019.</w:t>
            </w:r>
          </w:p>
        </w:tc>
      </w:tr>
      <w:tr w:rsidR="00601B90" w:rsidRPr="00D75392" w:rsidTr="00601B90">
        <w:trPr>
          <w:trHeight w:val="994"/>
        </w:trPr>
        <w:tc>
          <w:tcPr>
            <w:tcW w:w="2552" w:type="dxa"/>
          </w:tcPr>
          <w:p w:rsidR="00601B90" w:rsidRPr="00957342" w:rsidRDefault="00601B90" w:rsidP="00AA2734">
            <w:pPr>
              <w:rPr>
                <w:szCs w:val="28"/>
              </w:rPr>
            </w:pPr>
            <w:r>
              <w:rPr>
                <w:szCs w:val="28"/>
              </w:rPr>
              <w:t>24.01.2019</w:t>
            </w:r>
            <w:r w:rsidRPr="00957342">
              <w:rPr>
                <w:szCs w:val="28"/>
              </w:rPr>
              <w:t xml:space="preserve"> г.</w:t>
            </w:r>
          </w:p>
          <w:p w:rsidR="00601B90" w:rsidRPr="00957342" w:rsidRDefault="00601B90" w:rsidP="00AA2734">
            <w:pPr>
              <w:rPr>
                <w:szCs w:val="28"/>
              </w:rPr>
            </w:pPr>
            <w:r w:rsidRPr="00957342">
              <w:rPr>
                <w:szCs w:val="28"/>
              </w:rPr>
              <w:t>Таганский районный суд</w:t>
            </w:r>
            <w:r w:rsidRPr="00957342">
              <w:rPr>
                <w:szCs w:val="28"/>
              </w:rPr>
              <w:br/>
              <w:t>г. Москвы</w:t>
            </w:r>
          </w:p>
          <w:p w:rsidR="00601B90" w:rsidRPr="00957342" w:rsidRDefault="00601B90" w:rsidP="00AA2734">
            <w:pPr>
              <w:rPr>
                <w:szCs w:val="28"/>
              </w:rPr>
            </w:pPr>
            <w:r w:rsidRPr="00957342">
              <w:rPr>
                <w:szCs w:val="28"/>
              </w:rPr>
              <w:t>Дело №:02-</w:t>
            </w:r>
            <w:r>
              <w:rPr>
                <w:szCs w:val="28"/>
              </w:rPr>
              <w:t>0269/2019</w:t>
            </w:r>
          </w:p>
          <w:p w:rsidR="00601B90" w:rsidRPr="00957342" w:rsidRDefault="00601B90" w:rsidP="00AA2734">
            <w:pPr>
              <w:rPr>
                <w:szCs w:val="28"/>
              </w:rPr>
            </w:pPr>
          </w:p>
        </w:tc>
        <w:tc>
          <w:tcPr>
            <w:tcW w:w="2693" w:type="dxa"/>
          </w:tcPr>
          <w:p w:rsidR="00601B90" w:rsidRPr="00957342" w:rsidRDefault="00601B90" w:rsidP="00AA2734">
            <w:pPr>
              <w:rPr>
                <w:szCs w:val="28"/>
              </w:rPr>
            </w:pPr>
            <w:r w:rsidRPr="00957342">
              <w:rPr>
                <w:szCs w:val="28"/>
              </w:rPr>
              <w:t>Истец: Федеральная служба по надзору в сфере связи, информационных технологий и массовых коммуникаций</w:t>
            </w:r>
          </w:p>
          <w:p w:rsidR="00601B90" w:rsidRPr="00957342" w:rsidRDefault="00601B90" w:rsidP="00AA2734">
            <w:pPr>
              <w:rPr>
                <w:szCs w:val="28"/>
              </w:rPr>
            </w:pPr>
          </w:p>
          <w:p w:rsidR="00601B90" w:rsidRPr="00816238" w:rsidRDefault="00601B90" w:rsidP="00AA2734">
            <w:pPr>
              <w:rPr>
                <w:szCs w:val="28"/>
                <w:lang w:val="en-US"/>
              </w:rPr>
            </w:pPr>
            <w:r w:rsidRPr="00957342">
              <w:rPr>
                <w:szCs w:val="28"/>
              </w:rPr>
              <w:t>Ответчик</w:t>
            </w:r>
            <w:r w:rsidRPr="00816238">
              <w:rPr>
                <w:szCs w:val="28"/>
                <w:lang w:val="en-US"/>
              </w:rPr>
              <w:t xml:space="preserve">: </w:t>
            </w:r>
            <w:r>
              <w:rPr>
                <w:szCs w:val="28"/>
              </w:rPr>
              <w:t>Тарас Чорнойван</w:t>
            </w:r>
          </w:p>
        </w:tc>
        <w:tc>
          <w:tcPr>
            <w:tcW w:w="3261" w:type="dxa"/>
          </w:tcPr>
          <w:p w:rsidR="00601B90" w:rsidRPr="00957342" w:rsidRDefault="00601B90" w:rsidP="00AA2734">
            <w:pPr>
              <w:rPr>
                <w:szCs w:val="28"/>
              </w:rPr>
            </w:pPr>
            <w:r w:rsidRPr="00957342">
              <w:rPr>
                <w:szCs w:val="28"/>
              </w:rPr>
              <w:t>В защиту прав субъектов персональных данных</w:t>
            </w:r>
          </w:p>
        </w:tc>
        <w:tc>
          <w:tcPr>
            <w:tcW w:w="3260" w:type="dxa"/>
          </w:tcPr>
          <w:p w:rsidR="00601B90" w:rsidRPr="00957342" w:rsidRDefault="00601B90" w:rsidP="00AA2734">
            <w:pPr>
              <w:rPr>
                <w:szCs w:val="28"/>
              </w:rPr>
            </w:pPr>
            <w:r w:rsidRPr="00957342">
              <w:rPr>
                <w:szCs w:val="28"/>
              </w:rPr>
              <w:t>Беседа</w:t>
            </w:r>
          </w:p>
        </w:tc>
        <w:tc>
          <w:tcPr>
            <w:tcW w:w="3685" w:type="dxa"/>
          </w:tcPr>
          <w:p w:rsidR="00601B90" w:rsidRPr="00957342" w:rsidRDefault="00601B90" w:rsidP="00AA2734">
            <w:pPr>
              <w:rPr>
                <w:szCs w:val="28"/>
              </w:rPr>
            </w:pPr>
            <w:r w:rsidRPr="00957342">
              <w:rPr>
                <w:szCs w:val="28"/>
              </w:rPr>
              <w:t xml:space="preserve">Предварительное судебное заседание назначено на </w:t>
            </w:r>
            <w:r>
              <w:rPr>
                <w:szCs w:val="28"/>
              </w:rPr>
              <w:t>21.02</w:t>
            </w:r>
            <w:r w:rsidRPr="00957342">
              <w:rPr>
                <w:szCs w:val="28"/>
              </w:rPr>
              <w:t>.2019.</w:t>
            </w:r>
          </w:p>
        </w:tc>
      </w:tr>
      <w:tr w:rsidR="00601B90" w:rsidRPr="00D75392" w:rsidTr="00601B90">
        <w:trPr>
          <w:trHeight w:val="994"/>
        </w:trPr>
        <w:tc>
          <w:tcPr>
            <w:tcW w:w="2552" w:type="dxa"/>
          </w:tcPr>
          <w:p w:rsidR="00601B90" w:rsidRPr="00173BBF" w:rsidRDefault="00601B90" w:rsidP="007033E9">
            <w:pPr>
              <w:spacing w:line="276" w:lineRule="auto"/>
              <w:rPr>
                <w:szCs w:val="28"/>
              </w:rPr>
            </w:pPr>
            <w:r w:rsidRPr="00173BBF">
              <w:rPr>
                <w:szCs w:val="28"/>
              </w:rPr>
              <w:t>25.01.2019</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Московский городской суд</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 3-0840/2018</w:t>
            </w: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jc w:val="right"/>
              <w:rPr>
                <w:szCs w:val="28"/>
              </w:rPr>
            </w:pPr>
          </w:p>
        </w:tc>
        <w:tc>
          <w:tcPr>
            <w:tcW w:w="2693" w:type="dxa"/>
          </w:tcPr>
          <w:p w:rsidR="00601B90" w:rsidRPr="00173BBF" w:rsidRDefault="00601B90" w:rsidP="007033E9">
            <w:pPr>
              <w:spacing w:line="276" w:lineRule="auto"/>
              <w:rPr>
                <w:szCs w:val="28"/>
              </w:rPr>
            </w:pPr>
            <w:r w:rsidRPr="00173BBF">
              <w:rPr>
                <w:szCs w:val="28"/>
              </w:rPr>
              <w:t>Истец:</w:t>
            </w:r>
          </w:p>
          <w:p w:rsidR="00601B90" w:rsidRPr="00173BBF" w:rsidRDefault="00601B90" w:rsidP="007033E9">
            <w:pPr>
              <w:spacing w:line="276" w:lineRule="auto"/>
              <w:rPr>
                <w:szCs w:val="28"/>
              </w:rPr>
            </w:pPr>
            <w:r w:rsidRPr="00173BBF">
              <w:rPr>
                <w:szCs w:val="28"/>
              </w:rPr>
              <w:t>Гаврилов К.Л.</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Ответчик:</w:t>
            </w:r>
          </w:p>
          <w:p w:rsidR="00601B90" w:rsidRPr="00173BBF" w:rsidRDefault="00601B90" w:rsidP="007033E9">
            <w:pPr>
              <w:spacing w:line="276" w:lineRule="auto"/>
              <w:rPr>
                <w:szCs w:val="28"/>
              </w:rPr>
            </w:pPr>
            <w:r w:rsidRPr="00173BBF">
              <w:rPr>
                <w:szCs w:val="28"/>
              </w:rPr>
              <w:t>Вебзилла, Хостинг Серверс, Координационный центр доменов РФ, Мароснет, ООО «РегРУ»</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173BBF" w:rsidRDefault="00601B90" w:rsidP="007033E9">
            <w:pPr>
              <w:spacing w:line="276" w:lineRule="auto"/>
              <w:rPr>
                <w:szCs w:val="28"/>
              </w:rPr>
            </w:pPr>
            <w:r w:rsidRPr="00173BBF">
              <w:rPr>
                <w:szCs w:val="28"/>
              </w:rPr>
              <w:t>О защите объектов исключительных прав.</w:t>
            </w:r>
          </w:p>
        </w:tc>
        <w:tc>
          <w:tcPr>
            <w:tcW w:w="3260" w:type="dxa"/>
          </w:tcPr>
          <w:p w:rsidR="00601B90" w:rsidRPr="00173BBF" w:rsidRDefault="00601B90" w:rsidP="0080154F">
            <w:pPr>
              <w:spacing w:line="276" w:lineRule="auto"/>
              <w:ind w:right="33"/>
              <w:rPr>
                <w:szCs w:val="28"/>
              </w:rPr>
            </w:pPr>
            <w:r w:rsidRPr="00173BBF">
              <w:rPr>
                <w:szCs w:val="28"/>
              </w:rPr>
              <w:t>Основное судебное заседание.</w:t>
            </w:r>
          </w:p>
        </w:tc>
        <w:tc>
          <w:tcPr>
            <w:tcW w:w="3685" w:type="dxa"/>
          </w:tcPr>
          <w:p w:rsidR="00601B90" w:rsidRPr="00173BBF" w:rsidRDefault="00601B90" w:rsidP="007033E9">
            <w:pPr>
              <w:spacing w:line="276" w:lineRule="auto"/>
              <w:ind w:right="34"/>
              <w:rPr>
                <w:szCs w:val="28"/>
              </w:rPr>
            </w:pPr>
            <w:r w:rsidRPr="00173BBF">
              <w:rPr>
                <w:szCs w:val="28"/>
              </w:rPr>
              <w:t>Исковые требования удовлетворены.</w:t>
            </w:r>
          </w:p>
        </w:tc>
      </w:tr>
      <w:tr w:rsidR="00601B90" w:rsidRPr="00D75392" w:rsidTr="00601B90">
        <w:trPr>
          <w:trHeight w:val="994"/>
        </w:trPr>
        <w:tc>
          <w:tcPr>
            <w:tcW w:w="2552" w:type="dxa"/>
          </w:tcPr>
          <w:p w:rsidR="00601B90" w:rsidRPr="00173BBF" w:rsidRDefault="00601B90" w:rsidP="007033E9">
            <w:pPr>
              <w:spacing w:line="276" w:lineRule="auto"/>
              <w:rPr>
                <w:szCs w:val="28"/>
              </w:rPr>
            </w:pPr>
            <w:r w:rsidRPr="00173BBF">
              <w:rPr>
                <w:szCs w:val="28"/>
              </w:rPr>
              <w:t>25.01.2019</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Московский городской суд</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 3-0044/2019</w:t>
            </w: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jc w:val="right"/>
              <w:rPr>
                <w:szCs w:val="28"/>
              </w:rPr>
            </w:pPr>
          </w:p>
        </w:tc>
        <w:tc>
          <w:tcPr>
            <w:tcW w:w="2693" w:type="dxa"/>
          </w:tcPr>
          <w:p w:rsidR="00601B90" w:rsidRPr="00173BBF" w:rsidRDefault="00601B90" w:rsidP="007033E9">
            <w:pPr>
              <w:spacing w:line="276" w:lineRule="auto"/>
              <w:rPr>
                <w:szCs w:val="28"/>
              </w:rPr>
            </w:pPr>
            <w:r w:rsidRPr="00173BBF">
              <w:rPr>
                <w:szCs w:val="28"/>
              </w:rPr>
              <w:t>Истец:</w:t>
            </w:r>
          </w:p>
          <w:p w:rsidR="00601B90" w:rsidRPr="00173BBF" w:rsidRDefault="00601B90" w:rsidP="007033E9">
            <w:pPr>
              <w:spacing w:line="276" w:lineRule="auto"/>
              <w:rPr>
                <w:szCs w:val="28"/>
              </w:rPr>
            </w:pPr>
            <w:r w:rsidRPr="00173BBF">
              <w:rPr>
                <w:szCs w:val="28"/>
              </w:rPr>
              <w:t>ООО Сони Мьюзик Энтертеймент</w:t>
            </w:r>
          </w:p>
          <w:p w:rsidR="00601B90" w:rsidRPr="00173BBF" w:rsidRDefault="00601B90" w:rsidP="007033E9">
            <w:pPr>
              <w:spacing w:line="276" w:lineRule="auto"/>
              <w:rPr>
                <w:szCs w:val="28"/>
              </w:rPr>
            </w:pPr>
            <w:r w:rsidRPr="00173BBF">
              <w:rPr>
                <w:szCs w:val="28"/>
              </w:rPr>
              <w:t>Ответчик:</w:t>
            </w:r>
          </w:p>
          <w:p w:rsidR="00601B90" w:rsidRPr="00173BBF" w:rsidRDefault="00601B90" w:rsidP="007033E9">
            <w:pPr>
              <w:spacing w:line="276" w:lineRule="auto"/>
              <w:rPr>
                <w:szCs w:val="28"/>
              </w:rPr>
            </w:pPr>
            <w:r w:rsidRPr="00173BBF">
              <w:rPr>
                <w:szCs w:val="28"/>
              </w:rPr>
              <w:t>Адвансд Хостерс БиВи (Advanced Hosters B.V.), ОВХ САС (OVH SAS), ООО «Бегет», КлаудФлэр Инк (CloudFlare Inc), ООО «Юкоз Медиа», ООО «Селектел»</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173BBF" w:rsidRDefault="00601B90" w:rsidP="007033E9">
            <w:pPr>
              <w:spacing w:line="276" w:lineRule="auto"/>
              <w:rPr>
                <w:szCs w:val="28"/>
              </w:rPr>
            </w:pPr>
            <w:r w:rsidRPr="00173BBF">
              <w:rPr>
                <w:szCs w:val="28"/>
              </w:rPr>
              <w:t>О защите объектов исключительных прав.</w:t>
            </w:r>
          </w:p>
        </w:tc>
        <w:tc>
          <w:tcPr>
            <w:tcW w:w="3260" w:type="dxa"/>
          </w:tcPr>
          <w:p w:rsidR="00601B90" w:rsidRPr="00173BBF" w:rsidRDefault="00601B90" w:rsidP="007033E9">
            <w:pPr>
              <w:spacing w:line="276" w:lineRule="auto"/>
              <w:ind w:right="33"/>
              <w:rPr>
                <w:szCs w:val="28"/>
              </w:rPr>
            </w:pPr>
            <w:r w:rsidRPr="00173BBF">
              <w:rPr>
                <w:szCs w:val="28"/>
              </w:rPr>
              <w:t>Предварительное судебное заседание.</w:t>
            </w:r>
          </w:p>
        </w:tc>
        <w:tc>
          <w:tcPr>
            <w:tcW w:w="3685" w:type="dxa"/>
          </w:tcPr>
          <w:p w:rsidR="00601B90" w:rsidRPr="00173BBF" w:rsidRDefault="00601B90" w:rsidP="007033E9">
            <w:pPr>
              <w:spacing w:line="276" w:lineRule="auto"/>
              <w:ind w:right="34"/>
              <w:rPr>
                <w:szCs w:val="28"/>
              </w:rPr>
            </w:pPr>
            <w:r w:rsidRPr="00173BBF">
              <w:rPr>
                <w:szCs w:val="28"/>
              </w:rPr>
              <w:t>Основное судебное заседание назначено на 15.02.2019.</w:t>
            </w:r>
          </w:p>
        </w:tc>
      </w:tr>
      <w:tr w:rsidR="00601B90" w:rsidRPr="00D75392" w:rsidTr="00601B90">
        <w:trPr>
          <w:trHeight w:val="994"/>
        </w:trPr>
        <w:tc>
          <w:tcPr>
            <w:tcW w:w="2552" w:type="dxa"/>
          </w:tcPr>
          <w:p w:rsidR="00601B90" w:rsidRPr="00173BBF" w:rsidRDefault="00601B90" w:rsidP="007033E9">
            <w:pPr>
              <w:spacing w:line="276" w:lineRule="auto"/>
              <w:rPr>
                <w:szCs w:val="28"/>
              </w:rPr>
            </w:pPr>
            <w:r w:rsidRPr="00173BBF">
              <w:rPr>
                <w:szCs w:val="28"/>
              </w:rPr>
              <w:t>25.01.2019</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Московский городской суд</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 3-0043/2019</w:t>
            </w: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jc w:val="right"/>
              <w:rPr>
                <w:szCs w:val="28"/>
              </w:rPr>
            </w:pPr>
          </w:p>
        </w:tc>
        <w:tc>
          <w:tcPr>
            <w:tcW w:w="2693" w:type="dxa"/>
          </w:tcPr>
          <w:p w:rsidR="00601B90" w:rsidRPr="00173BBF" w:rsidRDefault="00601B90" w:rsidP="007033E9">
            <w:pPr>
              <w:spacing w:line="276" w:lineRule="auto"/>
              <w:rPr>
                <w:szCs w:val="28"/>
              </w:rPr>
            </w:pPr>
            <w:r w:rsidRPr="00173BBF">
              <w:rPr>
                <w:szCs w:val="28"/>
              </w:rPr>
              <w:t>Истец:</w:t>
            </w:r>
          </w:p>
          <w:p w:rsidR="00601B90" w:rsidRPr="00173BBF" w:rsidRDefault="00601B90" w:rsidP="007033E9">
            <w:pPr>
              <w:spacing w:line="276" w:lineRule="auto"/>
              <w:rPr>
                <w:szCs w:val="28"/>
              </w:rPr>
            </w:pPr>
            <w:r w:rsidRPr="00173BBF">
              <w:rPr>
                <w:szCs w:val="28"/>
              </w:rPr>
              <w:t>ООО «Централ Партнершип Сейлз Хаус»</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Ответчик:</w:t>
            </w:r>
          </w:p>
          <w:p w:rsidR="00601B90" w:rsidRPr="00173BBF" w:rsidRDefault="00601B90" w:rsidP="007033E9">
            <w:pPr>
              <w:spacing w:line="276" w:lineRule="auto"/>
              <w:rPr>
                <w:szCs w:val="28"/>
              </w:rPr>
            </w:pPr>
            <w:r w:rsidRPr="00173BBF">
              <w:rPr>
                <w:szCs w:val="28"/>
              </w:rPr>
              <w:t>Клаудфлэр Инк (Cloudflare Inc.)</w:t>
            </w:r>
          </w:p>
          <w:p w:rsidR="00601B90" w:rsidRPr="00173BBF" w:rsidRDefault="00601B90" w:rsidP="007033E9">
            <w:pPr>
              <w:spacing w:line="276" w:lineRule="auto"/>
              <w:rPr>
                <w:szCs w:val="28"/>
              </w:rPr>
            </w:pPr>
            <w:r w:rsidRPr="00173BBF">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173BBF" w:rsidRDefault="00601B90" w:rsidP="007033E9">
            <w:pPr>
              <w:spacing w:line="276" w:lineRule="auto"/>
              <w:rPr>
                <w:szCs w:val="28"/>
              </w:rPr>
            </w:pPr>
            <w:r w:rsidRPr="00173BBF">
              <w:rPr>
                <w:szCs w:val="28"/>
              </w:rPr>
              <w:t>О защите объектов исключительных прав.</w:t>
            </w:r>
          </w:p>
        </w:tc>
        <w:tc>
          <w:tcPr>
            <w:tcW w:w="3260" w:type="dxa"/>
          </w:tcPr>
          <w:p w:rsidR="00601B90" w:rsidRPr="00173BBF" w:rsidRDefault="00601B90" w:rsidP="007033E9">
            <w:pPr>
              <w:spacing w:line="276" w:lineRule="auto"/>
              <w:ind w:right="33"/>
              <w:rPr>
                <w:szCs w:val="28"/>
              </w:rPr>
            </w:pPr>
            <w:r w:rsidRPr="00173BBF">
              <w:rPr>
                <w:szCs w:val="28"/>
              </w:rPr>
              <w:t>Предварительное судебное заседание.</w:t>
            </w:r>
          </w:p>
        </w:tc>
        <w:tc>
          <w:tcPr>
            <w:tcW w:w="3685" w:type="dxa"/>
          </w:tcPr>
          <w:p w:rsidR="00601B90" w:rsidRPr="00173BBF" w:rsidRDefault="00601B90" w:rsidP="007033E9">
            <w:pPr>
              <w:spacing w:line="276" w:lineRule="auto"/>
              <w:ind w:right="34"/>
              <w:rPr>
                <w:szCs w:val="28"/>
              </w:rPr>
            </w:pPr>
            <w:r w:rsidRPr="00173BBF">
              <w:rPr>
                <w:szCs w:val="28"/>
              </w:rPr>
              <w:t>Основное судебное заседание назначено на 15.02.2019.</w:t>
            </w:r>
          </w:p>
        </w:tc>
      </w:tr>
      <w:tr w:rsidR="00601B90" w:rsidRPr="00D75392" w:rsidTr="00601B90">
        <w:trPr>
          <w:trHeight w:val="994"/>
        </w:trPr>
        <w:tc>
          <w:tcPr>
            <w:tcW w:w="2552" w:type="dxa"/>
          </w:tcPr>
          <w:p w:rsidR="00601B90" w:rsidRPr="00173BBF" w:rsidRDefault="00601B90" w:rsidP="007033E9">
            <w:pPr>
              <w:spacing w:line="276" w:lineRule="auto"/>
              <w:rPr>
                <w:szCs w:val="28"/>
              </w:rPr>
            </w:pPr>
            <w:r w:rsidRPr="00173BBF">
              <w:rPr>
                <w:szCs w:val="28"/>
              </w:rPr>
              <w:t>25.01.2019</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Московский городской суд</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 3-0042/2019</w:t>
            </w: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jc w:val="right"/>
              <w:rPr>
                <w:szCs w:val="28"/>
              </w:rPr>
            </w:pPr>
          </w:p>
        </w:tc>
        <w:tc>
          <w:tcPr>
            <w:tcW w:w="2693" w:type="dxa"/>
          </w:tcPr>
          <w:p w:rsidR="00601B90" w:rsidRPr="00173BBF" w:rsidRDefault="00601B90" w:rsidP="007033E9">
            <w:pPr>
              <w:spacing w:line="276" w:lineRule="auto"/>
              <w:rPr>
                <w:szCs w:val="28"/>
              </w:rPr>
            </w:pPr>
            <w:r w:rsidRPr="00173BBF">
              <w:rPr>
                <w:szCs w:val="28"/>
              </w:rPr>
              <w:t>Истец:</w:t>
            </w:r>
          </w:p>
          <w:p w:rsidR="00601B90" w:rsidRPr="00173BBF" w:rsidRDefault="00601B90" w:rsidP="007033E9">
            <w:pPr>
              <w:spacing w:line="276" w:lineRule="auto"/>
              <w:rPr>
                <w:szCs w:val="28"/>
              </w:rPr>
            </w:pPr>
            <w:r w:rsidRPr="00173BBF">
              <w:rPr>
                <w:szCs w:val="28"/>
              </w:rPr>
              <w:t>АО «ТНТ-Телесеть</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Ответчик:</w:t>
            </w:r>
          </w:p>
          <w:p w:rsidR="00601B90" w:rsidRPr="00173BBF" w:rsidRDefault="00601B90" w:rsidP="007033E9">
            <w:pPr>
              <w:spacing w:line="276" w:lineRule="auto"/>
              <w:rPr>
                <w:szCs w:val="28"/>
              </w:rPr>
            </w:pPr>
            <w:r w:rsidRPr="00173BBF">
              <w:rPr>
                <w:szCs w:val="28"/>
              </w:rPr>
              <w:t>Он-лайн Дата Лтд (On-line Data Ltd), ООО «Юкоз Медиа», Хостпро Лтд (Hostpro Ltd.), ООО «Диджитал Нетворк» (LLC Digital Network)</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173BBF" w:rsidRDefault="00601B90" w:rsidP="007033E9">
            <w:pPr>
              <w:spacing w:line="276" w:lineRule="auto"/>
              <w:rPr>
                <w:szCs w:val="28"/>
              </w:rPr>
            </w:pPr>
            <w:r w:rsidRPr="00173BBF">
              <w:rPr>
                <w:szCs w:val="28"/>
              </w:rPr>
              <w:t>О защите объектов исключительных прав.</w:t>
            </w:r>
          </w:p>
        </w:tc>
        <w:tc>
          <w:tcPr>
            <w:tcW w:w="3260" w:type="dxa"/>
          </w:tcPr>
          <w:p w:rsidR="00601B90" w:rsidRPr="00173BBF" w:rsidRDefault="00601B90" w:rsidP="007033E9">
            <w:pPr>
              <w:spacing w:line="276" w:lineRule="auto"/>
              <w:ind w:right="33"/>
              <w:rPr>
                <w:szCs w:val="28"/>
              </w:rPr>
            </w:pPr>
            <w:r w:rsidRPr="00173BBF">
              <w:rPr>
                <w:szCs w:val="28"/>
              </w:rPr>
              <w:t>Предварительное судебное заседание.</w:t>
            </w:r>
          </w:p>
        </w:tc>
        <w:tc>
          <w:tcPr>
            <w:tcW w:w="3685" w:type="dxa"/>
          </w:tcPr>
          <w:p w:rsidR="00601B90" w:rsidRPr="00173BBF" w:rsidRDefault="00601B90" w:rsidP="007033E9">
            <w:pPr>
              <w:spacing w:line="276" w:lineRule="auto"/>
              <w:ind w:right="34"/>
              <w:rPr>
                <w:szCs w:val="28"/>
              </w:rPr>
            </w:pPr>
            <w:r w:rsidRPr="00173BBF">
              <w:rPr>
                <w:szCs w:val="28"/>
              </w:rPr>
              <w:t>Основное судебное заседание назначено на 15.02.2019.</w:t>
            </w:r>
          </w:p>
        </w:tc>
      </w:tr>
      <w:tr w:rsidR="00601B90" w:rsidRPr="00D75392" w:rsidTr="00601B90">
        <w:trPr>
          <w:trHeight w:val="994"/>
        </w:trPr>
        <w:tc>
          <w:tcPr>
            <w:tcW w:w="2552" w:type="dxa"/>
          </w:tcPr>
          <w:p w:rsidR="00601B90" w:rsidRPr="00173BBF" w:rsidRDefault="00601B90" w:rsidP="007033E9">
            <w:pPr>
              <w:spacing w:line="276" w:lineRule="auto"/>
              <w:rPr>
                <w:szCs w:val="28"/>
              </w:rPr>
            </w:pPr>
            <w:r w:rsidRPr="00173BBF">
              <w:rPr>
                <w:szCs w:val="28"/>
              </w:rPr>
              <w:t>25.01.2019</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Московский городской суд</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 3-0041/2019</w:t>
            </w: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jc w:val="right"/>
              <w:rPr>
                <w:szCs w:val="28"/>
              </w:rPr>
            </w:pPr>
          </w:p>
        </w:tc>
        <w:tc>
          <w:tcPr>
            <w:tcW w:w="2693" w:type="dxa"/>
          </w:tcPr>
          <w:p w:rsidR="00601B90" w:rsidRPr="00173BBF" w:rsidRDefault="00601B90" w:rsidP="007033E9">
            <w:pPr>
              <w:spacing w:line="276" w:lineRule="auto"/>
              <w:rPr>
                <w:szCs w:val="28"/>
              </w:rPr>
            </w:pPr>
            <w:r w:rsidRPr="00173BBF">
              <w:rPr>
                <w:szCs w:val="28"/>
              </w:rPr>
              <w:t>Истец:</w:t>
            </w:r>
          </w:p>
          <w:p w:rsidR="00601B90" w:rsidRPr="00173BBF" w:rsidRDefault="00601B90" w:rsidP="007033E9">
            <w:pPr>
              <w:spacing w:line="276" w:lineRule="auto"/>
              <w:rPr>
                <w:szCs w:val="28"/>
              </w:rPr>
            </w:pPr>
            <w:r w:rsidRPr="00173BBF">
              <w:rPr>
                <w:szCs w:val="28"/>
              </w:rPr>
              <w:t>АО «ТНТ-Телесеть</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Ответчик:</w:t>
            </w:r>
          </w:p>
          <w:p w:rsidR="00601B90" w:rsidRPr="00173BBF" w:rsidRDefault="00601B90" w:rsidP="007033E9">
            <w:pPr>
              <w:spacing w:line="276" w:lineRule="auto"/>
              <w:rPr>
                <w:szCs w:val="28"/>
              </w:rPr>
            </w:pPr>
            <w:r w:rsidRPr="00173BBF">
              <w:rPr>
                <w:szCs w:val="28"/>
              </w:rPr>
              <w:t>Он-лайн Дата Лтд (On-line Data Ltd), ООО Макхост (McHost.Ru)</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173BBF" w:rsidRDefault="00601B90" w:rsidP="007033E9">
            <w:pPr>
              <w:spacing w:line="276" w:lineRule="auto"/>
              <w:rPr>
                <w:szCs w:val="28"/>
              </w:rPr>
            </w:pPr>
            <w:r w:rsidRPr="00173BBF">
              <w:rPr>
                <w:szCs w:val="28"/>
              </w:rPr>
              <w:t>О защите объектов исключительных прав.</w:t>
            </w:r>
          </w:p>
        </w:tc>
        <w:tc>
          <w:tcPr>
            <w:tcW w:w="3260" w:type="dxa"/>
          </w:tcPr>
          <w:p w:rsidR="00601B90" w:rsidRPr="00173BBF" w:rsidRDefault="00601B90" w:rsidP="007033E9">
            <w:pPr>
              <w:spacing w:line="276" w:lineRule="auto"/>
              <w:ind w:right="33"/>
              <w:rPr>
                <w:szCs w:val="28"/>
              </w:rPr>
            </w:pPr>
            <w:r w:rsidRPr="00173BBF">
              <w:rPr>
                <w:szCs w:val="28"/>
              </w:rPr>
              <w:t>Предварительное судебное заседание.</w:t>
            </w:r>
          </w:p>
        </w:tc>
        <w:tc>
          <w:tcPr>
            <w:tcW w:w="3685" w:type="dxa"/>
          </w:tcPr>
          <w:p w:rsidR="00601B90" w:rsidRPr="00173BBF" w:rsidRDefault="00601B90" w:rsidP="007033E9">
            <w:pPr>
              <w:spacing w:line="276" w:lineRule="auto"/>
              <w:ind w:right="34"/>
              <w:rPr>
                <w:szCs w:val="28"/>
              </w:rPr>
            </w:pPr>
            <w:r w:rsidRPr="00173BBF">
              <w:rPr>
                <w:szCs w:val="28"/>
              </w:rPr>
              <w:t>Основное судебное заседание назначено на 15.02.2019.</w:t>
            </w:r>
          </w:p>
        </w:tc>
      </w:tr>
      <w:tr w:rsidR="00601B90" w:rsidRPr="00D75392" w:rsidTr="00601B90">
        <w:trPr>
          <w:trHeight w:val="994"/>
        </w:trPr>
        <w:tc>
          <w:tcPr>
            <w:tcW w:w="2552" w:type="dxa"/>
          </w:tcPr>
          <w:p w:rsidR="00601B90" w:rsidRPr="00173BBF" w:rsidRDefault="00601B90" w:rsidP="008C725D">
            <w:pPr>
              <w:spacing w:line="276" w:lineRule="auto"/>
              <w:rPr>
                <w:szCs w:val="28"/>
              </w:rPr>
            </w:pPr>
            <w:r w:rsidRPr="00173BBF">
              <w:rPr>
                <w:szCs w:val="28"/>
              </w:rPr>
              <w:t>25.01.2019</w:t>
            </w:r>
          </w:p>
          <w:p w:rsidR="00601B90" w:rsidRPr="00173BBF" w:rsidRDefault="00601B90" w:rsidP="008C725D">
            <w:pPr>
              <w:spacing w:line="276" w:lineRule="auto"/>
              <w:rPr>
                <w:szCs w:val="28"/>
              </w:rPr>
            </w:pPr>
          </w:p>
          <w:p w:rsidR="00601B90" w:rsidRPr="00173BBF" w:rsidRDefault="00601B90" w:rsidP="008C725D">
            <w:pPr>
              <w:spacing w:line="276" w:lineRule="auto"/>
              <w:rPr>
                <w:szCs w:val="28"/>
              </w:rPr>
            </w:pPr>
            <w:r w:rsidRPr="00173BBF">
              <w:rPr>
                <w:szCs w:val="28"/>
              </w:rPr>
              <w:t>Московский городской суд</w:t>
            </w:r>
          </w:p>
          <w:p w:rsidR="00601B90" w:rsidRPr="00173BBF" w:rsidRDefault="00601B90" w:rsidP="008C725D">
            <w:pPr>
              <w:spacing w:line="276" w:lineRule="auto"/>
              <w:rPr>
                <w:szCs w:val="28"/>
              </w:rPr>
            </w:pPr>
          </w:p>
          <w:p w:rsidR="00601B90" w:rsidRPr="00173BBF" w:rsidRDefault="00601B90" w:rsidP="008C725D">
            <w:pPr>
              <w:spacing w:line="276" w:lineRule="auto"/>
              <w:rPr>
                <w:szCs w:val="28"/>
              </w:rPr>
            </w:pPr>
            <w:r w:rsidRPr="00173BBF">
              <w:rPr>
                <w:szCs w:val="28"/>
              </w:rPr>
              <w:t>№ 3-0040/2019</w:t>
            </w:r>
          </w:p>
          <w:p w:rsidR="00601B90" w:rsidRPr="00173BBF" w:rsidRDefault="00601B90" w:rsidP="008C725D">
            <w:pPr>
              <w:rPr>
                <w:szCs w:val="28"/>
              </w:rPr>
            </w:pPr>
          </w:p>
          <w:p w:rsidR="00601B90" w:rsidRPr="00173BBF" w:rsidRDefault="00601B90" w:rsidP="008C725D">
            <w:pPr>
              <w:rPr>
                <w:szCs w:val="28"/>
              </w:rPr>
            </w:pPr>
          </w:p>
          <w:p w:rsidR="00601B90" w:rsidRPr="00173BBF" w:rsidRDefault="00601B90" w:rsidP="008C725D">
            <w:pPr>
              <w:rPr>
                <w:szCs w:val="28"/>
              </w:rPr>
            </w:pPr>
          </w:p>
          <w:p w:rsidR="00601B90" w:rsidRPr="00173BBF" w:rsidRDefault="00601B90" w:rsidP="008C725D">
            <w:pPr>
              <w:rPr>
                <w:szCs w:val="28"/>
              </w:rPr>
            </w:pPr>
          </w:p>
          <w:p w:rsidR="00601B90" w:rsidRPr="00173BBF" w:rsidRDefault="00601B90" w:rsidP="008C725D">
            <w:pPr>
              <w:rPr>
                <w:szCs w:val="28"/>
              </w:rPr>
            </w:pPr>
          </w:p>
          <w:p w:rsidR="00601B90" w:rsidRPr="00173BBF" w:rsidRDefault="00601B90" w:rsidP="008C725D">
            <w:pPr>
              <w:rPr>
                <w:szCs w:val="28"/>
              </w:rPr>
            </w:pPr>
          </w:p>
          <w:p w:rsidR="00601B90" w:rsidRPr="00173BBF" w:rsidRDefault="00601B90" w:rsidP="008C725D">
            <w:pPr>
              <w:rPr>
                <w:szCs w:val="28"/>
              </w:rPr>
            </w:pPr>
          </w:p>
          <w:p w:rsidR="00601B90" w:rsidRPr="00173BBF" w:rsidRDefault="00601B90" w:rsidP="008C725D">
            <w:pPr>
              <w:rPr>
                <w:szCs w:val="28"/>
              </w:rPr>
            </w:pPr>
          </w:p>
          <w:p w:rsidR="00601B90" w:rsidRPr="00173BBF" w:rsidRDefault="00601B90" w:rsidP="008C725D">
            <w:pPr>
              <w:rPr>
                <w:szCs w:val="28"/>
              </w:rPr>
            </w:pPr>
          </w:p>
          <w:p w:rsidR="00601B90" w:rsidRPr="00173BBF" w:rsidRDefault="00601B90" w:rsidP="008C725D">
            <w:pPr>
              <w:rPr>
                <w:szCs w:val="28"/>
              </w:rPr>
            </w:pPr>
          </w:p>
          <w:p w:rsidR="00601B90" w:rsidRPr="00173BBF" w:rsidRDefault="00601B90" w:rsidP="008C725D">
            <w:pPr>
              <w:jc w:val="right"/>
              <w:rPr>
                <w:szCs w:val="28"/>
              </w:rPr>
            </w:pPr>
          </w:p>
        </w:tc>
        <w:tc>
          <w:tcPr>
            <w:tcW w:w="2693" w:type="dxa"/>
          </w:tcPr>
          <w:p w:rsidR="00601B90" w:rsidRPr="00173BBF" w:rsidRDefault="00601B90" w:rsidP="008C725D">
            <w:pPr>
              <w:spacing w:line="276" w:lineRule="auto"/>
              <w:rPr>
                <w:szCs w:val="28"/>
              </w:rPr>
            </w:pPr>
            <w:r w:rsidRPr="00173BBF">
              <w:rPr>
                <w:szCs w:val="28"/>
              </w:rPr>
              <w:t>Истец:</w:t>
            </w:r>
          </w:p>
          <w:p w:rsidR="00601B90" w:rsidRPr="00173BBF" w:rsidRDefault="00601B90" w:rsidP="008C725D">
            <w:pPr>
              <w:spacing w:line="276" w:lineRule="auto"/>
              <w:rPr>
                <w:szCs w:val="28"/>
              </w:rPr>
            </w:pPr>
            <w:r w:rsidRPr="00173BBF">
              <w:rPr>
                <w:szCs w:val="28"/>
              </w:rPr>
              <w:t>АО «ТНТ-Телесеть»</w:t>
            </w:r>
          </w:p>
          <w:p w:rsidR="00601B90" w:rsidRPr="00173BBF" w:rsidRDefault="00601B90" w:rsidP="008C725D">
            <w:pPr>
              <w:spacing w:line="276" w:lineRule="auto"/>
              <w:rPr>
                <w:szCs w:val="28"/>
              </w:rPr>
            </w:pPr>
          </w:p>
          <w:p w:rsidR="00601B90" w:rsidRPr="00173BBF" w:rsidRDefault="00601B90" w:rsidP="008C725D">
            <w:pPr>
              <w:spacing w:line="276" w:lineRule="auto"/>
              <w:rPr>
                <w:szCs w:val="28"/>
              </w:rPr>
            </w:pPr>
            <w:r w:rsidRPr="00173BBF">
              <w:rPr>
                <w:szCs w:val="28"/>
              </w:rPr>
              <w:t>Ответчик:</w:t>
            </w:r>
          </w:p>
          <w:p w:rsidR="00601B90" w:rsidRPr="00173BBF" w:rsidRDefault="00601B90" w:rsidP="008C725D">
            <w:pPr>
              <w:spacing w:line="276" w:lineRule="auto"/>
              <w:rPr>
                <w:szCs w:val="28"/>
              </w:rPr>
            </w:pPr>
            <w:r w:rsidRPr="00173BBF">
              <w:rPr>
                <w:szCs w:val="28"/>
              </w:rPr>
              <w:t>Лизвеб Незерлендс Б.В. (Lease Web Netherlands B.V.), «ИТ Эксперт» (IT Expert LLC), ДиджиталОушен ЛЛС (DigitalOcean, LLC)</w:t>
            </w:r>
          </w:p>
          <w:p w:rsidR="00601B90" w:rsidRPr="00173BBF" w:rsidRDefault="00601B90" w:rsidP="008C725D">
            <w:pPr>
              <w:spacing w:line="276" w:lineRule="auto"/>
              <w:rPr>
                <w:szCs w:val="28"/>
              </w:rPr>
            </w:pPr>
          </w:p>
          <w:p w:rsidR="00601B90" w:rsidRPr="00173BBF" w:rsidRDefault="00601B90" w:rsidP="008C725D">
            <w:pPr>
              <w:spacing w:line="276" w:lineRule="auto"/>
              <w:rPr>
                <w:szCs w:val="28"/>
              </w:rPr>
            </w:pPr>
            <w:r w:rsidRPr="00173BBF">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173BBF" w:rsidRDefault="00601B90" w:rsidP="008C725D">
            <w:pPr>
              <w:spacing w:line="276" w:lineRule="auto"/>
              <w:rPr>
                <w:szCs w:val="28"/>
              </w:rPr>
            </w:pPr>
            <w:r w:rsidRPr="00173BBF">
              <w:rPr>
                <w:szCs w:val="28"/>
              </w:rPr>
              <w:t>О защите объектов исключительных прав.</w:t>
            </w:r>
          </w:p>
        </w:tc>
        <w:tc>
          <w:tcPr>
            <w:tcW w:w="3260" w:type="dxa"/>
          </w:tcPr>
          <w:p w:rsidR="00601B90" w:rsidRPr="00173BBF" w:rsidRDefault="00601B90" w:rsidP="008C725D">
            <w:pPr>
              <w:spacing w:line="276" w:lineRule="auto"/>
              <w:ind w:right="33"/>
              <w:rPr>
                <w:szCs w:val="28"/>
              </w:rPr>
            </w:pPr>
            <w:r w:rsidRPr="00173BBF">
              <w:rPr>
                <w:szCs w:val="28"/>
              </w:rPr>
              <w:t>Предварительное судебное заседание.</w:t>
            </w:r>
          </w:p>
        </w:tc>
        <w:tc>
          <w:tcPr>
            <w:tcW w:w="3685" w:type="dxa"/>
          </w:tcPr>
          <w:p w:rsidR="00601B90" w:rsidRPr="00173BBF" w:rsidRDefault="00601B90" w:rsidP="008C725D">
            <w:pPr>
              <w:spacing w:line="276" w:lineRule="auto"/>
              <w:ind w:right="34"/>
              <w:rPr>
                <w:szCs w:val="28"/>
              </w:rPr>
            </w:pPr>
            <w:r w:rsidRPr="00173BBF">
              <w:rPr>
                <w:szCs w:val="28"/>
              </w:rPr>
              <w:t>Основное судебное заседание назначено на 15.02.2019.</w:t>
            </w:r>
          </w:p>
        </w:tc>
      </w:tr>
      <w:tr w:rsidR="00601B90" w:rsidRPr="00D75392" w:rsidTr="00601B90">
        <w:trPr>
          <w:trHeight w:val="994"/>
        </w:trPr>
        <w:tc>
          <w:tcPr>
            <w:tcW w:w="2552" w:type="dxa"/>
          </w:tcPr>
          <w:p w:rsidR="00601B90" w:rsidRPr="00173BBF" w:rsidRDefault="00601B90" w:rsidP="007033E9">
            <w:pPr>
              <w:spacing w:line="276" w:lineRule="auto"/>
              <w:rPr>
                <w:szCs w:val="28"/>
              </w:rPr>
            </w:pPr>
            <w:r w:rsidRPr="00173BBF">
              <w:rPr>
                <w:szCs w:val="28"/>
              </w:rPr>
              <w:t>25.01.2019</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Московский городской суд</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 3-0039/2019</w:t>
            </w: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jc w:val="right"/>
              <w:rPr>
                <w:szCs w:val="28"/>
              </w:rPr>
            </w:pPr>
          </w:p>
        </w:tc>
        <w:tc>
          <w:tcPr>
            <w:tcW w:w="2693" w:type="dxa"/>
          </w:tcPr>
          <w:p w:rsidR="00601B90" w:rsidRPr="00173BBF" w:rsidRDefault="00601B90" w:rsidP="007033E9">
            <w:pPr>
              <w:spacing w:line="276" w:lineRule="auto"/>
              <w:rPr>
                <w:szCs w:val="28"/>
              </w:rPr>
            </w:pPr>
            <w:r w:rsidRPr="00173BBF">
              <w:rPr>
                <w:szCs w:val="28"/>
              </w:rPr>
              <w:t>Истец:</w:t>
            </w:r>
          </w:p>
          <w:p w:rsidR="00601B90" w:rsidRPr="00173BBF" w:rsidRDefault="00601B90" w:rsidP="007033E9">
            <w:pPr>
              <w:spacing w:line="276" w:lineRule="auto"/>
              <w:rPr>
                <w:szCs w:val="28"/>
              </w:rPr>
            </w:pPr>
            <w:r w:rsidRPr="00173BBF">
              <w:rPr>
                <w:szCs w:val="28"/>
              </w:rPr>
              <w:t>ООО «ГПМ РТВ»</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Ответчик:</w:t>
            </w:r>
          </w:p>
          <w:p w:rsidR="00601B90" w:rsidRPr="00173BBF" w:rsidRDefault="00601B90" w:rsidP="007033E9">
            <w:pPr>
              <w:spacing w:line="276" w:lineRule="auto"/>
              <w:rPr>
                <w:szCs w:val="28"/>
              </w:rPr>
            </w:pPr>
            <w:r w:rsidRPr="00173BBF">
              <w:rPr>
                <w:szCs w:val="28"/>
              </w:rPr>
              <w:t>Интернет АйТи Компани АйЭнСи, Интернет-Хостинг Лтд</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173BBF" w:rsidRDefault="00601B90" w:rsidP="007033E9">
            <w:pPr>
              <w:spacing w:line="276" w:lineRule="auto"/>
              <w:rPr>
                <w:szCs w:val="28"/>
              </w:rPr>
            </w:pPr>
            <w:r w:rsidRPr="00173BBF">
              <w:rPr>
                <w:szCs w:val="28"/>
              </w:rPr>
              <w:t>О защите объектов исключительных прав.</w:t>
            </w:r>
          </w:p>
        </w:tc>
        <w:tc>
          <w:tcPr>
            <w:tcW w:w="3260" w:type="dxa"/>
          </w:tcPr>
          <w:p w:rsidR="00601B90" w:rsidRPr="00173BBF" w:rsidRDefault="00601B90" w:rsidP="007033E9">
            <w:pPr>
              <w:spacing w:line="276" w:lineRule="auto"/>
              <w:ind w:right="33"/>
              <w:rPr>
                <w:szCs w:val="28"/>
              </w:rPr>
            </w:pPr>
            <w:r w:rsidRPr="00173BBF">
              <w:rPr>
                <w:szCs w:val="28"/>
              </w:rPr>
              <w:t>Предварительное судебное заседание.</w:t>
            </w:r>
          </w:p>
        </w:tc>
        <w:tc>
          <w:tcPr>
            <w:tcW w:w="3685" w:type="dxa"/>
          </w:tcPr>
          <w:p w:rsidR="00601B90" w:rsidRPr="00173BBF" w:rsidRDefault="00601B90" w:rsidP="007033E9">
            <w:pPr>
              <w:spacing w:line="276" w:lineRule="auto"/>
              <w:ind w:right="34"/>
              <w:rPr>
                <w:szCs w:val="28"/>
              </w:rPr>
            </w:pPr>
            <w:r w:rsidRPr="00173BBF">
              <w:rPr>
                <w:szCs w:val="28"/>
              </w:rPr>
              <w:t>Основное судебное заседание назначено на 15.02.2019.</w:t>
            </w:r>
          </w:p>
        </w:tc>
      </w:tr>
      <w:tr w:rsidR="00601B90" w:rsidRPr="00D75392" w:rsidTr="00601B90">
        <w:trPr>
          <w:trHeight w:val="994"/>
        </w:trPr>
        <w:tc>
          <w:tcPr>
            <w:tcW w:w="2552" w:type="dxa"/>
          </w:tcPr>
          <w:p w:rsidR="00601B90" w:rsidRPr="00173BBF" w:rsidRDefault="00601B90" w:rsidP="007033E9">
            <w:pPr>
              <w:spacing w:line="276" w:lineRule="auto"/>
              <w:rPr>
                <w:szCs w:val="28"/>
              </w:rPr>
            </w:pPr>
            <w:r w:rsidRPr="00173BBF">
              <w:rPr>
                <w:szCs w:val="28"/>
              </w:rPr>
              <w:t>25.01.2019</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Московский городской суд</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 3-0027/2019</w:t>
            </w: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jc w:val="right"/>
              <w:rPr>
                <w:szCs w:val="28"/>
              </w:rPr>
            </w:pPr>
          </w:p>
        </w:tc>
        <w:tc>
          <w:tcPr>
            <w:tcW w:w="2693" w:type="dxa"/>
          </w:tcPr>
          <w:p w:rsidR="00601B90" w:rsidRPr="00173BBF" w:rsidRDefault="00601B90" w:rsidP="007033E9">
            <w:pPr>
              <w:spacing w:line="276" w:lineRule="auto"/>
              <w:rPr>
                <w:szCs w:val="28"/>
              </w:rPr>
            </w:pPr>
            <w:r w:rsidRPr="00173BBF">
              <w:rPr>
                <w:szCs w:val="28"/>
              </w:rPr>
              <w:t>Истец:</w:t>
            </w:r>
          </w:p>
          <w:p w:rsidR="00601B90" w:rsidRPr="00173BBF" w:rsidRDefault="00601B90" w:rsidP="007033E9">
            <w:pPr>
              <w:spacing w:line="276" w:lineRule="auto"/>
              <w:rPr>
                <w:szCs w:val="28"/>
              </w:rPr>
            </w:pPr>
            <w:r w:rsidRPr="00173BBF">
              <w:rPr>
                <w:szCs w:val="28"/>
              </w:rPr>
              <w:t>ООО «Парнас-Медиа»</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Ответчик:</w:t>
            </w:r>
          </w:p>
          <w:p w:rsidR="00601B90" w:rsidRPr="00173BBF" w:rsidRDefault="00601B90" w:rsidP="007033E9">
            <w:pPr>
              <w:spacing w:line="276" w:lineRule="auto"/>
              <w:rPr>
                <w:szCs w:val="28"/>
              </w:rPr>
            </w:pPr>
            <w:r w:rsidRPr="00173BBF">
              <w:rPr>
                <w:szCs w:val="28"/>
              </w:rPr>
              <w:t>Испириа Нетворкс Лтд, Он-Лайн Дата Лтд (On-Line Data Ltd)</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173BBF" w:rsidRDefault="00601B90" w:rsidP="007033E9">
            <w:pPr>
              <w:spacing w:line="276" w:lineRule="auto"/>
              <w:rPr>
                <w:szCs w:val="28"/>
              </w:rPr>
            </w:pPr>
            <w:r w:rsidRPr="00173BBF">
              <w:rPr>
                <w:szCs w:val="28"/>
              </w:rPr>
              <w:t>О защите объектов исключительных прав.</w:t>
            </w:r>
          </w:p>
        </w:tc>
        <w:tc>
          <w:tcPr>
            <w:tcW w:w="3260" w:type="dxa"/>
          </w:tcPr>
          <w:p w:rsidR="00601B90" w:rsidRPr="00173BBF" w:rsidRDefault="00601B90" w:rsidP="007033E9">
            <w:pPr>
              <w:spacing w:line="276" w:lineRule="auto"/>
              <w:ind w:right="33"/>
              <w:rPr>
                <w:szCs w:val="28"/>
              </w:rPr>
            </w:pPr>
            <w:r w:rsidRPr="00173BBF">
              <w:rPr>
                <w:szCs w:val="28"/>
              </w:rPr>
              <w:t>Предварительное судебное заседание.</w:t>
            </w:r>
          </w:p>
        </w:tc>
        <w:tc>
          <w:tcPr>
            <w:tcW w:w="3685" w:type="dxa"/>
          </w:tcPr>
          <w:p w:rsidR="00601B90" w:rsidRPr="00173BBF" w:rsidRDefault="00601B90" w:rsidP="007033E9">
            <w:pPr>
              <w:spacing w:line="276" w:lineRule="auto"/>
              <w:ind w:right="34"/>
              <w:rPr>
                <w:szCs w:val="28"/>
              </w:rPr>
            </w:pPr>
            <w:r w:rsidRPr="00173BBF">
              <w:rPr>
                <w:szCs w:val="28"/>
              </w:rPr>
              <w:t>Основное судебное заседание назначено на 15.02.2019.</w:t>
            </w:r>
          </w:p>
        </w:tc>
      </w:tr>
      <w:tr w:rsidR="00601B90" w:rsidRPr="00D75392" w:rsidTr="00601B90">
        <w:trPr>
          <w:trHeight w:val="994"/>
        </w:trPr>
        <w:tc>
          <w:tcPr>
            <w:tcW w:w="2552" w:type="dxa"/>
          </w:tcPr>
          <w:p w:rsidR="00601B90" w:rsidRPr="00173BBF" w:rsidRDefault="00601B90" w:rsidP="007033E9">
            <w:pPr>
              <w:spacing w:line="276" w:lineRule="auto"/>
              <w:rPr>
                <w:szCs w:val="28"/>
              </w:rPr>
            </w:pPr>
            <w:r w:rsidRPr="00173BBF">
              <w:rPr>
                <w:szCs w:val="28"/>
              </w:rPr>
              <w:t>25.01.2019</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Московский городской суд</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 3-0026/2019</w:t>
            </w: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jc w:val="right"/>
              <w:rPr>
                <w:szCs w:val="28"/>
              </w:rPr>
            </w:pPr>
          </w:p>
        </w:tc>
        <w:tc>
          <w:tcPr>
            <w:tcW w:w="2693" w:type="dxa"/>
          </w:tcPr>
          <w:p w:rsidR="00601B90" w:rsidRPr="00173BBF" w:rsidRDefault="00601B90" w:rsidP="007033E9">
            <w:pPr>
              <w:spacing w:line="276" w:lineRule="auto"/>
              <w:rPr>
                <w:szCs w:val="28"/>
              </w:rPr>
            </w:pPr>
            <w:r w:rsidRPr="00173BBF">
              <w:rPr>
                <w:szCs w:val="28"/>
              </w:rPr>
              <w:t>Истец:</w:t>
            </w:r>
          </w:p>
          <w:p w:rsidR="00601B90" w:rsidRPr="00173BBF" w:rsidRDefault="00601B90" w:rsidP="007033E9">
            <w:pPr>
              <w:spacing w:line="276" w:lineRule="auto"/>
              <w:rPr>
                <w:szCs w:val="28"/>
              </w:rPr>
            </w:pPr>
            <w:r w:rsidRPr="00173BBF">
              <w:rPr>
                <w:szCs w:val="28"/>
              </w:rPr>
              <w:t>ООО «Парнас-Медиа»</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Ответчик:</w:t>
            </w:r>
          </w:p>
          <w:p w:rsidR="00601B90" w:rsidRPr="00173BBF" w:rsidRDefault="00601B90" w:rsidP="007033E9">
            <w:pPr>
              <w:spacing w:line="276" w:lineRule="auto"/>
              <w:rPr>
                <w:szCs w:val="28"/>
              </w:rPr>
            </w:pPr>
            <w:r w:rsidRPr="00173BBF">
              <w:rPr>
                <w:szCs w:val="28"/>
              </w:rPr>
              <w:t>ИСПИРИА Нетворкс Лтд (ISPIRIA Networks Ltd), ВИБО Балтик ЮАБ (WIBO Baltic UAB), Клаудфлэр ИНК</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173BBF" w:rsidRDefault="00601B90" w:rsidP="007033E9">
            <w:pPr>
              <w:spacing w:line="276" w:lineRule="auto"/>
              <w:rPr>
                <w:szCs w:val="28"/>
              </w:rPr>
            </w:pPr>
            <w:r w:rsidRPr="00173BBF">
              <w:rPr>
                <w:szCs w:val="28"/>
              </w:rPr>
              <w:t>О защите объектов исключительных прав.</w:t>
            </w:r>
          </w:p>
        </w:tc>
        <w:tc>
          <w:tcPr>
            <w:tcW w:w="3260" w:type="dxa"/>
          </w:tcPr>
          <w:p w:rsidR="00601B90" w:rsidRPr="00173BBF" w:rsidRDefault="00601B90" w:rsidP="007033E9">
            <w:pPr>
              <w:spacing w:line="276" w:lineRule="auto"/>
              <w:ind w:right="33"/>
              <w:rPr>
                <w:szCs w:val="28"/>
              </w:rPr>
            </w:pPr>
            <w:r w:rsidRPr="00173BBF">
              <w:rPr>
                <w:szCs w:val="28"/>
              </w:rPr>
              <w:t>Предварительное судебное заседание.</w:t>
            </w:r>
          </w:p>
        </w:tc>
        <w:tc>
          <w:tcPr>
            <w:tcW w:w="3685" w:type="dxa"/>
          </w:tcPr>
          <w:p w:rsidR="00601B90" w:rsidRPr="00173BBF" w:rsidRDefault="00601B90" w:rsidP="007033E9">
            <w:pPr>
              <w:spacing w:line="276" w:lineRule="auto"/>
              <w:ind w:right="34"/>
              <w:rPr>
                <w:szCs w:val="28"/>
              </w:rPr>
            </w:pPr>
            <w:r w:rsidRPr="00173BBF">
              <w:rPr>
                <w:szCs w:val="28"/>
              </w:rPr>
              <w:t>Основное судебное заседание назначено на 15.02.2019.</w:t>
            </w:r>
          </w:p>
        </w:tc>
      </w:tr>
      <w:tr w:rsidR="00601B90" w:rsidRPr="00D75392" w:rsidTr="00601B90">
        <w:trPr>
          <w:trHeight w:val="994"/>
        </w:trPr>
        <w:tc>
          <w:tcPr>
            <w:tcW w:w="2552" w:type="dxa"/>
          </w:tcPr>
          <w:p w:rsidR="00601B90" w:rsidRPr="00214723" w:rsidRDefault="00601B90" w:rsidP="007033E9">
            <w:pPr>
              <w:spacing w:line="276" w:lineRule="auto"/>
              <w:rPr>
                <w:szCs w:val="28"/>
              </w:rPr>
            </w:pPr>
            <w:r>
              <w:rPr>
                <w:szCs w:val="28"/>
              </w:rPr>
              <w:t>25.01</w:t>
            </w:r>
            <w:r w:rsidRPr="00214723">
              <w:rPr>
                <w:szCs w:val="28"/>
              </w:rPr>
              <w:t>.201</w:t>
            </w:r>
            <w:r>
              <w:rPr>
                <w:szCs w:val="28"/>
              </w:rPr>
              <w:t>9</w:t>
            </w:r>
          </w:p>
          <w:p w:rsidR="00601B90" w:rsidRPr="00214723" w:rsidRDefault="00601B90" w:rsidP="007033E9">
            <w:pPr>
              <w:spacing w:line="276" w:lineRule="auto"/>
              <w:rPr>
                <w:szCs w:val="28"/>
              </w:rPr>
            </w:pPr>
          </w:p>
          <w:p w:rsidR="00601B90" w:rsidRPr="00214723" w:rsidRDefault="00601B90" w:rsidP="007033E9">
            <w:pPr>
              <w:spacing w:line="276" w:lineRule="auto"/>
              <w:rPr>
                <w:szCs w:val="28"/>
              </w:rPr>
            </w:pPr>
            <w:r w:rsidRPr="00214723">
              <w:rPr>
                <w:szCs w:val="28"/>
              </w:rPr>
              <w:t>Московский городской суд</w:t>
            </w:r>
          </w:p>
          <w:p w:rsidR="00601B90" w:rsidRPr="00214723" w:rsidRDefault="00601B90" w:rsidP="007033E9">
            <w:pPr>
              <w:spacing w:line="276" w:lineRule="auto"/>
              <w:rPr>
                <w:szCs w:val="28"/>
              </w:rPr>
            </w:pPr>
          </w:p>
          <w:p w:rsidR="00601B90" w:rsidRPr="00214723" w:rsidRDefault="00601B90" w:rsidP="007033E9">
            <w:pPr>
              <w:spacing w:line="276" w:lineRule="auto"/>
              <w:rPr>
                <w:szCs w:val="28"/>
              </w:rPr>
            </w:pPr>
            <w:r w:rsidRPr="00214723">
              <w:rPr>
                <w:szCs w:val="28"/>
              </w:rPr>
              <w:t>№ 3-0</w:t>
            </w:r>
            <w:r>
              <w:rPr>
                <w:szCs w:val="28"/>
              </w:rPr>
              <w:t>002</w:t>
            </w:r>
            <w:r w:rsidRPr="00214723">
              <w:rPr>
                <w:szCs w:val="28"/>
              </w:rPr>
              <w:t>/201</w:t>
            </w:r>
            <w:r>
              <w:rPr>
                <w:szCs w:val="28"/>
              </w:rPr>
              <w:t>9</w:t>
            </w:r>
          </w:p>
          <w:p w:rsidR="00601B90" w:rsidRPr="00214723" w:rsidRDefault="00601B90" w:rsidP="007033E9">
            <w:pPr>
              <w:rPr>
                <w:szCs w:val="28"/>
              </w:rPr>
            </w:pPr>
          </w:p>
          <w:p w:rsidR="00601B90" w:rsidRPr="00214723" w:rsidRDefault="00601B90" w:rsidP="007033E9">
            <w:pPr>
              <w:rPr>
                <w:szCs w:val="28"/>
              </w:rPr>
            </w:pPr>
          </w:p>
          <w:p w:rsidR="00601B90" w:rsidRPr="00214723" w:rsidRDefault="00601B90" w:rsidP="007033E9">
            <w:pPr>
              <w:rPr>
                <w:szCs w:val="28"/>
              </w:rPr>
            </w:pPr>
          </w:p>
          <w:p w:rsidR="00601B90" w:rsidRPr="00214723" w:rsidRDefault="00601B90" w:rsidP="007033E9">
            <w:pPr>
              <w:rPr>
                <w:szCs w:val="28"/>
              </w:rPr>
            </w:pPr>
          </w:p>
          <w:p w:rsidR="00601B90" w:rsidRPr="00214723" w:rsidRDefault="00601B90" w:rsidP="007033E9">
            <w:pPr>
              <w:rPr>
                <w:szCs w:val="28"/>
              </w:rPr>
            </w:pPr>
          </w:p>
          <w:p w:rsidR="00601B90" w:rsidRPr="00214723" w:rsidRDefault="00601B90" w:rsidP="007033E9">
            <w:pPr>
              <w:rPr>
                <w:szCs w:val="28"/>
              </w:rPr>
            </w:pPr>
          </w:p>
          <w:p w:rsidR="00601B90" w:rsidRPr="00214723" w:rsidRDefault="00601B90" w:rsidP="007033E9">
            <w:pPr>
              <w:rPr>
                <w:szCs w:val="28"/>
              </w:rPr>
            </w:pPr>
          </w:p>
          <w:p w:rsidR="00601B90" w:rsidRPr="00214723" w:rsidRDefault="00601B90" w:rsidP="007033E9">
            <w:pPr>
              <w:rPr>
                <w:szCs w:val="28"/>
              </w:rPr>
            </w:pPr>
          </w:p>
          <w:p w:rsidR="00601B90" w:rsidRPr="00214723" w:rsidRDefault="00601B90" w:rsidP="007033E9">
            <w:pPr>
              <w:rPr>
                <w:szCs w:val="28"/>
              </w:rPr>
            </w:pPr>
          </w:p>
          <w:p w:rsidR="00601B90" w:rsidRPr="00214723" w:rsidRDefault="00601B90" w:rsidP="007033E9">
            <w:pPr>
              <w:rPr>
                <w:szCs w:val="28"/>
              </w:rPr>
            </w:pPr>
          </w:p>
          <w:p w:rsidR="00601B90" w:rsidRPr="00214723" w:rsidRDefault="00601B90" w:rsidP="007033E9">
            <w:pPr>
              <w:jc w:val="right"/>
              <w:rPr>
                <w:szCs w:val="28"/>
              </w:rPr>
            </w:pPr>
          </w:p>
        </w:tc>
        <w:tc>
          <w:tcPr>
            <w:tcW w:w="2693" w:type="dxa"/>
          </w:tcPr>
          <w:p w:rsidR="00601B90" w:rsidRPr="00214723" w:rsidRDefault="00601B90" w:rsidP="007033E9">
            <w:pPr>
              <w:spacing w:line="276" w:lineRule="auto"/>
              <w:rPr>
                <w:szCs w:val="28"/>
              </w:rPr>
            </w:pPr>
            <w:r w:rsidRPr="00214723">
              <w:rPr>
                <w:szCs w:val="28"/>
              </w:rPr>
              <w:t>Истец:</w:t>
            </w:r>
          </w:p>
          <w:p w:rsidR="00601B90" w:rsidRDefault="00601B90" w:rsidP="007033E9">
            <w:pPr>
              <w:spacing w:line="276" w:lineRule="auto"/>
              <w:rPr>
                <w:szCs w:val="28"/>
              </w:rPr>
            </w:pPr>
            <w:r w:rsidRPr="007033E9">
              <w:rPr>
                <w:szCs w:val="28"/>
              </w:rPr>
              <w:t>Гаврилов К.Л.</w:t>
            </w:r>
          </w:p>
          <w:p w:rsidR="00601B90" w:rsidRDefault="00601B90" w:rsidP="007033E9">
            <w:pPr>
              <w:spacing w:line="276" w:lineRule="auto"/>
              <w:rPr>
                <w:szCs w:val="28"/>
              </w:rPr>
            </w:pPr>
          </w:p>
          <w:p w:rsidR="00601B90" w:rsidRPr="00214723" w:rsidRDefault="00601B90" w:rsidP="007033E9">
            <w:pPr>
              <w:spacing w:line="276" w:lineRule="auto"/>
              <w:rPr>
                <w:szCs w:val="28"/>
              </w:rPr>
            </w:pPr>
            <w:r w:rsidRPr="00214723">
              <w:rPr>
                <w:szCs w:val="28"/>
              </w:rPr>
              <w:t>Ответчик:</w:t>
            </w:r>
          </w:p>
          <w:p w:rsidR="00601B90" w:rsidRDefault="00601B90" w:rsidP="007033E9">
            <w:pPr>
              <w:spacing w:line="276" w:lineRule="auto"/>
              <w:rPr>
                <w:szCs w:val="28"/>
              </w:rPr>
            </w:pPr>
            <w:r w:rsidRPr="007033E9">
              <w:rPr>
                <w:szCs w:val="28"/>
              </w:rPr>
              <w:t xml:space="preserve">Хост Еуроп ГмбХ, ВИБО Групп, Вебзилла, Емельянов Е.В., Хостинг Серверс, Хецнер Онлайн ГмбХ, Заусаев А.В., Хостинг Серверс, Шатилов Е.И., Френдхостинг ЛТД, Нетвиллэдж Лтд, еНИК КОКОС (Килинг) Айлэндс Пти., ВЕБХОСТ ЭЛЭЛСИ, Губаренко А.В., РЕ Трофимец Дмитрий, Паршин В.Е., Прайсвотерхаускуперс ЛТД, ООО </w:t>
            </w:r>
            <w:r>
              <w:rPr>
                <w:szCs w:val="28"/>
              </w:rPr>
              <w:t>«</w:t>
            </w:r>
            <w:r w:rsidRPr="007033E9">
              <w:rPr>
                <w:szCs w:val="28"/>
              </w:rPr>
              <w:t>Юкоз-Медиа</w:t>
            </w:r>
            <w:r>
              <w:rPr>
                <w:szCs w:val="28"/>
              </w:rPr>
              <w:t>»</w:t>
            </w:r>
            <w:r w:rsidRPr="007033E9">
              <w:rPr>
                <w:szCs w:val="28"/>
              </w:rPr>
              <w:t>, Мароснет, Степаненков А.А., Компьюбайт Лимитед (Compubyte Limite</w:t>
            </w:r>
            <w:r w:rsidRPr="007033E9">
              <w:rPr>
                <w:szCs w:val="28"/>
              </w:rPr>
              <w:lastRenderedPageBreak/>
              <w:t>d), ДЖИ ЭС СИ Сервер, Кузнецо</w:t>
            </w:r>
            <w:r w:rsidRPr="007033E9">
              <w:rPr>
                <w:szCs w:val="28"/>
              </w:rPr>
              <w:lastRenderedPageBreak/>
              <w:t xml:space="preserve">в А.В., Хостмастер, ЛТД, ДЖИ ЭС СИ РУ-ЦЕНТР, Воронцов А.В., ООО </w:t>
            </w:r>
            <w:r>
              <w:rPr>
                <w:szCs w:val="28"/>
              </w:rPr>
              <w:t>«</w:t>
            </w:r>
            <w:r w:rsidRPr="007033E9">
              <w:rPr>
                <w:szCs w:val="28"/>
              </w:rPr>
              <w:t>РегРУ</w:t>
            </w:r>
            <w:r>
              <w:rPr>
                <w:szCs w:val="28"/>
              </w:rPr>
              <w:t>»</w:t>
            </w:r>
            <w:r w:rsidRPr="007033E9">
              <w:rPr>
                <w:szCs w:val="28"/>
              </w:rPr>
              <w:t>, КЭМЕЛХОСТ СИА, Координационный центр доменов РФ, Шэред Хостинг Блок</w:t>
            </w:r>
          </w:p>
          <w:p w:rsidR="00601B90" w:rsidRDefault="00601B90" w:rsidP="007033E9">
            <w:pPr>
              <w:spacing w:line="276" w:lineRule="auto"/>
              <w:rPr>
                <w:szCs w:val="28"/>
              </w:rPr>
            </w:pPr>
          </w:p>
          <w:p w:rsidR="00601B90" w:rsidRPr="00214723" w:rsidRDefault="00601B90" w:rsidP="007033E9">
            <w:pPr>
              <w:spacing w:line="276" w:lineRule="auto"/>
              <w:rPr>
                <w:szCs w:val="28"/>
              </w:rPr>
            </w:pPr>
            <w:r w:rsidRPr="00214723">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214723" w:rsidRDefault="00601B90" w:rsidP="007033E9">
            <w:pPr>
              <w:spacing w:line="276" w:lineRule="auto"/>
              <w:rPr>
                <w:szCs w:val="28"/>
              </w:rPr>
            </w:pPr>
            <w:r w:rsidRPr="00214723">
              <w:rPr>
                <w:szCs w:val="28"/>
              </w:rPr>
              <w:t>О защите объектов исключительных прав.</w:t>
            </w:r>
          </w:p>
        </w:tc>
        <w:tc>
          <w:tcPr>
            <w:tcW w:w="3260" w:type="dxa"/>
          </w:tcPr>
          <w:p w:rsidR="00601B90" w:rsidRPr="0073046C" w:rsidRDefault="00601B90" w:rsidP="007033E9">
            <w:pPr>
              <w:spacing w:line="276" w:lineRule="auto"/>
              <w:ind w:right="33"/>
              <w:rPr>
                <w:szCs w:val="28"/>
              </w:rPr>
            </w:pPr>
            <w:r w:rsidRPr="00F45E67">
              <w:rPr>
                <w:szCs w:val="28"/>
              </w:rPr>
              <w:t>Основное</w:t>
            </w:r>
            <w:r w:rsidRPr="00F45E67">
              <w:rPr>
                <w:szCs w:val="28"/>
              </w:rPr>
              <w:lastRenderedPageBreak/>
              <w:t xml:space="preserve"> </w:t>
            </w:r>
            <w:r w:rsidRPr="00F45E67">
              <w:rPr>
                <w:szCs w:val="28"/>
              </w:rPr>
              <w:lastRenderedPageBreak/>
              <w:t>с</w:t>
            </w:r>
            <w:r>
              <w:rPr>
                <w:szCs w:val="28"/>
              </w:rPr>
              <w:t>удебное заседание.</w:t>
            </w:r>
          </w:p>
        </w:tc>
        <w:tc>
          <w:tcPr>
            <w:tcW w:w="3685" w:type="dxa"/>
          </w:tcPr>
          <w:p w:rsidR="00601B90" w:rsidRPr="00423F34" w:rsidRDefault="00601B90" w:rsidP="007033E9">
            <w:pPr>
              <w:ind w:right="34"/>
              <w:rPr>
                <w:color w:val="000000" w:themeColor="text1"/>
                <w:szCs w:val="28"/>
              </w:rPr>
            </w:pPr>
            <w:r>
              <w:rPr>
                <w:color w:val="000000" w:themeColor="text1"/>
                <w:szCs w:val="28"/>
              </w:rPr>
              <w:t>Исковые требования удовлетворены.</w:t>
            </w:r>
          </w:p>
        </w:tc>
      </w:tr>
      <w:tr w:rsidR="00601B90" w:rsidRPr="00D75392" w:rsidTr="00601B90">
        <w:trPr>
          <w:trHeight w:val="994"/>
        </w:trPr>
        <w:tc>
          <w:tcPr>
            <w:tcW w:w="2552" w:type="dxa"/>
          </w:tcPr>
          <w:p w:rsidR="00601B90" w:rsidRPr="00173BBF" w:rsidRDefault="00601B90" w:rsidP="00071530">
            <w:pPr>
              <w:spacing w:line="276" w:lineRule="auto"/>
              <w:rPr>
                <w:szCs w:val="28"/>
              </w:rPr>
            </w:pPr>
            <w:r w:rsidRPr="00173BBF">
              <w:rPr>
                <w:szCs w:val="28"/>
              </w:rPr>
              <w:t>28.01.2019</w:t>
            </w:r>
          </w:p>
          <w:p w:rsidR="00601B90" w:rsidRPr="00173BBF" w:rsidRDefault="00601B90" w:rsidP="00071530">
            <w:pPr>
              <w:spacing w:line="276" w:lineRule="auto"/>
              <w:rPr>
                <w:szCs w:val="28"/>
              </w:rPr>
            </w:pPr>
          </w:p>
          <w:p w:rsidR="00601B90" w:rsidRPr="00173BBF" w:rsidRDefault="00601B90" w:rsidP="00071530">
            <w:pPr>
              <w:spacing w:line="276" w:lineRule="auto"/>
              <w:rPr>
                <w:szCs w:val="28"/>
              </w:rPr>
            </w:pPr>
            <w:r w:rsidRPr="00173BBF">
              <w:rPr>
                <w:szCs w:val="28"/>
              </w:rPr>
              <w:t>Московский городской суд</w:t>
            </w:r>
          </w:p>
          <w:p w:rsidR="00601B90" w:rsidRPr="00173BBF" w:rsidRDefault="00601B90" w:rsidP="00071530">
            <w:pPr>
              <w:spacing w:line="276" w:lineRule="auto"/>
              <w:rPr>
                <w:szCs w:val="28"/>
              </w:rPr>
            </w:pPr>
          </w:p>
          <w:p w:rsidR="00601B90" w:rsidRPr="00173BBF" w:rsidRDefault="00601B90" w:rsidP="00071530">
            <w:pPr>
              <w:spacing w:line="276" w:lineRule="auto"/>
              <w:rPr>
                <w:szCs w:val="28"/>
              </w:rPr>
            </w:pPr>
            <w:r w:rsidRPr="00173BBF">
              <w:rPr>
                <w:szCs w:val="28"/>
              </w:rPr>
              <w:t>№ 3-1110/2018</w:t>
            </w:r>
          </w:p>
          <w:p w:rsidR="00601B90" w:rsidRPr="00173BBF" w:rsidRDefault="00601B90" w:rsidP="00071530">
            <w:pPr>
              <w:rPr>
                <w:szCs w:val="28"/>
              </w:rPr>
            </w:pPr>
          </w:p>
          <w:p w:rsidR="00601B90" w:rsidRPr="00173BBF" w:rsidRDefault="00601B90" w:rsidP="00071530">
            <w:pPr>
              <w:rPr>
                <w:szCs w:val="28"/>
              </w:rPr>
            </w:pPr>
          </w:p>
          <w:p w:rsidR="00601B90" w:rsidRPr="00173BBF" w:rsidRDefault="00601B90" w:rsidP="00071530">
            <w:pPr>
              <w:rPr>
                <w:szCs w:val="28"/>
              </w:rPr>
            </w:pPr>
          </w:p>
          <w:p w:rsidR="00601B90" w:rsidRPr="00173BBF" w:rsidRDefault="00601B90" w:rsidP="00071530">
            <w:pPr>
              <w:rPr>
                <w:szCs w:val="28"/>
              </w:rPr>
            </w:pPr>
          </w:p>
          <w:p w:rsidR="00601B90" w:rsidRPr="00173BBF" w:rsidRDefault="00601B90" w:rsidP="00071530">
            <w:pPr>
              <w:rPr>
                <w:szCs w:val="28"/>
              </w:rPr>
            </w:pPr>
          </w:p>
          <w:p w:rsidR="00601B90" w:rsidRPr="00173BBF" w:rsidRDefault="00601B90" w:rsidP="00071530">
            <w:pPr>
              <w:rPr>
                <w:szCs w:val="28"/>
              </w:rPr>
            </w:pPr>
          </w:p>
          <w:p w:rsidR="00601B90" w:rsidRPr="00173BBF" w:rsidRDefault="00601B90" w:rsidP="00071530">
            <w:pPr>
              <w:rPr>
                <w:szCs w:val="28"/>
              </w:rPr>
            </w:pPr>
          </w:p>
          <w:p w:rsidR="00601B90" w:rsidRPr="00173BBF" w:rsidRDefault="00601B90" w:rsidP="00071530">
            <w:pPr>
              <w:rPr>
                <w:szCs w:val="28"/>
              </w:rPr>
            </w:pPr>
          </w:p>
          <w:p w:rsidR="00601B90" w:rsidRPr="00173BBF" w:rsidRDefault="00601B90" w:rsidP="00071530">
            <w:pPr>
              <w:rPr>
                <w:szCs w:val="28"/>
              </w:rPr>
            </w:pPr>
          </w:p>
          <w:p w:rsidR="00601B90" w:rsidRPr="00173BBF" w:rsidRDefault="00601B90" w:rsidP="00071530">
            <w:pPr>
              <w:rPr>
                <w:szCs w:val="28"/>
              </w:rPr>
            </w:pPr>
          </w:p>
          <w:p w:rsidR="00601B90" w:rsidRPr="00173BBF" w:rsidRDefault="00601B90" w:rsidP="00071530">
            <w:pPr>
              <w:jc w:val="right"/>
              <w:rPr>
                <w:szCs w:val="28"/>
              </w:rPr>
            </w:pPr>
          </w:p>
        </w:tc>
        <w:tc>
          <w:tcPr>
            <w:tcW w:w="2693" w:type="dxa"/>
          </w:tcPr>
          <w:p w:rsidR="00601B90" w:rsidRPr="00173BBF" w:rsidRDefault="00601B90" w:rsidP="00071530">
            <w:pPr>
              <w:spacing w:line="276" w:lineRule="auto"/>
              <w:rPr>
                <w:szCs w:val="28"/>
              </w:rPr>
            </w:pPr>
            <w:r w:rsidRPr="00173BBF">
              <w:rPr>
                <w:szCs w:val="28"/>
              </w:rPr>
              <w:t>Истец:</w:t>
            </w:r>
          </w:p>
          <w:p w:rsidR="00601B90" w:rsidRPr="00173BBF" w:rsidRDefault="00601B90" w:rsidP="00071530">
            <w:pPr>
              <w:spacing w:line="276" w:lineRule="auto"/>
              <w:rPr>
                <w:szCs w:val="28"/>
              </w:rPr>
            </w:pPr>
            <w:r w:rsidRPr="00173BBF">
              <w:rPr>
                <w:szCs w:val="28"/>
              </w:rPr>
              <w:t>Мрочковский Н.С.</w:t>
            </w:r>
          </w:p>
          <w:p w:rsidR="00601B90" w:rsidRPr="00173BBF" w:rsidRDefault="00601B90" w:rsidP="00071530">
            <w:pPr>
              <w:spacing w:line="276" w:lineRule="auto"/>
              <w:rPr>
                <w:szCs w:val="28"/>
              </w:rPr>
            </w:pPr>
          </w:p>
          <w:p w:rsidR="00601B90" w:rsidRPr="00173BBF" w:rsidRDefault="00601B90" w:rsidP="00071530">
            <w:pPr>
              <w:spacing w:line="276" w:lineRule="auto"/>
              <w:rPr>
                <w:szCs w:val="28"/>
              </w:rPr>
            </w:pPr>
            <w:r w:rsidRPr="00173BBF">
              <w:rPr>
                <w:szCs w:val="28"/>
              </w:rPr>
              <w:t>Ответчик:</w:t>
            </w:r>
          </w:p>
          <w:p w:rsidR="00601B90" w:rsidRPr="00173BBF" w:rsidRDefault="00601B90" w:rsidP="00071530">
            <w:pPr>
              <w:spacing w:line="276" w:lineRule="auto"/>
              <w:rPr>
                <w:szCs w:val="28"/>
              </w:rPr>
            </w:pPr>
            <w:r w:rsidRPr="00173BBF">
              <w:rPr>
                <w:szCs w:val="28"/>
              </w:rPr>
              <w:t>Щербинин В.М., НовоСерв НЛ (NovoServ BV), Клауд Флэр Инк. (CloudFlare, Inc.)</w:t>
            </w:r>
          </w:p>
          <w:p w:rsidR="00601B90" w:rsidRPr="00173BBF" w:rsidRDefault="00601B90" w:rsidP="00071530">
            <w:pPr>
              <w:spacing w:line="276" w:lineRule="auto"/>
              <w:rPr>
                <w:szCs w:val="28"/>
              </w:rPr>
            </w:pPr>
          </w:p>
          <w:p w:rsidR="00601B90" w:rsidRPr="00173BBF" w:rsidRDefault="00601B90" w:rsidP="00071530">
            <w:pPr>
              <w:spacing w:line="276" w:lineRule="auto"/>
              <w:rPr>
                <w:szCs w:val="28"/>
              </w:rPr>
            </w:pPr>
            <w:r w:rsidRPr="00173BBF">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173BBF" w:rsidRDefault="00601B90" w:rsidP="00071530">
            <w:pPr>
              <w:spacing w:line="276" w:lineRule="auto"/>
              <w:rPr>
                <w:szCs w:val="28"/>
              </w:rPr>
            </w:pPr>
            <w:r w:rsidRPr="00173BBF">
              <w:rPr>
                <w:szCs w:val="28"/>
              </w:rPr>
              <w:t>О защите объектов исключительных прав.</w:t>
            </w:r>
          </w:p>
        </w:tc>
        <w:tc>
          <w:tcPr>
            <w:tcW w:w="3260" w:type="dxa"/>
          </w:tcPr>
          <w:p w:rsidR="00601B90" w:rsidRPr="00173BBF" w:rsidRDefault="00601B90" w:rsidP="00071530">
            <w:pPr>
              <w:spacing w:line="276" w:lineRule="auto"/>
              <w:ind w:right="33"/>
              <w:rPr>
                <w:szCs w:val="28"/>
              </w:rPr>
            </w:pPr>
            <w:r w:rsidRPr="00173BBF">
              <w:rPr>
                <w:szCs w:val="28"/>
              </w:rPr>
              <w:t>Основное судебное заседание.</w:t>
            </w:r>
          </w:p>
        </w:tc>
        <w:tc>
          <w:tcPr>
            <w:tcW w:w="3685" w:type="dxa"/>
          </w:tcPr>
          <w:p w:rsidR="00601B90" w:rsidRPr="00173BBF" w:rsidRDefault="00601B90" w:rsidP="00071530">
            <w:pPr>
              <w:ind w:right="34"/>
              <w:rPr>
                <w:szCs w:val="28"/>
              </w:rPr>
            </w:pPr>
            <w:r w:rsidRPr="00173BBF">
              <w:rPr>
                <w:szCs w:val="28"/>
              </w:rPr>
              <w:t>Исковые требования удовлетворены.</w:t>
            </w:r>
          </w:p>
        </w:tc>
      </w:tr>
      <w:tr w:rsidR="00601B90" w:rsidRPr="00D75392" w:rsidTr="00601B90">
        <w:trPr>
          <w:trHeight w:val="994"/>
        </w:trPr>
        <w:tc>
          <w:tcPr>
            <w:tcW w:w="2552" w:type="dxa"/>
          </w:tcPr>
          <w:p w:rsidR="00601B90" w:rsidRPr="00173BBF" w:rsidRDefault="00601B90" w:rsidP="007033E9">
            <w:pPr>
              <w:spacing w:line="276" w:lineRule="auto"/>
              <w:rPr>
                <w:szCs w:val="28"/>
              </w:rPr>
            </w:pPr>
            <w:r w:rsidRPr="00173BBF">
              <w:rPr>
                <w:szCs w:val="28"/>
              </w:rPr>
              <w:t>28.01.2019</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Московский городской суд</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 3-0047/2019</w:t>
            </w: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jc w:val="right"/>
              <w:rPr>
                <w:szCs w:val="28"/>
              </w:rPr>
            </w:pPr>
          </w:p>
        </w:tc>
        <w:tc>
          <w:tcPr>
            <w:tcW w:w="2693" w:type="dxa"/>
          </w:tcPr>
          <w:p w:rsidR="00601B90" w:rsidRPr="00173BBF" w:rsidRDefault="00601B90" w:rsidP="007033E9">
            <w:pPr>
              <w:spacing w:line="276" w:lineRule="auto"/>
              <w:rPr>
                <w:szCs w:val="28"/>
              </w:rPr>
            </w:pPr>
            <w:r w:rsidRPr="00173BBF">
              <w:rPr>
                <w:szCs w:val="28"/>
              </w:rPr>
              <w:t>Истец:</w:t>
            </w:r>
          </w:p>
          <w:p w:rsidR="00601B90" w:rsidRPr="00173BBF" w:rsidRDefault="00601B90" w:rsidP="007033E9">
            <w:pPr>
              <w:spacing w:line="276" w:lineRule="auto"/>
              <w:rPr>
                <w:szCs w:val="28"/>
              </w:rPr>
            </w:pPr>
            <w:r w:rsidRPr="00173BBF">
              <w:rPr>
                <w:szCs w:val="28"/>
              </w:rPr>
              <w:t>ОАО «ТРК ВС РФ «Звезда»</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Ответчик:</w:t>
            </w:r>
          </w:p>
          <w:p w:rsidR="00601B90" w:rsidRPr="00173BBF" w:rsidRDefault="00601B90" w:rsidP="007033E9">
            <w:pPr>
              <w:spacing w:line="276" w:lineRule="auto"/>
              <w:rPr>
                <w:szCs w:val="28"/>
              </w:rPr>
            </w:pPr>
            <w:r w:rsidRPr="00173BBF">
              <w:rPr>
                <w:szCs w:val="28"/>
              </w:rPr>
              <w:t>Альфа Менеджмент ЭлПи (Alfa Management LP)</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Роскомнадзор – тр</w:t>
            </w:r>
            <w:r w:rsidRPr="00173BBF">
              <w:rPr>
                <w:szCs w:val="28"/>
              </w:rPr>
              <w:lastRenderedPageBreak/>
              <w:t>етье лицо</w:t>
            </w:r>
            <w:r w:rsidRPr="00173BBF">
              <w:rPr>
                <w:szCs w:val="28"/>
              </w:rPr>
              <w:lastRenderedPageBreak/>
              <w:t>, не заявляющее самостоятельных требований относительно предмета спора.</w:t>
            </w:r>
          </w:p>
        </w:tc>
        <w:tc>
          <w:tcPr>
            <w:tcW w:w="3261" w:type="dxa"/>
          </w:tcPr>
          <w:p w:rsidR="00601B90" w:rsidRPr="00173BBF" w:rsidRDefault="00601B90" w:rsidP="007033E9">
            <w:pPr>
              <w:spacing w:line="276" w:lineRule="auto"/>
              <w:rPr>
                <w:szCs w:val="28"/>
              </w:rPr>
            </w:pPr>
            <w:r w:rsidRPr="00173BBF">
              <w:rPr>
                <w:szCs w:val="28"/>
              </w:rPr>
              <w:t>О защите объ</w:t>
            </w:r>
            <w:r w:rsidRPr="00173BBF">
              <w:rPr>
                <w:szCs w:val="28"/>
              </w:rPr>
              <w:lastRenderedPageBreak/>
              <w:t>ектов исключительных прав.</w:t>
            </w:r>
          </w:p>
        </w:tc>
        <w:tc>
          <w:tcPr>
            <w:tcW w:w="3260" w:type="dxa"/>
          </w:tcPr>
          <w:p w:rsidR="00601B90" w:rsidRPr="00173BBF" w:rsidRDefault="00601B90" w:rsidP="007033E9">
            <w:pPr>
              <w:spacing w:line="276" w:lineRule="auto"/>
              <w:ind w:right="33"/>
              <w:rPr>
                <w:szCs w:val="28"/>
              </w:rPr>
            </w:pPr>
            <w:r w:rsidRPr="00173BBF">
              <w:rPr>
                <w:szCs w:val="28"/>
              </w:rPr>
              <w:t>Предварительное судебное заседание.</w:t>
            </w:r>
          </w:p>
        </w:tc>
        <w:tc>
          <w:tcPr>
            <w:tcW w:w="3685" w:type="dxa"/>
          </w:tcPr>
          <w:p w:rsidR="00601B90" w:rsidRPr="00173BBF" w:rsidRDefault="00601B90" w:rsidP="007033E9">
            <w:pPr>
              <w:spacing w:line="276" w:lineRule="auto"/>
              <w:ind w:right="34"/>
              <w:rPr>
                <w:szCs w:val="28"/>
              </w:rPr>
            </w:pPr>
            <w:r w:rsidRPr="00173BBF">
              <w:rPr>
                <w:szCs w:val="28"/>
              </w:rPr>
              <w:t>Осно</w:t>
            </w:r>
            <w:r w:rsidRPr="00173BBF">
              <w:rPr>
                <w:szCs w:val="28"/>
              </w:rPr>
              <w:lastRenderedPageBreak/>
              <w:t>вное судебное заседание назначено на 15.02.2019.</w:t>
            </w:r>
          </w:p>
        </w:tc>
      </w:tr>
      <w:tr w:rsidR="00601B90" w:rsidRPr="00D75392" w:rsidTr="00601B90">
        <w:trPr>
          <w:trHeight w:val="994"/>
        </w:trPr>
        <w:tc>
          <w:tcPr>
            <w:tcW w:w="2552" w:type="dxa"/>
          </w:tcPr>
          <w:p w:rsidR="00601B90" w:rsidRPr="00214723" w:rsidRDefault="00601B90" w:rsidP="007033E9">
            <w:pPr>
              <w:spacing w:line="276" w:lineRule="auto"/>
              <w:rPr>
                <w:szCs w:val="28"/>
              </w:rPr>
            </w:pPr>
            <w:r>
              <w:rPr>
                <w:szCs w:val="28"/>
              </w:rPr>
              <w:t>28.01</w:t>
            </w:r>
            <w:r w:rsidRPr="00214723">
              <w:rPr>
                <w:szCs w:val="28"/>
              </w:rPr>
              <w:t>.201</w:t>
            </w:r>
            <w:r>
              <w:rPr>
                <w:szCs w:val="28"/>
              </w:rPr>
              <w:t>9</w:t>
            </w:r>
          </w:p>
          <w:p w:rsidR="00601B90" w:rsidRPr="00214723" w:rsidRDefault="00601B90" w:rsidP="007033E9">
            <w:pPr>
              <w:spacing w:line="276" w:lineRule="auto"/>
              <w:rPr>
                <w:szCs w:val="28"/>
              </w:rPr>
            </w:pPr>
          </w:p>
          <w:p w:rsidR="00601B90" w:rsidRPr="00214723" w:rsidRDefault="00601B90" w:rsidP="007033E9">
            <w:pPr>
              <w:spacing w:line="276" w:lineRule="auto"/>
              <w:rPr>
                <w:szCs w:val="28"/>
              </w:rPr>
            </w:pPr>
            <w:r w:rsidRPr="00214723">
              <w:rPr>
                <w:szCs w:val="28"/>
              </w:rPr>
              <w:t>Московский городской суд</w:t>
            </w:r>
          </w:p>
          <w:p w:rsidR="00601B90" w:rsidRPr="00214723" w:rsidRDefault="00601B90" w:rsidP="007033E9">
            <w:pPr>
              <w:spacing w:line="276" w:lineRule="auto"/>
              <w:rPr>
                <w:szCs w:val="28"/>
              </w:rPr>
            </w:pPr>
          </w:p>
          <w:p w:rsidR="00601B90" w:rsidRPr="00214723" w:rsidRDefault="00601B90" w:rsidP="007033E9">
            <w:pPr>
              <w:spacing w:line="276" w:lineRule="auto"/>
              <w:rPr>
                <w:szCs w:val="28"/>
              </w:rPr>
            </w:pPr>
            <w:r w:rsidRPr="00214723">
              <w:rPr>
                <w:szCs w:val="28"/>
              </w:rPr>
              <w:t>№ 3-0</w:t>
            </w:r>
            <w:r>
              <w:rPr>
                <w:szCs w:val="28"/>
              </w:rPr>
              <w:t>009</w:t>
            </w:r>
            <w:r w:rsidRPr="00214723">
              <w:rPr>
                <w:szCs w:val="28"/>
              </w:rPr>
              <w:t>/201</w:t>
            </w:r>
            <w:r>
              <w:rPr>
                <w:szCs w:val="28"/>
              </w:rPr>
              <w:t>9</w:t>
            </w:r>
          </w:p>
          <w:p w:rsidR="00601B90" w:rsidRPr="00214723" w:rsidRDefault="00601B90" w:rsidP="007033E9">
            <w:pPr>
              <w:rPr>
                <w:szCs w:val="28"/>
              </w:rPr>
            </w:pPr>
          </w:p>
          <w:p w:rsidR="00601B90" w:rsidRPr="00214723" w:rsidRDefault="00601B90" w:rsidP="007033E9">
            <w:pPr>
              <w:rPr>
                <w:szCs w:val="28"/>
              </w:rPr>
            </w:pPr>
          </w:p>
          <w:p w:rsidR="00601B90" w:rsidRPr="00214723" w:rsidRDefault="00601B90" w:rsidP="007033E9">
            <w:pPr>
              <w:rPr>
                <w:szCs w:val="28"/>
              </w:rPr>
            </w:pPr>
          </w:p>
          <w:p w:rsidR="00601B90" w:rsidRPr="00214723" w:rsidRDefault="00601B90" w:rsidP="007033E9">
            <w:pPr>
              <w:rPr>
                <w:szCs w:val="28"/>
              </w:rPr>
            </w:pPr>
          </w:p>
          <w:p w:rsidR="00601B90" w:rsidRPr="00214723" w:rsidRDefault="00601B90" w:rsidP="007033E9">
            <w:pPr>
              <w:rPr>
                <w:szCs w:val="28"/>
              </w:rPr>
            </w:pPr>
          </w:p>
          <w:p w:rsidR="00601B90" w:rsidRPr="00214723" w:rsidRDefault="00601B90" w:rsidP="007033E9">
            <w:pPr>
              <w:rPr>
                <w:szCs w:val="28"/>
              </w:rPr>
            </w:pPr>
          </w:p>
          <w:p w:rsidR="00601B90" w:rsidRPr="00214723" w:rsidRDefault="00601B90" w:rsidP="007033E9">
            <w:pPr>
              <w:rPr>
                <w:szCs w:val="28"/>
              </w:rPr>
            </w:pPr>
          </w:p>
          <w:p w:rsidR="00601B90" w:rsidRPr="00214723" w:rsidRDefault="00601B90" w:rsidP="007033E9">
            <w:pPr>
              <w:rPr>
                <w:szCs w:val="28"/>
              </w:rPr>
            </w:pPr>
          </w:p>
          <w:p w:rsidR="00601B90" w:rsidRPr="00214723" w:rsidRDefault="00601B90" w:rsidP="007033E9">
            <w:pPr>
              <w:rPr>
                <w:szCs w:val="28"/>
              </w:rPr>
            </w:pPr>
          </w:p>
          <w:p w:rsidR="00601B90" w:rsidRPr="00214723" w:rsidRDefault="00601B90" w:rsidP="007033E9">
            <w:pPr>
              <w:rPr>
                <w:szCs w:val="28"/>
              </w:rPr>
            </w:pPr>
          </w:p>
          <w:p w:rsidR="00601B90" w:rsidRPr="00214723" w:rsidRDefault="00601B90" w:rsidP="007033E9">
            <w:pPr>
              <w:jc w:val="right"/>
              <w:rPr>
                <w:szCs w:val="28"/>
              </w:rPr>
            </w:pPr>
          </w:p>
        </w:tc>
        <w:tc>
          <w:tcPr>
            <w:tcW w:w="2693" w:type="dxa"/>
          </w:tcPr>
          <w:p w:rsidR="00601B90" w:rsidRPr="00214723" w:rsidRDefault="00601B90" w:rsidP="007033E9">
            <w:pPr>
              <w:spacing w:line="276" w:lineRule="auto"/>
              <w:rPr>
                <w:szCs w:val="28"/>
              </w:rPr>
            </w:pPr>
            <w:r w:rsidRPr="00214723">
              <w:rPr>
                <w:szCs w:val="28"/>
              </w:rPr>
              <w:t>Истец:</w:t>
            </w:r>
          </w:p>
          <w:p w:rsidR="00601B90" w:rsidRDefault="00601B90" w:rsidP="007033E9">
            <w:pPr>
              <w:spacing w:line="276" w:lineRule="auto"/>
              <w:rPr>
                <w:szCs w:val="28"/>
              </w:rPr>
            </w:pPr>
            <w:r w:rsidRPr="007033E9">
              <w:rPr>
                <w:szCs w:val="28"/>
              </w:rPr>
              <w:t>Мрочковский Н.С.</w:t>
            </w:r>
          </w:p>
          <w:p w:rsidR="00601B90" w:rsidRDefault="00601B90" w:rsidP="007033E9">
            <w:pPr>
              <w:spacing w:line="276" w:lineRule="auto"/>
              <w:rPr>
                <w:szCs w:val="28"/>
              </w:rPr>
            </w:pPr>
          </w:p>
          <w:p w:rsidR="00601B90" w:rsidRPr="00214723" w:rsidRDefault="00601B90" w:rsidP="007033E9">
            <w:pPr>
              <w:spacing w:line="276" w:lineRule="auto"/>
              <w:rPr>
                <w:szCs w:val="28"/>
              </w:rPr>
            </w:pPr>
            <w:r w:rsidRPr="00214723">
              <w:rPr>
                <w:szCs w:val="28"/>
              </w:rPr>
              <w:t>Ответчик:</w:t>
            </w:r>
          </w:p>
          <w:p w:rsidR="00601B90" w:rsidRDefault="00601B90" w:rsidP="007033E9">
            <w:pPr>
              <w:spacing w:line="276" w:lineRule="auto"/>
              <w:rPr>
                <w:szCs w:val="28"/>
              </w:rPr>
            </w:pPr>
            <w:r w:rsidRPr="007033E9">
              <w:rPr>
                <w:szCs w:val="28"/>
              </w:rPr>
              <w:t>Клауд Флэр Инк. (CloudFlare, Inc.), Щербинин В.М., НовоСерв НЛ (NovoServ BV)</w:t>
            </w:r>
          </w:p>
          <w:p w:rsidR="00601B90" w:rsidRDefault="00601B90" w:rsidP="007033E9">
            <w:pPr>
              <w:spacing w:line="276" w:lineRule="auto"/>
              <w:rPr>
                <w:szCs w:val="28"/>
              </w:rPr>
            </w:pPr>
          </w:p>
          <w:p w:rsidR="00601B90" w:rsidRPr="00214723" w:rsidRDefault="00601B90" w:rsidP="007033E9">
            <w:pPr>
              <w:spacing w:line="276" w:lineRule="auto"/>
              <w:rPr>
                <w:szCs w:val="28"/>
              </w:rPr>
            </w:pPr>
            <w:r w:rsidRPr="00214723">
              <w:rPr>
                <w:szCs w:val="28"/>
              </w:rPr>
              <w:t>Роскомнадзор – т</w:t>
            </w:r>
            <w:r w:rsidRPr="00214723">
              <w:rPr>
                <w:szCs w:val="28"/>
              </w:rPr>
              <w:lastRenderedPageBreak/>
              <w:t>ретье лицо, не заявляющее самостоятельных тре</w:t>
            </w:r>
            <w:r w:rsidRPr="00214723">
              <w:rPr>
                <w:szCs w:val="28"/>
              </w:rPr>
              <w:lastRenderedPageBreak/>
              <w:t>б</w:t>
            </w:r>
            <w:r w:rsidRPr="00214723">
              <w:rPr>
                <w:szCs w:val="28"/>
              </w:rPr>
              <w:lastRenderedPageBreak/>
              <w:t>ований относительно предмета спора.</w:t>
            </w:r>
          </w:p>
        </w:tc>
        <w:tc>
          <w:tcPr>
            <w:tcW w:w="3261" w:type="dxa"/>
          </w:tcPr>
          <w:p w:rsidR="00601B90" w:rsidRPr="00214723" w:rsidRDefault="00601B90" w:rsidP="007033E9">
            <w:pPr>
              <w:spacing w:line="276" w:lineRule="auto"/>
              <w:rPr>
                <w:szCs w:val="28"/>
              </w:rPr>
            </w:pPr>
            <w:r w:rsidRPr="00214723">
              <w:rPr>
                <w:szCs w:val="28"/>
              </w:rPr>
              <w:t>О защите объектов исключительных прав.</w:t>
            </w:r>
          </w:p>
        </w:tc>
        <w:tc>
          <w:tcPr>
            <w:tcW w:w="3260" w:type="dxa"/>
          </w:tcPr>
          <w:p w:rsidR="00601B90" w:rsidRPr="00214723" w:rsidRDefault="00601B90" w:rsidP="007033E9">
            <w:pPr>
              <w:spacing w:line="276" w:lineRule="auto"/>
              <w:ind w:right="33"/>
              <w:rPr>
                <w:szCs w:val="28"/>
              </w:rPr>
            </w:pPr>
            <w:r>
              <w:rPr>
                <w:szCs w:val="28"/>
              </w:rPr>
              <w:t>Основное судебное заседание</w:t>
            </w:r>
            <w:r w:rsidRPr="00214723">
              <w:rPr>
                <w:szCs w:val="28"/>
              </w:rPr>
              <w:t>.</w:t>
            </w:r>
          </w:p>
        </w:tc>
        <w:tc>
          <w:tcPr>
            <w:tcW w:w="3685" w:type="dxa"/>
          </w:tcPr>
          <w:p w:rsidR="00601B90" w:rsidRPr="00214723" w:rsidRDefault="00601B90" w:rsidP="007033E9">
            <w:pPr>
              <w:spacing w:line="276" w:lineRule="auto"/>
              <w:ind w:right="34"/>
              <w:rPr>
                <w:szCs w:val="28"/>
              </w:rPr>
            </w:pPr>
            <w:r>
              <w:rPr>
                <w:color w:val="000000" w:themeColor="text1"/>
                <w:szCs w:val="28"/>
              </w:rPr>
              <w:t>Исковые требования удовлетворены.</w:t>
            </w:r>
          </w:p>
        </w:tc>
      </w:tr>
      <w:tr w:rsidR="00601B90" w:rsidRPr="00D75392" w:rsidTr="00601B90">
        <w:trPr>
          <w:trHeight w:val="994"/>
        </w:trPr>
        <w:tc>
          <w:tcPr>
            <w:tcW w:w="2552" w:type="dxa"/>
          </w:tcPr>
          <w:p w:rsidR="00601B90" w:rsidRPr="00A24949" w:rsidRDefault="00601B90" w:rsidP="00363A56">
            <w:pPr>
              <w:rPr>
                <w:rFonts w:eastAsia="Calibri"/>
                <w:szCs w:val="28"/>
                <w:lang w:eastAsia="en-US"/>
              </w:rPr>
            </w:pPr>
            <w:r w:rsidRPr="00A24949">
              <w:rPr>
                <w:rFonts w:eastAsia="Calibri"/>
                <w:szCs w:val="28"/>
                <w:lang w:eastAsia="en-US"/>
              </w:rPr>
              <w:t>28.01.2019</w:t>
            </w:r>
          </w:p>
          <w:p w:rsidR="00601B90" w:rsidRPr="00A24949" w:rsidRDefault="00601B90" w:rsidP="00363A56">
            <w:pPr>
              <w:rPr>
                <w:spacing w:val="3"/>
                <w:szCs w:val="28"/>
                <w:shd w:val="clear" w:color="auto" w:fill="FFFFFF"/>
              </w:rPr>
            </w:pPr>
            <w:r w:rsidRPr="00A24949">
              <w:rPr>
                <w:spacing w:val="3"/>
                <w:szCs w:val="28"/>
                <w:shd w:val="clear" w:color="auto" w:fill="FFFFFF"/>
              </w:rPr>
              <w:t>№ 33-21050/2018</w:t>
            </w:r>
          </w:p>
          <w:p w:rsidR="00601B90" w:rsidRPr="00A24949" w:rsidRDefault="00601B90" w:rsidP="00363A56">
            <w:pPr>
              <w:rPr>
                <w:szCs w:val="28"/>
              </w:rPr>
            </w:pPr>
            <w:r w:rsidRPr="00A24949">
              <w:rPr>
                <w:szCs w:val="28"/>
                <w:shd w:val="clear" w:color="auto" w:fill="FFFFFF"/>
              </w:rPr>
              <w:t xml:space="preserve">Московский городской суд </w:t>
            </w:r>
          </w:p>
        </w:tc>
        <w:tc>
          <w:tcPr>
            <w:tcW w:w="2693" w:type="dxa"/>
          </w:tcPr>
          <w:p w:rsidR="00601B90" w:rsidRPr="00A24949" w:rsidRDefault="00601B90" w:rsidP="00363A56">
            <w:pPr>
              <w:rPr>
                <w:szCs w:val="28"/>
              </w:rPr>
            </w:pPr>
            <w:r w:rsidRPr="00A24949">
              <w:rPr>
                <w:szCs w:val="28"/>
              </w:rPr>
              <w:t>Истец:</w:t>
            </w:r>
          </w:p>
          <w:p w:rsidR="00601B90" w:rsidRPr="00A24949" w:rsidRDefault="00601B90" w:rsidP="00363A56">
            <w:pPr>
              <w:rPr>
                <w:spacing w:val="3"/>
                <w:szCs w:val="28"/>
                <w:shd w:val="clear" w:color="auto" w:fill="FFFFFF"/>
              </w:rPr>
            </w:pPr>
            <w:r w:rsidRPr="00A24949">
              <w:rPr>
                <w:spacing w:val="3"/>
                <w:szCs w:val="28"/>
                <w:shd w:val="clear" w:color="auto" w:fill="FFFFFF"/>
              </w:rPr>
              <w:t>Юревич М.В.</w:t>
            </w:r>
          </w:p>
          <w:p w:rsidR="00601B90" w:rsidRPr="00A24949" w:rsidRDefault="00601B90" w:rsidP="00363A56">
            <w:pPr>
              <w:rPr>
                <w:szCs w:val="28"/>
              </w:rPr>
            </w:pPr>
          </w:p>
          <w:p w:rsidR="00601B90" w:rsidRPr="00A24949" w:rsidRDefault="00601B90" w:rsidP="00363A56">
            <w:pPr>
              <w:rPr>
                <w:szCs w:val="28"/>
              </w:rPr>
            </w:pPr>
            <w:r w:rsidRPr="00A24949">
              <w:rPr>
                <w:szCs w:val="28"/>
              </w:rPr>
              <w:t>Ответчик:</w:t>
            </w:r>
          </w:p>
          <w:p w:rsidR="00601B90" w:rsidRPr="00A24949" w:rsidRDefault="00601B90" w:rsidP="00363A56">
            <w:pPr>
              <w:rPr>
                <w:szCs w:val="28"/>
                <w:shd w:val="clear" w:color="auto" w:fill="FFFFFF"/>
              </w:rPr>
            </w:pPr>
            <w:r w:rsidRPr="00A24949">
              <w:rPr>
                <w:spacing w:val="3"/>
                <w:szCs w:val="28"/>
                <w:shd w:val="clear" w:color="auto" w:fill="FFFFFF"/>
              </w:rPr>
              <w:t>Роскомнадзор, Корецкий А.Ю.</w:t>
            </w:r>
          </w:p>
          <w:p w:rsidR="00601B90" w:rsidRPr="00A24949" w:rsidRDefault="00601B90" w:rsidP="00363A56">
            <w:pPr>
              <w:rPr>
                <w:szCs w:val="28"/>
              </w:rPr>
            </w:pPr>
            <w:r w:rsidRPr="00A24949">
              <w:rPr>
                <w:szCs w:val="28"/>
                <w:shd w:val="clear" w:color="auto" w:fill="FFFFFF"/>
              </w:rPr>
              <w:t xml:space="preserve"> </w:t>
            </w:r>
          </w:p>
        </w:tc>
        <w:tc>
          <w:tcPr>
            <w:tcW w:w="3261" w:type="dxa"/>
          </w:tcPr>
          <w:p w:rsidR="00601B90" w:rsidRPr="00A24949" w:rsidRDefault="00601B90" w:rsidP="00363A56">
            <w:pPr>
              <w:rPr>
                <w:szCs w:val="28"/>
              </w:rPr>
            </w:pPr>
            <w:r w:rsidRPr="00A24949">
              <w:rPr>
                <w:spacing w:val="3"/>
                <w:szCs w:val="28"/>
                <w:shd w:val="clear" w:color="auto" w:fill="FFFFFF"/>
              </w:rPr>
              <w:t xml:space="preserve">О рассмотрении апелляционной жалобы Юревича М.В. на решение Таганского районного суда </w:t>
            </w:r>
            <w:r w:rsidRPr="00A24949">
              <w:rPr>
                <w:spacing w:val="3"/>
                <w:szCs w:val="28"/>
                <w:shd w:val="clear" w:color="auto" w:fill="FFFFFF"/>
              </w:rPr>
              <w:br/>
              <w:t xml:space="preserve">г. Москвы от 05.07.2018 по делу № 02-0812/2018 о признании информации не соответствующей действительности, порочащей честь, достоинство и деловую репутацию и об ограничении доступа к странице сайта в сети </w:t>
            </w:r>
            <w:r>
              <w:rPr>
                <w:spacing w:val="3"/>
                <w:szCs w:val="28"/>
                <w:shd w:val="clear" w:color="auto" w:fill="FFFFFF"/>
              </w:rPr>
              <w:t>«</w:t>
            </w:r>
            <w:r w:rsidRPr="00A24949">
              <w:rPr>
                <w:spacing w:val="3"/>
                <w:szCs w:val="28"/>
                <w:shd w:val="clear" w:color="auto" w:fill="FFFFFF"/>
              </w:rPr>
              <w:t>Интернет</w:t>
            </w:r>
            <w:r>
              <w:rPr>
                <w:spacing w:val="3"/>
                <w:szCs w:val="28"/>
                <w:shd w:val="clear" w:color="auto" w:fill="FFFFFF"/>
              </w:rPr>
              <w:t>»</w:t>
            </w:r>
            <w:r w:rsidRPr="00A24949">
              <w:rPr>
                <w:spacing w:val="3"/>
                <w:szCs w:val="28"/>
                <w:shd w:val="clear" w:color="auto" w:fill="FFFFFF"/>
              </w:rPr>
              <w:t>.</w:t>
            </w:r>
          </w:p>
        </w:tc>
        <w:tc>
          <w:tcPr>
            <w:tcW w:w="3260" w:type="dxa"/>
          </w:tcPr>
          <w:p w:rsidR="00601B90" w:rsidRPr="00A24949" w:rsidRDefault="00601B90" w:rsidP="00363A56">
            <w:pPr>
              <w:rPr>
                <w:szCs w:val="28"/>
              </w:rPr>
            </w:pPr>
            <w:r w:rsidRPr="00A24949">
              <w:rPr>
                <w:szCs w:val="28"/>
              </w:rPr>
              <w:t>Судебное заседа</w:t>
            </w:r>
            <w:r w:rsidRPr="00A24949">
              <w:rPr>
                <w:szCs w:val="28"/>
              </w:rPr>
              <w:lastRenderedPageBreak/>
              <w:t>ние.</w:t>
            </w:r>
          </w:p>
        </w:tc>
        <w:tc>
          <w:tcPr>
            <w:tcW w:w="3685" w:type="dxa"/>
          </w:tcPr>
          <w:p w:rsidR="00601B90" w:rsidRPr="00A24949" w:rsidRDefault="00601B90" w:rsidP="00363A56">
            <w:pPr>
              <w:rPr>
                <w:szCs w:val="28"/>
              </w:rPr>
            </w:pPr>
            <w:r w:rsidRPr="00A24949">
              <w:rPr>
                <w:spacing w:val="3"/>
                <w:szCs w:val="21"/>
                <w:shd w:val="clear" w:color="auto" w:fill="FFFFFF"/>
              </w:rPr>
              <w:t>Судебное заседание отложено на 05.03.2019.</w:t>
            </w:r>
          </w:p>
        </w:tc>
      </w:tr>
      <w:tr w:rsidR="00601B90" w:rsidRPr="00D75392" w:rsidTr="00601B90">
        <w:trPr>
          <w:trHeight w:val="994"/>
        </w:trPr>
        <w:tc>
          <w:tcPr>
            <w:tcW w:w="2552" w:type="dxa"/>
          </w:tcPr>
          <w:p w:rsidR="00601B90" w:rsidRPr="00A24949" w:rsidRDefault="00601B90" w:rsidP="00363A56">
            <w:pPr>
              <w:rPr>
                <w:szCs w:val="28"/>
              </w:rPr>
            </w:pPr>
            <w:r w:rsidRPr="00A24949">
              <w:rPr>
                <w:szCs w:val="28"/>
              </w:rPr>
              <w:t>28.01.2019</w:t>
            </w:r>
          </w:p>
          <w:p w:rsidR="00601B90" w:rsidRPr="00A24949" w:rsidRDefault="00601B90" w:rsidP="00363A56">
            <w:pPr>
              <w:rPr>
                <w:szCs w:val="28"/>
              </w:rPr>
            </w:pPr>
            <w:r w:rsidRPr="00A24949">
              <w:rPr>
                <w:szCs w:val="28"/>
              </w:rPr>
              <w:t>№02-104/2019</w:t>
            </w:r>
          </w:p>
          <w:p w:rsidR="00601B90" w:rsidRPr="00A24949" w:rsidRDefault="00601B90" w:rsidP="00363A56">
            <w:pPr>
              <w:rPr>
                <w:szCs w:val="28"/>
              </w:rPr>
            </w:pPr>
            <w:r w:rsidRPr="00A24949">
              <w:rPr>
                <w:szCs w:val="28"/>
              </w:rPr>
              <w:t>Таганский районный суд г. Москвы</w:t>
            </w:r>
          </w:p>
          <w:p w:rsidR="00601B90" w:rsidRPr="00A24949" w:rsidRDefault="00601B90" w:rsidP="00363A56">
            <w:pPr>
              <w:rPr>
                <w:szCs w:val="28"/>
              </w:rPr>
            </w:pPr>
          </w:p>
        </w:tc>
        <w:tc>
          <w:tcPr>
            <w:tcW w:w="2693" w:type="dxa"/>
          </w:tcPr>
          <w:p w:rsidR="00601B90" w:rsidRPr="00A24949" w:rsidRDefault="00601B90" w:rsidP="00363A56">
            <w:pPr>
              <w:rPr>
                <w:szCs w:val="28"/>
              </w:rPr>
            </w:pPr>
            <w:r w:rsidRPr="00A24949">
              <w:rPr>
                <w:szCs w:val="28"/>
              </w:rPr>
              <w:t xml:space="preserve">Истец: </w:t>
            </w:r>
          </w:p>
          <w:p w:rsidR="00601B90" w:rsidRPr="00A24949" w:rsidRDefault="00601B90" w:rsidP="00363A56">
            <w:pPr>
              <w:rPr>
                <w:szCs w:val="28"/>
              </w:rPr>
            </w:pPr>
            <w:r w:rsidRPr="00A24949">
              <w:rPr>
                <w:szCs w:val="28"/>
              </w:rPr>
              <w:t>Гартунг В.К.</w:t>
            </w:r>
          </w:p>
          <w:p w:rsidR="00601B90" w:rsidRPr="00A24949" w:rsidRDefault="00601B90" w:rsidP="00363A56">
            <w:pPr>
              <w:rPr>
                <w:szCs w:val="28"/>
              </w:rPr>
            </w:pPr>
          </w:p>
          <w:p w:rsidR="00601B90" w:rsidRPr="00A24949" w:rsidRDefault="00601B90" w:rsidP="00363A56">
            <w:pPr>
              <w:rPr>
                <w:szCs w:val="28"/>
              </w:rPr>
            </w:pPr>
            <w:r w:rsidRPr="00A24949">
              <w:rPr>
                <w:szCs w:val="28"/>
              </w:rPr>
              <w:t xml:space="preserve">Ответчики: </w:t>
            </w:r>
          </w:p>
          <w:p w:rsidR="00601B90" w:rsidRPr="00A24949" w:rsidRDefault="00601B90" w:rsidP="00363A56">
            <w:pPr>
              <w:rPr>
                <w:szCs w:val="28"/>
              </w:rPr>
            </w:pPr>
            <w:r w:rsidRPr="00A24949">
              <w:rPr>
                <w:szCs w:val="28"/>
              </w:rPr>
              <w:t xml:space="preserve">Верстов П.Б., Роскомнадзор, СМИ </w:t>
            </w:r>
            <w:r>
              <w:rPr>
                <w:szCs w:val="28"/>
              </w:rPr>
              <w:t>«</w:t>
            </w:r>
            <w:r w:rsidRPr="00A24949">
              <w:rPr>
                <w:szCs w:val="28"/>
              </w:rPr>
              <w:t>Магнитогорское информационное агентство</w:t>
            </w:r>
            <w:r>
              <w:rPr>
                <w:szCs w:val="28"/>
              </w:rPr>
              <w:t>»</w:t>
            </w:r>
          </w:p>
        </w:tc>
        <w:tc>
          <w:tcPr>
            <w:tcW w:w="3261" w:type="dxa"/>
          </w:tcPr>
          <w:p w:rsidR="00601B90" w:rsidRPr="00A24949" w:rsidRDefault="00601B90" w:rsidP="00363A56">
            <w:pPr>
              <w:rPr>
                <w:szCs w:val="28"/>
              </w:rPr>
            </w:pPr>
            <w:r w:rsidRPr="00A24949">
              <w:rPr>
                <w:szCs w:val="28"/>
              </w:rPr>
              <w:t>О защите чести, достоинства, деловой репутации к гражданам и юридическим лицам</w:t>
            </w:r>
          </w:p>
        </w:tc>
        <w:tc>
          <w:tcPr>
            <w:tcW w:w="3260" w:type="dxa"/>
          </w:tcPr>
          <w:p w:rsidR="00601B90" w:rsidRPr="00A24949" w:rsidRDefault="00601B90" w:rsidP="00363A56">
            <w:pPr>
              <w:rPr>
                <w:szCs w:val="28"/>
              </w:rPr>
            </w:pPr>
            <w:r w:rsidRPr="00A24949">
              <w:rPr>
                <w:szCs w:val="28"/>
              </w:rPr>
              <w:t>Основное судебное заседание.</w:t>
            </w:r>
          </w:p>
        </w:tc>
        <w:tc>
          <w:tcPr>
            <w:tcW w:w="3685" w:type="dxa"/>
          </w:tcPr>
          <w:p w:rsidR="00601B90" w:rsidRPr="00A24949" w:rsidRDefault="00601B90" w:rsidP="00363A56">
            <w:pPr>
              <w:rPr>
                <w:szCs w:val="28"/>
              </w:rPr>
            </w:pPr>
            <w:r w:rsidRPr="00A24949">
              <w:rPr>
                <w:szCs w:val="28"/>
              </w:rPr>
              <w:t>Основное судебное заседание отложено на 04.02.2019.</w:t>
            </w:r>
          </w:p>
        </w:tc>
      </w:tr>
      <w:tr w:rsidR="00601B90" w:rsidRPr="00D75392" w:rsidTr="00601B90">
        <w:trPr>
          <w:trHeight w:val="994"/>
        </w:trPr>
        <w:tc>
          <w:tcPr>
            <w:tcW w:w="2552" w:type="dxa"/>
          </w:tcPr>
          <w:p w:rsidR="00601B90" w:rsidRPr="00A24949" w:rsidRDefault="00601B90" w:rsidP="00363A56">
            <w:pPr>
              <w:rPr>
                <w:szCs w:val="28"/>
              </w:rPr>
            </w:pPr>
            <w:r w:rsidRPr="00A24949">
              <w:rPr>
                <w:szCs w:val="28"/>
              </w:rPr>
              <w:t>28.01.2019</w:t>
            </w:r>
          </w:p>
          <w:p w:rsidR="00601B90" w:rsidRPr="00A24949" w:rsidRDefault="00601B90" w:rsidP="00363A56">
            <w:pPr>
              <w:rPr>
                <w:szCs w:val="28"/>
              </w:rPr>
            </w:pPr>
            <w:r w:rsidRPr="00A24949">
              <w:rPr>
                <w:szCs w:val="28"/>
              </w:rPr>
              <w:t>№09АП-61959/18</w:t>
            </w:r>
          </w:p>
          <w:p w:rsidR="00601B90" w:rsidRPr="00A24949" w:rsidRDefault="00601B90" w:rsidP="00363A56">
            <w:pPr>
              <w:rPr>
                <w:szCs w:val="28"/>
              </w:rPr>
            </w:pPr>
            <w:r w:rsidRPr="00A24949">
              <w:rPr>
                <w:szCs w:val="28"/>
              </w:rPr>
              <w:t>9 Арбитражный апелляционный суд</w:t>
            </w:r>
          </w:p>
        </w:tc>
        <w:tc>
          <w:tcPr>
            <w:tcW w:w="2693" w:type="dxa"/>
          </w:tcPr>
          <w:p w:rsidR="00601B90" w:rsidRPr="00A24949" w:rsidRDefault="00601B90" w:rsidP="00363A56">
            <w:pPr>
              <w:rPr>
                <w:szCs w:val="28"/>
              </w:rPr>
            </w:pPr>
            <w:r w:rsidRPr="00A24949">
              <w:rPr>
                <w:szCs w:val="28"/>
              </w:rPr>
              <w:t xml:space="preserve">Истец: </w:t>
            </w:r>
          </w:p>
          <w:p w:rsidR="00601B90" w:rsidRPr="00A24949" w:rsidRDefault="00601B90" w:rsidP="00363A56">
            <w:pPr>
              <w:rPr>
                <w:szCs w:val="28"/>
              </w:rPr>
            </w:pPr>
            <w:r w:rsidRPr="00A24949">
              <w:rPr>
                <w:szCs w:val="28"/>
              </w:rPr>
              <w:t xml:space="preserve">ООО </w:t>
            </w:r>
            <w:r>
              <w:rPr>
                <w:szCs w:val="28"/>
              </w:rPr>
              <w:t>«</w:t>
            </w:r>
            <w:r w:rsidRPr="00A24949">
              <w:rPr>
                <w:szCs w:val="28"/>
              </w:rPr>
              <w:t>Рост</w:t>
            </w:r>
            <w:r>
              <w:rPr>
                <w:szCs w:val="28"/>
              </w:rPr>
              <w:t>»</w:t>
            </w:r>
          </w:p>
          <w:p w:rsidR="00601B90" w:rsidRPr="00A24949" w:rsidRDefault="00601B90" w:rsidP="00363A56">
            <w:pPr>
              <w:rPr>
                <w:szCs w:val="28"/>
              </w:rPr>
            </w:pPr>
          </w:p>
          <w:p w:rsidR="00601B90" w:rsidRPr="00A24949" w:rsidRDefault="00601B90" w:rsidP="00363A56">
            <w:pPr>
              <w:rPr>
                <w:szCs w:val="28"/>
              </w:rPr>
            </w:pPr>
            <w:r w:rsidRPr="00A24949">
              <w:rPr>
                <w:szCs w:val="28"/>
              </w:rPr>
              <w:t xml:space="preserve">Ответчик: </w:t>
            </w:r>
          </w:p>
          <w:p w:rsidR="00601B90" w:rsidRPr="00A24949" w:rsidRDefault="00601B90" w:rsidP="00363A56">
            <w:pPr>
              <w:rPr>
                <w:szCs w:val="28"/>
              </w:rPr>
            </w:pPr>
            <w:r w:rsidRPr="00A24949">
              <w:rPr>
                <w:szCs w:val="28"/>
              </w:rPr>
              <w:t>Роскомнадзор</w:t>
            </w:r>
          </w:p>
        </w:tc>
        <w:tc>
          <w:tcPr>
            <w:tcW w:w="3261" w:type="dxa"/>
          </w:tcPr>
          <w:p w:rsidR="00601B90" w:rsidRPr="00A24949" w:rsidRDefault="00601B90" w:rsidP="00363A56">
            <w:pPr>
              <w:rPr>
                <w:szCs w:val="28"/>
              </w:rPr>
            </w:pPr>
            <w:r w:rsidRPr="00A24949">
              <w:rPr>
                <w:szCs w:val="28"/>
              </w:rPr>
              <w:t xml:space="preserve">О рассмотрении апелляционной жалобы ООО </w:t>
            </w:r>
            <w:r>
              <w:rPr>
                <w:szCs w:val="28"/>
              </w:rPr>
              <w:t>«</w:t>
            </w:r>
            <w:r w:rsidRPr="00A24949">
              <w:rPr>
                <w:szCs w:val="28"/>
              </w:rPr>
              <w:t>РОСТ</w:t>
            </w:r>
            <w:r>
              <w:rPr>
                <w:szCs w:val="28"/>
              </w:rPr>
              <w:t>»</w:t>
            </w:r>
          </w:p>
          <w:p w:rsidR="00601B90" w:rsidRPr="00A24949" w:rsidRDefault="00601B90" w:rsidP="00363A56">
            <w:pPr>
              <w:rPr>
                <w:szCs w:val="28"/>
              </w:rPr>
            </w:pPr>
            <w:r w:rsidRPr="00A24949">
              <w:rPr>
                <w:szCs w:val="28"/>
              </w:rPr>
              <w:t xml:space="preserve">на решение Арбитражного суда г. Москвы от 05.10.2018 по делу                 № А40-190961/18 по иску </w:t>
            </w:r>
          </w:p>
          <w:p w:rsidR="00601B90" w:rsidRPr="00A24949" w:rsidRDefault="00601B90" w:rsidP="00363A56">
            <w:pPr>
              <w:rPr>
                <w:szCs w:val="28"/>
              </w:rPr>
            </w:pPr>
            <w:r w:rsidRPr="00A24949">
              <w:rPr>
                <w:szCs w:val="28"/>
              </w:rPr>
              <w:t xml:space="preserve">ООО </w:t>
            </w:r>
            <w:r>
              <w:rPr>
                <w:szCs w:val="28"/>
              </w:rPr>
              <w:t>«</w:t>
            </w:r>
            <w:r w:rsidRPr="00A24949">
              <w:rPr>
                <w:szCs w:val="28"/>
              </w:rPr>
              <w:t>РОС</w:t>
            </w:r>
            <w:r w:rsidRPr="00A24949">
              <w:rPr>
                <w:szCs w:val="28"/>
              </w:rPr>
              <w:lastRenderedPageBreak/>
              <w:t>Т</w:t>
            </w:r>
            <w:r>
              <w:rPr>
                <w:szCs w:val="28"/>
              </w:rPr>
              <w:t>»</w:t>
            </w:r>
            <w:r w:rsidRPr="00A24949">
              <w:rPr>
                <w:szCs w:val="28"/>
              </w:rPr>
              <w:t xml:space="preserve"> к Рос</w:t>
            </w:r>
            <w:r w:rsidRPr="00A24949">
              <w:rPr>
                <w:szCs w:val="28"/>
              </w:rPr>
              <w:lastRenderedPageBreak/>
              <w:t>комнадзору о признании незаконным и отмене предписания</w:t>
            </w:r>
          </w:p>
        </w:tc>
        <w:tc>
          <w:tcPr>
            <w:tcW w:w="3260" w:type="dxa"/>
          </w:tcPr>
          <w:p w:rsidR="00601B90" w:rsidRPr="00A24949" w:rsidRDefault="00601B90" w:rsidP="00363A56">
            <w:pPr>
              <w:rPr>
                <w:szCs w:val="28"/>
              </w:rPr>
            </w:pPr>
            <w:r w:rsidRPr="00A24949">
              <w:rPr>
                <w:szCs w:val="28"/>
              </w:rPr>
              <w:t>Судебное заседание.</w:t>
            </w:r>
          </w:p>
        </w:tc>
        <w:tc>
          <w:tcPr>
            <w:tcW w:w="3685" w:type="dxa"/>
          </w:tcPr>
          <w:p w:rsidR="00601B90" w:rsidRPr="00A24949" w:rsidRDefault="00601B90" w:rsidP="00363A56">
            <w:pPr>
              <w:rPr>
                <w:szCs w:val="28"/>
              </w:rPr>
            </w:pPr>
            <w:r w:rsidRPr="00A24949">
              <w:rPr>
                <w:szCs w:val="28"/>
              </w:rPr>
              <w:t>Р</w:t>
            </w:r>
            <w:r w:rsidRPr="00A24949">
              <w:rPr>
                <w:szCs w:val="28"/>
              </w:rPr>
              <w:lastRenderedPageBreak/>
              <w:t>ешение оставлено без изменения, апелляционная жалоба без удовлетворения.</w:t>
            </w:r>
          </w:p>
        </w:tc>
      </w:tr>
      <w:tr w:rsidR="00601B90" w:rsidRPr="00D75392" w:rsidTr="00601B90">
        <w:trPr>
          <w:trHeight w:val="994"/>
        </w:trPr>
        <w:tc>
          <w:tcPr>
            <w:tcW w:w="2552" w:type="dxa"/>
          </w:tcPr>
          <w:p w:rsidR="00601B90" w:rsidRPr="00A24949" w:rsidRDefault="00601B90" w:rsidP="00363A56">
            <w:pPr>
              <w:rPr>
                <w:rFonts w:eastAsia="Calibri"/>
                <w:szCs w:val="28"/>
                <w:lang w:eastAsia="en-US"/>
              </w:rPr>
            </w:pPr>
            <w:r w:rsidRPr="00A24949">
              <w:rPr>
                <w:rFonts w:eastAsia="Calibri"/>
                <w:szCs w:val="28"/>
                <w:lang w:eastAsia="en-US"/>
              </w:rPr>
              <w:t>28.01.2019</w:t>
            </w:r>
          </w:p>
          <w:p w:rsidR="00601B90" w:rsidRPr="00A24949" w:rsidRDefault="00601B90" w:rsidP="00363A56">
            <w:pPr>
              <w:rPr>
                <w:szCs w:val="28"/>
                <w:shd w:val="clear" w:color="auto" w:fill="FFFFFF"/>
              </w:rPr>
            </w:pPr>
            <w:r w:rsidRPr="00A24949">
              <w:rPr>
                <w:szCs w:val="28"/>
                <w:shd w:val="clear" w:color="auto" w:fill="FFFFFF"/>
              </w:rPr>
              <w:t>№ А52-5055/17</w:t>
            </w:r>
          </w:p>
          <w:p w:rsidR="00601B90" w:rsidRPr="00A24949" w:rsidRDefault="00601B90" w:rsidP="00363A56">
            <w:pPr>
              <w:rPr>
                <w:szCs w:val="28"/>
              </w:rPr>
            </w:pPr>
            <w:r w:rsidRPr="00A24949">
              <w:rPr>
                <w:szCs w:val="28"/>
                <w:shd w:val="clear" w:color="auto" w:fill="FFFFFF"/>
              </w:rPr>
              <w:t>Арбитражный суд Псковской области</w:t>
            </w:r>
          </w:p>
        </w:tc>
        <w:tc>
          <w:tcPr>
            <w:tcW w:w="2693" w:type="dxa"/>
          </w:tcPr>
          <w:p w:rsidR="00601B90" w:rsidRPr="00A24949" w:rsidRDefault="00601B90" w:rsidP="00363A56">
            <w:pPr>
              <w:rPr>
                <w:szCs w:val="28"/>
              </w:rPr>
            </w:pPr>
            <w:r w:rsidRPr="00A24949">
              <w:rPr>
                <w:szCs w:val="28"/>
              </w:rPr>
              <w:t>Истец:</w:t>
            </w:r>
          </w:p>
          <w:p w:rsidR="00601B90" w:rsidRPr="00A24949" w:rsidRDefault="00601B90" w:rsidP="00363A56">
            <w:r w:rsidRPr="00A24949">
              <w:t xml:space="preserve">Конкурсный управляющий ООО </w:t>
            </w:r>
            <w:r>
              <w:t>«</w:t>
            </w:r>
            <w:r w:rsidRPr="00A24949">
              <w:t>Радио Натали</w:t>
            </w:r>
            <w:r>
              <w:t>»</w:t>
            </w:r>
            <w:r w:rsidRPr="00A24949">
              <w:t xml:space="preserve"> </w:t>
            </w:r>
            <w:r w:rsidRPr="00A24949">
              <w:lastRenderedPageBreak/>
              <w:t>Смирнова Л.О.</w:t>
            </w:r>
          </w:p>
          <w:p w:rsidR="00601B90" w:rsidRPr="00A24949" w:rsidRDefault="00601B90" w:rsidP="00363A56"/>
          <w:p w:rsidR="00601B90" w:rsidRPr="00A24949" w:rsidRDefault="00601B90" w:rsidP="00363A56">
            <w:r w:rsidRPr="00A24949">
              <w:t>Ответчик:</w:t>
            </w:r>
          </w:p>
          <w:p w:rsidR="00601B90" w:rsidRPr="00A24949" w:rsidRDefault="00601B90" w:rsidP="00363A56">
            <w:r w:rsidRPr="00A24949">
              <w:t xml:space="preserve">ООО </w:t>
            </w:r>
            <w:r>
              <w:t>«</w:t>
            </w:r>
            <w:r w:rsidRPr="00A24949">
              <w:t>Медиасистемы</w:t>
            </w:r>
            <w:r>
              <w:t>»</w:t>
            </w:r>
          </w:p>
          <w:p w:rsidR="00601B90" w:rsidRPr="00A24949" w:rsidRDefault="00601B90" w:rsidP="00363A56"/>
          <w:p w:rsidR="00601B90" w:rsidRPr="00A24949" w:rsidRDefault="00601B90" w:rsidP="00363A56">
            <w:pPr>
              <w:rPr>
                <w:szCs w:val="28"/>
                <w:shd w:val="clear" w:color="auto" w:fill="FFFFFF"/>
              </w:rPr>
            </w:pPr>
            <w:r w:rsidRPr="00A24949">
              <w:rPr>
                <w:szCs w:val="28"/>
              </w:rPr>
              <w:t xml:space="preserve">Третьи лица, не заявляющее самостоятельных требований относительно предмета спора: </w:t>
            </w:r>
            <w:r w:rsidRPr="00A24949">
              <w:rPr>
                <w:szCs w:val="28"/>
                <w:shd w:val="clear" w:color="auto" w:fill="FFFFFF"/>
              </w:rPr>
              <w:t xml:space="preserve">Роскомнадзор </w:t>
            </w:r>
          </w:p>
          <w:p w:rsidR="00601B90" w:rsidRPr="00A24949" w:rsidRDefault="00601B90" w:rsidP="00363A56">
            <w:pPr>
              <w:rPr>
                <w:szCs w:val="28"/>
              </w:rPr>
            </w:pPr>
            <w:r w:rsidRPr="00A24949">
              <w:rPr>
                <w:szCs w:val="28"/>
                <w:shd w:val="clear" w:color="auto" w:fill="FFFFFF"/>
              </w:rPr>
              <w:t xml:space="preserve">Носов В.П. </w:t>
            </w:r>
          </w:p>
        </w:tc>
        <w:tc>
          <w:tcPr>
            <w:tcW w:w="3261" w:type="dxa"/>
          </w:tcPr>
          <w:p w:rsidR="00601B90" w:rsidRPr="00A24949" w:rsidRDefault="00601B90" w:rsidP="00363A56">
            <w:pPr>
              <w:rPr>
                <w:szCs w:val="28"/>
              </w:rPr>
            </w:pPr>
            <w:r w:rsidRPr="00A24949">
              <w:rPr>
                <w:color w:val="000000" w:themeColor="text1"/>
                <w:szCs w:val="19"/>
                <w:shd w:val="clear" w:color="auto" w:fill="FFFFFF"/>
              </w:rPr>
              <w:t xml:space="preserve">О признании сделки по уступке </w:t>
            </w:r>
            <w:r w:rsidRPr="00A24949">
              <w:t xml:space="preserve">ООО </w:t>
            </w:r>
            <w:r>
              <w:t>«</w:t>
            </w:r>
            <w:r w:rsidRPr="00A24949">
              <w:t>Радио Натали</w:t>
            </w:r>
            <w:r>
              <w:t>»</w:t>
            </w:r>
            <w:r w:rsidRPr="00A24949">
              <w:t xml:space="preserve"> лицензии в пользу ООО </w:t>
            </w:r>
            <w:r>
              <w:t>«</w:t>
            </w:r>
            <w:r w:rsidRPr="00A24949">
              <w:t>Медиасистемы</w:t>
            </w:r>
            <w:r>
              <w:t>»</w:t>
            </w:r>
            <w:r w:rsidRPr="00A24949">
              <w:t xml:space="preserve"> </w:t>
            </w:r>
            <w:r w:rsidRPr="00A24949">
              <w:rPr>
                <w:color w:val="000000" w:themeColor="text1"/>
                <w:szCs w:val="19"/>
                <w:shd w:val="clear" w:color="auto" w:fill="FFFFFF"/>
              </w:rPr>
              <w:t>н</w:t>
            </w:r>
            <w:r w:rsidRPr="00A24949">
              <w:rPr>
                <w:color w:val="000000" w:themeColor="text1"/>
                <w:szCs w:val="19"/>
                <w:shd w:val="clear" w:color="auto" w:fill="FFFFFF"/>
              </w:rPr>
              <w:lastRenderedPageBreak/>
              <w:t xml:space="preserve">едействительной и применении </w:t>
            </w:r>
            <w:r w:rsidRPr="00A24949">
              <w:rPr>
                <w:color w:val="000000" w:themeColor="text1"/>
                <w:szCs w:val="19"/>
                <w:shd w:val="clear" w:color="auto" w:fill="FFFFFF"/>
              </w:rPr>
              <w:lastRenderedPageBreak/>
              <w:t>п</w:t>
            </w:r>
            <w:r w:rsidRPr="00A24949">
              <w:rPr>
                <w:color w:val="000000" w:themeColor="text1"/>
                <w:szCs w:val="19"/>
                <w:shd w:val="clear" w:color="auto" w:fill="FFFFFF"/>
              </w:rPr>
              <w:lastRenderedPageBreak/>
              <w:t>оследствий ее недействительности</w:t>
            </w:r>
          </w:p>
        </w:tc>
        <w:tc>
          <w:tcPr>
            <w:tcW w:w="3260" w:type="dxa"/>
          </w:tcPr>
          <w:p w:rsidR="00601B90" w:rsidRPr="00A24949" w:rsidRDefault="00601B90" w:rsidP="00363A56">
            <w:pPr>
              <w:rPr>
                <w:szCs w:val="28"/>
              </w:rPr>
            </w:pPr>
            <w:r w:rsidRPr="00A24949">
              <w:rPr>
                <w:szCs w:val="28"/>
              </w:rPr>
              <w:t>Основное судебное заседание.</w:t>
            </w:r>
          </w:p>
        </w:tc>
        <w:tc>
          <w:tcPr>
            <w:tcW w:w="3685" w:type="dxa"/>
          </w:tcPr>
          <w:p w:rsidR="00601B90" w:rsidRPr="00A24949" w:rsidRDefault="00601B90" w:rsidP="00363A56">
            <w:pPr>
              <w:rPr>
                <w:szCs w:val="28"/>
              </w:rPr>
            </w:pPr>
            <w:r w:rsidRPr="00A24949">
              <w:rPr>
                <w:szCs w:val="28"/>
                <w:shd w:val="clear" w:color="auto" w:fill="FFFFFF"/>
              </w:rPr>
              <w:t>Судебное заседание отложено на 11.02.2019.</w:t>
            </w:r>
          </w:p>
        </w:tc>
      </w:tr>
      <w:tr w:rsidR="00601B90" w:rsidRPr="00D75392" w:rsidTr="00601B90">
        <w:trPr>
          <w:trHeight w:val="994"/>
        </w:trPr>
        <w:tc>
          <w:tcPr>
            <w:tcW w:w="2552" w:type="dxa"/>
          </w:tcPr>
          <w:p w:rsidR="00601B90" w:rsidRPr="00173BBF" w:rsidRDefault="00601B90" w:rsidP="007033E9">
            <w:pPr>
              <w:spacing w:line="276" w:lineRule="auto"/>
              <w:rPr>
                <w:szCs w:val="28"/>
              </w:rPr>
            </w:pPr>
            <w:r w:rsidRPr="00173BBF">
              <w:rPr>
                <w:szCs w:val="28"/>
              </w:rPr>
              <w:t>29.01.2019</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Московский городской суд</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 3-0061/2019</w:t>
            </w: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rPr>
                <w:szCs w:val="28"/>
              </w:rPr>
            </w:pPr>
          </w:p>
          <w:p w:rsidR="00601B90" w:rsidRPr="00173BBF" w:rsidRDefault="00601B90" w:rsidP="007033E9">
            <w:pPr>
              <w:jc w:val="right"/>
              <w:rPr>
                <w:szCs w:val="28"/>
              </w:rPr>
            </w:pPr>
          </w:p>
        </w:tc>
        <w:tc>
          <w:tcPr>
            <w:tcW w:w="2693" w:type="dxa"/>
          </w:tcPr>
          <w:p w:rsidR="00601B90" w:rsidRPr="00173BBF" w:rsidRDefault="00601B90" w:rsidP="007033E9">
            <w:pPr>
              <w:spacing w:line="276" w:lineRule="auto"/>
              <w:rPr>
                <w:szCs w:val="28"/>
              </w:rPr>
            </w:pPr>
            <w:r w:rsidRPr="00173BBF">
              <w:rPr>
                <w:szCs w:val="28"/>
              </w:rPr>
              <w:t>Истец:</w:t>
            </w:r>
          </w:p>
          <w:p w:rsidR="00601B90" w:rsidRPr="00173BBF" w:rsidRDefault="00601B90" w:rsidP="007033E9">
            <w:pPr>
              <w:spacing w:line="276" w:lineRule="auto"/>
              <w:rPr>
                <w:szCs w:val="28"/>
              </w:rPr>
            </w:pPr>
            <w:r w:rsidRPr="00173BBF">
              <w:rPr>
                <w:szCs w:val="28"/>
              </w:rPr>
              <w:t>ООО «Кинопоиск»</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Ответчик:</w:t>
            </w:r>
          </w:p>
          <w:p w:rsidR="00601B90" w:rsidRPr="00173BBF" w:rsidRDefault="00601B90" w:rsidP="007033E9">
            <w:pPr>
              <w:spacing w:line="276" w:lineRule="auto"/>
              <w:rPr>
                <w:szCs w:val="28"/>
              </w:rPr>
            </w:pPr>
            <w:r w:rsidRPr="00173BBF">
              <w:rPr>
                <w:szCs w:val="28"/>
              </w:rPr>
              <w:t>Клаудфлэйр, Инк (Cloudflare, Inc), Испириа Нетворкс Лтд (Ispiria Networks Ltd), Фрэндхостинг Лтд (Friendhosting Ltd), Лэйер6 Нетворкс (Layer6 Networks)</w:t>
            </w:r>
          </w:p>
          <w:p w:rsidR="00601B90" w:rsidRPr="00173BBF" w:rsidRDefault="00601B90" w:rsidP="007033E9">
            <w:pPr>
              <w:spacing w:line="276" w:lineRule="auto"/>
              <w:rPr>
                <w:szCs w:val="28"/>
              </w:rPr>
            </w:pPr>
          </w:p>
          <w:p w:rsidR="00601B90" w:rsidRPr="00173BBF" w:rsidRDefault="00601B90" w:rsidP="007033E9">
            <w:pPr>
              <w:spacing w:line="276" w:lineRule="auto"/>
              <w:rPr>
                <w:szCs w:val="28"/>
              </w:rPr>
            </w:pPr>
            <w:r w:rsidRPr="00173BBF">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173BBF" w:rsidRDefault="00601B90" w:rsidP="007033E9">
            <w:pPr>
              <w:spacing w:line="276" w:lineRule="auto"/>
              <w:rPr>
                <w:szCs w:val="28"/>
              </w:rPr>
            </w:pPr>
            <w:r w:rsidRPr="00173BBF">
              <w:rPr>
                <w:szCs w:val="28"/>
              </w:rPr>
              <w:t>О защите объектов исключительных прав.</w:t>
            </w:r>
          </w:p>
        </w:tc>
        <w:tc>
          <w:tcPr>
            <w:tcW w:w="3260" w:type="dxa"/>
          </w:tcPr>
          <w:p w:rsidR="00601B90" w:rsidRPr="00173BBF" w:rsidRDefault="00601B90" w:rsidP="007033E9">
            <w:pPr>
              <w:spacing w:line="276" w:lineRule="auto"/>
              <w:ind w:right="33"/>
              <w:rPr>
                <w:szCs w:val="28"/>
              </w:rPr>
            </w:pPr>
            <w:r w:rsidRPr="00173BBF">
              <w:rPr>
                <w:szCs w:val="28"/>
              </w:rPr>
              <w:t>Предварительное судебное заседание.</w:t>
            </w:r>
          </w:p>
        </w:tc>
        <w:tc>
          <w:tcPr>
            <w:tcW w:w="3685" w:type="dxa"/>
          </w:tcPr>
          <w:p w:rsidR="00601B90" w:rsidRPr="00173BBF" w:rsidRDefault="00601B90" w:rsidP="007033E9">
            <w:pPr>
              <w:spacing w:line="276" w:lineRule="auto"/>
              <w:ind w:right="34"/>
              <w:rPr>
                <w:szCs w:val="28"/>
              </w:rPr>
            </w:pPr>
            <w:r w:rsidRPr="00173BBF">
              <w:rPr>
                <w:szCs w:val="28"/>
              </w:rPr>
              <w:t>Основное судебное заседание назн</w:t>
            </w:r>
            <w:r w:rsidRPr="00173BBF">
              <w:rPr>
                <w:szCs w:val="28"/>
              </w:rPr>
              <w:lastRenderedPageBreak/>
              <w:t>ачено на 11.02.2019.</w:t>
            </w:r>
          </w:p>
        </w:tc>
      </w:tr>
      <w:tr w:rsidR="00601B90" w:rsidRPr="00D75392" w:rsidTr="00601B90">
        <w:trPr>
          <w:trHeight w:val="994"/>
        </w:trPr>
        <w:tc>
          <w:tcPr>
            <w:tcW w:w="2552" w:type="dxa"/>
          </w:tcPr>
          <w:p w:rsidR="00601B90" w:rsidRPr="00173BBF" w:rsidRDefault="00601B90" w:rsidP="00FE298A">
            <w:pPr>
              <w:spacing w:line="276" w:lineRule="auto"/>
              <w:rPr>
                <w:szCs w:val="28"/>
              </w:rPr>
            </w:pPr>
            <w:r w:rsidRPr="00173BBF">
              <w:rPr>
                <w:szCs w:val="28"/>
              </w:rPr>
              <w:t>29.01.2019</w:t>
            </w:r>
          </w:p>
          <w:p w:rsidR="00601B90" w:rsidRPr="00173BBF" w:rsidRDefault="00601B90" w:rsidP="00FE298A">
            <w:pPr>
              <w:spacing w:line="276" w:lineRule="auto"/>
              <w:rPr>
                <w:szCs w:val="28"/>
              </w:rPr>
            </w:pPr>
          </w:p>
          <w:p w:rsidR="00601B90" w:rsidRPr="00173BBF" w:rsidRDefault="00601B90" w:rsidP="00FE298A">
            <w:pPr>
              <w:spacing w:line="276" w:lineRule="auto"/>
              <w:rPr>
                <w:szCs w:val="28"/>
              </w:rPr>
            </w:pPr>
            <w:r w:rsidRPr="00173BBF">
              <w:rPr>
                <w:szCs w:val="28"/>
              </w:rPr>
              <w:t>Московский г</w:t>
            </w:r>
            <w:r w:rsidRPr="00173BBF">
              <w:rPr>
                <w:szCs w:val="28"/>
              </w:rPr>
              <w:lastRenderedPageBreak/>
              <w:t>ородской суд</w:t>
            </w:r>
          </w:p>
          <w:p w:rsidR="00601B90" w:rsidRPr="00173BBF" w:rsidRDefault="00601B90" w:rsidP="00FE298A">
            <w:pPr>
              <w:spacing w:line="276" w:lineRule="auto"/>
              <w:rPr>
                <w:szCs w:val="28"/>
              </w:rPr>
            </w:pPr>
          </w:p>
          <w:p w:rsidR="00601B90" w:rsidRPr="00173BBF" w:rsidRDefault="00601B90" w:rsidP="00FE298A">
            <w:pPr>
              <w:spacing w:line="276" w:lineRule="auto"/>
              <w:rPr>
                <w:szCs w:val="28"/>
              </w:rPr>
            </w:pPr>
            <w:r w:rsidRPr="00173BBF">
              <w:rPr>
                <w:szCs w:val="28"/>
              </w:rPr>
              <w:t>№ 3-0062/2019</w:t>
            </w: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jc w:val="right"/>
              <w:rPr>
                <w:szCs w:val="28"/>
              </w:rPr>
            </w:pPr>
          </w:p>
        </w:tc>
        <w:tc>
          <w:tcPr>
            <w:tcW w:w="2693" w:type="dxa"/>
          </w:tcPr>
          <w:p w:rsidR="00601B90" w:rsidRPr="00173BBF" w:rsidRDefault="00601B90" w:rsidP="00FE298A">
            <w:pPr>
              <w:spacing w:line="276" w:lineRule="auto"/>
              <w:rPr>
                <w:szCs w:val="28"/>
              </w:rPr>
            </w:pPr>
            <w:r w:rsidRPr="00173BBF">
              <w:rPr>
                <w:szCs w:val="28"/>
              </w:rPr>
              <w:t>Истец:</w:t>
            </w:r>
          </w:p>
          <w:p w:rsidR="00601B90" w:rsidRPr="00173BBF" w:rsidRDefault="00601B90" w:rsidP="00FE298A">
            <w:pPr>
              <w:spacing w:line="276" w:lineRule="auto"/>
              <w:rPr>
                <w:szCs w:val="28"/>
              </w:rPr>
            </w:pPr>
            <w:r w:rsidRPr="00173BBF">
              <w:rPr>
                <w:szCs w:val="28"/>
              </w:rPr>
              <w:t>ООО «Кинопоиск»</w:t>
            </w:r>
          </w:p>
          <w:p w:rsidR="00601B90" w:rsidRPr="00173BBF" w:rsidRDefault="00601B90" w:rsidP="00FE298A">
            <w:pPr>
              <w:spacing w:line="276" w:lineRule="auto"/>
              <w:rPr>
                <w:szCs w:val="28"/>
              </w:rPr>
            </w:pPr>
          </w:p>
          <w:p w:rsidR="00601B90" w:rsidRPr="00173BBF" w:rsidRDefault="00601B90" w:rsidP="00FE298A">
            <w:pPr>
              <w:spacing w:line="276" w:lineRule="auto"/>
              <w:rPr>
                <w:szCs w:val="28"/>
              </w:rPr>
            </w:pPr>
            <w:r w:rsidRPr="00173BBF">
              <w:rPr>
                <w:szCs w:val="28"/>
              </w:rPr>
              <w:t>Ответчик:</w:t>
            </w:r>
          </w:p>
          <w:p w:rsidR="00601B90" w:rsidRPr="00173BBF" w:rsidRDefault="00601B90" w:rsidP="00FE298A">
            <w:pPr>
              <w:spacing w:line="276" w:lineRule="auto"/>
              <w:rPr>
                <w:szCs w:val="28"/>
              </w:rPr>
            </w:pPr>
            <w:r w:rsidRPr="00173BBF">
              <w:rPr>
                <w:szCs w:val="28"/>
              </w:rPr>
              <w:t>Итсарей Датацентр (Itsaray Datacenter), Харьков Сервер Лтд (Kharkov Server Ltd), Испириа Нетворкс Л</w:t>
            </w:r>
            <w:r w:rsidRPr="00173BBF">
              <w:rPr>
                <w:szCs w:val="28"/>
              </w:rPr>
              <w:lastRenderedPageBreak/>
              <w:t>т</w:t>
            </w:r>
            <w:r w:rsidRPr="00173BBF">
              <w:rPr>
                <w:szCs w:val="28"/>
              </w:rPr>
              <w:lastRenderedPageBreak/>
              <w:t>д (Ispiria Networks Ltd), Он - Лайн Дата Лтд (On - Line Data Ltd), Компьюбайт Лимитед (Compubyte Limited), Грин Флойд (Green Floid)</w:t>
            </w:r>
          </w:p>
          <w:p w:rsidR="00601B90" w:rsidRPr="00173BBF" w:rsidRDefault="00601B90" w:rsidP="00FE298A">
            <w:pPr>
              <w:spacing w:line="276" w:lineRule="auto"/>
              <w:rPr>
                <w:szCs w:val="28"/>
              </w:rPr>
            </w:pPr>
          </w:p>
          <w:p w:rsidR="00601B90" w:rsidRPr="00173BBF" w:rsidRDefault="00601B90" w:rsidP="00FE298A">
            <w:pPr>
              <w:spacing w:line="276" w:lineRule="auto"/>
              <w:rPr>
                <w:szCs w:val="28"/>
              </w:rPr>
            </w:pPr>
            <w:r w:rsidRPr="00173BBF">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173BBF" w:rsidRDefault="00601B90" w:rsidP="00FE298A">
            <w:pPr>
              <w:spacing w:line="276" w:lineRule="auto"/>
              <w:rPr>
                <w:szCs w:val="28"/>
              </w:rPr>
            </w:pPr>
            <w:r w:rsidRPr="00173BBF">
              <w:rPr>
                <w:szCs w:val="28"/>
              </w:rPr>
              <w:t>О защите объектов исключительных прав.</w:t>
            </w:r>
          </w:p>
        </w:tc>
        <w:tc>
          <w:tcPr>
            <w:tcW w:w="3260" w:type="dxa"/>
          </w:tcPr>
          <w:p w:rsidR="00601B90" w:rsidRPr="00173BBF" w:rsidRDefault="00601B90" w:rsidP="00FE298A">
            <w:pPr>
              <w:spacing w:line="276" w:lineRule="auto"/>
              <w:ind w:right="33"/>
              <w:rPr>
                <w:szCs w:val="28"/>
              </w:rPr>
            </w:pPr>
            <w:r w:rsidRPr="00173BBF">
              <w:rPr>
                <w:szCs w:val="28"/>
              </w:rPr>
              <w:t>Предварительное судебное заседание.</w:t>
            </w:r>
          </w:p>
        </w:tc>
        <w:tc>
          <w:tcPr>
            <w:tcW w:w="3685" w:type="dxa"/>
          </w:tcPr>
          <w:p w:rsidR="00601B90" w:rsidRPr="00173BBF" w:rsidRDefault="00601B90" w:rsidP="00FE298A">
            <w:pPr>
              <w:spacing w:line="276" w:lineRule="auto"/>
              <w:ind w:right="34"/>
              <w:rPr>
                <w:szCs w:val="28"/>
              </w:rPr>
            </w:pPr>
            <w:r w:rsidRPr="00173BBF">
              <w:rPr>
                <w:szCs w:val="28"/>
              </w:rPr>
              <w:t>Основное судебное заседание назначено на 11.02.2019.</w:t>
            </w:r>
          </w:p>
        </w:tc>
      </w:tr>
      <w:tr w:rsidR="00601B90" w:rsidRPr="00D75392" w:rsidTr="00601B90">
        <w:trPr>
          <w:trHeight w:val="994"/>
        </w:trPr>
        <w:tc>
          <w:tcPr>
            <w:tcW w:w="2552" w:type="dxa"/>
          </w:tcPr>
          <w:p w:rsidR="00601B90" w:rsidRPr="00173BBF" w:rsidRDefault="00601B90" w:rsidP="00FE298A">
            <w:pPr>
              <w:spacing w:line="276" w:lineRule="auto"/>
              <w:rPr>
                <w:szCs w:val="28"/>
              </w:rPr>
            </w:pPr>
            <w:r w:rsidRPr="00173BBF">
              <w:rPr>
                <w:szCs w:val="28"/>
              </w:rPr>
              <w:t>29.01.2019</w:t>
            </w:r>
          </w:p>
          <w:p w:rsidR="00601B90" w:rsidRPr="00173BBF" w:rsidRDefault="00601B90" w:rsidP="00FE298A">
            <w:pPr>
              <w:spacing w:line="276" w:lineRule="auto"/>
              <w:rPr>
                <w:szCs w:val="28"/>
              </w:rPr>
            </w:pPr>
          </w:p>
          <w:p w:rsidR="00601B90" w:rsidRPr="00173BBF" w:rsidRDefault="00601B90" w:rsidP="00FE298A">
            <w:pPr>
              <w:spacing w:line="276" w:lineRule="auto"/>
              <w:rPr>
                <w:szCs w:val="28"/>
              </w:rPr>
            </w:pPr>
            <w:r w:rsidRPr="00173BBF">
              <w:rPr>
                <w:szCs w:val="28"/>
              </w:rPr>
              <w:t>Московский городской суд</w:t>
            </w:r>
          </w:p>
          <w:p w:rsidR="00601B90" w:rsidRPr="00173BBF" w:rsidRDefault="00601B90" w:rsidP="00FE298A">
            <w:pPr>
              <w:spacing w:line="276" w:lineRule="auto"/>
              <w:rPr>
                <w:szCs w:val="28"/>
              </w:rPr>
            </w:pPr>
          </w:p>
          <w:p w:rsidR="00601B90" w:rsidRPr="00173BBF" w:rsidRDefault="00601B90" w:rsidP="00FE298A">
            <w:pPr>
              <w:spacing w:line="276" w:lineRule="auto"/>
              <w:rPr>
                <w:szCs w:val="28"/>
              </w:rPr>
            </w:pPr>
            <w:r w:rsidRPr="00173BBF">
              <w:rPr>
                <w:szCs w:val="28"/>
              </w:rPr>
              <w:t>№ 3-0063/2019</w:t>
            </w: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jc w:val="right"/>
              <w:rPr>
                <w:szCs w:val="28"/>
              </w:rPr>
            </w:pPr>
          </w:p>
        </w:tc>
        <w:tc>
          <w:tcPr>
            <w:tcW w:w="2693" w:type="dxa"/>
          </w:tcPr>
          <w:p w:rsidR="00601B90" w:rsidRPr="00173BBF" w:rsidRDefault="00601B90" w:rsidP="00FE298A">
            <w:pPr>
              <w:spacing w:line="276" w:lineRule="auto"/>
              <w:rPr>
                <w:szCs w:val="28"/>
              </w:rPr>
            </w:pPr>
            <w:r w:rsidRPr="00173BBF">
              <w:rPr>
                <w:szCs w:val="28"/>
              </w:rPr>
              <w:t>Истец:</w:t>
            </w:r>
          </w:p>
          <w:p w:rsidR="00601B90" w:rsidRPr="00173BBF" w:rsidRDefault="00601B90" w:rsidP="00FE298A">
            <w:pPr>
              <w:spacing w:line="276" w:lineRule="auto"/>
              <w:rPr>
                <w:szCs w:val="28"/>
              </w:rPr>
            </w:pPr>
            <w:r w:rsidRPr="00173BBF">
              <w:rPr>
                <w:szCs w:val="28"/>
              </w:rPr>
              <w:t>АО «ТНТ-Телесеть»</w:t>
            </w:r>
          </w:p>
          <w:p w:rsidR="00601B90" w:rsidRPr="00173BBF" w:rsidRDefault="00601B90" w:rsidP="00FE298A">
            <w:pPr>
              <w:spacing w:line="276" w:lineRule="auto"/>
              <w:rPr>
                <w:szCs w:val="28"/>
              </w:rPr>
            </w:pPr>
          </w:p>
          <w:p w:rsidR="00601B90" w:rsidRPr="00173BBF" w:rsidRDefault="00601B90" w:rsidP="00FE298A">
            <w:pPr>
              <w:spacing w:line="276" w:lineRule="auto"/>
              <w:rPr>
                <w:szCs w:val="28"/>
              </w:rPr>
            </w:pPr>
            <w:r w:rsidRPr="00173BBF">
              <w:rPr>
                <w:szCs w:val="28"/>
              </w:rPr>
              <w:t>Ответчик:</w:t>
            </w:r>
          </w:p>
          <w:p w:rsidR="00601B90" w:rsidRPr="00173BBF" w:rsidRDefault="00601B90" w:rsidP="00FE298A">
            <w:pPr>
              <w:spacing w:line="276" w:lineRule="auto"/>
              <w:rPr>
                <w:szCs w:val="28"/>
              </w:rPr>
            </w:pPr>
            <w:r w:rsidRPr="00173BBF">
              <w:rPr>
                <w:szCs w:val="28"/>
              </w:rPr>
              <w:t>КлаудФлэр, Инк (CloudFlare, Inc), ООО «Юкоз Медиа»</w:t>
            </w:r>
          </w:p>
          <w:p w:rsidR="00601B90" w:rsidRPr="00173BBF" w:rsidRDefault="00601B90" w:rsidP="00FE298A">
            <w:pPr>
              <w:spacing w:line="276" w:lineRule="auto"/>
              <w:rPr>
                <w:szCs w:val="28"/>
              </w:rPr>
            </w:pPr>
          </w:p>
          <w:p w:rsidR="00601B90" w:rsidRPr="00173BBF" w:rsidRDefault="00601B90" w:rsidP="00FE298A">
            <w:pPr>
              <w:spacing w:line="276" w:lineRule="auto"/>
              <w:rPr>
                <w:szCs w:val="28"/>
              </w:rPr>
            </w:pPr>
            <w:r w:rsidRPr="00173BBF">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173BBF" w:rsidRDefault="00601B90" w:rsidP="00FE298A">
            <w:pPr>
              <w:spacing w:line="276" w:lineRule="auto"/>
              <w:rPr>
                <w:szCs w:val="28"/>
              </w:rPr>
            </w:pPr>
            <w:r w:rsidRPr="00173BBF">
              <w:rPr>
                <w:szCs w:val="28"/>
              </w:rPr>
              <w:t>О защите объектов исключительных прав.</w:t>
            </w:r>
          </w:p>
        </w:tc>
        <w:tc>
          <w:tcPr>
            <w:tcW w:w="3260" w:type="dxa"/>
          </w:tcPr>
          <w:p w:rsidR="00601B90" w:rsidRPr="00173BBF" w:rsidRDefault="00601B90" w:rsidP="00FE298A">
            <w:pPr>
              <w:spacing w:line="276" w:lineRule="auto"/>
              <w:ind w:right="33"/>
              <w:rPr>
                <w:szCs w:val="28"/>
              </w:rPr>
            </w:pPr>
            <w:r w:rsidRPr="00173BBF">
              <w:rPr>
                <w:szCs w:val="28"/>
              </w:rPr>
              <w:t>Предварительное судебное заседание.</w:t>
            </w:r>
          </w:p>
        </w:tc>
        <w:tc>
          <w:tcPr>
            <w:tcW w:w="3685" w:type="dxa"/>
          </w:tcPr>
          <w:p w:rsidR="00601B90" w:rsidRPr="00173BBF" w:rsidRDefault="00601B90" w:rsidP="00FE298A">
            <w:pPr>
              <w:spacing w:line="276" w:lineRule="auto"/>
              <w:ind w:right="34"/>
              <w:rPr>
                <w:szCs w:val="28"/>
              </w:rPr>
            </w:pPr>
            <w:r w:rsidRPr="00173BBF">
              <w:rPr>
                <w:szCs w:val="28"/>
              </w:rPr>
              <w:t>Основное судебное заседание назначено на 19.02.2019.</w:t>
            </w:r>
          </w:p>
        </w:tc>
      </w:tr>
      <w:tr w:rsidR="00601B90" w:rsidRPr="00D75392" w:rsidTr="00601B90">
        <w:trPr>
          <w:trHeight w:val="994"/>
        </w:trPr>
        <w:tc>
          <w:tcPr>
            <w:tcW w:w="2552" w:type="dxa"/>
          </w:tcPr>
          <w:p w:rsidR="00601B90" w:rsidRPr="00173BBF" w:rsidRDefault="00601B90" w:rsidP="00FE298A">
            <w:pPr>
              <w:spacing w:line="276" w:lineRule="auto"/>
              <w:rPr>
                <w:szCs w:val="28"/>
              </w:rPr>
            </w:pPr>
            <w:r w:rsidRPr="00173BBF">
              <w:rPr>
                <w:szCs w:val="28"/>
              </w:rPr>
              <w:t>29.01.2019</w:t>
            </w:r>
          </w:p>
          <w:p w:rsidR="00601B90" w:rsidRPr="00173BBF" w:rsidRDefault="00601B90" w:rsidP="00FE298A">
            <w:pPr>
              <w:spacing w:line="276" w:lineRule="auto"/>
              <w:rPr>
                <w:szCs w:val="28"/>
              </w:rPr>
            </w:pPr>
          </w:p>
          <w:p w:rsidR="00601B90" w:rsidRPr="00173BBF" w:rsidRDefault="00601B90" w:rsidP="00FE298A">
            <w:pPr>
              <w:spacing w:line="276" w:lineRule="auto"/>
              <w:rPr>
                <w:szCs w:val="28"/>
              </w:rPr>
            </w:pPr>
            <w:r w:rsidRPr="00173BBF">
              <w:rPr>
                <w:szCs w:val="28"/>
              </w:rPr>
              <w:t>Московский городской суд</w:t>
            </w:r>
          </w:p>
          <w:p w:rsidR="00601B90" w:rsidRPr="00173BBF" w:rsidRDefault="00601B90" w:rsidP="00FE298A">
            <w:pPr>
              <w:spacing w:line="276" w:lineRule="auto"/>
              <w:rPr>
                <w:szCs w:val="28"/>
              </w:rPr>
            </w:pPr>
          </w:p>
          <w:p w:rsidR="00601B90" w:rsidRPr="00173BBF" w:rsidRDefault="00601B90" w:rsidP="00FE298A">
            <w:pPr>
              <w:spacing w:line="276" w:lineRule="auto"/>
              <w:rPr>
                <w:szCs w:val="28"/>
              </w:rPr>
            </w:pPr>
            <w:r w:rsidRPr="00173BBF">
              <w:rPr>
                <w:szCs w:val="28"/>
              </w:rPr>
              <w:t>№ 3-0064/2019</w:t>
            </w: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jc w:val="right"/>
              <w:rPr>
                <w:szCs w:val="28"/>
              </w:rPr>
            </w:pPr>
          </w:p>
        </w:tc>
        <w:tc>
          <w:tcPr>
            <w:tcW w:w="2693" w:type="dxa"/>
          </w:tcPr>
          <w:p w:rsidR="00601B90" w:rsidRPr="00173BBF" w:rsidRDefault="00601B90" w:rsidP="00FE298A">
            <w:pPr>
              <w:spacing w:line="276" w:lineRule="auto"/>
              <w:rPr>
                <w:szCs w:val="28"/>
              </w:rPr>
            </w:pPr>
            <w:r w:rsidRPr="00173BBF">
              <w:rPr>
                <w:szCs w:val="28"/>
              </w:rPr>
              <w:t>Истец:</w:t>
            </w:r>
          </w:p>
          <w:p w:rsidR="00601B90" w:rsidRPr="00173BBF" w:rsidRDefault="00601B90" w:rsidP="00FE298A">
            <w:pPr>
              <w:spacing w:line="276" w:lineRule="auto"/>
              <w:rPr>
                <w:szCs w:val="28"/>
              </w:rPr>
            </w:pPr>
            <w:r w:rsidRPr="00173BBF">
              <w:rPr>
                <w:szCs w:val="28"/>
              </w:rPr>
              <w:t>ООО «Телеканал ТВ3»</w:t>
            </w:r>
          </w:p>
          <w:p w:rsidR="00601B90" w:rsidRPr="00173BBF" w:rsidRDefault="00601B90" w:rsidP="00FE298A">
            <w:pPr>
              <w:spacing w:line="276" w:lineRule="auto"/>
              <w:rPr>
                <w:szCs w:val="28"/>
              </w:rPr>
            </w:pPr>
          </w:p>
          <w:p w:rsidR="00601B90" w:rsidRPr="00173BBF" w:rsidRDefault="00601B90" w:rsidP="00FE298A">
            <w:pPr>
              <w:spacing w:line="276" w:lineRule="auto"/>
              <w:rPr>
                <w:szCs w:val="28"/>
              </w:rPr>
            </w:pPr>
            <w:r w:rsidRPr="00173BBF">
              <w:rPr>
                <w:szCs w:val="28"/>
              </w:rPr>
              <w:t>Ответчик:</w:t>
            </w:r>
          </w:p>
          <w:p w:rsidR="00601B90" w:rsidRPr="00173BBF" w:rsidRDefault="00601B90" w:rsidP="00FE298A">
            <w:pPr>
              <w:spacing w:line="276" w:lineRule="auto"/>
              <w:rPr>
                <w:szCs w:val="28"/>
              </w:rPr>
            </w:pPr>
            <w:r w:rsidRPr="00173BBF">
              <w:rPr>
                <w:szCs w:val="28"/>
              </w:rPr>
              <w:t>Он-Лайн Дата Лтд (On-Line D</w:t>
            </w:r>
            <w:r w:rsidRPr="00173BBF">
              <w:rPr>
                <w:szCs w:val="28"/>
              </w:rPr>
              <w:lastRenderedPageBreak/>
              <w:t>ata Ltd), ОВХ Хостинг Лимитед (OVH Hosting Limited), ЧП Трофимец Дмитрий Александрович</w:t>
            </w:r>
          </w:p>
          <w:p w:rsidR="00601B90" w:rsidRPr="00173BBF" w:rsidRDefault="00601B90" w:rsidP="00FE298A">
            <w:pPr>
              <w:spacing w:line="276" w:lineRule="auto"/>
              <w:rPr>
                <w:szCs w:val="28"/>
              </w:rPr>
            </w:pPr>
          </w:p>
          <w:p w:rsidR="00601B90" w:rsidRPr="00173BBF" w:rsidRDefault="00601B90" w:rsidP="00FE298A">
            <w:pPr>
              <w:spacing w:line="276" w:lineRule="auto"/>
              <w:rPr>
                <w:szCs w:val="28"/>
              </w:rPr>
            </w:pPr>
            <w:r w:rsidRPr="00173BBF">
              <w:rPr>
                <w:szCs w:val="28"/>
              </w:rPr>
              <w:t>Роскомнадзор – третье лицо, не заявляющее самостоятельных требовани</w:t>
            </w:r>
            <w:r w:rsidRPr="00173BBF">
              <w:rPr>
                <w:szCs w:val="28"/>
              </w:rPr>
              <w:lastRenderedPageBreak/>
              <w:t>й относительно предмета спора.</w:t>
            </w:r>
          </w:p>
        </w:tc>
        <w:tc>
          <w:tcPr>
            <w:tcW w:w="3261" w:type="dxa"/>
          </w:tcPr>
          <w:p w:rsidR="00601B90" w:rsidRPr="00173BBF" w:rsidRDefault="00601B90" w:rsidP="00FE298A">
            <w:pPr>
              <w:spacing w:line="276" w:lineRule="auto"/>
              <w:rPr>
                <w:szCs w:val="28"/>
              </w:rPr>
            </w:pPr>
            <w:r w:rsidRPr="00173BBF">
              <w:rPr>
                <w:szCs w:val="28"/>
              </w:rPr>
              <w:t>О защите объектов исключительных прав.</w:t>
            </w:r>
          </w:p>
        </w:tc>
        <w:tc>
          <w:tcPr>
            <w:tcW w:w="3260" w:type="dxa"/>
          </w:tcPr>
          <w:p w:rsidR="00601B90" w:rsidRPr="00173BBF" w:rsidRDefault="00601B90" w:rsidP="00FE298A">
            <w:pPr>
              <w:spacing w:line="276" w:lineRule="auto"/>
              <w:ind w:right="33"/>
              <w:rPr>
                <w:szCs w:val="28"/>
              </w:rPr>
            </w:pPr>
            <w:r w:rsidRPr="00173BBF">
              <w:rPr>
                <w:szCs w:val="28"/>
              </w:rPr>
              <w:t>Предварительное судебное заседание.</w:t>
            </w:r>
          </w:p>
        </w:tc>
        <w:tc>
          <w:tcPr>
            <w:tcW w:w="3685" w:type="dxa"/>
          </w:tcPr>
          <w:p w:rsidR="00601B90" w:rsidRPr="00173BBF" w:rsidRDefault="00601B90" w:rsidP="00FE298A">
            <w:pPr>
              <w:spacing w:line="276" w:lineRule="auto"/>
              <w:ind w:right="34"/>
              <w:rPr>
                <w:szCs w:val="28"/>
              </w:rPr>
            </w:pPr>
            <w:r w:rsidRPr="00173BBF">
              <w:rPr>
                <w:szCs w:val="28"/>
              </w:rPr>
              <w:t>Основное судебное заседание назначено на 19.02.2019.</w:t>
            </w:r>
          </w:p>
        </w:tc>
      </w:tr>
      <w:tr w:rsidR="00601B90" w:rsidRPr="00D75392" w:rsidTr="00601B90">
        <w:trPr>
          <w:trHeight w:val="994"/>
        </w:trPr>
        <w:tc>
          <w:tcPr>
            <w:tcW w:w="2552" w:type="dxa"/>
          </w:tcPr>
          <w:p w:rsidR="00601B90" w:rsidRPr="00173BBF" w:rsidRDefault="00601B90" w:rsidP="00FE298A">
            <w:pPr>
              <w:spacing w:line="276" w:lineRule="auto"/>
              <w:rPr>
                <w:szCs w:val="28"/>
              </w:rPr>
            </w:pPr>
            <w:r w:rsidRPr="00173BBF">
              <w:rPr>
                <w:szCs w:val="28"/>
              </w:rPr>
              <w:t>29.01.2019</w:t>
            </w:r>
          </w:p>
          <w:p w:rsidR="00601B90" w:rsidRPr="00173BBF" w:rsidRDefault="00601B90" w:rsidP="00FE298A">
            <w:pPr>
              <w:spacing w:line="276" w:lineRule="auto"/>
              <w:rPr>
                <w:szCs w:val="28"/>
              </w:rPr>
            </w:pPr>
          </w:p>
          <w:p w:rsidR="00601B90" w:rsidRPr="00173BBF" w:rsidRDefault="00601B90" w:rsidP="00FE298A">
            <w:pPr>
              <w:spacing w:line="276" w:lineRule="auto"/>
              <w:rPr>
                <w:szCs w:val="28"/>
              </w:rPr>
            </w:pPr>
            <w:r w:rsidRPr="00173BBF">
              <w:rPr>
                <w:szCs w:val="28"/>
              </w:rPr>
              <w:t>Московский городск</w:t>
            </w:r>
            <w:r w:rsidRPr="00173BBF">
              <w:rPr>
                <w:szCs w:val="28"/>
              </w:rPr>
              <w:lastRenderedPageBreak/>
              <w:t>ой суд</w:t>
            </w:r>
          </w:p>
          <w:p w:rsidR="00601B90" w:rsidRPr="00173BBF" w:rsidRDefault="00601B90" w:rsidP="00FE298A">
            <w:pPr>
              <w:spacing w:line="276" w:lineRule="auto"/>
              <w:rPr>
                <w:szCs w:val="28"/>
              </w:rPr>
            </w:pPr>
          </w:p>
          <w:p w:rsidR="00601B90" w:rsidRPr="00173BBF" w:rsidRDefault="00601B90" w:rsidP="00FE298A">
            <w:pPr>
              <w:spacing w:line="276" w:lineRule="auto"/>
              <w:rPr>
                <w:szCs w:val="28"/>
              </w:rPr>
            </w:pPr>
            <w:r w:rsidRPr="00173BBF">
              <w:rPr>
                <w:szCs w:val="28"/>
              </w:rPr>
              <w:t>№ 3-0065/2019</w:t>
            </w: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jc w:val="right"/>
              <w:rPr>
                <w:szCs w:val="28"/>
              </w:rPr>
            </w:pPr>
          </w:p>
        </w:tc>
        <w:tc>
          <w:tcPr>
            <w:tcW w:w="2693" w:type="dxa"/>
          </w:tcPr>
          <w:p w:rsidR="00601B90" w:rsidRPr="00173BBF" w:rsidRDefault="00601B90" w:rsidP="00FE298A">
            <w:pPr>
              <w:spacing w:line="276" w:lineRule="auto"/>
              <w:rPr>
                <w:szCs w:val="28"/>
              </w:rPr>
            </w:pPr>
            <w:r w:rsidRPr="00173BBF">
              <w:rPr>
                <w:szCs w:val="28"/>
              </w:rPr>
              <w:t>Истец:</w:t>
            </w:r>
          </w:p>
          <w:p w:rsidR="00601B90" w:rsidRPr="00173BBF" w:rsidRDefault="00601B90" w:rsidP="00FE298A">
            <w:pPr>
              <w:spacing w:line="276" w:lineRule="auto"/>
              <w:rPr>
                <w:szCs w:val="28"/>
              </w:rPr>
            </w:pPr>
            <w:r w:rsidRPr="00173BBF">
              <w:rPr>
                <w:szCs w:val="28"/>
              </w:rPr>
              <w:t>ООО «Национальный спортивный те</w:t>
            </w:r>
            <w:r w:rsidRPr="00173BBF">
              <w:rPr>
                <w:szCs w:val="28"/>
              </w:rPr>
              <w:lastRenderedPageBreak/>
              <w:t>л</w:t>
            </w:r>
            <w:r w:rsidRPr="00173BBF">
              <w:rPr>
                <w:szCs w:val="28"/>
              </w:rPr>
              <w:lastRenderedPageBreak/>
              <w:t>еканал»</w:t>
            </w:r>
          </w:p>
          <w:p w:rsidR="00601B90" w:rsidRPr="00173BBF" w:rsidRDefault="00601B90" w:rsidP="00FE298A">
            <w:pPr>
              <w:spacing w:line="276" w:lineRule="auto"/>
              <w:rPr>
                <w:szCs w:val="28"/>
              </w:rPr>
            </w:pPr>
          </w:p>
          <w:p w:rsidR="00601B90" w:rsidRPr="00173BBF" w:rsidRDefault="00601B90" w:rsidP="00FE298A">
            <w:pPr>
              <w:spacing w:line="276" w:lineRule="auto"/>
              <w:rPr>
                <w:szCs w:val="28"/>
              </w:rPr>
            </w:pPr>
            <w:r w:rsidRPr="00173BBF">
              <w:rPr>
                <w:szCs w:val="28"/>
              </w:rPr>
              <w:t>Ответчик:</w:t>
            </w:r>
          </w:p>
          <w:p w:rsidR="00601B90" w:rsidRPr="00173BBF" w:rsidRDefault="00601B90" w:rsidP="00FE298A">
            <w:pPr>
              <w:spacing w:line="276" w:lineRule="auto"/>
              <w:rPr>
                <w:szCs w:val="28"/>
              </w:rPr>
            </w:pPr>
            <w:r w:rsidRPr="00173BBF">
              <w:rPr>
                <w:szCs w:val="28"/>
              </w:rPr>
              <w:t>ИП Доброгвинский Мурослав Петрович, Сервериус Холдинг Б.В. (Serverius Holding B.V.), Танграм Канада, Инк (Tangram Canada, Inc)</w:t>
            </w:r>
          </w:p>
          <w:p w:rsidR="00601B90" w:rsidRPr="00173BBF" w:rsidRDefault="00601B90" w:rsidP="00FE298A">
            <w:pPr>
              <w:spacing w:line="276" w:lineRule="auto"/>
              <w:rPr>
                <w:szCs w:val="28"/>
              </w:rPr>
            </w:pPr>
          </w:p>
          <w:p w:rsidR="00601B90" w:rsidRPr="00173BBF" w:rsidRDefault="00601B90" w:rsidP="00FE298A">
            <w:pPr>
              <w:spacing w:line="276" w:lineRule="auto"/>
              <w:rPr>
                <w:szCs w:val="28"/>
              </w:rPr>
            </w:pPr>
            <w:r w:rsidRPr="00173BBF">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173BBF" w:rsidRDefault="00601B90" w:rsidP="00FE298A">
            <w:pPr>
              <w:spacing w:line="276" w:lineRule="auto"/>
              <w:rPr>
                <w:szCs w:val="28"/>
              </w:rPr>
            </w:pPr>
            <w:r w:rsidRPr="00173BBF">
              <w:rPr>
                <w:szCs w:val="28"/>
              </w:rPr>
              <w:t>О защите</w:t>
            </w:r>
            <w:r w:rsidRPr="00173BBF">
              <w:rPr>
                <w:szCs w:val="28"/>
              </w:rPr>
              <w:lastRenderedPageBreak/>
              <w:t xml:space="preserve"> объектов исключительных прав.</w:t>
            </w:r>
          </w:p>
        </w:tc>
        <w:tc>
          <w:tcPr>
            <w:tcW w:w="3260" w:type="dxa"/>
          </w:tcPr>
          <w:p w:rsidR="00601B90" w:rsidRPr="00173BBF" w:rsidRDefault="00601B90" w:rsidP="00FE298A">
            <w:pPr>
              <w:spacing w:line="276" w:lineRule="auto"/>
              <w:ind w:right="33"/>
              <w:rPr>
                <w:szCs w:val="28"/>
              </w:rPr>
            </w:pPr>
            <w:r w:rsidRPr="00173BBF">
              <w:rPr>
                <w:szCs w:val="28"/>
              </w:rPr>
              <w:t>Предварительное судебное заседание.</w:t>
            </w:r>
          </w:p>
        </w:tc>
        <w:tc>
          <w:tcPr>
            <w:tcW w:w="3685" w:type="dxa"/>
          </w:tcPr>
          <w:p w:rsidR="00601B90" w:rsidRPr="00173BBF" w:rsidRDefault="00601B90" w:rsidP="00FE298A">
            <w:pPr>
              <w:spacing w:line="276" w:lineRule="auto"/>
              <w:ind w:right="34"/>
              <w:rPr>
                <w:szCs w:val="28"/>
              </w:rPr>
            </w:pPr>
            <w:r w:rsidRPr="00173BBF">
              <w:rPr>
                <w:szCs w:val="28"/>
              </w:rPr>
              <w:t>Основное судебное заседание наз</w:t>
            </w:r>
            <w:r w:rsidRPr="00173BBF">
              <w:rPr>
                <w:szCs w:val="28"/>
              </w:rPr>
              <w:lastRenderedPageBreak/>
              <w:t>начено на 19.02.2019.</w:t>
            </w:r>
          </w:p>
        </w:tc>
      </w:tr>
      <w:tr w:rsidR="00601B90" w:rsidRPr="00D75392" w:rsidTr="00601B90">
        <w:trPr>
          <w:trHeight w:val="994"/>
        </w:trPr>
        <w:tc>
          <w:tcPr>
            <w:tcW w:w="2552" w:type="dxa"/>
          </w:tcPr>
          <w:p w:rsidR="00601B90" w:rsidRPr="00173BBF" w:rsidRDefault="00601B90" w:rsidP="00FE298A">
            <w:pPr>
              <w:spacing w:line="276" w:lineRule="auto"/>
              <w:rPr>
                <w:szCs w:val="28"/>
              </w:rPr>
            </w:pPr>
            <w:r w:rsidRPr="00173BBF">
              <w:rPr>
                <w:szCs w:val="28"/>
              </w:rPr>
              <w:t>29.01.2019</w:t>
            </w:r>
          </w:p>
          <w:p w:rsidR="00601B90" w:rsidRPr="00173BBF" w:rsidRDefault="00601B90" w:rsidP="00FE298A">
            <w:pPr>
              <w:spacing w:line="276" w:lineRule="auto"/>
              <w:rPr>
                <w:szCs w:val="28"/>
              </w:rPr>
            </w:pPr>
          </w:p>
          <w:p w:rsidR="00601B90" w:rsidRPr="00173BBF" w:rsidRDefault="00601B90" w:rsidP="00FE298A">
            <w:pPr>
              <w:spacing w:line="276" w:lineRule="auto"/>
              <w:rPr>
                <w:szCs w:val="28"/>
              </w:rPr>
            </w:pPr>
            <w:r w:rsidRPr="00173BBF">
              <w:rPr>
                <w:szCs w:val="28"/>
              </w:rPr>
              <w:t>Московский городской суд</w:t>
            </w:r>
          </w:p>
          <w:p w:rsidR="00601B90" w:rsidRPr="00173BBF" w:rsidRDefault="00601B90" w:rsidP="00FE298A">
            <w:pPr>
              <w:spacing w:line="276" w:lineRule="auto"/>
              <w:rPr>
                <w:szCs w:val="28"/>
              </w:rPr>
            </w:pPr>
          </w:p>
          <w:p w:rsidR="00601B90" w:rsidRPr="00173BBF" w:rsidRDefault="00601B90" w:rsidP="00FE298A">
            <w:pPr>
              <w:spacing w:line="276" w:lineRule="auto"/>
              <w:rPr>
                <w:szCs w:val="28"/>
              </w:rPr>
            </w:pPr>
            <w:r w:rsidRPr="00173BBF">
              <w:rPr>
                <w:szCs w:val="28"/>
              </w:rPr>
              <w:t>№ 3-0066/2019</w:t>
            </w: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jc w:val="right"/>
              <w:rPr>
                <w:szCs w:val="28"/>
              </w:rPr>
            </w:pPr>
          </w:p>
        </w:tc>
        <w:tc>
          <w:tcPr>
            <w:tcW w:w="2693" w:type="dxa"/>
          </w:tcPr>
          <w:p w:rsidR="00601B90" w:rsidRPr="00173BBF" w:rsidRDefault="00601B90" w:rsidP="00FE298A">
            <w:pPr>
              <w:spacing w:line="276" w:lineRule="auto"/>
              <w:rPr>
                <w:szCs w:val="28"/>
              </w:rPr>
            </w:pPr>
            <w:r w:rsidRPr="00173BBF">
              <w:rPr>
                <w:szCs w:val="28"/>
              </w:rPr>
              <w:t>Истец:</w:t>
            </w:r>
          </w:p>
          <w:p w:rsidR="00601B90" w:rsidRPr="00173BBF" w:rsidRDefault="00601B90" w:rsidP="00FE298A">
            <w:pPr>
              <w:spacing w:line="276" w:lineRule="auto"/>
              <w:rPr>
                <w:szCs w:val="28"/>
              </w:rPr>
            </w:pPr>
            <w:r w:rsidRPr="00173BBF">
              <w:rPr>
                <w:szCs w:val="28"/>
              </w:rPr>
              <w:t>ООО «Национальный спортивный телеканал»</w:t>
            </w:r>
          </w:p>
          <w:p w:rsidR="00601B90" w:rsidRPr="00173BBF" w:rsidRDefault="00601B90" w:rsidP="00FE298A">
            <w:pPr>
              <w:spacing w:line="276" w:lineRule="auto"/>
              <w:rPr>
                <w:szCs w:val="28"/>
              </w:rPr>
            </w:pPr>
          </w:p>
          <w:p w:rsidR="00601B90" w:rsidRPr="00173BBF" w:rsidRDefault="00601B90" w:rsidP="00FE298A">
            <w:pPr>
              <w:spacing w:line="276" w:lineRule="auto"/>
              <w:rPr>
                <w:szCs w:val="28"/>
              </w:rPr>
            </w:pPr>
            <w:r w:rsidRPr="00173BBF">
              <w:rPr>
                <w:szCs w:val="28"/>
              </w:rPr>
              <w:t>Ответчик:</w:t>
            </w:r>
          </w:p>
          <w:p w:rsidR="00601B90" w:rsidRPr="00173BBF" w:rsidRDefault="00601B90" w:rsidP="00FE298A">
            <w:pPr>
              <w:spacing w:line="276" w:lineRule="auto"/>
              <w:rPr>
                <w:szCs w:val="28"/>
              </w:rPr>
            </w:pPr>
            <w:r w:rsidRPr="00173BBF">
              <w:rPr>
                <w:szCs w:val="28"/>
              </w:rPr>
              <w:t>АНО «Российский научно-исследовательский институт общественных сетей», КлаудФлэр, Инк (CloudFlare, Inc), Он-Лайн Дата Лтд (On-Line Data LTD)</w:t>
            </w:r>
          </w:p>
          <w:p w:rsidR="00601B90" w:rsidRPr="00173BBF" w:rsidRDefault="00601B90" w:rsidP="00FE298A">
            <w:pPr>
              <w:spacing w:line="276" w:lineRule="auto"/>
              <w:rPr>
                <w:szCs w:val="28"/>
              </w:rPr>
            </w:pPr>
          </w:p>
          <w:p w:rsidR="00601B90" w:rsidRPr="00173BBF" w:rsidRDefault="00601B90" w:rsidP="00FE298A">
            <w:pPr>
              <w:spacing w:line="276" w:lineRule="auto"/>
              <w:rPr>
                <w:szCs w:val="28"/>
              </w:rPr>
            </w:pPr>
            <w:r w:rsidRPr="00173BBF">
              <w:rPr>
                <w:szCs w:val="28"/>
              </w:rPr>
              <w:t>Р</w:t>
            </w:r>
            <w:r w:rsidRPr="00173BBF">
              <w:rPr>
                <w:szCs w:val="28"/>
              </w:rPr>
              <w:lastRenderedPageBreak/>
              <w:t>о</w:t>
            </w:r>
            <w:r w:rsidRPr="00173BBF">
              <w:rPr>
                <w:szCs w:val="28"/>
              </w:rPr>
              <w:lastRenderedPageBreak/>
              <w:t>скомнадзор – третье лицо, не заявляющее самостоятельных требований относительно предмета спора.</w:t>
            </w:r>
          </w:p>
        </w:tc>
        <w:tc>
          <w:tcPr>
            <w:tcW w:w="3261" w:type="dxa"/>
          </w:tcPr>
          <w:p w:rsidR="00601B90" w:rsidRPr="00173BBF" w:rsidRDefault="00601B90" w:rsidP="00FE298A">
            <w:pPr>
              <w:spacing w:line="276" w:lineRule="auto"/>
              <w:rPr>
                <w:szCs w:val="28"/>
              </w:rPr>
            </w:pPr>
            <w:r w:rsidRPr="00173BBF">
              <w:rPr>
                <w:szCs w:val="28"/>
              </w:rPr>
              <w:t>О защите объектов исключительных прав.</w:t>
            </w:r>
          </w:p>
        </w:tc>
        <w:tc>
          <w:tcPr>
            <w:tcW w:w="3260" w:type="dxa"/>
          </w:tcPr>
          <w:p w:rsidR="00601B90" w:rsidRPr="00173BBF" w:rsidRDefault="00601B90" w:rsidP="00FE298A">
            <w:pPr>
              <w:spacing w:line="276" w:lineRule="auto"/>
              <w:ind w:right="33"/>
              <w:rPr>
                <w:szCs w:val="28"/>
              </w:rPr>
            </w:pPr>
            <w:r w:rsidRPr="00173BBF">
              <w:rPr>
                <w:szCs w:val="28"/>
              </w:rPr>
              <w:t>Предварительное судебное заседание.</w:t>
            </w:r>
          </w:p>
        </w:tc>
        <w:tc>
          <w:tcPr>
            <w:tcW w:w="3685" w:type="dxa"/>
          </w:tcPr>
          <w:p w:rsidR="00601B90" w:rsidRPr="00173BBF" w:rsidRDefault="00601B90" w:rsidP="00FE298A">
            <w:pPr>
              <w:spacing w:line="276" w:lineRule="auto"/>
              <w:ind w:right="34"/>
              <w:rPr>
                <w:szCs w:val="28"/>
              </w:rPr>
            </w:pPr>
            <w:r w:rsidRPr="00173BBF">
              <w:rPr>
                <w:szCs w:val="28"/>
              </w:rPr>
              <w:t>Основное судебное заседание назначено на 19.02.2019.</w:t>
            </w:r>
          </w:p>
        </w:tc>
      </w:tr>
      <w:tr w:rsidR="00601B90" w:rsidRPr="00D75392" w:rsidTr="00601B90">
        <w:trPr>
          <w:trHeight w:val="994"/>
        </w:trPr>
        <w:tc>
          <w:tcPr>
            <w:tcW w:w="2552" w:type="dxa"/>
          </w:tcPr>
          <w:p w:rsidR="00601B90" w:rsidRPr="00173BBF" w:rsidRDefault="00601B90" w:rsidP="00FE298A">
            <w:pPr>
              <w:spacing w:line="276" w:lineRule="auto"/>
              <w:rPr>
                <w:szCs w:val="28"/>
              </w:rPr>
            </w:pPr>
            <w:r w:rsidRPr="00173BBF">
              <w:rPr>
                <w:szCs w:val="28"/>
              </w:rPr>
              <w:t>29.01.2019</w:t>
            </w:r>
          </w:p>
          <w:p w:rsidR="00601B90" w:rsidRPr="00173BBF" w:rsidRDefault="00601B90" w:rsidP="00FE298A">
            <w:pPr>
              <w:spacing w:line="276" w:lineRule="auto"/>
              <w:rPr>
                <w:szCs w:val="28"/>
              </w:rPr>
            </w:pPr>
          </w:p>
          <w:p w:rsidR="00601B90" w:rsidRPr="00173BBF" w:rsidRDefault="00601B90" w:rsidP="00FE298A">
            <w:pPr>
              <w:spacing w:line="276" w:lineRule="auto"/>
              <w:rPr>
                <w:szCs w:val="28"/>
              </w:rPr>
            </w:pPr>
            <w:r w:rsidRPr="00173BBF">
              <w:rPr>
                <w:szCs w:val="28"/>
              </w:rPr>
              <w:t>Московский городской суд</w:t>
            </w:r>
          </w:p>
          <w:p w:rsidR="00601B90" w:rsidRPr="00173BBF" w:rsidRDefault="00601B90" w:rsidP="00FE298A">
            <w:pPr>
              <w:spacing w:line="276" w:lineRule="auto"/>
              <w:rPr>
                <w:szCs w:val="28"/>
              </w:rPr>
            </w:pPr>
          </w:p>
          <w:p w:rsidR="00601B90" w:rsidRPr="00173BBF" w:rsidRDefault="00601B90" w:rsidP="00FE298A">
            <w:pPr>
              <w:spacing w:line="276" w:lineRule="auto"/>
              <w:rPr>
                <w:szCs w:val="28"/>
              </w:rPr>
            </w:pPr>
            <w:r w:rsidRPr="00173BBF">
              <w:rPr>
                <w:szCs w:val="28"/>
              </w:rPr>
              <w:t>№ 3-0067/2019</w:t>
            </w: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jc w:val="right"/>
              <w:rPr>
                <w:szCs w:val="28"/>
              </w:rPr>
            </w:pPr>
          </w:p>
        </w:tc>
        <w:tc>
          <w:tcPr>
            <w:tcW w:w="2693" w:type="dxa"/>
          </w:tcPr>
          <w:p w:rsidR="00601B90" w:rsidRPr="00173BBF" w:rsidRDefault="00601B90" w:rsidP="00FE298A">
            <w:pPr>
              <w:spacing w:line="276" w:lineRule="auto"/>
              <w:rPr>
                <w:szCs w:val="28"/>
              </w:rPr>
            </w:pPr>
            <w:r w:rsidRPr="00173BBF">
              <w:rPr>
                <w:szCs w:val="28"/>
              </w:rPr>
              <w:t>Истец:</w:t>
            </w:r>
          </w:p>
          <w:p w:rsidR="00601B90" w:rsidRPr="00173BBF" w:rsidRDefault="00601B90" w:rsidP="00FE298A">
            <w:pPr>
              <w:spacing w:line="276" w:lineRule="auto"/>
              <w:rPr>
                <w:szCs w:val="28"/>
              </w:rPr>
            </w:pPr>
            <w:r w:rsidRPr="00173BBF">
              <w:rPr>
                <w:szCs w:val="28"/>
              </w:rPr>
              <w:t>ООО «Национальный спортивный телеканал»</w:t>
            </w:r>
          </w:p>
          <w:p w:rsidR="00601B90" w:rsidRPr="00173BBF" w:rsidRDefault="00601B90" w:rsidP="00FE298A">
            <w:pPr>
              <w:spacing w:line="276" w:lineRule="auto"/>
              <w:rPr>
                <w:szCs w:val="28"/>
              </w:rPr>
            </w:pPr>
          </w:p>
          <w:p w:rsidR="00601B90" w:rsidRPr="00173BBF" w:rsidRDefault="00601B90" w:rsidP="00FE298A">
            <w:pPr>
              <w:spacing w:line="276" w:lineRule="auto"/>
              <w:rPr>
                <w:szCs w:val="28"/>
              </w:rPr>
            </w:pPr>
            <w:r w:rsidRPr="00173BBF">
              <w:rPr>
                <w:szCs w:val="28"/>
              </w:rPr>
              <w:t>Ответчик:</w:t>
            </w:r>
          </w:p>
          <w:p w:rsidR="00601B90" w:rsidRPr="00173BBF" w:rsidRDefault="00601B90" w:rsidP="00FE298A">
            <w:pPr>
              <w:spacing w:line="276" w:lineRule="auto"/>
              <w:rPr>
                <w:szCs w:val="28"/>
              </w:rPr>
            </w:pPr>
            <w:r w:rsidRPr="00173BBF">
              <w:rPr>
                <w:szCs w:val="28"/>
              </w:rPr>
              <w:t>Испириа Нетворкс Лтд. (ISPIRIA Networks Ltd), Еврохостер Лтд (Eurohoster Ltd), Уайт Фалкон Коммуникешн (White Falcon Communications)</w:t>
            </w:r>
          </w:p>
          <w:p w:rsidR="00601B90" w:rsidRPr="00173BBF" w:rsidRDefault="00601B90" w:rsidP="00FE298A">
            <w:pPr>
              <w:spacing w:line="276" w:lineRule="auto"/>
              <w:rPr>
                <w:szCs w:val="28"/>
              </w:rPr>
            </w:pPr>
          </w:p>
          <w:p w:rsidR="00601B90" w:rsidRPr="00173BBF" w:rsidRDefault="00601B90" w:rsidP="00FE298A">
            <w:pPr>
              <w:spacing w:line="276" w:lineRule="auto"/>
              <w:rPr>
                <w:szCs w:val="28"/>
              </w:rPr>
            </w:pPr>
            <w:r w:rsidRPr="00173BBF">
              <w:rPr>
                <w:szCs w:val="28"/>
              </w:rPr>
              <w:t>Роскомнадзор – третье лицо, не заявляющее самостоятельных требований относительно предмета сп</w:t>
            </w:r>
            <w:r w:rsidRPr="00173BBF">
              <w:rPr>
                <w:szCs w:val="28"/>
              </w:rPr>
              <w:lastRenderedPageBreak/>
              <w:t>ора.</w:t>
            </w:r>
          </w:p>
        </w:tc>
        <w:tc>
          <w:tcPr>
            <w:tcW w:w="3261" w:type="dxa"/>
          </w:tcPr>
          <w:p w:rsidR="00601B90" w:rsidRPr="00173BBF" w:rsidRDefault="00601B90" w:rsidP="00FE298A">
            <w:pPr>
              <w:spacing w:line="276" w:lineRule="auto"/>
              <w:rPr>
                <w:szCs w:val="28"/>
              </w:rPr>
            </w:pPr>
            <w:r w:rsidRPr="00173BBF">
              <w:rPr>
                <w:szCs w:val="28"/>
              </w:rPr>
              <w:t>О защите объектов ис</w:t>
            </w:r>
            <w:r w:rsidRPr="00173BBF">
              <w:rPr>
                <w:szCs w:val="28"/>
              </w:rPr>
              <w:lastRenderedPageBreak/>
              <w:t>ключительных прав.</w:t>
            </w:r>
          </w:p>
        </w:tc>
        <w:tc>
          <w:tcPr>
            <w:tcW w:w="3260" w:type="dxa"/>
          </w:tcPr>
          <w:p w:rsidR="00601B90" w:rsidRPr="00173BBF" w:rsidRDefault="00601B90" w:rsidP="00FE298A">
            <w:pPr>
              <w:spacing w:line="276" w:lineRule="auto"/>
              <w:ind w:right="33"/>
              <w:rPr>
                <w:szCs w:val="28"/>
              </w:rPr>
            </w:pPr>
            <w:r w:rsidRPr="00173BBF">
              <w:rPr>
                <w:szCs w:val="28"/>
              </w:rPr>
              <w:t>Предварительное судебное заседани</w:t>
            </w:r>
            <w:r w:rsidRPr="00173BBF">
              <w:rPr>
                <w:szCs w:val="28"/>
              </w:rPr>
              <w:lastRenderedPageBreak/>
              <w:t>е.</w:t>
            </w:r>
          </w:p>
        </w:tc>
        <w:tc>
          <w:tcPr>
            <w:tcW w:w="3685" w:type="dxa"/>
          </w:tcPr>
          <w:p w:rsidR="00601B90" w:rsidRPr="00173BBF" w:rsidRDefault="00601B90" w:rsidP="00FE298A">
            <w:pPr>
              <w:spacing w:line="276" w:lineRule="auto"/>
              <w:ind w:right="34"/>
              <w:rPr>
                <w:szCs w:val="28"/>
              </w:rPr>
            </w:pPr>
            <w:r w:rsidRPr="00173BBF">
              <w:rPr>
                <w:szCs w:val="28"/>
              </w:rPr>
              <w:t>Основное судебное заседание назначено на 19.02.2019.</w:t>
            </w:r>
          </w:p>
        </w:tc>
      </w:tr>
      <w:tr w:rsidR="00601B90" w:rsidRPr="00D75392" w:rsidTr="00601B90">
        <w:trPr>
          <w:trHeight w:val="994"/>
        </w:trPr>
        <w:tc>
          <w:tcPr>
            <w:tcW w:w="2552" w:type="dxa"/>
          </w:tcPr>
          <w:p w:rsidR="00601B90" w:rsidRPr="00173BBF" w:rsidRDefault="00601B90" w:rsidP="00FE298A">
            <w:pPr>
              <w:spacing w:line="276" w:lineRule="auto"/>
              <w:rPr>
                <w:szCs w:val="28"/>
              </w:rPr>
            </w:pPr>
            <w:r w:rsidRPr="00173BBF">
              <w:rPr>
                <w:szCs w:val="28"/>
              </w:rPr>
              <w:t>29.01.2019</w:t>
            </w:r>
          </w:p>
          <w:p w:rsidR="00601B90" w:rsidRPr="00173BBF" w:rsidRDefault="00601B90" w:rsidP="00FE298A">
            <w:pPr>
              <w:spacing w:line="276" w:lineRule="auto"/>
              <w:rPr>
                <w:szCs w:val="28"/>
              </w:rPr>
            </w:pPr>
          </w:p>
          <w:p w:rsidR="00601B90" w:rsidRPr="00173BBF" w:rsidRDefault="00601B90" w:rsidP="00FE298A">
            <w:pPr>
              <w:spacing w:line="276" w:lineRule="auto"/>
              <w:rPr>
                <w:szCs w:val="28"/>
              </w:rPr>
            </w:pPr>
            <w:r w:rsidRPr="00173BBF">
              <w:rPr>
                <w:szCs w:val="28"/>
              </w:rPr>
              <w:t>Московский городской суд</w:t>
            </w:r>
          </w:p>
          <w:p w:rsidR="00601B90" w:rsidRPr="00173BBF" w:rsidRDefault="00601B90" w:rsidP="00FE298A">
            <w:pPr>
              <w:spacing w:line="276" w:lineRule="auto"/>
              <w:rPr>
                <w:szCs w:val="28"/>
              </w:rPr>
            </w:pPr>
          </w:p>
          <w:p w:rsidR="00601B90" w:rsidRPr="00173BBF" w:rsidRDefault="00601B90" w:rsidP="00FE298A">
            <w:pPr>
              <w:spacing w:line="276" w:lineRule="auto"/>
              <w:rPr>
                <w:szCs w:val="28"/>
              </w:rPr>
            </w:pPr>
            <w:r w:rsidRPr="00173BBF">
              <w:rPr>
                <w:szCs w:val="28"/>
              </w:rPr>
              <w:t>№ 3-0068/2019</w:t>
            </w: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jc w:val="right"/>
              <w:rPr>
                <w:szCs w:val="28"/>
              </w:rPr>
            </w:pPr>
          </w:p>
        </w:tc>
        <w:tc>
          <w:tcPr>
            <w:tcW w:w="2693" w:type="dxa"/>
          </w:tcPr>
          <w:p w:rsidR="00601B90" w:rsidRPr="00173BBF" w:rsidRDefault="00601B90" w:rsidP="00FE298A">
            <w:pPr>
              <w:spacing w:line="276" w:lineRule="auto"/>
              <w:rPr>
                <w:szCs w:val="28"/>
              </w:rPr>
            </w:pPr>
            <w:r w:rsidRPr="00173BBF">
              <w:rPr>
                <w:szCs w:val="28"/>
              </w:rPr>
              <w:t>Истец:</w:t>
            </w:r>
          </w:p>
          <w:p w:rsidR="00601B90" w:rsidRPr="00173BBF" w:rsidRDefault="00601B90" w:rsidP="00FE298A">
            <w:pPr>
              <w:spacing w:line="276" w:lineRule="auto"/>
              <w:rPr>
                <w:szCs w:val="28"/>
              </w:rPr>
            </w:pPr>
            <w:r w:rsidRPr="00173BBF">
              <w:rPr>
                <w:szCs w:val="28"/>
              </w:rPr>
              <w:t>ООО «Национальный спортивный телеканал»</w:t>
            </w:r>
          </w:p>
          <w:p w:rsidR="00601B90" w:rsidRPr="00173BBF" w:rsidRDefault="00601B90" w:rsidP="00FE298A">
            <w:pPr>
              <w:spacing w:line="276" w:lineRule="auto"/>
              <w:rPr>
                <w:szCs w:val="28"/>
              </w:rPr>
            </w:pPr>
          </w:p>
          <w:p w:rsidR="00601B90" w:rsidRPr="00173BBF" w:rsidRDefault="00601B90" w:rsidP="00FE298A">
            <w:pPr>
              <w:spacing w:line="276" w:lineRule="auto"/>
              <w:rPr>
                <w:szCs w:val="28"/>
              </w:rPr>
            </w:pPr>
            <w:r w:rsidRPr="00173BBF">
              <w:rPr>
                <w:szCs w:val="28"/>
              </w:rPr>
              <w:t>Ответчик:</w:t>
            </w:r>
          </w:p>
          <w:p w:rsidR="00601B90" w:rsidRPr="00173BBF" w:rsidRDefault="00601B90" w:rsidP="00FE298A">
            <w:pPr>
              <w:spacing w:line="276" w:lineRule="auto"/>
              <w:rPr>
                <w:szCs w:val="28"/>
              </w:rPr>
            </w:pPr>
            <w:r w:rsidRPr="00173BBF">
              <w:rPr>
                <w:szCs w:val="28"/>
              </w:rPr>
              <w:t>КлаудФлэр, Инк (CloudFlare, Inc)</w:t>
            </w:r>
          </w:p>
          <w:p w:rsidR="00601B90" w:rsidRPr="00173BBF" w:rsidRDefault="00601B90" w:rsidP="00FE298A">
            <w:pPr>
              <w:spacing w:line="276" w:lineRule="auto"/>
              <w:rPr>
                <w:szCs w:val="28"/>
              </w:rPr>
            </w:pPr>
          </w:p>
          <w:p w:rsidR="00601B90" w:rsidRPr="00173BBF" w:rsidRDefault="00601B90" w:rsidP="00FE298A">
            <w:pPr>
              <w:spacing w:line="276" w:lineRule="auto"/>
              <w:rPr>
                <w:szCs w:val="28"/>
              </w:rPr>
            </w:pPr>
            <w:r w:rsidRPr="00173BBF">
              <w:rPr>
                <w:szCs w:val="28"/>
              </w:rPr>
              <w:t>Роскомнадзор – третье лицо, не заявляющее самостоятельных требований относительно предмета спора.</w:t>
            </w:r>
          </w:p>
        </w:tc>
        <w:tc>
          <w:tcPr>
            <w:tcW w:w="3261" w:type="dxa"/>
          </w:tcPr>
          <w:p w:rsidR="00601B90" w:rsidRPr="00173BBF" w:rsidRDefault="00601B90" w:rsidP="00FE298A">
            <w:pPr>
              <w:spacing w:line="276" w:lineRule="auto"/>
              <w:rPr>
                <w:szCs w:val="28"/>
              </w:rPr>
            </w:pPr>
            <w:r w:rsidRPr="00173BBF">
              <w:rPr>
                <w:szCs w:val="28"/>
              </w:rPr>
              <w:t>О защите объектов исключительных прав.</w:t>
            </w:r>
          </w:p>
        </w:tc>
        <w:tc>
          <w:tcPr>
            <w:tcW w:w="3260" w:type="dxa"/>
          </w:tcPr>
          <w:p w:rsidR="00601B90" w:rsidRPr="00173BBF" w:rsidRDefault="00601B90" w:rsidP="00FE298A">
            <w:pPr>
              <w:spacing w:line="276" w:lineRule="auto"/>
              <w:ind w:right="33"/>
              <w:rPr>
                <w:szCs w:val="28"/>
              </w:rPr>
            </w:pPr>
            <w:r w:rsidRPr="00173BBF">
              <w:rPr>
                <w:szCs w:val="28"/>
              </w:rPr>
              <w:t>Предварительное судебное заседание.</w:t>
            </w:r>
          </w:p>
        </w:tc>
        <w:tc>
          <w:tcPr>
            <w:tcW w:w="3685" w:type="dxa"/>
          </w:tcPr>
          <w:p w:rsidR="00601B90" w:rsidRPr="00173BBF" w:rsidRDefault="00601B90" w:rsidP="00FE298A">
            <w:pPr>
              <w:spacing w:line="276" w:lineRule="auto"/>
              <w:ind w:right="34"/>
              <w:rPr>
                <w:szCs w:val="28"/>
              </w:rPr>
            </w:pPr>
            <w:r w:rsidRPr="00173BBF">
              <w:rPr>
                <w:szCs w:val="28"/>
              </w:rPr>
              <w:t xml:space="preserve">Основное судебное </w:t>
            </w:r>
            <w:r w:rsidRPr="00173BBF">
              <w:rPr>
                <w:szCs w:val="28"/>
              </w:rPr>
              <w:lastRenderedPageBreak/>
              <w:t>заседание назначено на 19.02.2019.</w:t>
            </w:r>
          </w:p>
        </w:tc>
      </w:tr>
      <w:tr w:rsidR="00601B90" w:rsidRPr="00D75392" w:rsidTr="00601B90">
        <w:trPr>
          <w:trHeight w:val="994"/>
        </w:trPr>
        <w:tc>
          <w:tcPr>
            <w:tcW w:w="2552" w:type="dxa"/>
          </w:tcPr>
          <w:p w:rsidR="00601B90" w:rsidRPr="00173BBF" w:rsidRDefault="00601B90" w:rsidP="00FE298A">
            <w:pPr>
              <w:spacing w:line="276" w:lineRule="auto"/>
              <w:rPr>
                <w:szCs w:val="28"/>
              </w:rPr>
            </w:pPr>
            <w:r w:rsidRPr="00173BBF">
              <w:rPr>
                <w:szCs w:val="28"/>
              </w:rPr>
              <w:t>29.01.2019</w:t>
            </w:r>
          </w:p>
          <w:p w:rsidR="00601B90" w:rsidRPr="00173BBF" w:rsidRDefault="00601B90" w:rsidP="00FE298A">
            <w:pPr>
              <w:spacing w:line="276" w:lineRule="auto"/>
              <w:rPr>
                <w:szCs w:val="28"/>
              </w:rPr>
            </w:pPr>
          </w:p>
          <w:p w:rsidR="00601B90" w:rsidRPr="00173BBF" w:rsidRDefault="00601B90" w:rsidP="00FE298A">
            <w:pPr>
              <w:spacing w:line="276" w:lineRule="auto"/>
              <w:rPr>
                <w:szCs w:val="28"/>
              </w:rPr>
            </w:pPr>
            <w:r w:rsidRPr="00173BBF">
              <w:rPr>
                <w:szCs w:val="28"/>
              </w:rPr>
              <w:t>Московский городской суд</w:t>
            </w:r>
          </w:p>
          <w:p w:rsidR="00601B90" w:rsidRPr="00173BBF" w:rsidRDefault="00601B90" w:rsidP="00FE298A">
            <w:pPr>
              <w:spacing w:line="276" w:lineRule="auto"/>
              <w:rPr>
                <w:szCs w:val="28"/>
              </w:rPr>
            </w:pPr>
          </w:p>
          <w:p w:rsidR="00601B90" w:rsidRPr="00173BBF" w:rsidRDefault="00601B90" w:rsidP="00FE298A">
            <w:pPr>
              <w:spacing w:line="276" w:lineRule="auto"/>
              <w:rPr>
                <w:szCs w:val="28"/>
              </w:rPr>
            </w:pPr>
            <w:r w:rsidRPr="00173BBF">
              <w:rPr>
                <w:szCs w:val="28"/>
              </w:rPr>
              <w:t>№ 3-0069/2019</w:t>
            </w: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rPr>
                <w:szCs w:val="28"/>
              </w:rPr>
            </w:pPr>
          </w:p>
          <w:p w:rsidR="00601B90" w:rsidRPr="00173BBF" w:rsidRDefault="00601B90" w:rsidP="00FE298A">
            <w:pPr>
              <w:jc w:val="right"/>
              <w:rPr>
                <w:szCs w:val="28"/>
              </w:rPr>
            </w:pPr>
          </w:p>
        </w:tc>
        <w:tc>
          <w:tcPr>
            <w:tcW w:w="2693" w:type="dxa"/>
          </w:tcPr>
          <w:p w:rsidR="00601B90" w:rsidRPr="00173BBF" w:rsidRDefault="00601B90" w:rsidP="00FE298A">
            <w:pPr>
              <w:spacing w:line="276" w:lineRule="auto"/>
              <w:rPr>
                <w:szCs w:val="28"/>
              </w:rPr>
            </w:pPr>
            <w:r w:rsidRPr="00173BBF">
              <w:rPr>
                <w:szCs w:val="28"/>
              </w:rPr>
              <w:t>Истец:</w:t>
            </w:r>
          </w:p>
          <w:p w:rsidR="00601B90" w:rsidRPr="00173BBF" w:rsidRDefault="00601B90" w:rsidP="00FE298A">
            <w:pPr>
              <w:spacing w:line="276" w:lineRule="auto"/>
              <w:rPr>
                <w:szCs w:val="28"/>
              </w:rPr>
            </w:pPr>
            <w:r w:rsidRPr="00173BBF">
              <w:rPr>
                <w:szCs w:val="28"/>
              </w:rPr>
              <w:t>ООО «Национальный спортивный телеканал»</w:t>
            </w:r>
          </w:p>
          <w:p w:rsidR="00601B90" w:rsidRPr="00173BBF" w:rsidRDefault="00601B90" w:rsidP="00FE298A">
            <w:pPr>
              <w:spacing w:line="276" w:lineRule="auto"/>
              <w:rPr>
                <w:szCs w:val="28"/>
              </w:rPr>
            </w:pPr>
          </w:p>
          <w:p w:rsidR="00601B90" w:rsidRPr="00173BBF" w:rsidRDefault="00601B90" w:rsidP="00FE298A">
            <w:pPr>
              <w:spacing w:line="276" w:lineRule="auto"/>
              <w:rPr>
                <w:szCs w:val="28"/>
              </w:rPr>
            </w:pPr>
            <w:r w:rsidRPr="00173BBF">
              <w:rPr>
                <w:szCs w:val="28"/>
              </w:rPr>
              <w:t>Ответчи</w:t>
            </w:r>
            <w:r w:rsidRPr="00173BBF">
              <w:rPr>
                <w:szCs w:val="28"/>
              </w:rPr>
              <w:lastRenderedPageBreak/>
              <w:t>к:</w:t>
            </w:r>
          </w:p>
          <w:p w:rsidR="00601B90" w:rsidRPr="00173BBF" w:rsidRDefault="00601B90" w:rsidP="00FE298A">
            <w:pPr>
              <w:spacing w:line="276" w:lineRule="auto"/>
              <w:rPr>
                <w:szCs w:val="28"/>
              </w:rPr>
            </w:pPr>
            <w:r w:rsidRPr="00173BBF">
              <w:rPr>
                <w:szCs w:val="28"/>
              </w:rPr>
              <w:t>Ф</w:t>
            </w:r>
            <w:r w:rsidRPr="00173BBF">
              <w:rPr>
                <w:szCs w:val="28"/>
              </w:rPr>
              <w:lastRenderedPageBreak/>
              <w:t>оксКлауд ЛЛП (FOXCLOUD LLP), КлаудФлэр, Инк (CloudFlare, Inc.)</w:t>
            </w:r>
          </w:p>
          <w:p w:rsidR="00601B90" w:rsidRPr="00173BBF" w:rsidRDefault="00601B90" w:rsidP="00FE298A">
            <w:pPr>
              <w:spacing w:line="276" w:lineRule="auto"/>
              <w:rPr>
                <w:szCs w:val="28"/>
              </w:rPr>
            </w:pPr>
          </w:p>
          <w:p w:rsidR="00601B90" w:rsidRPr="00173BBF" w:rsidRDefault="00601B90" w:rsidP="00FE298A">
            <w:pPr>
              <w:spacing w:line="276" w:lineRule="auto"/>
              <w:rPr>
                <w:szCs w:val="28"/>
              </w:rPr>
            </w:pPr>
            <w:r w:rsidRPr="00173BBF">
              <w:rPr>
                <w:szCs w:val="28"/>
              </w:rPr>
              <w:t>Роскомнадзор – третье лицо, не заявляющее самостоятельных требова</w:t>
            </w:r>
            <w:r w:rsidRPr="00173BBF">
              <w:rPr>
                <w:szCs w:val="28"/>
              </w:rPr>
              <w:lastRenderedPageBreak/>
              <w:t>ний относительно предмета спора.</w:t>
            </w:r>
          </w:p>
        </w:tc>
        <w:tc>
          <w:tcPr>
            <w:tcW w:w="3261" w:type="dxa"/>
          </w:tcPr>
          <w:p w:rsidR="00601B90" w:rsidRPr="00173BBF" w:rsidRDefault="00601B90" w:rsidP="00FE298A">
            <w:pPr>
              <w:spacing w:line="276" w:lineRule="auto"/>
              <w:rPr>
                <w:szCs w:val="28"/>
              </w:rPr>
            </w:pPr>
            <w:r w:rsidRPr="00173BBF">
              <w:rPr>
                <w:szCs w:val="28"/>
              </w:rPr>
              <w:t>О защите объектов исключительных п</w:t>
            </w:r>
            <w:r w:rsidRPr="00173BBF">
              <w:rPr>
                <w:szCs w:val="28"/>
              </w:rPr>
              <w:lastRenderedPageBreak/>
              <w:t>рав.</w:t>
            </w:r>
          </w:p>
        </w:tc>
        <w:tc>
          <w:tcPr>
            <w:tcW w:w="3260" w:type="dxa"/>
          </w:tcPr>
          <w:p w:rsidR="00601B90" w:rsidRPr="00173BBF" w:rsidRDefault="00601B90" w:rsidP="00FE298A">
            <w:pPr>
              <w:spacing w:line="276" w:lineRule="auto"/>
              <w:ind w:right="33"/>
              <w:rPr>
                <w:szCs w:val="28"/>
              </w:rPr>
            </w:pPr>
            <w:r w:rsidRPr="00173BBF">
              <w:rPr>
                <w:szCs w:val="28"/>
              </w:rPr>
              <w:t>Предварительное судебное заседание.</w:t>
            </w:r>
          </w:p>
        </w:tc>
        <w:tc>
          <w:tcPr>
            <w:tcW w:w="3685" w:type="dxa"/>
          </w:tcPr>
          <w:p w:rsidR="00601B90" w:rsidRPr="00173BBF" w:rsidRDefault="00601B90" w:rsidP="00FE298A">
            <w:pPr>
              <w:spacing w:line="276" w:lineRule="auto"/>
              <w:ind w:right="34"/>
              <w:rPr>
                <w:szCs w:val="28"/>
              </w:rPr>
            </w:pPr>
            <w:r w:rsidRPr="00173BBF">
              <w:rPr>
                <w:szCs w:val="28"/>
              </w:rPr>
              <w:t>Основное судебное заседание назначено на 19.02.2019.</w:t>
            </w:r>
          </w:p>
        </w:tc>
      </w:tr>
      <w:tr w:rsidR="00601B90" w:rsidRPr="00D75392" w:rsidTr="00601B90">
        <w:trPr>
          <w:trHeight w:val="994"/>
        </w:trPr>
        <w:tc>
          <w:tcPr>
            <w:tcW w:w="2552" w:type="dxa"/>
          </w:tcPr>
          <w:p w:rsidR="00601B90" w:rsidRPr="00A24949" w:rsidRDefault="00601B90" w:rsidP="00363A56">
            <w:pPr>
              <w:rPr>
                <w:rFonts w:eastAsia="Calibri"/>
                <w:szCs w:val="28"/>
                <w:lang w:eastAsia="en-US"/>
              </w:rPr>
            </w:pPr>
            <w:r w:rsidRPr="00A24949">
              <w:rPr>
                <w:rFonts w:eastAsia="Calibri"/>
                <w:szCs w:val="28"/>
                <w:lang w:eastAsia="en-US"/>
              </w:rPr>
              <w:t>29.01.2019</w:t>
            </w:r>
          </w:p>
          <w:p w:rsidR="00601B90" w:rsidRPr="00A24949" w:rsidRDefault="00601B90" w:rsidP="00363A56">
            <w:pPr>
              <w:rPr>
                <w:szCs w:val="28"/>
                <w:shd w:val="clear" w:color="auto" w:fill="FFFFFF"/>
              </w:rPr>
            </w:pPr>
            <w:r w:rsidRPr="00A24949">
              <w:rPr>
                <w:spacing w:val="3"/>
                <w:szCs w:val="28"/>
                <w:shd w:val="clear" w:color="auto" w:fill="FFFFFF"/>
              </w:rPr>
              <w:t>№ А41-76277/2018</w:t>
            </w:r>
          </w:p>
          <w:p w:rsidR="00601B90" w:rsidRPr="00A24949" w:rsidRDefault="00601B90" w:rsidP="00363A56">
            <w:pPr>
              <w:rPr>
                <w:szCs w:val="28"/>
              </w:rPr>
            </w:pPr>
            <w:r w:rsidRPr="00A24949">
              <w:rPr>
                <w:spacing w:val="3"/>
                <w:szCs w:val="28"/>
                <w:shd w:val="clear" w:color="auto" w:fill="FFFFFF"/>
              </w:rPr>
              <w:t>Арбитражный суд Московской области</w:t>
            </w:r>
          </w:p>
        </w:tc>
        <w:tc>
          <w:tcPr>
            <w:tcW w:w="2693" w:type="dxa"/>
          </w:tcPr>
          <w:p w:rsidR="00601B90" w:rsidRPr="00A24949" w:rsidRDefault="00601B90" w:rsidP="00363A56">
            <w:pPr>
              <w:rPr>
                <w:spacing w:val="3"/>
                <w:szCs w:val="28"/>
                <w:shd w:val="clear" w:color="auto" w:fill="FFFFFF"/>
              </w:rPr>
            </w:pPr>
            <w:r w:rsidRPr="00A24949">
              <w:rPr>
                <w:spacing w:val="3"/>
                <w:szCs w:val="28"/>
                <w:shd w:val="clear" w:color="auto" w:fill="FFFFFF"/>
              </w:rPr>
              <w:t>Заявитель:</w:t>
            </w:r>
          </w:p>
          <w:p w:rsidR="00601B90" w:rsidRPr="00A24949" w:rsidRDefault="00601B90" w:rsidP="00363A56">
            <w:pPr>
              <w:rPr>
                <w:spacing w:val="3"/>
                <w:szCs w:val="28"/>
                <w:shd w:val="clear" w:color="auto" w:fill="FFFFFF"/>
              </w:rPr>
            </w:pPr>
            <w:r w:rsidRPr="00A24949">
              <w:rPr>
                <w:spacing w:val="3"/>
                <w:szCs w:val="28"/>
                <w:shd w:val="clear" w:color="auto" w:fill="FFFFFF"/>
              </w:rPr>
              <w:t xml:space="preserve">ООО ЮК </w:t>
            </w:r>
            <w:r>
              <w:rPr>
                <w:spacing w:val="3"/>
                <w:szCs w:val="28"/>
                <w:shd w:val="clear" w:color="auto" w:fill="FFFFFF"/>
              </w:rPr>
              <w:t>«</w:t>
            </w:r>
            <w:r w:rsidRPr="00A24949">
              <w:rPr>
                <w:spacing w:val="3"/>
                <w:szCs w:val="28"/>
                <w:shd w:val="clear" w:color="auto" w:fill="FFFFFF"/>
              </w:rPr>
              <w:t>РОСТ</w:t>
            </w:r>
            <w:r>
              <w:rPr>
                <w:spacing w:val="3"/>
                <w:szCs w:val="28"/>
                <w:shd w:val="clear" w:color="auto" w:fill="FFFFFF"/>
              </w:rPr>
              <w:t>»</w:t>
            </w:r>
          </w:p>
          <w:p w:rsidR="00601B90" w:rsidRPr="00A24949" w:rsidRDefault="00601B90" w:rsidP="00363A56">
            <w:pPr>
              <w:rPr>
                <w:szCs w:val="28"/>
              </w:rPr>
            </w:pPr>
          </w:p>
          <w:p w:rsidR="00601B90" w:rsidRPr="00A24949" w:rsidRDefault="00601B90" w:rsidP="00363A56">
            <w:pPr>
              <w:rPr>
                <w:spacing w:val="3"/>
                <w:szCs w:val="28"/>
                <w:shd w:val="clear" w:color="auto" w:fill="FFFFFF"/>
              </w:rPr>
            </w:pPr>
            <w:r w:rsidRPr="00A24949">
              <w:rPr>
                <w:spacing w:val="3"/>
                <w:szCs w:val="28"/>
                <w:shd w:val="clear" w:color="auto" w:fill="FFFFFF"/>
              </w:rPr>
              <w:t xml:space="preserve">Заинтересованные лица: </w:t>
            </w:r>
          </w:p>
          <w:p w:rsidR="00601B90" w:rsidRPr="00A24949" w:rsidRDefault="00601B90" w:rsidP="00363A56">
            <w:pPr>
              <w:rPr>
                <w:szCs w:val="28"/>
              </w:rPr>
            </w:pPr>
            <w:r w:rsidRPr="00A24949">
              <w:rPr>
                <w:spacing w:val="3"/>
                <w:szCs w:val="28"/>
                <w:shd w:val="clear" w:color="auto" w:fill="FFFFFF"/>
              </w:rPr>
              <w:t xml:space="preserve">Роскомнадзор, ООО </w:t>
            </w:r>
            <w:r>
              <w:rPr>
                <w:spacing w:val="3"/>
                <w:szCs w:val="28"/>
                <w:shd w:val="clear" w:color="auto" w:fill="FFFFFF"/>
              </w:rPr>
              <w:t>«</w:t>
            </w:r>
            <w:r w:rsidRPr="00A24949">
              <w:rPr>
                <w:spacing w:val="3"/>
                <w:szCs w:val="28"/>
                <w:shd w:val="clear" w:color="auto" w:fill="FFFFFF"/>
              </w:rPr>
              <w:t xml:space="preserve">Нэкст Проект </w:t>
            </w:r>
            <w:r>
              <w:rPr>
                <w:spacing w:val="3"/>
                <w:szCs w:val="28"/>
                <w:shd w:val="clear" w:color="auto" w:fill="FFFFFF"/>
              </w:rPr>
              <w:t>«</w:t>
            </w:r>
            <w:r w:rsidRPr="00A24949">
              <w:rPr>
                <w:spacing w:val="3"/>
                <w:szCs w:val="28"/>
                <w:shd w:val="clear" w:color="auto" w:fill="FFFFFF"/>
              </w:rPr>
              <w:t>М</w:t>
            </w:r>
            <w:r>
              <w:rPr>
                <w:spacing w:val="3"/>
                <w:szCs w:val="28"/>
                <w:shd w:val="clear" w:color="auto" w:fill="FFFFFF"/>
              </w:rPr>
              <w:t>»</w:t>
            </w:r>
          </w:p>
          <w:p w:rsidR="00601B90" w:rsidRPr="00A24949" w:rsidRDefault="00601B90" w:rsidP="00363A56">
            <w:pPr>
              <w:rPr>
                <w:szCs w:val="28"/>
              </w:rPr>
            </w:pPr>
          </w:p>
        </w:tc>
        <w:tc>
          <w:tcPr>
            <w:tcW w:w="3261" w:type="dxa"/>
          </w:tcPr>
          <w:p w:rsidR="00601B90" w:rsidRPr="00A24949" w:rsidRDefault="00601B90" w:rsidP="00363A56">
            <w:pPr>
              <w:rPr>
                <w:szCs w:val="28"/>
              </w:rPr>
            </w:pPr>
            <w:r w:rsidRPr="00A24949">
              <w:rPr>
                <w:spacing w:val="3"/>
                <w:szCs w:val="28"/>
                <w:shd w:val="clear" w:color="auto" w:fill="FFFFFF"/>
              </w:rPr>
              <w:t xml:space="preserve">О признании информации не соответствующей </w:t>
            </w:r>
            <w:r w:rsidRPr="00A24949">
              <w:rPr>
                <w:spacing w:val="3"/>
                <w:szCs w:val="28"/>
                <w:shd w:val="clear" w:color="auto" w:fill="FFFFFF"/>
              </w:rPr>
              <w:lastRenderedPageBreak/>
              <w:t>д</w:t>
            </w:r>
            <w:r w:rsidRPr="00A24949">
              <w:rPr>
                <w:spacing w:val="3"/>
                <w:szCs w:val="28"/>
                <w:shd w:val="clear" w:color="auto" w:fill="FFFFFF"/>
              </w:rPr>
              <w:lastRenderedPageBreak/>
              <w:t>ействительности, порочащей деловую репутацию.</w:t>
            </w:r>
          </w:p>
        </w:tc>
        <w:tc>
          <w:tcPr>
            <w:tcW w:w="3260" w:type="dxa"/>
          </w:tcPr>
          <w:p w:rsidR="00601B90" w:rsidRPr="00A24949" w:rsidRDefault="00601B90" w:rsidP="00363A56">
            <w:pPr>
              <w:rPr>
                <w:szCs w:val="28"/>
              </w:rPr>
            </w:pPr>
            <w:r w:rsidRPr="00A24949">
              <w:rPr>
                <w:szCs w:val="28"/>
              </w:rPr>
              <w:t>Основное судебное заседание.</w:t>
            </w:r>
          </w:p>
        </w:tc>
        <w:tc>
          <w:tcPr>
            <w:tcW w:w="3685" w:type="dxa"/>
          </w:tcPr>
          <w:p w:rsidR="00601B90" w:rsidRPr="00A24949" w:rsidRDefault="00601B90" w:rsidP="00363A56">
            <w:pPr>
              <w:rPr>
                <w:szCs w:val="28"/>
              </w:rPr>
            </w:pPr>
            <w:r w:rsidRPr="00A24949">
              <w:rPr>
                <w:szCs w:val="28"/>
                <w:shd w:val="clear" w:color="auto" w:fill="FFFFFF"/>
              </w:rPr>
              <w:t>Судебное заседание отложено на 20.03.2019.</w:t>
            </w:r>
          </w:p>
        </w:tc>
      </w:tr>
      <w:tr w:rsidR="00601B90" w:rsidRPr="00D75392" w:rsidTr="00601B90">
        <w:trPr>
          <w:trHeight w:val="994"/>
        </w:trPr>
        <w:tc>
          <w:tcPr>
            <w:tcW w:w="2552" w:type="dxa"/>
          </w:tcPr>
          <w:p w:rsidR="00601B90" w:rsidRPr="00A24949" w:rsidRDefault="00601B90" w:rsidP="00363A56">
            <w:pPr>
              <w:rPr>
                <w:rFonts w:eastAsia="Calibri"/>
                <w:szCs w:val="28"/>
                <w:lang w:eastAsia="en-US"/>
              </w:rPr>
            </w:pPr>
            <w:r w:rsidRPr="00A24949">
              <w:rPr>
                <w:rFonts w:eastAsia="Calibri"/>
                <w:szCs w:val="28"/>
                <w:lang w:eastAsia="en-US"/>
              </w:rPr>
              <w:t>29.01.2019</w:t>
            </w:r>
          </w:p>
          <w:p w:rsidR="00601B90" w:rsidRPr="00A24949" w:rsidRDefault="00601B90" w:rsidP="00363A56">
            <w:pPr>
              <w:rPr>
                <w:spacing w:val="3"/>
                <w:szCs w:val="28"/>
                <w:shd w:val="clear" w:color="auto" w:fill="FFFFFF"/>
              </w:rPr>
            </w:pPr>
            <w:r w:rsidRPr="00A24949">
              <w:rPr>
                <w:spacing w:val="3"/>
                <w:szCs w:val="28"/>
                <w:shd w:val="clear" w:color="auto" w:fill="FFFFFF"/>
              </w:rPr>
              <w:t>№ А41-82111/2018</w:t>
            </w:r>
          </w:p>
          <w:p w:rsidR="00601B90" w:rsidRPr="00A24949" w:rsidRDefault="00601B90" w:rsidP="00363A56">
            <w:pPr>
              <w:rPr>
                <w:szCs w:val="28"/>
              </w:rPr>
            </w:pPr>
            <w:r w:rsidRPr="00A24949">
              <w:rPr>
                <w:spacing w:val="3"/>
                <w:szCs w:val="28"/>
                <w:shd w:val="clear" w:color="auto" w:fill="FFFFFF"/>
              </w:rPr>
              <w:t>Арбитражный суд Московской области</w:t>
            </w:r>
          </w:p>
        </w:tc>
        <w:tc>
          <w:tcPr>
            <w:tcW w:w="2693" w:type="dxa"/>
          </w:tcPr>
          <w:p w:rsidR="00601B90" w:rsidRPr="00A24949" w:rsidRDefault="00601B90" w:rsidP="00363A56">
            <w:pPr>
              <w:rPr>
                <w:spacing w:val="3"/>
                <w:szCs w:val="28"/>
                <w:shd w:val="clear" w:color="auto" w:fill="FFFFFF"/>
              </w:rPr>
            </w:pPr>
            <w:r w:rsidRPr="00A24949">
              <w:rPr>
                <w:spacing w:val="3"/>
                <w:szCs w:val="28"/>
                <w:shd w:val="clear" w:color="auto" w:fill="FFFFFF"/>
              </w:rPr>
              <w:t>Заявитель:</w:t>
            </w:r>
          </w:p>
          <w:p w:rsidR="00601B90" w:rsidRPr="00A24949" w:rsidRDefault="00601B90" w:rsidP="00363A56">
            <w:pPr>
              <w:rPr>
                <w:spacing w:val="3"/>
                <w:szCs w:val="28"/>
                <w:shd w:val="clear" w:color="auto" w:fill="FFFFFF"/>
              </w:rPr>
            </w:pPr>
            <w:r w:rsidRPr="00A24949">
              <w:rPr>
                <w:spacing w:val="3"/>
                <w:szCs w:val="28"/>
                <w:shd w:val="clear" w:color="auto" w:fill="FFFFFF"/>
              </w:rPr>
              <w:t xml:space="preserve">ООО ЮК </w:t>
            </w:r>
            <w:r>
              <w:rPr>
                <w:spacing w:val="3"/>
                <w:szCs w:val="28"/>
                <w:shd w:val="clear" w:color="auto" w:fill="FFFFFF"/>
              </w:rPr>
              <w:t>«</w:t>
            </w:r>
            <w:r w:rsidRPr="00A24949">
              <w:rPr>
                <w:spacing w:val="3"/>
                <w:szCs w:val="28"/>
                <w:shd w:val="clear" w:color="auto" w:fill="FFFFFF"/>
              </w:rPr>
              <w:t>РОСТ</w:t>
            </w:r>
            <w:r>
              <w:rPr>
                <w:spacing w:val="3"/>
                <w:szCs w:val="28"/>
                <w:shd w:val="clear" w:color="auto" w:fill="FFFFFF"/>
              </w:rPr>
              <w:t>»</w:t>
            </w:r>
          </w:p>
          <w:p w:rsidR="00601B90" w:rsidRPr="00A24949" w:rsidRDefault="00601B90" w:rsidP="00363A56">
            <w:pPr>
              <w:rPr>
                <w:szCs w:val="28"/>
              </w:rPr>
            </w:pPr>
          </w:p>
          <w:p w:rsidR="00601B90" w:rsidRPr="00A24949" w:rsidRDefault="00601B90" w:rsidP="00363A56">
            <w:pPr>
              <w:rPr>
                <w:spacing w:val="3"/>
                <w:szCs w:val="28"/>
                <w:shd w:val="clear" w:color="auto" w:fill="FFFFFF"/>
              </w:rPr>
            </w:pPr>
            <w:r w:rsidRPr="00A24949">
              <w:rPr>
                <w:spacing w:val="3"/>
                <w:szCs w:val="28"/>
                <w:shd w:val="clear" w:color="auto" w:fill="FFFFFF"/>
              </w:rPr>
              <w:t xml:space="preserve">Заинтересованное лицо: </w:t>
            </w:r>
          </w:p>
          <w:p w:rsidR="00601B90" w:rsidRPr="00A24949" w:rsidRDefault="00601B90" w:rsidP="00363A56">
            <w:pPr>
              <w:rPr>
                <w:szCs w:val="28"/>
              </w:rPr>
            </w:pPr>
            <w:r w:rsidRPr="00A24949">
              <w:rPr>
                <w:spacing w:val="3"/>
                <w:szCs w:val="28"/>
                <w:shd w:val="clear" w:color="auto" w:fill="FFFFFF"/>
              </w:rPr>
              <w:t xml:space="preserve">Роскомнадзор </w:t>
            </w:r>
          </w:p>
        </w:tc>
        <w:tc>
          <w:tcPr>
            <w:tcW w:w="3261" w:type="dxa"/>
          </w:tcPr>
          <w:p w:rsidR="00601B90" w:rsidRPr="00A24949" w:rsidRDefault="00601B90" w:rsidP="00363A56">
            <w:pPr>
              <w:rPr>
                <w:szCs w:val="28"/>
              </w:rPr>
            </w:pPr>
            <w:r w:rsidRPr="00A24949">
              <w:rPr>
                <w:spacing w:val="3"/>
                <w:szCs w:val="28"/>
                <w:shd w:val="clear" w:color="auto" w:fill="FFFFFF"/>
              </w:rPr>
              <w:t>О признании информации не соответствующей действительности, порочащей деловую репутацию.</w:t>
            </w:r>
          </w:p>
        </w:tc>
        <w:tc>
          <w:tcPr>
            <w:tcW w:w="3260" w:type="dxa"/>
          </w:tcPr>
          <w:p w:rsidR="00601B90" w:rsidRPr="00A24949" w:rsidRDefault="00601B90" w:rsidP="00363A56">
            <w:pPr>
              <w:rPr>
                <w:szCs w:val="28"/>
              </w:rPr>
            </w:pPr>
            <w:r w:rsidRPr="00A24949">
              <w:rPr>
                <w:spacing w:val="3"/>
                <w:szCs w:val="28"/>
                <w:shd w:val="clear" w:color="auto" w:fill="FFFFFF"/>
              </w:rPr>
              <w:t>Основное судебное заседание.</w:t>
            </w:r>
          </w:p>
        </w:tc>
        <w:tc>
          <w:tcPr>
            <w:tcW w:w="3685" w:type="dxa"/>
          </w:tcPr>
          <w:p w:rsidR="00601B90" w:rsidRPr="00A24949" w:rsidRDefault="00601B90" w:rsidP="00A24949">
            <w:pPr>
              <w:shd w:val="clear" w:color="auto" w:fill="FFFFFF"/>
              <w:textAlignment w:val="baseline"/>
              <w:outlineLvl w:val="1"/>
              <w:rPr>
                <w:sz w:val="44"/>
                <w:szCs w:val="30"/>
              </w:rPr>
            </w:pPr>
            <w:r w:rsidRPr="00A24949">
              <w:rPr>
                <w:szCs w:val="23"/>
                <w:bdr w:val="none" w:sz="0" w:space="0" w:color="auto" w:frame="1"/>
              </w:rPr>
              <w:t xml:space="preserve">Вынесено определение о передаче дела по подсудности в Арбитражный суд города Москвы. </w:t>
            </w:r>
          </w:p>
          <w:p w:rsidR="00601B90" w:rsidRPr="00A24949" w:rsidRDefault="00601B90" w:rsidP="00363A56">
            <w:pPr>
              <w:rPr>
                <w:szCs w:val="28"/>
              </w:rPr>
            </w:pPr>
          </w:p>
        </w:tc>
      </w:tr>
      <w:tr w:rsidR="00601B90" w:rsidRPr="00D75392" w:rsidTr="00601B90">
        <w:trPr>
          <w:trHeight w:val="994"/>
        </w:trPr>
        <w:tc>
          <w:tcPr>
            <w:tcW w:w="2552" w:type="dxa"/>
          </w:tcPr>
          <w:p w:rsidR="00601B90" w:rsidRPr="00A24949" w:rsidRDefault="00601B90" w:rsidP="00363A56">
            <w:pPr>
              <w:rPr>
                <w:rFonts w:eastAsia="Calibri"/>
                <w:szCs w:val="28"/>
                <w:lang w:eastAsia="en-US"/>
              </w:rPr>
            </w:pPr>
            <w:r w:rsidRPr="00A24949">
              <w:rPr>
                <w:rFonts w:eastAsia="Calibri"/>
                <w:szCs w:val="28"/>
                <w:lang w:eastAsia="en-US"/>
              </w:rPr>
              <w:t>29.01.2019</w:t>
            </w:r>
          </w:p>
          <w:p w:rsidR="00601B90" w:rsidRPr="00A24949" w:rsidRDefault="00601B90" w:rsidP="00363A56">
            <w:pPr>
              <w:rPr>
                <w:spacing w:val="3"/>
                <w:szCs w:val="28"/>
                <w:shd w:val="clear" w:color="auto" w:fill="FFFFFF"/>
              </w:rPr>
            </w:pPr>
            <w:r w:rsidRPr="00A24949">
              <w:rPr>
                <w:spacing w:val="3"/>
                <w:szCs w:val="28"/>
                <w:shd w:val="clear" w:color="auto" w:fill="FFFFFF"/>
              </w:rPr>
              <w:t>№ 02-5266/2018</w:t>
            </w:r>
          </w:p>
          <w:p w:rsidR="00601B90" w:rsidRPr="00A24949" w:rsidRDefault="00601B90" w:rsidP="00363A56">
            <w:pPr>
              <w:rPr>
                <w:szCs w:val="28"/>
              </w:rPr>
            </w:pPr>
            <w:r w:rsidRPr="00A24949">
              <w:rPr>
                <w:spacing w:val="3"/>
                <w:szCs w:val="28"/>
                <w:shd w:val="clear" w:color="auto" w:fill="FFFFFF"/>
              </w:rPr>
              <w:t xml:space="preserve">Тверской районный суд </w:t>
            </w:r>
            <w:r w:rsidRPr="00A24949">
              <w:rPr>
                <w:spacing w:val="3"/>
                <w:szCs w:val="28"/>
                <w:shd w:val="clear" w:color="auto" w:fill="FFFFFF"/>
              </w:rPr>
              <w:br/>
              <w:t>г. Москвы</w:t>
            </w:r>
          </w:p>
        </w:tc>
        <w:tc>
          <w:tcPr>
            <w:tcW w:w="2693" w:type="dxa"/>
          </w:tcPr>
          <w:p w:rsidR="00601B90" w:rsidRPr="00A24949" w:rsidRDefault="00601B90" w:rsidP="00363A56">
            <w:pPr>
              <w:rPr>
                <w:spacing w:val="3"/>
                <w:szCs w:val="28"/>
                <w:shd w:val="clear" w:color="auto" w:fill="FFFFFF"/>
              </w:rPr>
            </w:pPr>
            <w:r w:rsidRPr="00A24949">
              <w:rPr>
                <w:spacing w:val="3"/>
                <w:szCs w:val="28"/>
                <w:shd w:val="clear" w:color="auto" w:fill="FFFFFF"/>
              </w:rPr>
              <w:t>Истец:</w:t>
            </w:r>
            <w:r w:rsidRPr="00A24949">
              <w:rPr>
                <w:spacing w:val="3"/>
                <w:szCs w:val="28"/>
              </w:rPr>
              <w:br/>
            </w:r>
            <w:r w:rsidRPr="00A24949">
              <w:rPr>
                <w:spacing w:val="3"/>
                <w:szCs w:val="28"/>
                <w:shd w:val="clear" w:color="auto" w:fill="FFFFFF"/>
              </w:rPr>
              <w:t>Полетаев М.В.</w:t>
            </w:r>
          </w:p>
          <w:p w:rsidR="00601B90" w:rsidRPr="00A24949" w:rsidRDefault="00601B90" w:rsidP="00363A56">
            <w:pPr>
              <w:rPr>
                <w:spacing w:val="3"/>
                <w:szCs w:val="28"/>
                <w:shd w:val="clear" w:color="auto" w:fill="FFFFFF"/>
              </w:rPr>
            </w:pPr>
            <w:r w:rsidRPr="00A24949">
              <w:rPr>
                <w:spacing w:val="3"/>
                <w:szCs w:val="28"/>
              </w:rPr>
              <w:br/>
            </w:r>
            <w:r w:rsidRPr="00A24949">
              <w:rPr>
                <w:spacing w:val="3"/>
                <w:szCs w:val="28"/>
                <w:shd w:val="clear" w:color="auto" w:fill="FFFFFF"/>
              </w:rPr>
              <w:t>Ответчик:</w:t>
            </w:r>
            <w:r w:rsidRPr="00A24949">
              <w:rPr>
                <w:spacing w:val="3"/>
                <w:szCs w:val="28"/>
              </w:rPr>
              <w:br/>
            </w:r>
            <w:r w:rsidRPr="00A24949">
              <w:rPr>
                <w:spacing w:val="3"/>
                <w:szCs w:val="28"/>
                <w:shd w:val="clear" w:color="auto" w:fill="FFFFFF"/>
              </w:rPr>
              <w:t xml:space="preserve">ООО </w:t>
            </w:r>
            <w:r>
              <w:rPr>
                <w:spacing w:val="3"/>
                <w:szCs w:val="28"/>
                <w:shd w:val="clear" w:color="auto" w:fill="FFFFFF"/>
              </w:rPr>
              <w:t>«</w:t>
            </w:r>
            <w:r w:rsidRPr="00A24949">
              <w:rPr>
                <w:spacing w:val="3"/>
                <w:szCs w:val="28"/>
                <w:shd w:val="clear" w:color="auto" w:fill="FFFFFF"/>
              </w:rPr>
              <w:t>Смартмедиа</w:t>
            </w:r>
            <w:r>
              <w:rPr>
                <w:spacing w:val="3"/>
                <w:szCs w:val="28"/>
                <w:shd w:val="clear" w:color="auto" w:fill="FFFFFF"/>
              </w:rPr>
              <w:t>»</w:t>
            </w:r>
            <w:r w:rsidRPr="00A24949">
              <w:rPr>
                <w:spacing w:val="3"/>
                <w:szCs w:val="28"/>
                <w:shd w:val="clear" w:color="auto" w:fill="FFFFFF"/>
              </w:rPr>
              <w:t xml:space="preserve">, ООО </w:t>
            </w:r>
            <w:r>
              <w:rPr>
                <w:spacing w:val="3"/>
                <w:szCs w:val="28"/>
                <w:shd w:val="clear" w:color="auto" w:fill="FFFFFF"/>
              </w:rPr>
              <w:t>«</w:t>
            </w:r>
            <w:r w:rsidRPr="00A24949">
              <w:rPr>
                <w:spacing w:val="3"/>
                <w:szCs w:val="28"/>
                <w:shd w:val="clear" w:color="auto" w:fill="FFFFFF"/>
              </w:rPr>
              <w:t>ОБЩАЯ ГАЗЕТА.РУ</w:t>
            </w:r>
            <w:r>
              <w:rPr>
                <w:spacing w:val="3"/>
                <w:szCs w:val="28"/>
                <w:shd w:val="clear" w:color="auto" w:fill="FFFFFF"/>
              </w:rPr>
              <w:t>»</w:t>
            </w:r>
          </w:p>
          <w:p w:rsidR="00601B90" w:rsidRPr="00A24949" w:rsidRDefault="00601B90" w:rsidP="00363A56">
            <w:pPr>
              <w:rPr>
                <w:szCs w:val="28"/>
              </w:rPr>
            </w:pPr>
            <w:r w:rsidRPr="00A24949">
              <w:rPr>
                <w:spacing w:val="3"/>
                <w:szCs w:val="28"/>
              </w:rPr>
              <w:br/>
            </w:r>
            <w:r w:rsidRPr="00A24949">
              <w:rPr>
                <w:spacing w:val="3"/>
                <w:szCs w:val="28"/>
                <w:shd w:val="clear" w:color="auto" w:fill="FFFFFF"/>
              </w:rPr>
              <w:t>Третье лицо:</w:t>
            </w:r>
            <w:r w:rsidRPr="00A24949">
              <w:rPr>
                <w:spacing w:val="3"/>
                <w:szCs w:val="28"/>
              </w:rPr>
              <w:br/>
            </w:r>
            <w:r w:rsidRPr="00A24949">
              <w:rPr>
                <w:spacing w:val="3"/>
                <w:szCs w:val="28"/>
                <w:shd w:val="clear" w:color="auto" w:fill="FFFFFF"/>
              </w:rPr>
              <w:t>Роскомнадзор</w:t>
            </w:r>
          </w:p>
        </w:tc>
        <w:tc>
          <w:tcPr>
            <w:tcW w:w="3261" w:type="dxa"/>
          </w:tcPr>
          <w:p w:rsidR="00601B90" w:rsidRPr="00A24949" w:rsidRDefault="00601B90" w:rsidP="00363A56">
            <w:pPr>
              <w:rPr>
                <w:szCs w:val="28"/>
              </w:rPr>
            </w:pPr>
            <w:r w:rsidRPr="00A24949">
              <w:rPr>
                <w:spacing w:val="3"/>
                <w:szCs w:val="28"/>
                <w:shd w:val="clear" w:color="auto" w:fill="FFFFFF"/>
              </w:rPr>
              <w:t xml:space="preserve">О защите </w:t>
            </w:r>
            <w:r w:rsidRPr="00A24949">
              <w:rPr>
                <w:spacing w:val="3"/>
                <w:szCs w:val="28"/>
                <w:shd w:val="clear" w:color="auto" w:fill="FFFFFF"/>
              </w:rPr>
              <w:lastRenderedPageBreak/>
              <w:t>чести, достоинства и деловой репутации, компенсации</w:t>
            </w:r>
            <w:r w:rsidRPr="00A24949">
              <w:rPr>
                <w:spacing w:val="3"/>
                <w:szCs w:val="28"/>
                <w:shd w:val="clear" w:color="auto" w:fill="FFFFFF"/>
              </w:rPr>
              <w:lastRenderedPageBreak/>
              <w:t xml:space="preserve"> морального вреда.</w:t>
            </w:r>
          </w:p>
        </w:tc>
        <w:tc>
          <w:tcPr>
            <w:tcW w:w="3260" w:type="dxa"/>
          </w:tcPr>
          <w:p w:rsidR="00601B90" w:rsidRPr="00A24949" w:rsidRDefault="00601B90" w:rsidP="00363A56">
            <w:pPr>
              <w:rPr>
                <w:szCs w:val="28"/>
              </w:rPr>
            </w:pPr>
            <w:r w:rsidRPr="00A24949">
              <w:rPr>
                <w:spacing w:val="3"/>
                <w:szCs w:val="28"/>
                <w:shd w:val="clear" w:color="auto" w:fill="FFFFFF"/>
              </w:rPr>
              <w:t>Ос</w:t>
            </w:r>
            <w:r w:rsidRPr="00A24949">
              <w:rPr>
                <w:spacing w:val="3"/>
                <w:szCs w:val="28"/>
                <w:shd w:val="clear" w:color="auto" w:fill="FFFFFF"/>
              </w:rPr>
              <w:lastRenderedPageBreak/>
              <w:t>новное судебное заседание.</w:t>
            </w:r>
          </w:p>
        </w:tc>
        <w:tc>
          <w:tcPr>
            <w:tcW w:w="3685" w:type="dxa"/>
          </w:tcPr>
          <w:p w:rsidR="00601B90" w:rsidRPr="00A24949" w:rsidRDefault="00601B90" w:rsidP="00363A56">
            <w:pPr>
              <w:rPr>
                <w:szCs w:val="28"/>
              </w:rPr>
            </w:pPr>
            <w:r w:rsidRPr="00A24949">
              <w:rPr>
                <w:szCs w:val="28"/>
                <w:shd w:val="clear" w:color="auto" w:fill="FFFFFF"/>
              </w:rPr>
              <w:t>Объявлен перерыв до 21.02.2019.</w:t>
            </w:r>
          </w:p>
        </w:tc>
      </w:tr>
      <w:tr w:rsidR="00601B90" w:rsidRPr="00D75392" w:rsidTr="00601B90">
        <w:trPr>
          <w:trHeight w:val="994"/>
        </w:trPr>
        <w:tc>
          <w:tcPr>
            <w:tcW w:w="2552" w:type="dxa"/>
          </w:tcPr>
          <w:p w:rsidR="00601B90" w:rsidRPr="00A24949" w:rsidRDefault="00601B90" w:rsidP="00363A56">
            <w:pPr>
              <w:rPr>
                <w:szCs w:val="28"/>
              </w:rPr>
            </w:pPr>
            <w:r w:rsidRPr="00A24949">
              <w:rPr>
                <w:szCs w:val="28"/>
              </w:rPr>
              <w:t>29.01.2019</w:t>
            </w:r>
          </w:p>
          <w:p w:rsidR="00601B90" w:rsidRPr="00A24949" w:rsidRDefault="00601B90" w:rsidP="00363A56">
            <w:pPr>
              <w:rPr>
                <w:szCs w:val="28"/>
              </w:rPr>
            </w:pPr>
            <w:r w:rsidRPr="00A24949">
              <w:rPr>
                <w:szCs w:val="28"/>
              </w:rPr>
              <w:t>№02-464/2019</w:t>
            </w:r>
          </w:p>
          <w:p w:rsidR="00601B90" w:rsidRPr="00A24949" w:rsidRDefault="00601B90" w:rsidP="00363A56">
            <w:pPr>
              <w:rPr>
                <w:szCs w:val="28"/>
              </w:rPr>
            </w:pPr>
            <w:r w:rsidRPr="00A24949">
              <w:rPr>
                <w:szCs w:val="28"/>
              </w:rPr>
              <w:t>Кузьминский районный суд г. Москвы</w:t>
            </w:r>
          </w:p>
        </w:tc>
        <w:tc>
          <w:tcPr>
            <w:tcW w:w="2693" w:type="dxa"/>
          </w:tcPr>
          <w:p w:rsidR="00601B90" w:rsidRPr="00A24949" w:rsidRDefault="00601B90" w:rsidP="00363A56">
            <w:pPr>
              <w:rPr>
                <w:szCs w:val="28"/>
              </w:rPr>
            </w:pPr>
            <w:r w:rsidRPr="00A24949">
              <w:rPr>
                <w:szCs w:val="28"/>
              </w:rPr>
              <w:t xml:space="preserve">Истец: </w:t>
            </w:r>
          </w:p>
          <w:p w:rsidR="00601B90" w:rsidRPr="00A24949" w:rsidRDefault="00601B90" w:rsidP="00363A56">
            <w:pPr>
              <w:rPr>
                <w:szCs w:val="28"/>
              </w:rPr>
            </w:pPr>
            <w:r w:rsidRPr="00A24949">
              <w:rPr>
                <w:szCs w:val="28"/>
              </w:rPr>
              <w:t xml:space="preserve">Заболоцкая Е.Н. </w:t>
            </w:r>
          </w:p>
          <w:p w:rsidR="00601B90" w:rsidRPr="00A24949" w:rsidRDefault="00601B90" w:rsidP="00363A56">
            <w:pPr>
              <w:rPr>
                <w:szCs w:val="28"/>
              </w:rPr>
            </w:pPr>
          </w:p>
          <w:p w:rsidR="00601B90" w:rsidRPr="00A24949" w:rsidRDefault="00601B90" w:rsidP="00363A56">
            <w:pPr>
              <w:rPr>
                <w:szCs w:val="28"/>
              </w:rPr>
            </w:pPr>
            <w:r w:rsidRPr="00A24949">
              <w:rPr>
                <w:szCs w:val="28"/>
              </w:rPr>
              <w:t xml:space="preserve">Ответчик: </w:t>
            </w:r>
          </w:p>
          <w:p w:rsidR="00601B90" w:rsidRPr="00A24949" w:rsidRDefault="00601B90" w:rsidP="00363A56">
            <w:pPr>
              <w:rPr>
                <w:szCs w:val="28"/>
              </w:rPr>
            </w:pPr>
            <w:r w:rsidRPr="00A24949">
              <w:rPr>
                <w:szCs w:val="28"/>
              </w:rPr>
              <w:t>Ведяк</w:t>
            </w:r>
            <w:r w:rsidRPr="00A24949">
              <w:rPr>
                <w:szCs w:val="28"/>
              </w:rPr>
              <w:lastRenderedPageBreak/>
              <w:t>ов И.И.</w:t>
            </w:r>
          </w:p>
          <w:p w:rsidR="00601B90" w:rsidRPr="00A24949" w:rsidRDefault="00601B90" w:rsidP="00363A56">
            <w:pPr>
              <w:rPr>
                <w:szCs w:val="28"/>
              </w:rPr>
            </w:pPr>
          </w:p>
          <w:p w:rsidR="00601B90" w:rsidRPr="00A24949" w:rsidRDefault="00601B90" w:rsidP="00363A56">
            <w:pPr>
              <w:rPr>
                <w:szCs w:val="28"/>
              </w:rPr>
            </w:pPr>
            <w:r w:rsidRPr="00A24949">
              <w:rPr>
                <w:szCs w:val="28"/>
              </w:rPr>
              <w:t>Третье лицо, не заявляющее самостоятельных требований о</w:t>
            </w:r>
            <w:r w:rsidRPr="00A24949">
              <w:rPr>
                <w:szCs w:val="28"/>
              </w:rPr>
              <w:lastRenderedPageBreak/>
              <w:t>тносительно</w:t>
            </w:r>
            <w:r w:rsidRPr="00A24949">
              <w:rPr>
                <w:szCs w:val="28"/>
              </w:rPr>
              <w:lastRenderedPageBreak/>
              <w:t xml:space="preserve"> предмета спора:</w:t>
            </w:r>
          </w:p>
          <w:p w:rsidR="00601B90" w:rsidRPr="00A24949" w:rsidRDefault="00601B90" w:rsidP="00363A56">
            <w:pPr>
              <w:rPr>
                <w:szCs w:val="28"/>
              </w:rPr>
            </w:pPr>
            <w:r w:rsidRPr="00A24949">
              <w:rPr>
                <w:szCs w:val="28"/>
              </w:rPr>
              <w:t>Р</w:t>
            </w:r>
            <w:r w:rsidRPr="00A24949">
              <w:rPr>
                <w:szCs w:val="28"/>
              </w:rPr>
              <w:lastRenderedPageBreak/>
              <w:t>оскомнадзор</w:t>
            </w:r>
          </w:p>
        </w:tc>
        <w:tc>
          <w:tcPr>
            <w:tcW w:w="3261" w:type="dxa"/>
          </w:tcPr>
          <w:p w:rsidR="00601B90" w:rsidRPr="00A24949" w:rsidRDefault="00601B90" w:rsidP="00363A56">
            <w:pPr>
              <w:rPr>
                <w:szCs w:val="28"/>
              </w:rPr>
            </w:pPr>
            <w:r w:rsidRPr="00A24949">
              <w:rPr>
                <w:szCs w:val="28"/>
              </w:rPr>
              <w:t>О запрете осуществления</w:t>
            </w:r>
            <w:r w:rsidRPr="00A24949">
              <w:rPr>
                <w:szCs w:val="28"/>
              </w:rPr>
              <w:lastRenderedPageBreak/>
              <w:t xml:space="preserve"> полномочий главного редактора журнала</w:t>
            </w:r>
          </w:p>
        </w:tc>
        <w:tc>
          <w:tcPr>
            <w:tcW w:w="3260" w:type="dxa"/>
          </w:tcPr>
          <w:p w:rsidR="00601B90" w:rsidRPr="00A24949" w:rsidRDefault="00601B90" w:rsidP="00363A56">
            <w:pPr>
              <w:rPr>
                <w:szCs w:val="28"/>
              </w:rPr>
            </w:pPr>
            <w:r w:rsidRPr="00A24949">
              <w:rPr>
                <w:szCs w:val="28"/>
              </w:rPr>
              <w:t>Основ</w:t>
            </w:r>
            <w:r w:rsidRPr="00A24949">
              <w:rPr>
                <w:szCs w:val="28"/>
              </w:rPr>
              <w:lastRenderedPageBreak/>
              <w:t>ное судебное заседание.</w:t>
            </w:r>
          </w:p>
        </w:tc>
        <w:tc>
          <w:tcPr>
            <w:tcW w:w="3685" w:type="dxa"/>
          </w:tcPr>
          <w:p w:rsidR="00601B90" w:rsidRPr="00A24949" w:rsidRDefault="00601B90" w:rsidP="00363A56">
            <w:pPr>
              <w:rPr>
                <w:szCs w:val="28"/>
              </w:rPr>
            </w:pPr>
            <w:r w:rsidRPr="00A24949">
              <w:rPr>
                <w:szCs w:val="28"/>
                <w:shd w:val="clear" w:color="auto" w:fill="FFFFFF"/>
              </w:rPr>
              <w:t>Судебное заседание отложено на 19.02.2019.</w:t>
            </w:r>
          </w:p>
        </w:tc>
      </w:tr>
      <w:tr w:rsidR="00601B90" w:rsidRPr="00D75392" w:rsidTr="00601B90">
        <w:trPr>
          <w:trHeight w:val="994"/>
        </w:trPr>
        <w:tc>
          <w:tcPr>
            <w:tcW w:w="2552" w:type="dxa"/>
          </w:tcPr>
          <w:p w:rsidR="00601B90" w:rsidRPr="00A24949" w:rsidRDefault="00601B90" w:rsidP="00363A56">
            <w:pPr>
              <w:rPr>
                <w:szCs w:val="28"/>
              </w:rPr>
            </w:pPr>
            <w:r w:rsidRPr="00A24949">
              <w:rPr>
                <w:szCs w:val="28"/>
              </w:rPr>
              <w:t>29.01.2019</w:t>
            </w:r>
          </w:p>
          <w:p w:rsidR="00601B90" w:rsidRPr="00A24949" w:rsidRDefault="00601B90" w:rsidP="00363A56">
            <w:pPr>
              <w:rPr>
                <w:szCs w:val="28"/>
              </w:rPr>
            </w:pPr>
            <w:r w:rsidRPr="00A24949">
              <w:rPr>
                <w:szCs w:val="28"/>
              </w:rPr>
              <w:t>№02-488/2019</w:t>
            </w:r>
          </w:p>
          <w:p w:rsidR="00601B90" w:rsidRPr="00A24949" w:rsidRDefault="00601B90" w:rsidP="00363A56">
            <w:pPr>
              <w:rPr>
                <w:szCs w:val="28"/>
              </w:rPr>
            </w:pPr>
            <w:r w:rsidRPr="00A24949">
              <w:rPr>
                <w:szCs w:val="28"/>
              </w:rPr>
              <w:t xml:space="preserve">Тверской районный суд  </w:t>
            </w:r>
            <w:r w:rsidRPr="00A24949">
              <w:rPr>
                <w:szCs w:val="28"/>
              </w:rPr>
              <w:lastRenderedPageBreak/>
              <w:t xml:space="preserve"> </w:t>
            </w:r>
            <w:r w:rsidRPr="00A24949">
              <w:rPr>
                <w:szCs w:val="28"/>
              </w:rPr>
              <w:lastRenderedPageBreak/>
              <w:t xml:space="preserve">      г. Москвы</w:t>
            </w:r>
          </w:p>
        </w:tc>
        <w:tc>
          <w:tcPr>
            <w:tcW w:w="2693" w:type="dxa"/>
          </w:tcPr>
          <w:p w:rsidR="00601B90" w:rsidRPr="00A24949" w:rsidRDefault="00601B90" w:rsidP="00363A56">
            <w:pPr>
              <w:rPr>
                <w:szCs w:val="28"/>
              </w:rPr>
            </w:pPr>
            <w:r w:rsidRPr="00A24949">
              <w:rPr>
                <w:szCs w:val="28"/>
              </w:rPr>
              <w:t xml:space="preserve">Истец: </w:t>
            </w:r>
          </w:p>
          <w:p w:rsidR="00601B90" w:rsidRPr="00A24949" w:rsidRDefault="00601B90" w:rsidP="00363A56">
            <w:pPr>
              <w:rPr>
                <w:szCs w:val="28"/>
              </w:rPr>
            </w:pPr>
            <w:r w:rsidRPr="00A24949">
              <w:rPr>
                <w:szCs w:val="28"/>
              </w:rPr>
              <w:t>Полетаев М.В.</w:t>
            </w:r>
          </w:p>
          <w:p w:rsidR="00601B90" w:rsidRPr="00A24949" w:rsidRDefault="00601B90" w:rsidP="00363A56">
            <w:pPr>
              <w:rPr>
                <w:szCs w:val="28"/>
              </w:rPr>
            </w:pPr>
          </w:p>
          <w:p w:rsidR="00601B90" w:rsidRPr="00A24949" w:rsidRDefault="00601B90" w:rsidP="00363A56">
            <w:pPr>
              <w:rPr>
                <w:szCs w:val="28"/>
              </w:rPr>
            </w:pPr>
            <w:r w:rsidRPr="00A24949">
              <w:rPr>
                <w:szCs w:val="28"/>
              </w:rPr>
              <w:t xml:space="preserve">Ответчики: </w:t>
            </w:r>
          </w:p>
          <w:p w:rsidR="00601B90" w:rsidRPr="00A24949" w:rsidRDefault="00601B90" w:rsidP="00363A56">
            <w:pPr>
              <w:rPr>
                <w:szCs w:val="28"/>
              </w:rPr>
            </w:pPr>
            <w:r w:rsidRPr="00A24949">
              <w:rPr>
                <w:szCs w:val="28"/>
              </w:rPr>
              <w:t xml:space="preserve">ООО </w:t>
            </w:r>
            <w:r>
              <w:rPr>
                <w:szCs w:val="28"/>
              </w:rPr>
              <w:t>«</w:t>
            </w:r>
            <w:r w:rsidRPr="00A24949">
              <w:rPr>
                <w:szCs w:val="28"/>
              </w:rPr>
              <w:t>Смар</w:t>
            </w:r>
            <w:r w:rsidRPr="00A24949">
              <w:rPr>
                <w:szCs w:val="28"/>
              </w:rPr>
              <w:lastRenderedPageBreak/>
              <w:t>тме</w:t>
            </w:r>
            <w:r w:rsidRPr="00A24949">
              <w:rPr>
                <w:szCs w:val="28"/>
              </w:rPr>
              <w:lastRenderedPageBreak/>
              <w:t>диа</w:t>
            </w:r>
            <w:r>
              <w:rPr>
                <w:szCs w:val="28"/>
              </w:rPr>
              <w:t>»</w:t>
            </w:r>
            <w:r w:rsidRPr="00A24949">
              <w:rPr>
                <w:szCs w:val="28"/>
              </w:rPr>
              <w:t xml:space="preserve">, ООО </w:t>
            </w:r>
            <w:r>
              <w:rPr>
                <w:szCs w:val="28"/>
              </w:rPr>
              <w:t>«</w:t>
            </w:r>
            <w:r w:rsidRPr="00A24949">
              <w:rPr>
                <w:szCs w:val="28"/>
              </w:rPr>
              <w:t>Общая Газета.ру</w:t>
            </w:r>
            <w:r>
              <w:rPr>
                <w:szCs w:val="28"/>
              </w:rPr>
              <w:t>»</w:t>
            </w:r>
          </w:p>
          <w:p w:rsidR="00601B90" w:rsidRPr="00A24949" w:rsidRDefault="00601B90" w:rsidP="00363A56">
            <w:pPr>
              <w:rPr>
                <w:szCs w:val="28"/>
              </w:rPr>
            </w:pPr>
          </w:p>
          <w:p w:rsidR="00601B90" w:rsidRPr="00A24949" w:rsidRDefault="00601B90" w:rsidP="00363A56">
            <w:pPr>
              <w:rPr>
                <w:szCs w:val="28"/>
              </w:rPr>
            </w:pPr>
            <w:r w:rsidRPr="00A24949">
              <w:rPr>
                <w:szCs w:val="28"/>
              </w:rPr>
              <w:t>Третье лицо, не заявляющее самостоятельных требований относительно предмета спора:</w:t>
            </w:r>
          </w:p>
          <w:p w:rsidR="00601B90" w:rsidRPr="00A24949" w:rsidRDefault="00601B90" w:rsidP="00363A56">
            <w:pPr>
              <w:rPr>
                <w:szCs w:val="28"/>
              </w:rPr>
            </w:pPr>
            <w:r w:rsidRPr="00A24949">
              <w:rPr>
                <w:szCs w:val="28"/>
              </w:rPr>
              <w:t>Роскомнадзор</w:t>
            </w:r>
          </w:p>
        </w:tc>
        <w:tc>
          <w:tcPr>
            <w:tcW w:w="3261" w:type="dxa"/>
          </w:tcPr>
          <w:p w:rsidR="00601B90" w:rsidRPr="00A24949" w:rsidRDefault="00601B90" w:rsidP="00363A56">
            <w:pPr>
              <w:rPr>
                <w:szCs w:val="28"/>
              </w:rPr>
            </w:pPr>
            <w:r w:rsidRPr="00A24949">
              <w:rPr>
                <w:szCs w:val="28"/>
              </w:rPr>
              <w:t>О защите чест</w:t>
            </w:r>
            <w:r w:rsidRPr="00A24949">
              <w:rPr>
                <w:szCs w:val="28"/>
              </w:rPr>
              <w:lastRenderedPageBreak/>
              <w:t>и, достоинства, деловой репутации к средствам массовой и</w:t>
            </w:r>
            <w:r w:rsidRPr="00A24949">
              <w:rPr>
                <w:szCs w:val="28"/>
              </w:rPr>
              <w:lastRenderedPageBreak/>
              <w:t>нформации</w:t>
            </w:r>
          </w:p>
        </w:tc>
        <w:tc>
          <w:tcPr>
            <w:tcW w:w="3260" w:type="dxa"/>
          </w:tcPr>
          <w:p w:rsidR="00601B90" w:rsidRPr="00A24949" w:rsidRDefault="00601B90" w:rsidP="00363A56">
            <w:pPr>
              <w:rPr>
                <w:szCs w:val="28"/>
              </w:rPr>
            </w:pPr>
            <w:r w:rsidRPr="00A24949">
              <w:rPr>
                <w:szCs w:val="28"/>
              </w:rPr>
              <w:t>Основное судебное заседание.</w:t>
            </w:r>
          </w:p>
        </w:tc>
        <w:tc>
          <w:tcPr>
            <w:tcW w:w="3685" w:type="dxa"/>
          </w:tcPr>
          <w:p w:rsidR="00601B90" w:rsidRPr="00A24949" w:rsidRDefault="00601B90" w:rsidP="00363A56">
            <w:pPr>
              <w:rPr>
                <w:szCs w:val="28"/>
              </w:rPr>
            </w:pPr>
            <w:r w:rsidRPr="00A24949">
              <w:rPr>
                <w:szCs w:val="28"/>
                <w:shd w:val="clear" w:color="auto" w:fill="FFFFFF"/>
              </w:rPr>
              <w:t>В судебном заседании объявлен перерыв до 21.02.2019.</w:t>
            </w:r>
          </w:p>
        </w:tc>
      </w:tr>
      <w:tr w:rsidR="00601B90" w:rsidRPr="00D75392" w:rsidTr="00601B90">
        <w:trPr>
          <w:trHeight w:val="994"/>
        </w:trPr>
        <w:tc>
          <w:tcPr>
            <w:tcW w:w="2552" w:type="dxa"/>
          </w:tcPr>
          <w:p w:rsidR="00601B90" w:rsidRPr="00A24949" w:rsidRDefault="00601B90" w:rsidP="00363A56">
            <w:pPr>
              <w:rPr>
                <w:spacing w:val="3"/>
                <w:szCs w:val="28"/>
                <w:shd w:val="clear" w:color="auto" w:fill="FFFFFF"/>
              </w:rPr>
            </w:pPr>
            <w:r w:rsidRPr="00A24949">
              <w:rPr>
                <w:spacing w:val="3"/>
                <w:szCs w:val="28"/>
                <w:shd w:val="clear" w:color="auto" w:fill="FFFFFF"/>
              </w:rPr>
              <w:t>30.01.2019</w:t>
            </w:r>
          </w:p>
          <w:p w:rsidR="00601B90" w:rsidRPr="00A24949" w:rsidRDefault="00601B90" w:rsidP="00363A56">
            <w:pPr>
              <w:rPr>
                <w:spacing w:val="3"/>
                <w:szCs w:val="28"/>
                <w:shd w:val="clear" w:color="auto" w:fill="FFFFFF"/>
              </w:rPr>
            </w:pPr>
            <w:r w:rsidRPr="00A24949">
              <w:rPr>
                <w:spacing w:val="3"/>
                <w:szCs w:val="28"/>
                <w:shd w:val="clear" w:color="auto" w:fill="FFFFFF"/>
              </w:rPr>
              <w:t>№ 33-3343/2019</w:t>
            </w:r>
          </w:p>
          <w:p w:rsidR="00601B90" w:rsidRPr="00A24949" w:rsidRDefault="00601B90" w:rsidP="00363A56">
            <w:pPr>
              <w:rPr>
                <w:szCs w:val="28"/>
              </w:rPr>
            </w:pPr>
            <w:r w:rsidRPr="00A24949">
              <w:rPr>
                <w:spacing w:val="3"/>
                <w:szCs w:val="28"/>
                <w:shd w:val="clear" w:color="auto" w:fill="FFFFFF"/>
              </w:rPr>
              <w:t>Московский городской суд</w:t>
            </w:r>
          </w:p>
        </w:tc>
        <w:tc>
          <w:tcPr>
            <w:tcW w:w="2693" w:type="dxa"/>
          </w:tcPr>
          <w:p w:rsidR="00601B90" w:rsidRPr="00A24949" w:rsidRDefault="00601B90" w:rsidP="00363A56">
            <w:pPr>
              <w:rPr>
                <w:spacing w:val="3"/>
                <w:szCs w:val="28"/>
                <w:shd w:val="clear" w:color="auto" w:fill="FFFFFF"/>
              </w:rPr>
            </w:pPr>
            <w:r w:rsidRPr="00A24949">
              <w:rPr>
                <w:spacing w:val="3"/>
                <w:szCs w:val="28"/>
                <w:shd w:val="clear" w:color="auto" w:fill="FFFFFF"/>
              </w:rPr>
              <w:t>Заявитель:</w:t>
            </w:r>
          </w:p>
          <w:p w:rsidR="00601B90" w:rsidRPr="00A24949" w:rsidRDefault="00601B90" w:rsidP="00363A56">
            <w:pPr>
              <w:rPr>
                <w:spacing w:val="3"/>
                <w:szCs w:val="28"/>
                <w:shd w:val="clear" w:color="auto" w:fill="FFFFFF"/>
              </w:rPr>
            </w:pPr>
            <w:r w:rsidRPr="00A24949">
              <w:rPr>
                <w:spacing w:val="3"/>
                <w:szCs w:val="28"/>
                <w:shd w:val="clear" w:color="auto" w:fill="FFFFFF"/>
              </w:rPr>
              <w:t>Путилов И.А.</w:t>
            </w:r>
          </w:p>
          <w:p w:rsidR="00601B90" w:rsidRPr="00A24949" w:rsidRDefault="00601B90" w:rsidP="00363A56">
            <w:pPr>
              <w:rPr>
                <w:spacing w:val="3"/>
                <w:szCs w:val="28"/>
                <w:shd w:val="clear" w:color="auto" w:fill="FFFFFF"/>
              </w:rPr>
            </w:pPr>
          </w:p>
          <w:p w:rsidR="00601B90" w:rsidRPr="00A24949" w:rsidRDefault="00601B90" w:rsidP="00363A56">
            <w:pPr>
              <w:rPr>
                <w:szCs w:val="28"/>
              </w:rPr>
            </w:pPr>
            <w:r w:rsidRPr="00A24949">
              <w:rPr>
                <w:spacing w:val="3"/>
                <w:szCs w:val="28"/>
                <w:shd w:val="clear" w:color="auto" w:fill="FFFFFF"/>
              </w:rPr>
              <w:t>Заинтересованное лицо: Роскомнадзор</w:t>
            </w:r>
          </w:p>
        </w:tc>
        <w:tc>
          <w:tcPr>
            <w:tcW w:w="3261" w:type="dxa"/>
          </w:tcPr>
          <w:p w:rsidR="00601B90" w:rsidRPr="00A24949" w:rsidRDefault="00601B90" w:rsidP="00363A56">
            <w:pPr>
              <w:rPr>
                <w:szCs w:val="28"/>
              </w:rPr>
            </w:pPr>
            <w:r w:rsidRPr="00A24949">
              <w:rPr>
                <w:spacing w:val="3"/>
                <w:szCs w:val="28"/>
                <w:shd w:val="clear" w:color="auto" w:fill="FFFFFF"/>
              </w:rPr>
              <w:t xml:space="preserve">О признании сведений, размещённых на страницах сайта в сети </w:t>
            </w:r>
            <w:r>
              <w:rPr>
                <w:spacing w:val="3"/>
                <w:szCs w:val="28"/>
                <w:shd w:val="clear" w:color="auto" w:fill="FFFFFF"/>
              </w:rPr>
              <w:t>«</w:t>
            </w:r>
            <w:r w:rsidRPr="00A24949">
              <w:rPr>
                <w:spacing w:val="3"/>
                <w:szCs w:val="28"/>
                <w:shd w:val="clear" w:color="auto" w:fill="FFFFFF"/>
              </w:rPr>
              <w:t>Интернет</w:t>
            </w:r>
            <w:r>
              <w:rPr>
                <w:spacing w:val="3"/>
                <w:szCs w:val="28"/>
                <w:shd w:val="clear" w:color="auto" w:fill="FFFFFF"/>
              </w:rPr>
              <w:t>»</w:t>
            </w:r>
            <w:r w:rsidRPr="00A24949">
              <w:rPr>
                <w:spacing w:val="3"/>
                <w:szCs w:val="28"/>
                <w:shd w:val="clear" w:color="auto" w:fill="FFFFFF"/>
              </w:rPr>
              <w:t xml:space="preserve"> </w:t>
            </w:r>
            <w:hyperlink r:id="rId8" w:tgtFrame="_blank" w:history="1">
              <w:r w:rsidRPr="00A24949">
                <w:rPr>
                  <w:rStyle w:val="a7"/>
                  <w:spacing w:val="3"/>
                  <w:szCs w:val="28"/>
                  <w:shd w:val="clear" w:color="auto" w:fill="FFFFFF"/>
                </w:rPr>
                <w:t>http://raiting-advocat.com</w:t>
              </w:r>
            </w:hyperlink>
            <w:r w:rsidRPr="00A24949">
              <w:rPr>
                <w:spacing w:val="3"/>
                <w:szCs w:val="28"/>
                <w:shd w:val="clear" w:color="auto" w:fill="FFFFFF"/>
              </w:rPr>
              <w:t>, не соответствующими действительности, порочащими честь, достоинство и деловую репутацию И.А. Путилова.</w:t>
            </w:r>
          </w:p>
        </w:tc>
        <w:tc>
          <w:tcPr>
            <w:tcW w:w="3260" w:type="dxa"/>
          </w:tcPr>
          <w:p w:rsidR="00601B90" w:rsidRPr="00A24949" w:rsidRDefault="00601B90" w:rsidP="00363A56">
            <w:pPr>
              <w:rPr>
                <w:szCs w:val="28"/>
              </w:rPr>
            </w:pPr>
            <w:r w:rsidRPr="00A24949">
              <w:rPr>
                <w:spacing w:val="3"/>
                <w:szCs w:val="28"/>
                <w:shd w:val="clear" w:color="auto" w:fill="FFFFFF"/>
              </w:rPr>
              <w:t>Судебное заседание.</w:t>
            </w:r>
          </w:p>
        </w:tc>
        <w:tc>
          <w:tcPr>
            <w:tcW w:w="3685" w:type="dxa"/>
          </w:tcPr>
          <w:p w:rsidR="00601B90" w:rsidRPr="00A24949" w:rsidRDefault="00601B90" w:rsidP="00363A56">
            <w:pPr>
              <w:rPr>
                <w:szCs w:val="28"/>
              </w:rPr>
            </w:pPr>
            <w:r w:rsidRPr="00A24949">
              <w:rPr>
                <w:szCs w:val="28"/>
              </w:rPr>
              <w:t>Вынесено апелляционное определение об отмене определения Гагаринского районного суда, дело возвращено на новое рассмотрение.</w:t>
            </w:r>
          </w:p>
        </w:tc>
      </w:tr>
      <w:tr w:rsidR="00601B90" w:rsidRPr="00D75392" w:rsidTr="00601B90">
        <w:trPr>
          <w:trHeight w:val="994"/>
        </w:trPr>
        <w:tc>
          <w:tcPr>
            <w:tcW w:w="2552" w:type="dxa"/>
          </w:tcPr>
          <w:p w:rsidR="00601B90" w:rsidRPr="00A24949" w:rsidRDefault="00601B90" w:rsidP="00363A56">
            <w:pPr>
              <w:rPr>
                <w:spacing w:val="3"/>
                <w:szCs w:val="28"/>
                <w:shd w:val="clear" w:color="auto" w:fill="FFFFFF"/>
              </w:rPr>
            </w:pPr>
            <w:r w:rsidRPr="00A24949">
              <w:rPr>
                <w:spacing w:val="3"/>
                <w:szCs w:val="28"/>
                <w:shd w:val="clear" w:color="auto" w:fill="FFFFFF"/>
              </w:rPr>
              <w:t>30.01.2019</w:t>
            </w:r>
          </w:p>
          <w:p w:rsidR="00601B90" w:rsidRPr="00A24949" w:rsidRDefault="00601B90" w:rsidP="00363A56">
            <w:pPr>
              <w:rPr>
                <w:spacing w:val="3"/>
                <w:szCs w:val="28"/>
                <w:shd w:val="clear" w:color="auto" w:fill="FFFFFF"/>
              </w:rPr>
            </w:pPr>
            <w:r w:rsidRPr="00A24949">
              <w:rPr>
                <w:spacing w:val="3"/>
                <w:szCs w:val="28"/>
                <w:shd w:val="clear" w:color="auto" w:fill="FFFFFF"/>
              </w:rPr>
              <w:t>№ А41-77791/2018</w:t>
            </w:r>
          </w:p>
          <w:p w:rsidR="00601B90" w:rsidRPr="00A24949" w:rsidRDefault="00601B90" w:rsidP="00363A56">
            <w:pPr>
              <w:rPr>
                <w:spacing w:val="3"/>
                <w:szCs w:val="28"/>
                <w:shd w:val="clear" w:color="auto" w:fill="FFFFFF"/>
              </w:rPr>
            </w:pPr>
            <w:r w:rsidRPr="00A24949">
              <w:rPr>
                <w:spacing w:val="3"/>
                <w:szCs w:val="28"/>
                <w:shd w:val="clear" w:color="auto" w:fill="FFFFFF"/>
              </w:rPr>
              <w:t>Арбитражный суд Московской области</w:t>
            </w:r>
          </w:p>
        </w:tc>
        <w:tc>
          <w:tcPr>
            <w:tcW w:w="2693" w:type="dxa"/>
          </w:tcPr>
          <w:p w:rsidR="00601B90" w:rsidRPr="00A24949" w:rsidRDefault="00601B90" w:rsidP="00363A56">
            <w:pPr>
              <w:rPr>
                <w:spacing w:val="3"/>
                <w:szCs w:val="28"/>
                <w:shd w:val="clear" w:color="auto" w:fill="FFFFFF"/>
              </w:rPr>
            </w:pPr>
            <w:r w:rsidRPr="00A24949">
              <w:rPr>
                <w:spacing w:val="3"/>
                <w:szCs w:val="28"/>
                <w:shd w:val="clear" w:color="auto" w:fill="FFFFFF"/>
              </w:rPr>
              <w:t>Заявитель:</w:t>
            </w:r>
          </w:p>
          <w:p w:rsidR="00601B90" w:rsidRPr="00A24949" w:rsidRDefault="00601B90" w:rsidP="00363A56">
            <w:pPr>
              <w:rPr>
                <w:spacing w:val="3"/>
                <w:szCs w:val="28"/>
                <w:shd w:val="clear" w:color="auto" w:fill="FFFFFF"/>
              </w:rPr>
            </w:pPr>
            <w:r w:rsidRPr="00A24949">
              <w:rPr>
                <w:spacing w:val="3"/>
                <w:szCs w:val="28"/>
                <w:shd w:val="clear" w:color="auto" w:fill="FFFFFF"/>
              </w:rPr>
              <w:t xml:space="preserve">ООО ЮК </w:t>
            </w:r>
            <w:r>
              <w:rPr>
                <w:spacing w:val="3"/>
                <w:szCs w:val="28"/>
                <w:shd w:val="clear" w:color="auto" w:fill="FFFFFF"/>
              </w:rPr>
              <w:t>«</w:t>
            </w:r>
            <w:r w:rsidRPr="00A24949">
              <w:rPr>
                <w:spacing w:val="3"/>
                <w:szCs w:val="28"/>
                <w:shd w:val="clear" w:color="auto" w:fill="FFFFFF"/>
              </w:rPr>
              <w:t>РОСТ</w:t>
            </w:r>
            <w:r>
              <w:rPr>
                <w:spacing w:val="3"/>
                <w:szCs w:val="28"/>
                <w:shd w:val="clear" w:color="auto" w:fill="FFFFFF"/>
              </w:rPr>
              <w:t>»</w:t>
            </w:r>
          </w:p>
          <w:p w:rsidR="00601B90" w:rsidRPr="00A24949" w:rsidRDefault="00601B90" w:rsidP="00363A56">
            <w:pPr>
              <w:rPr>
                <w:szCs w:val="28"/>
              </w:rPr>
            </w:pPr>
          </w:p>
          <w:p w:rsidR="00601B90" w:rsidRPr="00A24949" w:rsidRDefault="00601B90" w:rsidP="00363A56">
            <w:pPr>
              <w:rPr>
                <w:spacing w:val="3"/>
                <w:szCs w:val="28"/>
                <w:shd w:val="clear" w:color="auto" w:fill="FFFFFF"/>
              </w:rPr>
            </w:pPr>
            <w:r w:rsidRPr="00A24949">
              <w:rPr>
                <w:spacing w:val="3"/>
                <w:szCs w:val="28"/>
                <w:shd w:val="clear" w:color="auto" w:fill="FFFFFF"/>
              </w:rPr>
              <w:t xml:space="preserve">Заинтересованное лицо: </w:t>
            </w:r>
          </w:p>
          <w:p w:rsidR="00601B90" w:rsidRPr="00A24949" w:rsidRDefault="00601B90" w:rsidP="00363A56">
            <w:pPr>
              <w:rPr>
                <w:spacing w:val="3"/>
                <w:szCs w:val="28"/>
                <w:shd w:val="clear" w:color="auto" w:fill="FFFFFF"/>
              </w:rPr>
            </w:pPr>
            <w:r w:rsidRPr="00A24949">
              <w:rPr>
                <w:spacing w:val="3"/>
                <w:szCs w:val="28"/>
                <w:shd w:val="clear" w:color="auto" w:fill="FFFFFF"/>
              </w:rPr>
              <w:t>Роскомнадзор</w:t>
            </w:r>
          </w:p>
        </w:tc>
        <w:tc>
          <w:tcPr>
            <w:tcW w:w="3261" w:type="dxa"/>
          </w:tcPr>
          <w:p w:rsidR="00601B90" w:rsidRPr="00A24949" w:rsidRDefault="00601B90" w:rsidP="00363A56">
            <w:pPr>
              <w:rPr>
                <w:spacing w:val="3"/>
                <w:szCs w:val="28"/>
                <w:shd w:val="clear" w:color="auto" w:fill="FFFFFF"/>
              </w:rPr>
            </w:pPr>
            <w:r w:rsidRPr="00A24949">
              <w:rPr>
                <w:spacing w:val="3"/>
                <w:szCs w:val="28"/>
                <w:shd w:val="clear" w:color="auto" w:fill="FFFFFF"/>
              </w:rPr>
              <w:t>О признании информации не соответствующей действительности, порочащей дел</w:t>
            </w:r>
            <w:r w:rsidRPr="00A24949">
              <w:rPr>
                <w:spacing w:val="3"/>
                <w:szCs w:val="28"/>
                <w:shd w:val="clear" w:color="auto" w:fill="FFFFFF"/>
              </w:rPr>
              <w:lastRenderedPageBreak/>
              <w:t xml:space="preserve">овую репутацию. </w:t>
            </w:r>
          </w:p>
        </w:tc>
        <w:tc>
          <w:tcPr>
            <w:tcW w:w="3260" w:type="dxa"/>
          </w:tcPr>
          <w:p w:rsidR="00601B90" w:rsidRPr="00A24949" w:rsidRDefault="00601B90" w:rsidP="00363A56">
            <w:pPr>
              <w:rPr>
                <w:spacing w:val="3"/>
                <w:szCs w:val="28"/>
                <w:shd w:val="clear" w:color="auto" w:fill="FFFFFF"/>
              </w:rPr>
            </w:pPr>
            <w:r w:rsidRPr="00A24949">
              <w:rPr>
                <w:spacing w:val="3"/>
                <w:szCs w:val="28"/>
                <w:shd w:val="clear" w:color="auto" w:fill="FFFFFF"/>
              </w:rPr>
              <w:t>Основное судебное засед</w:t>
            </w:r>
            <w:r w:rsidRPr="00A24949">
              <w:rPr>
                <w:spacing w:val="3"/>
                <w:szCs w:val="28"/>
                <w:shd w:val="clear" w:color="auto" w:fill="FFFFFF"/>
              </w:rPr>
              <w:lastRenderedPageBreak/>
              <w:t>ание.</w:t>
            </w:r>
          </w:p>
        </w:tc>
        <w:tc>
          <w:tcPr>
            <w:tcW w:w="3685" w:type="dxa"/>
          </w:tcPr>
          <w:p w:rsidR="00601B90" w:rsidRPr="00A24949" w:rsidRDefault="00601B90" w:rsidP="00363A56">
            <w:pPr>
              <w:rPr>
                <w:szCs w:val="28"/>
              </w:rPr>
            </w:pPr>
            <w:r w:rsidRPr="00A24949">
              <w:rPr>
                <w:szCs w:val="28"/>
                <w:shd w:val="clear" w:color="auto" w:fill="FFFFFF"/>
              </w:rPr>
              <w:t>Вынесено определ</w:t>
            </w:r>
            <w:r w:rsidRPr="00A24949">
              <w:rPr>
                <w:szCs w:val="28"/>
                <w:shd w:val="clear" w:color="auto" w:fill="FFFFFF"/>
              </w:rPr>
              <w:lastRenderedPageBreak/>
              <w:t>ение о передаче дела по подсудности в Арбитражный суд города Москвы.</w:t>
            </w:r>
          </w:p>
        </w:tc>
      </w:tr>
      <w:tr w:rsidR="00601B90" w:rsidRPr="00D75392" w:rsidTr="00601B90">
        <w:trPr>
          <w:trHeight w:val="994"/>
        </w:trPr>
        <w:tc>
          <w:tcPr>
            <w:tcW w:w="2552" w:type="dxa"/>
          </w:tcPr>
          <w:p w:rsidR="00601B90" w:rsidRPr="00A24949" w:rsidRDefault="00601B90" w:rsidP="00363A56">
            <w:pPr>
              <w:rPr>
                <w:spacing w:val="3"/>
                <w:szCs w:val="28"/>
                <w:shd w:val="clear" w:color="auto" w:fill="FFFFFF"/>
              </w:rPr>
            </w:pPr>
            <w:r w:rsidRPr="00A24949">
              <w:rPr>
                <w:spacing w:val="3"/>
                <w:szCs w:val="28"/>
                <w:shd w:val="clear" w:color="auto" w:fill="FFFFFF"/>
              </w:rPr>
              <w:t>30.01.2019</w:t>
            </w:r>
          </w:p>
          <w:p w:rsidR="00601B90" w:rsidRPr="00A24949" w:rsidRDefault="00601B90" w:rsidP="00363A56">
            <w:pPr>
              <w:rPr>
                <w:spacing w:val="3"/>
                <w:szCs w:val="28"/>
                <w:shd w:val="clear" w:color="auto" w:fill="FFFFFF"/>
              </w:rPr>
            </w:pPr>
            <w:r w:rsidRPr="00A24949">
              <w:rPr>
                <w:spacing w:val="3"/>
                <w:szCs w:val="28"/>
                <w:shd w:val="clear" w:color="auto" w:fill="FFFFFF"/>
              </w:rPr>
              <w:t>№ А41-62838/2018 Арбитражный суд Московской области</w:t>
            </w:r>
          </w:p>
        </w:tc>
        <w:tc>
          <w:tcPr>
            <w:tcW w:w="2693" w:type="dxa"/>
          </w:tcPr>
          <w:p w:rsidR="00601B90" w:rsidRPr="00A24949" w:rsidRDefault="00601B90" w:rsidP="00363A56">
            <w:pPr>
              <w:rPr>
                <w:spacing w:val="3"/>
                <w:szCs w:val="28"/>
                <w:shd w:val="clear" w:color="auto" w:fill="FFFFFF"/>
              </w:rPr>
            </w:pPr>
            <w:r w:rsidRPr="00A24949">
              <w:rPr>
                <w:spacing w:val="3"/>
                <w:szCs w:val="28"/>
                <w:shd w:val="clear" w:color="auto" w:fill="FFFFFF"/>
              </w:rPr>
              <w:t>Заявитель:</w:t>
            </w:r>
          </w:p>
          <w:p w:rsidR="00601B90" w:rsidRPr="00A24949" w:rsidRDefault="00601B90" w:rsidP="00363A56">
            <w:pPr>
              <w:rPr>
                <w:spacing w:val="3"/>
                <w:szCs w:val="28"/>
                <w:shd w:val="clear" w:color="auto" w:fill="FFFFFF"/>
              </w:rPr>
            </w:pPr>
            <w:r w:rsidRPr="00A24949">
              <w:rPr>
                <w:spacing w:val="3"/>
                <w:szCs w:val="28"/>
                <w:shd w:val="clear" w:color="auto" w:fill="FFFFFF"/>
              </w:rPr>
              <w:t xml:space="preserve">ООО ЮК </w:t>
            </w:r>
            <w:r>
              <w:rPr>
                <w:spacing w:val="3"/>
                <w:szCs w:val="28"/>
                <w:shd w:val="clear" w:color="auto" w:fill="FFFFFF"/>
              </w:rPr>
              <w:t>«</w:t>
            </w:r>
            <w:r w:rsidRPr="00A24949">
              <w:rPr>
                <w:spacing w:val="3"/>
                <w:szCs w:val="28"/>
                <w:shd w:val="clear" w:color="auto" w:fill="FFFFFF"/>
              </w:rPr>
              <w:t>РОСТ</w:t>
            </w:r>
            <w:r>
              <w:rPr>
                <w:spacing w:val="3"/>
                <w:szCs w:val="28"/>
                <w:shd w:val="clear" w:color="auto" w:fill="FFFFFF"/>
              </w:rPr>
              <w:t>»</w:t>
            </w:r>
          </w:p>
          <w:p w:rsidR="00601B90" w:rsidRPr="00A24949" w:rsidRDefault="00601B90" w:rsidP="00363A56">
            <w:pPr>
              <w:rPr>
                <w:szCs w:val="28"/>
              </w:rPr>
            </w:pPr>
          </w:p>
          <w:p w:rsidR="00601B90" w:rsidRPr="00A24949" w:rsidRDefault="00601B90" w:rsidP="00363A56">
            <w:pPr>
              <w:rPr>
                <w:spacing w:val="3"/>
                <w:szCs w:val="28"/>
                <w:shd w:val="clear" w:color="auto" w:fill="FFFFFF"/>
              </w:rPr>
            </w:pPr>
            <w:r w:rsidRPr="00A24949">
              <w:rPr>
                <w:spacing w:val="3"/>
                <w:szCs w:val="28"/>
                <w:shd w:val="clear" w:color="auto" w:fill="FFFFFF"/>
              </w:rPr>
              <w:t xml:space="preserve">Заинтересованное лицо: </w:t>
            </w:r>
          </w:p>
          <w:p w:rsidR="00601B90" w:rsidRPr="00A24949" w:rsidRDefault="00601B90" w:rsidP="00363A56">
            <w:pPr>
              <w:rPr>
                <w:spacing w:val="3"/>
                <w:szCs w:val="28"/>
                <w:shd w:val="clear" w:color="auto" w:fill="FFFFFF"/>
              </w:rPr>
            </w:pPr>
            <w:r w:rsidRPr="00A24949">
              <w:rPr>
                <w:spacing w:val="3"/>
                <w:szCs w:val="28"/>
                <w:shd w:val="clear" w:color="auto" w:fill="FFFFFF"/>
              </w:rPr>
              <w:t>Роскомнадзор</w:t>
            </w:r>
          </w:p>
        </w:tc>
        <w:tc>
          <w:tcPr>
            <w:tcW w:w="3261" w:type="dxa"/>
          </w:tcPr>
          <w:p w:rsidR="00601B90" w:rsidRPr="00A24949" w:rsidRDefault="00601B90" w:rsidP="00363A56">
            <w:pPr>
              <w:rPr>
                <w:spacing w:val="3"/>
                <w:szCs w:val="28"/>
                <w:shd w:val="clear" w:color="auto" w:fill="FFFFFF"/>
              </w:rPr>
            </w:pPr>
            <w:r w:rsidRPr="00A24949">
              <w:rPr>
                <w:spacing w:val="3"/>
                <w:szCs w:val="28"/>
                <w:shd w:val="clear" w:color="auto" w:fill="FFFFFF"/>
              </w:rPr>
              <w:t>О признании информации не соответствующей действительности, порочащей деловую репутацию.</w:t>
            </w:r>
          </w:p>
        </w:tc>
        <w:tc>
          <w:tcPr>
            <w:tcW w:w="3260" w:type="dxa"/>
          </w:tcPr>
          <w:p w:rsidR="00601B90" w:rsidRPr="00A24949" w:rsidRDefault="00601B90" w:rsidP="00363A56">
            <w:pPr>
              <w:rPr>
                <w:spacing w:val="3"/>
                <w:szCs w:val="28"/>
                <w:shd w:val="clear" w:color="auto" w:fill="FFFFFF"/>
              </w:rPr>
            </w:pPr>
            <w:r w:rsidRPr="00A24949">
              <w:rPr>
                <w:spacing w:val="3"/>
                <w:szCs w:val="28"/>
                <w:shd w:val="clear" w:color="auto" w:fill="FFFFFF"/>
              </w:rPr>
              <w:t>Основное судебное заседание.</w:t>
            </w:r>
          </w:p>
        </w:tc>
        <w:tc>
          <w:tcPr>
            <w:tcW w:w="3685" w:type="dxa"/>
          </w:tcPr>
          <w:p w:rsidR="00601B90" w:rsidRPr="00A24949" w:rsidRDefault="00601B90" w:rsidP="00363A56">
            <w:pPr>
              <w:rPr>
                <w:szCs w:val="28"/>
              </w:rPr>
            </w:pPr>
            <w:r w:rsidRPr="00A24949">
              <w:rPr>
                <w:szCs w:val="28"/>
                <w:shd w:val="clear" w:color="auto" w:fill="FFFFFF"/>
              </w:rPr>
              <w:t>Вынесено определение о передаче дела по подсудности в Арбитражный суд</w:t>
            </w:r>
            <w:r w:rsidRPr="00A24949">
              <w:rPr>
                <w:szCs w:val="28"/>
                <w:shd w:val="clear" w:color="auto" w:fill="FFFFFF"/>
              </w:rPr>
              <w:lastRenderedPageBreak/>
              <w:t xml:space="preserve"> города Москвы.</w:t>
            </w:r>
          </w:p>
        </w:tc>
      </w:tr>
      <w:tr w:rsidR="00601B90" w:rsidRPr="00D75392" w:rsidTr="00601B90">
        <w:trPr>
          <w:trHeight w:val="994"/>
        </w:trPr>
        <w:tc>
          <w:tcPr>
            <w:tcW w:w="2552" w:type="dxa"/>
          </w:tcPr>
          <w:p w:rsidR="00601B90" w:rsidRPr="00A24949" w:rsidRDefault="00601B90" w:rsidP="00363A56">
            <w:pPr>
              <w:rPr>
                <w:spacing w:val="3"/>
                <w:szCs w:val="28"/>
                <w:shd w:val="clear" w:color="auto" w:fill="FFFFFF"/>
              </w:rPr>
            </w:pPr>
            <w:r w:rsidRPr="00A24949">
              <w:rPr>
                <w:spacing w:val="3"/>
                <w:szCs w:val="28"/>
                <w:shd w:val="clear" w:color="auto" w:fill="FFFFFF"/>
              </w:rPr>
              <w:t>30.01.2018</w:t>
            </w:r>
          </w:p>
          <w:p w:rsidR="00601B90" w:rsidRPr="00A24949" w:rsidRDefault="00601B90" w:rsidP="00363A56">
            <w:pPr>
              <w:rPr>
                <w:spacing w:val="3"/>
                <w:szCs w:val="28"/>
                <w:shd w:val="clear" w:color="auto" w:fill="FFFFFF"/>
              </w:rPr>
            </w:pPr>
            <w:r w:rsidRPr="00A24949">
              <w:rPr>
                <w:spacing w:val="3"/>
                <w:szCs w:val="28"/>
                <w:shd w:val="clear" w:color="auto" w:fill="FFFFFF"/>
              </w:rPr>
              <w:t>№ 02-5150/2018</w:t>
            </w:r>
          </w:p>
          <w:p w:rsidR="00601B90" w:rsidRPr="00A24949" w:rsidRDefault="00601B90" w:rsidP="00363A56">
            <w:pPr>
              <w:rPr>
                <w:spacing w:val="3"/>
                <w:szCs w:val="28"/>
                <w:shd w:val="clear" w:color="auto" w:fill="FFFFFF"/>
              </w:rPr>
            </w:pPr>
            <w:r w:rsidRPr="00A24949">
              <w:rPr>
                <w:spacing w:val="3"/>
                <w:szCs w:val="28"/>
                <w:shd w:val="clear" w:color="auto" w:fill="FFFFFF"/>
              </w:rPr>
              <w:t xml:space="preserve">Басманный районный суд </w:t>
            </w:r>
            <w:r w:rsidRPr="00A24949">
              <w:rPr>
                <w:spacing w:val="3"/>
                <w:szCs w:val="28"/>
                <w:shd w:val="clear" w:color="auto" w:fill="FFFFFF"/>
              </w:rPr>
              <w:br/>
              <w:t>г. Москвы</w:t>
            </w:r>
          </w:p>
        </w:tc>
        <w:tc>
          <w:tcPr>
            <w:tcW w:w="2693" w:type="dxa"/>
          </w:tcPr>
          <w:p w:rsidR="00601B90" w:rsidRPr="00A24949" w:rsidRDefault="00601B90" w:rsidP="00363A56">
            <w:pPr>
              <w:rPr>
                <w:spacing w:val="3"/>
                <w:szCs w:val="28"/>
                <w:shd w:val="clear" w:color="auto" w:fill="FFFFFF"/>
              </w:rPr>
            </w:pPr>
            <w:r w:rsidRPr="00A24949">
              <w:rPr>
                <w:spacing w:val="3"/>
                <w:szCs w:val="28"/>
                <w:shd w:val="clear" w:color="auto" w:fill="FFFFFF"/>
              </w:rPr>
              <w:t>Истец:</w:t>
            </w:r>
          </w:p>
          <w:p w:rsidR="00601B90" w:rsidRPr="00A24949" w:rsidRDefault="00601B90" w:rsidP="00363A56">
            <w:pPr>
              <w:rPr>
                <w:spacing w:val="3"/>
                <w:szCs w:val="28"/>
                <w:shd w:val="clear" w:color="auto" w:fill="FFFFFF"/>
              </w:rPr>
            </w:pPr>
            <w:r w:rsidRPr="00A24949">
              <w:rPr>
                <w:spacing w:val="3"/>
                <w:szCs w:val="28"/>
                <w:shd w:val="clear" w:color="auto" w:fill="FFFFFF"/>
              </w:rPr>
              <w:t xml:space="preserve">Гершкович В.В. </w:t>
            </w:r>
          </w:p>
          <w:p w:rsidR="00601B90" w:rsidRPr="00A24949" w:rsidRDefault="00601B90" w:rsidP="00363A56">
            <w:pPr>
              <w:rPr>
                <w:spacing w:val="3"/>
                <w:szCs w:val="28"/>
                <w:shd w:val="clear" w:color="auto" w:fill="FFFFFF"/>
              </w:rPr>
            </w:pPr>
          </w:p>
          <w:p w:rsidR="00601B90" w:rsidRPr="00A24949" w:rsidRDefault="00601B90" w:rsidP="00363A56">
            <w:pPr>
              <w:rPr>
                <w:spacing w:val="3"/>
                <w:szCs w:val="28"/>
                <w:shd w:val="clear" w:color="auto" w:fill="FFFFFF"/>
              </w:rPr>
            </w:pPr>
            <w:r w:rsidRPr="00A24949">
              <w:rPr>
                <w:spacing w:val="3"/>
                <w:szCs w:val="28"/>
                <w:shd w:val="clear" w:color="auto" w:fill="FFFFFF"/>
              </w:rPr>
              <w:t xml:space="preserve">Ответчик: </w:t>
            </w:r>
          </w:p>
          <w:p w:rsidR="00601B90" w:rsidRPr="00A24949" w:rsidRDefault="00601B90" w:rsidP="00363A56">
            <w:pPr>
              <w:rPr>
                <w:spacing w:val="3"/>
                <w:szCs w:val="28"/>
                <w:shd w:val="clear" w:color="auto" w:fill="FFFFFF"/>
              </w:rPr>
            </w:pPr>
            <w:r w:rsidRPr="00A24949">
              <w:rPr>
                <w:spacing w:val="3"/>
                <w:szCs w:val="28"/>
                <w:shd w:val="clear" w:color="auto" w:fill="FFFFFF"/>
              </w:rPr>
              <w:t xml:space="preserve">ООО </w:t>
            </w:r>
            <w:r>
              <w:rPr>
                <w:spacing w:val="3"/>
                <w:szCs w:val="28"/>
                <w:shd w:val="clear" w:color="auto" w:fill="FFFFFF"/>
              </w:rPr>
              <w:t>«</w:t>
            </w:r>
            <w:r w:rsidRPr="00A24949">
              <w:rPr>
                <w:spacing w:val="3"/>
                <w:szCs w:val="28"/>
                <w:shd w:val="clear" w:color="auto" w:fill="FFFFFF"/>
              </w:rPr>
              <w:t>Яндекс</w:t>
            </w:r>
            <w:r>
              <w:rPr>
                <w:spacing w:val="3"/>
                <w:szCs w:val="28"/>
                <w:shd w:val="clear" w:color="auto" w:fill="FFFFFF"/>
              </w:rPr>
              <w:t>»</w:t>
            </w:r>
            <w:r w:rsidRPr="00A24949">
              <w:rPr>
                <w:spacing w:val="3"/>
                <w:szCs w:val="28"/>
                <w:shd w:val="clear" w:color="auto" w:fill="FFFFFF"/>
              </w:rPr>
              <w:t xml:space="preserve"> </w:t>
            </w:r>
          </w:p>
          <w:p w:rsidR="00601B90" w:rsidRPr="00A24949" w:rsidRDefault="00601B90" w:rsidP="00363A56">
            <w:pPr>
              <w:rPr>
                <w:spacing w:val="3"/>
                <w:szCs w:val="28"/>
                <w:shd w:val="clear" w:color="auto" w:fill="FFFFFF"/>
              </w:rPr>
            </w:pPr>
          </w:p>
          <w:p w:rsidR="00601B90" w:rsidRPr="00A24949" w:rsidRDefault="00601B90" w:rsidP="00363A56">
            <w:pPr>
              <w:rPr>
                <w:spacing w:val="3"/>
                <w:szCs w:val="28"/>
                <w:shd w:val="clear" w:color="auto" w:fill="FFFFFF"/>
              </w:rPr>
            </w:pPr>
            <w:r w:rsidRPr="00A24949">
              <w:rPr>
                <w:spacing w:val="3"/>
                <w:szCs w:val="28"/>
                <w:shd w:val="clear" w:color="auto" w:fill="FFFFFF"/>
              </w:rPr>
              <w:t>Третье лицо, не заявляющее самостоятельных требований относительно предмета спора: Роскомнадзор</w:t>
            </w:r>
          </w:p>
        </w:tc>
        <w:tc>
          <w:tcPr>
            <w:tcW w:w="3261" w:type="dxa"/>
          </w:tcPr>
          <w:p w:rsidR="00601B90" w:rsidRPr="00A24949" w:rsidRDefault="00601B90" w:rsidP="00363A56">
            <w:pPr>
              <w:spacing w:line="259" w:lineRule="auto"/>
              <w:rPr>
                <w:spacing w:val="3"/>
                <w:szCs w:val="21"/>
                <w:shd w:val="clear" w:color="auto" w:fill="FFFFFF"/>
              </w:rPr>
            </w:pPr>
            <w:r w:rsidRPr="00A24949">
              <w:rPr>
                <w:szCs w:val="28"/>
                <w:shd w:val="clear" w:color="auto" w:fill="FFFFFF"/>
              </w:rPr>
              <w:t xml:space="preserve">Об обязании ООО </w:t>
            </w:r>
            <w:r>
              <w:rPr>
                <w:szCs w:val="28"/>
                <w:shd w:val="clear" w:color="auto" w:fill="FFFFFF"/>
              </w:rPr>
              <w:t>«</w:t>
            </w:r>
            <w:r w:rsidRPr="00A24949">
              <w:rPr>
                <w:szCs w:val="28"/>
                <w:shd w:val="clear" w:color="auto" w:fill="FFFFFF"/>
              </w:rPr>
              <w:t>Яндекс</w:t>
            </w:r>
            <w:r>
              <w:rPr>
                <w:szCs w:val="28"/>
                <w:shd w:val="clear" w:color="auto" w:fill="FFFFFF"/>
              </w:rPr>
              <w:t>»</w:t>
            </w:r>
            <w:r w:rsidRPr="00A24949">
              <w:rPr>
                <w:szCs w:val="28"/>
                <w:shd w:val="clear" w:color="auto" w:fill="FFFFFF"/>
              </w:rPr>
              <w:t xml:space="preserve"> прекратить выдачу сведений </w:t>
            </w:r>
            <w:r w:rsidRPr="00A24949">
              <w:rPr>
                <w:szCs w:val="28"/>
                <w:shd w:val="clear" w:color="auto" w:fill="FFFFFF"/>
              </w:rPr>
              <w:lastRenderedPageBreak/>
              <w:t xml:space="preserve">об указателях страницы сайта в сети </w:t>
            </w:r>
            <w:r>
              <w:rPr>
                <w:szCs w:val="28"/>
                <w:shd w:val="clear" w:color="auto" w:fill="FFFFFF"/>
              </w:rPr>
              <w:t>«</w:t>
            </w:r>
            <w:r w:rsidRPr="00A24949">
              <w:rPr>
                <w:szCs w:val="28"/>
                <w:shd w:val="clear" w:color="auto" w:fill="FFFFFF"/>
              </w:rPr>
              <w:t>Интернет</w:t>
            </w:r>
            <w:r>
              <w:rPr>
                <w:szCs w:val="28"/>
                <w:shd w:val="clear" w:color="auto" w:fill="FFFFFF"/>
              </w:rPr>
              <w:t>»</w:t>
            </w:r>
            <w:r w:rsidRPr="00A24949">
              <w:rPr>
                <w:spacing w:val="3"/>
                <w:szCs w:val="28"/>
                <w:shd w:val="clear" w:color="auto" w:fill="FFFFFF"/>
              </w:rPr>
              <w:t xml:space="preserve">, </w:t>
            </w:r>
            <w:r w:rsidRPr="00A24949">
              <w:rPr>
                <w:spacing w:val="3"/>
                <w:szCs w:val="21"/>
                <w:shd w:val="clear" w:color="auto" w:fill="FFFFFF"/>
              </w:rPr>
              <w:t>позволяющих получить доступ к информации о Гершковиче В.В.</w:t>
            </w:r>
          </w:p>
          <w:p w:rsidR="00601B90" w:rsidRPr="00A24949" w:rsidRDefault="00601B90" w:rsidP="00363A56">
            <w:pPr>
              <w:rPr>
                <w:spacing w:val="3"/>
                <w:szCs w:val="28"/>
                <w:shd w:val="clear" w:color="auto" w:fill="FFFFFF"/>
              </w:rPr>
            </w:pPr>
          </w:p>
        </w:tc>
        <w:tc>
          <w:tcPr>
            <w:tcW w:w="3260" w:type="dxa"/>
          </w:tcPr>
          <w:p w:rsidR="00601B90" w:rsidRPr="00A24949" w:rsidRDefault="00601B90" w:rsidP="00363A56">
            <w:pPr>
              <w:rPr>
                <w:spacing w:val="3"/>
                <w:szCs w:val="28"/>
                <w:shd w:val="clear" w:color="auto" w:fill="FFFFFF"/>
              </w:rPr>
            </w:pPr>
            <w:r w:rsidRPr="00A24949">
              <w:rPr>
                <w:spacing w:val="3"/>
                <w:szCs w:val="28"/>
                <w:shd w:val="clear" w:color="auto" w:fill="FFFFFF"/>
              </w:rPr>
              <w:t>Основное судебное заседание.</w:t>
            </w:r>
          </w:p>
        </w:tc>
        <w:tc>
          <w:tcPr>
            <w:tcW w:w="3685" w:type="dxa"/>
          </w:tcPr>
          <w:p w:rsidR="00601B90" w:rsidRPr="00A24949" w:rsidRDefault="00601B90" w:rsidP="00363A56">
            <w:pPr>
              <w:rPr>
                <w:szCs w:val="28"/>
              </w:rPr>
            </w:pPr>
            <w:r w:rsidRPr="00A24949">
              <w:rPr>
                <w:szCs w:val="28"/>
                <w:shd w:val="clear" w:color="auto" w:fill="FFFFFF"/>
              </w:rPr>
              <w:t>Судебное заседа</w:t>
            </w:r>
            <w:r w:rsidRPr="00A24949">
              <w:rPr>
                <w:szCs w:val="28"/>
                <w:shd w:val="clear" w:color="auto" w:fill="FFFFFF"/>
              </w:rPr>
              <w:lastRenderedPageBreak/>
              <w:t>ние отложено на 28.02.2019.</w:t>
            </w:r>
          </w:p>
        </w:tc>
      </w:tr>
      <w:tr w:rsidR="00601B90" w:rsidRPr="00D75392" w:rsidTr="00601B90">
        <w:trPr>
          <w:trHeight w:val="994"/>
        </w:trPr>
        <w:tc>
          <w:tcPr>
            <w:tcW w:w="2552" w:type="dxa"/>
          </w:tcPr>
          <w:p w:rsidR="00601B90" w:rsidRPr="00A24949" w:rsidRDefault="00601B90" w:rsidP="00363A56">
            <w:pPr>
              <w:rPr>
                <w:spacing w:val="3"/>
                <w:szCs w:val="28"/>
                <w:shd w:val="clear" w:color="auto" w:fill="FFFFFF"/>
              </w:rPr>
            </w:pPr>
            <w:r w:rsidRPr="00A24949">
              <w:rPr>
                <w:spacing w:val="3"/>
                <w:szCs w:val="28"/>
                <w:shd w:val="clear" w:color="auto" w:fill="FFFFFF"/>
              </w:rPr>
              <w:t>31.01.2019</w:t>
            </w:r>
          </w:p>
          <w:p w:rsidR="00601B90" w:rsidRPr="00A24949" w:rsidRDefault="00601B90" w:rsidP="00363A56">
            <w:pPr>
              <w:rPr>
                <w:spacing w:val="3"/>
                <w:szCs w:val="28"/>
                <w:shd w:val="clear" w:color="auto" w:fill="FFFFFF"/>
              </w:rPr>
            </w:pPr>
            <w:r w:rsidRPr="00A24949">
              <w:rPr>
                <w:spacing w:val="3"/>
                <w:szCs w:val="28"/>
                <w:shd w:val="clear" w:color="auto" w:fill="FFFFFF"/>
              </w:rPr>
              <w:t>№ 2-4902/2018</w:t>
            </w:r>
          </w:p>
          <w:p w:rsidR="00601B90" w:rsidRPr="00A24949" w:rsidRDefault="00601B90" w:rsidP="00363A56">
            <w:pPr>
              <w:rPr>
                <w:spacing w:val="3"/>
                <w:szCs w:val="28"/>
                <w:shd w:val="clear" w:color="auto" w:fill="FFFFFF"/>
              </w:rPr>
            </w:pPr>
            <w:r w:rsidRPr="00A24949">
              <w:rPr>
                <w:spacing w:val="3"/>
                <w:szCs w:val="28"/>
                <w:shd w:val="clear" w:color="auto" w:fill="FFFFFF"/>
              </w:rPr>
              <w:t xml:space="preserve">Василеостровский районный суд </w:t>
            </w:r>
            <w:r w:rsidRPr="00A24949">
              <w:rPr>
                <w:spacing w:val="3"/>
                <w:szCs w:val="28"/>
                <w:shd w:val="clear" w:color="auto" w:fill="FFFFFF"/>
              </w:rPr>
              <w:br/>
              <w:t>г. Санкт- Петербурга</w:t>
            </w:r>
          </w:p>
        </w:tc>
        <w:tc>
          <w:tcPr>
            <w:tcW w:w="2693" w:type="dxa"/>
          </w:tcPr>
          <w:p w:rsidR="00601B90" w:rsidRPr="00A24949" w:rsidRDefault="00601B90" w:rsidP="00363A56">
            <w:pPr>
              <w:rPr>
                <w:spacing w:val="3"/>
                <w:szCs w:val="28"/>
                <w:shd w:val="clear" w:color="auto" w:fill="FFFFFF"/>
              </w:rPr>
            </w:pPr>
            <w:r w:rsidRPr="00A24949">
              <w:rPr>
                <w:spacing w:val="3"/>
                <w:szCs w:val="28"/>
                <w:shd w:val="clear" w:color="auto" w:fill="FFFFFF"/>
              </w:rPr>
              <w:t>Зая</w:t>
            </w:r>
            <w:r w:rsidRPr="00A24949">
              <w:rPr>
                <w:spacing w:val="3"/>
                <w:szCs w:val="28"/>
                <w:shd w:val="clear" w:color="auto" w:fill="FFFFFF"/>
              </w:rPr>
              <w:lastRenderedPageBreak/>
              <w:t>в</w:t>
            </w:r>
            <w:r w:rsidRPr="00A24949">
              <w:rPr>
                <w:spacing w:val="3"/>
                <w:szCs w:val="28"/>
                <w:shd w:val="clear" w:color="auto" w:fill="FFFFFF"/>
              </w:rPr>
              <w:lastRenderedPageBreak/>
              <w:t xml:space="preserve">итель: </w:t>
            </w:r>
          </w:p>
          <w:p w:rsidR="00601B90" w:rsidRPr="00A24949" w:rsidRDefault="00601B90" w:rsidP="00363A56">
            <w:pPr>
              <w:rPr>
                <w:spacing w:val="3"/>
                <w:szCs w:val="28"/>
                <w:shd w:val="clear" w:color="auto" w:fill="FFFFFF"/>
              </w:rPr>
            </w:pPr>
            <w:r w:rsidRPr="00A24949">
              <w:rPr>
                <w:spacing w:val="3"/>
                <w:szCs w:val="28"/>
                <w:shd w:val="clear" w:color="auto" w:fill="FFFFFF"/>
              </w:rPr>
              <w:t xml:space="preserve">Цибаев А.Л. </w:t>
            </w:r>
          </w:p>
          <w:p w:rsidR="00601B90" w:rsidRPr="00A24949" w:rsidRDefault="00601B90" w:rsidP="00363A56">
            <w:pPr>
              <w:rPr>
                <w:spacing w:val="3"/>
                <w:szCs w:val="28"/>
                <w:shd w:val="clear" w:color="auto" w:fill="FFFFFF"/>
              </w:rPr>
            </w:pPr>
          </w:p>
          <w:p w:rsidR="00601B90" w:rsidRPr="00A24949" w:rsidRDefault="00601B90" w:rsidP="00363A56">
            <w:pPr>
              <w:rPr>
                <w:spacing w:val="3"/>
                <w:szCs w:val="28"/>
                <w:shd w:val="clear" w:color="auto" w:fill="FFFFFF"/>
              </w:rPr>
            </w:pPr>
            <w:r w:rsidRPr="00A24949">
              <w:rPr>
                <w:spacing w:val="3"/>
                <w:szCs w:val="28"/>
                <w:shd w:val="clear" w:color="auto" w:fill="FFFFFF"/>
              </w:rPr>
              <w:t>Заинтересованное лицо:</w:t>
            </w:r>
          </w:p>
          <w:p w:rsidR="00601B90" w:rsidRPr="00A24949" w:rsidRDefault="00601B90" w:rsidP="00363A56">
            <w:pPr>
              <w:rPr>
                <w:spacing w:val="3"/>
                <w:szCs w:val="28"/>
                <w:shd w:val="clear" w:color="auto" w:fill="FFFFFF"/>
              </w:rPr>
            </w:pPr>
            <w:r w:rsidRPr="00A24949">
              <w:rPr>
                <w:spacing w:val="3"/>
                <w:szCs w:val="28"/>
                <w:shd w:val="clear" w:color="auto" w:fill="FFFFFF"/>
              </w:rPr>
              <w:t>Роскомнад</w:t>
            </w:r>
            <w:r w:rsidRPr="00A24949">
              <w:rPr>
                <w:spacing w:val="3"/>
                <w:szCs w:val="28"/>
                <w:shd w:val="clear" w:color="auto" w:fill="FFFFFF"/>
              </w:rPr>
              <w:lastRenderedPageBreak/>
              <w:t>зор</w:t>
            </w:r>
          </w:p>
        </w:tc>
        <w:tc>
          <w:tcPr>
            <w:tcW w:w="3261" w:type="dxa"/>
          </w:tcPr>
          <w:p w:rsidR="00601B90" w:rsidRPr="00A24949" w:rsidRDefault="00601B90" w:rsidP="00363A56">
            <w:pPr>
              <w:rPr>
                <w:spacing w:val="3"/>
                <w:szCs w:val="28"/>
                <w:shd w:val="clear" w:color="auto" w:fill="FFFFFF"/>
              </w:rPr>
            </w:pPr>
            <w:r w:rsidRPr="00A24949">
              <w:rPr>
                <w:spacing w:val="3"/>
                <w:szCs w:val="28"/>
                <w:shd w:val="clear" w:color="auto" w:fill="FFFFFF"/>
              </w:rPr>
              <w:t>О при</w:t>
            </w:r>
            <w:r w:rsidRPr="00A24949">
              <w:rPr>
                <w:spacing w:val="3"/>
                <w:szCs w:val="28"/>
                <w:shd w:val="clear" w:color="auto" w:fill="FFFFFF"/>
              </w:rPr>
              <w:lastRenderedPageBreak/>
              <w:t>знании информации не соответствующей действительности, обязании Роскомнадзора</w:t>
            </w:r>
            <w:r w:rsidRPr="00A24949">
              <w:rPr>
                <w:spacing w:val="3"/>
                <w:szCs w:val="28"/>
                <w:shd w:val="clear" w:color="auto" w:fill="FFFFFF"/>
              </w:rPr>
              <w:lastRenderedPageBreak/>
              <w:t xml:space="preserve"> ограничить доступ к странице сайта в сети </w:t>
            </w:r>
            <w:r>
              <w:rPr>
                <w:spacing w:val="3"/>
                <w:szCs w:val="28"/>
                <w:shd w:val="clear" w:color="auto" w:fill="FFFFFF"/>
              </w:rPr>
              <w:t>«</w:t>
            </w:r>
            <w:r w:rsidRPr="00A24949">
              <w:rPr>
                <w:spacing w:val="3"/>
                <w:szCs w:val="28"/>
                <w:shd w:val="clear" w:color="auto" w:fill="FFFFFF"/>
              </w:rPr>
              <w:t>Интернет</w:t>
            </w:r>
            <w:r>
              <w:rPr>
                <w:spacing w:val="3"/>
                <w:szCs w:val="28"/>
                <w:shd w:val="clear" w:color="auto" w:fill="FFFFFF"/>
              </w:rPr>
              <w:t>»</w:t>
            </w:r>
            <w:r w:rsidRPr="00A24949">
              <w:rPr>
                <w:spacing w:val="3"/>
                <w:szCs w:val="28"/>
                <w:shd w:val="clear" w:color="auto" w:fill="FFFFFF"/>
              </w:rPr>
              <w:t xml:space="preserve"> </w:t>
            </w:r>
            <w:r w:rsidRPr="00A24949">
              <w:rPr>
                <w:spacing w:val="3"/>
                <w:szCs w:val="28"/>
                <w:shd w:val="clear" w:color="auto" w:fill="FFFFFF"/>
                <w:lang w:val="en-US"/>
              </w:rPr>
              <w:t>youtube</w:t>
            </w:r>
            <w:r w:rsidRPr="00A24949">
              <w:rPr>
                <w:spacing w:val="3"/>
                <w:szCs w:val="28"/>
                <w:shd w:val="clear" w:color="auto" w:fill="FFFFFF"/>
              </w:rPr>
              <w:t>.</w:t>
            </w:r>
            <w:r w:rsidRPr="00A24949">
              <w:rPr>
                <w:spacing w:val="3"/>
                <w:szCs w:val="28"/>
                <w:shd w:val="clear" w:color="auto" w:fill="FFFFFF"/>
                <w:lang w:val="en-US"/>
              </w:rPr>
              <w:t>com</w:t>
            </w:r>
            <w:r w:rsidRPr="00A24949">
              <w:rPr>
                <w:color w:val="3C4043"/>
                <w:spacing w:val="3"/>
                <w:szCs w:val="21"/>
                <w:shd w:val="clear" w:color="auto" w:fill="FFFFFF"/>
              </w:rPr>
              <w:t>.</w:t>
            </w:r>
          </w:p>
          <w:p w:rsidR="00601B90" w:rsidRPr="00A24949" w:rsidRDefault="00601B90" w:rsidP="005F0726">
            <w:pPr>
              <w:rPr>
                <w:szCs w:val="28"/>
              </w:rPr>
            </w:pPr>
          </w:p>
          <w:p w:rsidR="00601B90" w:rsidRPr="00A24949" w:rsidRDefault="00601B90" w:rsidP="005F0726">
            <w:pPr>
              <w:rPr>
                <w:szCs w:val="28"/>
              </w:rPr>
            </w:pPr>
          </w:p>
        </w:tc>
        <w:tc>
          <w:tcPr>
            <w:tcW w:w="3260" w:type="dxa"/>
          </w:tcPr>
          <w:p w:rsidR="00601B90" w:rsidRPr="00A24949" w:rsidRDefault="00601B90" w:rsidP="00363A56">
            <w:pPr>
              <w:rPr>
                <w:spacing w:val="3"/>
                <w:szCs w:val="28"/>
                <w:shd w:val="clear" w:color="auto" w:fill="FFFFFF"/>
              </w:rPr>
            </w:pPr>
            <w:r w:rsidRPr="00A24949">
              <w:rPr>
                <w:spacing w:val="3"/>
                <w:szCs w:val="28"/>
                <w:shd w:val="clear" w:color="auto" w:fill="FFFFFF"/>
              </w:rPr>
              <w:t>Предварительное судебное заседание.</w:t>
            </w:r>
          </w:p>
        </w:tc>
        <w:tc>
          <w:tcPr>
            <w:tcW w:w="3685" w:type="dxa"/>
          </w:tcPr>
          <w:p w:rsidR="00601B90" w:rsidRPr="00A24949" w:rsidRDefault="00601B90" w:rsidP="00363A56">
            <w:pPr>
              <w:rPr>
                <w:szCs w:val="28"/>
              </w:rPr>
            </w:pPr>
            <w:r w:rsidRPr="00A24949">
              <w:rPr>
                <w:szCs w:val="28"/>
                <w:shd w:val="clear" w:color="auto" w:fill="FFFFFF"/>
              </w:rPr>
              <w:t xml:space="preserve">Судебное заседание назначено </w:t>
            </w:r>
            <w:r w:rsidRPr="00A24949">
              <w:rPr>
                <w:szCs w:val="28"/>
                <w:shd w:val="clear" w:color="auto" w:fill="FFFFFF"/>
              </w:rPr>
              <w:lastRenderedPageBreak/>
              <w:t>на 28.02.2019.</w:t>
            </w:r>
          </w:p>
        </w:tc>
      </w:tr>
      <w:tr w:rsidR="00601B90" w:rsidRPr="00D75392" w:rsidTr="00601B90">
        <w:trPr>
          <w:trHeight w:val="994"/>
        </w:trPr>
        <w:tc>
          <w:tcPr>
            <w:tcW w:w="2552" w:type="dxa"/>
          </w:tcPr>
          <w:p w:rsidR="00601B90" w:rsidRPr="00A24949" w:rsidRDefault="00601B90" w:rsidP="00363A56">
            <w:pPr>
              <w:rPr>
                <w:szCs w:val="28"/>
              </w:rPr>
            </w:pPr>
            <w:r w:rsidRPr="00A24949">
              <w:rPr>
                <w:szCs w:val="28"/>
              </w:rPr>
              <w:t>31.01.2019</w:t>
            </w:r>
          </w:p>
          <w:p w:rsidR="00601B90" w:rsidRPr="00A24949" w:rsidRDefault="00601B90" w:rsidP="00363A56">
            <w:pPr>
              <w:rPr>
                <w:szCs w:val="28"/>
              </w:rPr>
            </w:pPr>
            <w:r w:rsidRPr="00A24949">
              <w:rPr>
                <w:szCs w:val="28"/>
              </w:rPr>
              <w:t>№А40-306629/18</w:t>
            </w:r>
          </w:p>
          <w:p w:rsidR="00601B90" w:rsidRPr="00A24949" w:rsidRDefault="00601B90" w:rsidP="00363A56">
            <w:pPr>
              <w:rPr>
                <w:szCs w:val="28"/>
              </w:rPr>
            </w:pPr>
            <w:r w:rsidRPr="00A24949">
              <w:rPr>
                <w:szCs w:val="28"/>
              </w:rPr>
              <w:t>Арбитражный суд г. Москвы</w:t>
            </w:r>
          </w:p>
        </w:tc>
        <w:tc>
          <w:tcPr>
            <w:tcW w:w="2693" w:type="dxa"/>
          </w:tcPr>
          <w:p w:rsidR="00601B90" w:rsidRPr="00A24949" w:rsidRDefault="00601B90" w:rsidP="00363A56">
            <w:pPr>
              <w:rPr>
                <w:szCs w:val="28"/>
              </w:rPr>
            </w:pPr>
            <w:r w:rsidRPr="00A24949">
              <w:rPr>
                <w:szCs w:val="28"/>
              </w:rPr>
              <w:t xml:space="preserve">Истец: </w:t>
            </w:r>
          </w:p>
          <w:p w:rsidR="00601B90" w:rsidRPr="00A24949" w:rsidRDefault="00601B90" w:rsidP="00363A56">
            <w:pPr>
              <w:rPr>
                <w:szCs w:val="28"/>
              </w:rPr>
            </w:pPr>
            <w:r w:rsidRPr="00A24949">
              <w:rPr>
                <w:szCs w:val="28"/>
              </w:rPr>
              <w:t xml:space="preserve">ООО </w:t>
            </w:r>
            <w:r>
              <w:rPr>
                <w:szCs w:val="28"/>
              </w:rPr>
              <w:t>«</w:t>
            </w:r>
            <w:r w:rsidRPr="00A24949">
              <w:rPr>
                <w:szCs w:val="28"/>
              </w:rPr>
              <w:t xml:space="preserve">Консалтинговая фирма </w:t>
            </w:r>
            <w:r>
              <w:rPr>
                <w:szCs w:val="28"/>
              </w:rPr>
              <w:t>«</w:t>
            </w:r>
            <w:r w:rsidRPr="00A24949">
              <w:rPr>
                <w:szCs w:val="28"/>
              </w:rPr>
              <w:t>Флагман</w:t>
            </w:r>
            <w:r>
              <w:rPr>
                <w:szCs w:val="28"/>
              </w:rPr>
              <w:t>»</w:t>
            </w:r>
          </w:p>
          <w:p w:rsidR="00601B90" w:rsidRPr="00A24949" w:rsidRDefault="00601B90" w:rsidP="00363A56">
            <w:pPr>
              <w:rPr>
                <w:szCs w:val="28"/>
              </w:rPr>
            </w:pPr>
          </w:p>
          <w:p w:rsidR="00601B90" w:rsidRPr="00A24949" w:rsidRDefault="00601B90" w:rsidP="00363A56">
            <w:pPr>
              <w:rPr>
                <w:szCs w:val="28"/>
              </w:rPr>
            </w:pPr>
            <w:r w:rsidRPr="00A24949">
              <w:rPr>
                <w:szCs w:val="28"/>
              </w:rPr>
              <w:t xml:space="preserve">Ответчик: </w:t>
            </w:r>
          </w:p>
          <w:p w:rsidR="00601B90" w:rsidRPr="00A24949" w:rsidRDefault="00601B90" w:rsidP="00363A56">
            <w:pPr>
              <w:rPr>
                <w:szCs w:val="28"/>
              </w:rPr>
            </w:pPr>
            <w:r w:rsidRPr="00A24949">
              <w:rPr>
                <w:szCs w:val="28"/>
              </w:rPr>
              <w:t>Роскомнадзор</w:t>
            </w:r>
          </w:p>
        </w:tc>
        <w:tc>
          <w:tcPr>
            <w:tcW w:w="3261" w:type="dxa"/>
          </w:tcPr>
          <w:p w:rsidR="00601B90" w:rsidRPr="00A24949" w:rsidRDefault="00601B90" w:rsidP="00363A56">
            <w:pPr>
              <w:rPr>
                <w:szCs w:val="28"/>
              </w:rPr>
            </w:pPr>
            <w:r w:rsidRPr="00A24949">
              <w:rPr>
                <w:rFonts w:eastAsia="Calibri"/>
                <w:szCs w:val="28"/>
                <w:lang w:eastAsia="en-US"/>
              </w:rPr>
              <w:t>Об оспаривании решения об отказе в переоформлении лицензии на вещ</w:t>
            </w:r>
            <w:r w:rsidRPr="00A24949">
              <w:rPr>
                <w:rFonts w:eastAsia="Calibri"/>
                <w:szCs w:val="28"/>
                <w:lang w:eastAsia="en-US"/>
              </w:rPr>
              <w:lastRenderedPageBreak/>
              <w:t>ание, оспаривании приказа в части отказа в переоформлении л</w:t>
            </w:r>
            <w:r w:rsidRPr="00A24949">
              <w:rPr>
                <w:rFonts w:eastAsia="Calibri"/>
                <w:szCs w:val="28"/>
                <w:lang w:eastAsia="en-US"/>
              </w:rPr>
              <w:lastRenderedPageBreak/>
              <w:t>и</w:t>
            </w:r>
            <w:r w:rsidRPr="00A24949">
              <w:rPr>
                <w:rFonts w:eastAsia="Calibri"/>
                <w:szCs w:val="28"/>
                <w:lang w:eastAsia="en-US"/>
              </w:rPr>
              <w:lastRenderedPageBreak/>
              <w:t>цензии</w:t>
            </w:r>
          </w:p>
        </w:tc>
        <w:tc>
          <w:tcPr>
            <w:tcW w:w="3260" w:type="dxa"/>
          </w:tcPr>
          <w:p w:rsidR="00601B90" w:rsidRPr="00A24949" w:rsidRDefault="00601B90" w:rsidP="00363A56">
            <w:pPr>
              <w:rPr>
                <w:szCs w:val="28"/>
              </w:rPr>
            </w:pPr>
            <w:r w:rsidRPr="00A24949">
              <w:rPr>
                <w:szCs w:val="28"/>
              </w:rPr>
              <w:t>Предварительное судебное заседание.</w:t>
            </w:r>
          </w:p>
        </w:tc>
        <w:tc>
          <w:tcPr>
            <w:tcW w:w="3685" w:type="dxa"/>
          </w:tcPr>
          <w:p w:rsidR="00601B90" w:rsidRPr="00A24949" w:rsidRDefault="00601B90" w:rsidP="00363A56">
            <w:pPr>
              <w:rPr>
                <w:szCs w:val="28"/>
              </w:rPr>
            </w:pPr>
            <w:r w:rsidRPr="00A24949">
              <w:rPr>
                <w:szCs w:val="28"/>
                <w:shd w:val="clear" w:color="auto" w:fill="FFFFFF"/>
              </w:rPr>
              <w:t>Основное судебное заседание назначено на 12.03.2019.</w:t>
            </w:r>
          </w:p>
        </w:tc>
      </w:tr>
    </w:tbl>
    <w:p w:rsidR="00911033" w:rsidRDefault="00911033" w:rsidP="000F5C86">
      <w:pPr>
        <w:spacing w:line="276" w:lineRule="auto"/>
        <w:jc w:val="center"/>
        <w:rPr>
          <w:szCs w:val="28"/>
          <w:u w:val="single"/>
        </w:rPr>
      </w:pPr>
    </w:p>
    <w:p w:rsidR="00911033" w:rsidRDefault="00911033" w:rsidP="000F5C86">
      <w:pPr>
        <w:spacing w:line="276" w:lineRule="auto"/>
        <w:jc w:val="center"/>
        <w:rPr>
          <w:szCs w:val="28"/>
          <w:u w:val="single"/>
        </w:rPr>
      </w:pPr>
    </w:p>
    <w:p w:rsidR="00911033" w:rsidRDefault="00911033" w:rsidP="000F5C86">
      <w:pPr>
        <w:spacing w:line="276" w:lineRule="auto"/>
        <w:jc w:val="center"/>
        <w:rPr>
          <w:szCs w:val="28"/>
          <w:u w:val="single"/>
        </w:rPr>
      </w:pPr>
    </w:p>
    <w:p w:rsidR="00911033" w:rsidRDefault="00911033" w:rsidP="000F5C86">
      <w:pPr>
        <w:spacing w:line="276" w:lineRule="auto"/>
        <w:jc w:val="center"/>
        <w:rPr>
          <w:szCs w:val="28"/>
          <w:u w:val="single"/>
        </w:rPr>
      </w:pPr>
    </w:p>
    <w:p w:rsidR="00BA4F6D" w:rsidRDefault="00BA4F6D" w:rsidP="000F5C86">
      <w:pPr>
        <w:spacing w:line="276" w:lineRule="auto"/>
        <w:jc w:val="center"/>
        <w:rPr>
          <w:szCs w:val="28"/>
          <w:u w:val="single"/>
        </w:rPr>
      </w:pPr>
    </w:p>
    <w:p w:rsidR="00BA4F6D" w:rsidRDefault="00BA4F6D" w:rsidP="000F5C86">
      <w:pPr>
        <w:spacing w:line="276" w:lineRule="auto"/>
        <w:jc w:val="center"/>
        <w:rPr>
          <w:szCs w:val="28"/>
          <w:u w:val="single"/>
        </w:rPr>
      </w:pPr>
    </w:p>
    <w:p w:rsidR="00BA4F6D" w:rsidRDefault="00BA4F6D" w:rsidP="000F5C86">
      <w:pPr>
        <w:spacing w:line="276" w:lineRule="auto"/>
        <w:jc w:val="center"/>
        <w:rPr>
          <w:szCs w:val="28"/>
          <w:u w:val="single"/>
        </w:rPr>
      </w:pPr>
    </w:p>
    <w:p w:rsidR="00BA4F6D" w:rsidRDefault="00BA4F6D" w:rsidP="000F5C86">
      <w:pPr>
        <w:spacing w:line="276" w:lineRule="auto"/>
        <w:jc w:val="center"/>
        <w:rPr>
          <w:szCs w:val="28"/>
          <w:u w:val="single"/>
        </w:rPr>
      </w:pPr>
    </w:p>
    <w:p w:rsidR="00173BBF" w:rsidRDefault="00173BBF" w:rsidP="000F5C86">
      <w:pPr>
        <w:spacing w:line="276" w:lineRule="auto"/>
        <w:jc w:val="center"/>
        <w:rPr>
          <w:szCs w:val="28"/>
          <w:u w:val="single"/>
        </w:rPr>
      </w:pPr>
    </w:p>
    <w:p w:rsidR="00173BBF" w:rsidRDefault="00173BBF" w:rsidP="000F5C86">
      <w:pPr>
        <w:spacing w:line="276" w:lineRule="auto"/>
        <w:jc w:val="center"/>
        <w:rPr>
          <w:szCs w:val="28"/>
          <w:u w:val="single"/>
        </w:rPr>
      </w:pPr>
    </w:p>
    <w:p w:rsidR="00173BBF" w:rsidRDefault="00173BBF" w:rsidP="000F5C86">
      <w:pPr>
        <w:spacing w:line="276" w:lineRule="auto"/>
        <w:jc w:val="center"/>
        <w:rPr>
          <w:szCs w:val="28"/>
          <w:u w:val="single"/>
        </w:rPr>
      </w:pPr>
    </w:p>
    <w:p w:rsidR="00173BBF" w:rsidRDefault="00173BBF" w:rsidP="000F5C86">
      <w:pPr>
        <w:spacing w:line="276" w:lineRule="auto"/>
        <w:jc w:val="center"/>
        <w:rPr>
          <w:szCs w:val="28"/>
          <w:u w:val="single"/>
        </w:rPr>
      </w:pPr>
    </w:p>
    <w:p w:rsidR="00173BBF" w:rsidRDefault="00173BBF" w:rsidP="000F5C86">
      <w:pPr>
        <w:spacing w:line="276" w:lineRule="auto"/>
        <w:jc w:val="center"/>
        <w:rPr>
          <w:szCs w:val="28"/>
          <w:u w:val="single"/>
        </w:rPr>
      </w:pPr>
    </w:p>
    <w:p w:rsidR="00173BBF" w:rsidRDefault="00173BBF" w:rsidP="000F5C86">
      <w:pPr>
        <w:spacing w:line="276" w:lineRule="auto"/>
        <w:jc w:val="center"/>
        <w:rPr>
          <w:szCs w:val="28"/>
          <w:u w:val="single"/>
        </w:rPr>
      </w:pPr>
    </w:p>
    <w:p w:rsidR="00173BBF" w:rsidRDefault="00173BBF" w:rsidP="000F5C86">
      <w:pPr>
        <w:spacing w:line="276" w:lineRule="auto"/>
        <w:jc w:val="center"/>
        <w:rPr>
          <w:szCs w:val="28"/>
          <w:u w:val="single"/>
        </w:rPr>
      </w:pPr>
    </w:p>
    <w:p w:rsidR="00173BBF" w:rsidRDefault="00173BBF" w:rsidP="000F5C86">
      <w:pPr>
        <w:spacing w:line="276" w:lineRule="auto"/>
        <w:jc w:val="center"/>
        <w:rPr>
          <w:szCs w:val="28"/>
          <w:u w:val="single"/>
        </w:rPr>
      </w:pPr>
    </w:p>
    <w:p w:rsidR="00173BBF" w:rsidRDefault="00173BBF" w:rsidP="000F5C86">
      <w:pPr>
        <w:spacing w:line="276" w:lineRule="auto"/>
        <w:jc w:val="center"/>
        <w:rPr>
          <w:szCs w:val="28"/>
          <w:u w:val="single"/>
        </w:rPr>
      </w:pPr>
    </w:p>
    <w:p w:rsidR="00173BBF" w:rsidRDefault="00173BBF" w:rsidP="000F5C86">
      <w:pPr>
        <w:spacing w:line="276" w:lineRule="auto"/>
        <w:jc w:val="center"/>
        <w:rPr>
          <w:szCs w:val="28"/>
          <w:u w:val="single"/>
        </w:rPr>
      </w:pPr>
    </w:p>
    <w:p w:rsidR="00173BBF" w:rsidRDefault="00173BBF" w:rsidP="000F5C86">
      <w:pPr>
        <w:spacing w:line="276" w:lineRule="auto"/>
        <w:jc w:val="center"/>
        <w:rPr>
          <w:szCs w:val="28"/>
          <w:u w:val="single"/>
        </w:rPr>
      </w:pPr>
    </w:p>
    <w:p w:rsidR="00173BBF" w:rsidRDefault="00173BBF" w:rsidP="000F5C86">
      <w:pPr>
        <w:spacing w:line="276" w:lineRule="auto"/>
        <w:jc w:val="center"/>
        <w:rPr>
          <w:szCs w:val="28"/>
          <w:u w:val="single"/>
        </w:rPr>
      </w:pPr>
    </w:p>
    <w:p w:rsidR="00BA4F6D" w:rsidRPr="00BA4F6D" w:rsidRDefault="00BA4F6D" w:rsidP="00BA4F6D">
      <w:pPr>
        <w:spacing w:line="276" w:lineRule="auto"/>
        <w:jc w:val="center"/>
        <w:rPr>
          <w:rFonts w:eastAsia="Calibri"/>
          <w:b/>
          <w:szCs w:val="28"/>
          <w:u w:val="single"/>
          <w:lang w:eastAsia="en-US"/>
        </w:rPr>
      </w:pPr>
      <w:r w:rsidRPr="00BA4F6D">
        <w:rPr>
          <w:rFonts w:eastAsia="Calibri"/>
          <w:b/>
          <w:szCs w:val="28"/>
          <w:u w:val="single"/>
          <w:lang w:eastAsia="en-US"/>
        </w:rPr>
        <w:lastRenderedPageBreak/>
        <w:t xml:space="preserve">Сводный отчёт управлений Роскомнадзора по федеральным округам о судебной работе в рамках реализации ст. 15.1 Федерального закона от 27.07.2006 №149-ФЗ </w:t>
      </w:r>
    </w:p>
    <w:p w:rsidR="00BA4F6D" w:rsidRPr="00BA4F6D" w:rsidRDefault="0005476E" w:rsidP="00BA4F6D">
      <w:pPr>
        <w:spacing w:line="276" w:lineRule="auto"/>
        <w:ind w:left="142"/>
        <w:jc w:val="center"/>
        <w:rPr>
          <w:rFonts w:eastAsia="Calibri"/>
          <w:b/>
          <w:szCs w:val="28"/>
          <w:u w:val="single"/>
          <w:lang w:eastAsia="en-US"/>
        </w:rPr>
      </w:pPr>
      <w:r>
        <w:rPr>
          <w:rFonts w:eastAsia="Calibri"/>
          <w:b/>
          <w:szCs w:val="28"/>
          <w:u w:val="single"/>
          <w:lang w:eastAsia="en-US"/>
        </w:rPr>
        <w:t>«</w:t>
      </w:r>
      <w:r w:rsidR="00BA4F6D" w:rsidRPr="00BA4F6D">
        <w:rPr>
          <w:rFonts w:eastAsia="Calibri"/>
          <w:b/>
          <w:szCs w:val="28"/>
          <w:u w:val="single"/>
          <w:lang w:eastAsia="en-US"/>
        </w:rPr>
        <w:t>Об информации, информационных технологиях и о защите информации</w:t>
      </w:r>
      <w:r>
        <w:rPr>
          <w:rFonts w:eastAsia="Calibri"/>
          <w:b/>
          <w:szCs w:val="28"/>
          <w:u w:val="single"/>
          <w:lang w:eastAsia="en-US"/>
        </w:rPr>
        <w:t>»</w:t>
      </w:r>
      <w:r w:rsidR="00BA4F6D" w:rsidRPr="00BA4F6D">
        <w:rPr>
          <w:rFonts w:eastAsia="Calibri"/>
          <w:b/>
          <w:szCs w:val="28"/>
          <w:u w:val="single"/>
          <w:lang w:eastAsia="en-US"/>
        </w:rPr>
        <w:t xml:space="preserve"> за </w:t>
      </w:r>
      <w:r w:rsidR="0096063D">
        <w:rPr>
          <w:rFonts w:eastAsia="Calibri"/>
          <w:b/>
          <w:szCs w:val="28"/>
          <w:u w:val="single"/>
          <w:lang w:eastAsia="en-US"/>
        </w:rPr>
        <w:t>декабрь</w:t>
      </w:r>
      <w:r w:rsidR="00BA4F6D" w:rsidRPr="00BA4F6D">
        <w:rPr>
          <w:rFonts w:eastAsia="Calibri"/>
          <w:b/>
          <w:szCs w:val="28"/>
          <w:u w:val="single"/>
          <w:lang w:eastAsia="en-US"/>
        </w:rPr>
        <w:t xml:space="preserve"> 2018 года.</w:t>
      </w:r>
    </w:p>
    <w:p w:rsidR="00BA4F6D" w:rsidRPr="00BA4F6D" w:rsidRDefault="00BA4F6D" w:rsidP="00BA4F6D">
      <w:pPr>
        <w:spacing w:line="276" w:lineRule="auto"/>
        <w:ind w:left="142"/>
        <w:jc w:val="center"/>
        <w:rPr>
          <w:rFonts w:eastAsia="Calibri"/>
          <w:szCs w:val="28"/>
          <w:u w:val="single"/>
          <w:lang w:eastAsia="en-US"/>
        </w:rPr>
      </w:pPr>
    </w:p>
    <w:p w:rsidR="00BA4F6D" w:rsidRPr="00BA4F6D" w:rsidRDefault="00BA4F6D" w:rsidP="00BA4F6D">
      <w:pPr>
        <w:spacing w:after="200" w:line="276" w:lineRule="auto"/>
        <w:ind w:firstLine="708"/>
        <w:rPr>
          <w:rFonts w:eastAsia="Calibri"/>
          <w:szCs w:val="28"/>
          <w:u w:val="single"/>
          <w:lang w:eastAsia="en-US"/>
        </w:rPr>
      </w:pPr>
      <w:r w:rsidRPr="00BA4F6D">
        <w:rPr>
          <w:rFonts w:eastAsia="Calibri"/>
          <w:szCs w:val="28"/>
          <w:u w:val="single"/>
          <w:lang w:eastAsia="en-US"/>
        </w:rPr>
        <w:t>1. Количественные показатели</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41"/>
        <w:gridCol w:w="2715"/>
        <w:gridCol w:w="2559"/>
        <w:gridCol w:w="1873"/>
        <w:gridCol w:w="3065"/>
      </w:tblGrid>
      <w:tr w:rsidR="00A24949" w:rsidRPr="00BA4F6D" w:rsidTr="00891856">
        <w:trPr>
          <w:trHeight w:val="937"/>
        </w:trPr>
        <w:tc>
          <w:tcPr>
            <w:tcW w:w="0" w:type="auto"/>
            <w:vAlign w:val="center"/>
          </w:tcPr>
          <w:p w:rsidR="00A24949" w:rsidRPr="00C1434E" w:rsidRDefault="00A24949" w:rsidP="008C725D">
            <w:pPr>
              <w:spacing w:line="20" w:lineRule="atLeast"/>
              <w:jc w:val="center"/>
              <w:rPr>
                <w:sz w:val="24"/>
              </w:rPr>
            </w:pPr>
            <w:r w:rsidRPr="00C1434E">
              <w:rPr>
                <w:sz w:val="24"/>
              </w:rPr>
              <w:t>Количество поступивших повесток</w:t>
            </w:r>
          </w:p>
        </w:tc>
        <w:tc>
          <w:tcPr>
            <w:tcW w:w="0" w:type="auto"/>
            <w:vAlign w:val="center"/>
          </w:tcPr>
          <w:p w:rsidR="00A24949" w:rsidRPr="00C1434E" w:rsidRDefault="00A24949" w:rsidP="008C725D">
            <w:pPr>
              <w:spacing w:line="20" w:lineRule="atLeast"/>
              <w:jc w:val="center"/>
              <w:rPr>
                <w:sz w:val="24"/>
              </w:rPr>
            </w:pPr>
            <w:r w:rsidRPr="00C1434E">
              <w:rPr>
                <w:sz w:val="24"/>
              </w:rPr>
              <w:t>Количество поступивших заявлений</w:t>
            </w:r>
          </w:p>
        </w:tc>
        <w:tc>
          <w:tcPr>
            <w:tcW w:w="0" w:type="auto"/>
            <w:vAlign w:val="center"/>
          </w:tcPr>
          <w:p w:rsidR="00A24949" w:rsidRPr="00C1434E" w:rsidRDefault="00A24949" w:rsidP="008C725D">
            <w:pPr>
              <w:spacing w:line="20" w:lineRule="atLeast"/>
              <w:jc w:val="center"/>
              <w:rPr>
                <w:sz w:val="24"/>
              </w:rPr>
            </w:pPr>
            <w:r w:rsidRPr="00C1434E">
              <w:rPr>
                <w:sz w:val="24"/>
              </w:rPr>
              <w:t>Количество состоявшихся судебных заседаний</w:t>
            </w:r>
          </w:p>
        </w:tc>
        <w:tc>
          <w:tcPr>
            <w:tcW w:w="0" w:type="auto"/>
            <w:vAlign w:val="center"/>
          </w:tcPr>
          <w:p w:rsidR="00A24949" w:rsidRPr="00C1434E" w:rsidRDefault="00A24949" w:rsidP="008C725D">
            <w:pPr>
              <w:spacing w:line="20" w:lineRule="atLeast"/>
              <w:jc w:val="center"/>
              <w:rPr>
                <w:sz w:val="24"/>
              </w:rPr>
            </w:pPr>
            <w:r w:rsidRPr="00C1434E">
              <w:rPr>
                <w:sz w:val="24"/>
              </w:rPr>
              <w:t>Количество отложенных судебных заседаний</w:t>
            </w:r>
          </w:p>
        </w:tc>
        <w:tc>
          <w:tcPr>
            <w:tcW w:w="0" w:type="auto"/>
            <w:vAlign w:val="center"/>
          </w:tcPr>
          <w:p w:rsidR="00A24949" w:rsidRPr="00C1434E" w:rsidRDefault="00A24949" w:rsidP="008C725D">
            <w:pPr>
              <w:spacing w:line="20" w:lineRule="atLeast"/>
              <w:jc w:val="center"/>
              <w:rPr>
                <w:sz w:val="24"/>
              </w:rPr>
            </w:pPr>
            <w:r w:rsidRPr="00C1434E">
              <w:rPr>
                <w:sz w:val="24"/>
              </w:rPr>
              <w:t xml:space="preserve">Количество вынесенных </w:t>
            </w:r>
          </w:p>
          <w:p w:rsidR="00A24949" w:rsidRPr="00C1434E" w:rsidRDefault="00A24949" w:rsidP="008C725D">
            <w:pPr>
              <w:spacing w:line="20" w:lineRule="atLeast"/>
              <w:jc w:val="center"/>
              <w:rPr>
                <w:sz w:val="24"/>
              </w:rPr>
            </w:pPr>
            <w:r w:rsidRPr="00C1434E">
              <w:rPr>
                <w:sz w:val="24"/>
              </w:rPr>
              <w:t>судебных решений</w:t>
            </w:r>
          </w:p>
        </w:tc>
        <w:tc>
          <w:tcPr>
            <w:tcW w:w="0" w:type="auto"/>
            <w:vAlign w:val="center"/>
          </w:tcPr>
          <w:p w:rsidR="00A24949" w:rsidRPr="00C1434E" w:rsidRDefault="00A24949" w:rsidP="008C725D">
            <w:pPr>
              <w:spacing w:line="20" w:lineRule="atLeast"/>
              <w:jc w:val="center"/>
              <w:rPr>
                <w:sz w:val="24"/>
              </w:rPr>
            </w:pPr>
          </w:p>
          <w:p w:rsidR="00A24949" w:rsidRPr="00C1434E" w:rsidRDefault="00A24949" w:rsidP="008C725D">
            <w:pPr>
              <w:spacing w:line="20" w:lineRule="atLeast"/>
              <w:jc w:val="center"/>
              <w:rPr>
                <w:sz w:val="24"/>
              </w:rPr>
            </w:pPr>
            <w:r w:rsidRPr="00C1434E">
              <w:rPr>
                <w:sz w:val="24"/>
              </w:rPr>
              <w:t>Количество судебных решений, вступивших в законную силу</w:t>
            </w:r>
          </w:p>
          <w:p w:rsidR="00A24949" w:rsidRPr="00C1434E" w:rsidRDefault="00A24949" w:rsidP="008C725D">
            <w:pPr>
              <w:spacing w:line="20" w:lineRule="atLeast"/>
              <w:jc w:val="center"/>
              <w:rPr>
                <w:sz w:val="24"/>
              </w:rPr>
            </w:pPr>
          </w:p>
        </w:tc>
      </w:tr>
      <w:tr w:rsidR="00A24949" w:rsidRPr="00BA4F6D" w:rsidTr="00891856">
        <w:trPr>
          <w:trHeight w:val="106"/>
        </w:trPr>
        <w:tc>
          <w:tcPr>
            <w:tcW w:w="0" w:type="auto"/>
            <w:vAlign w:val="bottom"/>
          </w:tcPr>
          <w:p w:rsidR="00A24949" w:rsidRPr="00C1434E" w:rsidRDefault="00A24949" w:rsidP="008C725D">
            <w:pPr>
              <w:spacing w:line="20" w:lineRule="atLeast"/>
              <w:jc w:val="center"/>
              <w:rPr>
                <w:sz w:val="24"/>
              </w:rPr>
            </w:pPr>
            <w:r w:rsidRPr="00C1434E">
              <w:rPr>
                <w:sz w:val="24"/>
              </w:rPr>
              <w:t>2</w:t>
            </w:r>
            <w:r>
              <w:rPr>
                <w:sz w:val="24"/>
              </w:rPr>
              <w:t>301</w:t>
            </w:r>
          </w:p>
        </w:tc>
        <w:tc>
          <w:tcPr>
            <w:tcW w:w="0" w:type="auto"/>
            <w:vAlign w:val="bottom"/>
          </w:tcPr>
          <w:p w:rsidR="00A24949" w:rsidRPr="00C1434E" w:rsidRDefault="00A24949" w:rsidP="008C725D">
            <w:pPr>
              <w:spacing w:line="20" w:lineRule="atLeast"/>
              <w:jc w:val="center"/>
              <w:rPr>
                <w:sz w:val="24"/>
              </w:rPr>
            </w:pPr>
            <w:r w:rsidRPr="00C1434E">
              <w:rPr>
                <w:sz w:val="24"/>
              </w:rPr>
              <w:t>2</w:t>
            </w:r>
            <w:r>
              <w:rPr>
                <w:sz w:val="24"/>
              </w:rPr>
              <w:t>848</w:t>
            </w:r>
          </w:p>
        </w:tc>
        <w:tc>
          <w:tcPr>
            <w:tcW w:w="0" w:type="auto"/>
            <w:vAlign w:val="bottom"/>
          </w:tcPr>
          <w:p w:rsidR="00A24949" w:rsidRPr="00C1434E" w:rsidRDefault="00A24949" w:rsidP="008C725D">
            <w:pPr>
              <w:spacing w:line="20" w:lineRule="atLeast"/>
              <w:jc w:val="center"/>
              <w:rPr>
                <w:sz w:val="24"/>
              </w:rPr>
            </w:pPr>
            <w:r>
              <w:rPr>
                <w:sz w:val="24"/>
              </w:rPr>
              <w:t>22457</w:t>
            </w:r>
          </w:p>
        </w:tc>
        <w:tc>
          <w:tcPr>
            <w:tcW w:w="0" w:type="auto"/>
            <w:vAlign w:val="bottom"/>
          </w:tcPr>
          <w:p w:rsidR="00A24949" w:rsidRPr="00C1434E" w:rsidRDefault="00A24949" w:rsidP="008C725D">
            <w:pPr>
              <w:spacing w:line="20" w:lineRule="atLeast"/>
              <w:jc w:val="center"/>
              <w:rPr>
                <w:sz w:val="24"/>
              </w:rPr>
            </w:pPr>
            <w:r>
              <w:rPr>
                <w:sz w:val="24"/>
              </w:rPr>
              <w:t>105</w:t>
            </w:r>
          </w:p>
        </w:tc>
        <w:tc>
          <w:tcPr>
            <w:tcW w:w="0" w:type="auto"/>
            <w:vAlign w:val="bottom"/>
          </w:tcPr>
          <w:p w:rsidR="00A24949" w:rsidRPr="00C1434E" w:rsidRDefault="00A24949" w:rsidP="008C725D">
            <w:pPr>
              <w:spacing w:line="20" w:lineRule="atLeast"/>
              <w:jc w:val="center"/>
              <w:rPr>
                <w:sz w:val="24"/>
              </w:rPr>
            </w:pPr>
            <w:r>
              <w:rPr>
                <w:sz w:val="24"/>
              </w:rPr>
              <w:t>2345</w:t>
            </w:r>
          </w:p>
        </w:tc>
        <w:tc>
          <w:tcPr>
            <w:tcW w:w="0" w:type="auto"/>
            <w:vAlign w:val="bottom"/>
          </w:tcPr>
          <w:p w:rsidR="00A24949" w:rsidRPr="00C1434E" w:rsidRDefault="00A24949" w:rsidP="008C725D">
            <w:pPr>
              <w:spacing w:line="20" w:lineRule="atLeast"/>
              <w:jc w:val="center"/>
              <w:rPr>
                <w:sz w:val="24"/>
              </w:rPr>
            </w:pPr>
            <w:r>
              <w:rPr>
                <w:sz w:val="24"/>
              </w:rPr>
              <w:t>1893</w:t>
            </w:r>
          </w:p>
        </w:tc>
      </w:tr>
    </w:tbl>
    <w:p w:rsidR="00BA4F6D" w:rsidRPr="00BA4F6D" w:rsidRDefault="00A24949" w:rsidP="00BA4F6D">
      <w:pPr>
        <w:spacing w:after="200" w:line="276" w:lineRule="auto"/>
        <w:ind w:firstLine="708"/>
        <w:rPr>
          <w:rFonts w:eastAsia="Calibri"/>
          <w:szCs w:val="28"/>
          <w:u w:val="single"/>
          <w:lang w:eastAsia="en-US"/>
        </w:rPr>
      </w:pPr>
      <w:r w:rsidRPr="00A24949">
        <w:rPr>
          <w:rFonts w:eastAsia="Calibri"/>
          <w:szCs w:val="28"/>
          <w:u w:val="single"/>
          <w:lang w:eastAsia="en-US"/>
        </w:rPr>
        <w:t xml:space="preserve">        * 1 определение вынесено о прекращении производства по делу</w:t>
      </w:r>
    </w:p>
    <w:p w:rsidR="00BA4F6D" w:rsidRPr="00BA4F6D" w:rsidRDefault="00BA4F6D" w:rsidP="00BA4F6D">
      <w:pPr>
        <w:spacing w:after="200" w:line="276" w:lineRule="auto"/>
        <w:ind w:firstLine="708"/>
        <w:rPr>
          <w:rFonts w:eastAsia="Calibri"/>
          <w:szCs w:val="28"/>
          <w:u w:val="single"/>
          <w:lang w:eastAsia="en-US"/>
        </w:rPr>
      </w:pPr>
      <w:r w:rsidRPr="00BA4F6D">
        <w:rPr>
          <w:rFonts w:eastAsia="Calibri"/>
          <w:szCs w:val="28"/>
          <w:u w:val="single"/>
          <w:lang w:eastAsia="en-US"/>
        </w:rPr>
        <w:t>2. Качественные показатели</w:t>
      </w:r>
    </w:p>
    <w:p w:rsidR="00BA4F6D" w:rsidRPr="00BA4F6D" w:rsidRDefault="00BA4F6D" w:rsidP="00BA4F6D">
      <w:pPr>
        <w:spacing w:after="200" w:line="276" w:lineRule="auto"/>
        <w:ind w:firstLine="708"/>
        <w:rPr>
          <w:rFonts w:eastAsia="Calibri"/>
          <w:szCs w:val="28"/>
          <w:lang w:eastAsia="en-US"/>
        </w:rPr>
      </w:pPr>
      <w:r w:rsidRPr="00BA4F6D">
        <w:rPr>
          <w:rFonts w:eastAsia="Calibri"/>
          <w:szCs w:val="28"/>
          <w:lang w:eastAsia="en-US"/>
        </w:rPr>
        <w:t>2.1. Виды информации, признанной запрещенной в судебном порядке</w:t>
      </w:r>
    </w:p>
    <w:tbl>
      <w:tblPr>
        <w:tblW w:w="14698"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0631"/>
        <w:gridCol w:w="3451"/>
      </w:tblGrid>
      <w:tr w:rsidR="00BA4F6D" w:rsidRPr="00BA4F6D" w:rsidTr="00BA4F6D">
        <w:trPr>
          <w:trHeight w:val="158"/>
        </w:trPr>
        <w:tc>
          <w:tcPr>
            <w:tcW w:w="616" w:type="dxa"/>
            <w:vMerge w:val="restart"/>
          </w:tcPr>
          <w:p w:rsidR="00BA4F6D" w:rsidRPr="00BA4F6D" w:rsidRDefault="00BA4F6D" w:rsidP="00BA4F6D">
            <w:pPr>
              <w:rPr>
                <w:rFonts w:eastAsia="Calibri"/>
                <w:szCs w:val="28"/>
                <w:lang w:eastAsia="en-US"/>
              </w:rPr>
            </w:pPr>
            <w:r w:rsidRPr="00BA4F6D">
              <w:rPr>
                <w:rFonts w:eastAsia="Calibri"/>
                <w:szCs w:val="28"/>
                <w:lang w:eastAsia="en-US"/>
              </w:rPr>
              <w:t>№</w:t>
            </w:r>
          </w:p>
        </w:tc>
        <w:tc>
          <w:tcPr>
            <w:tcW w:w="14082" w:type="dxa"/>
            <w:gridSpan w:val="2"/>
          </w:tcPr>
          <w:p w:rsidR="00BA4F6D" w:rsidRPr="00BA4F6D" w:rsidRDefault="00BA4F6D" w:rsidP="00BA4F6D">
            <w:pPr>
              <w:rPr>
                <w:rFonts w:eastAsia="Calibri"/>
                <w:szCs w:val="28"/>
                <w:lang w:eastAsia="en-US"/>
              </w:rPr>
            </w:pPr>
            <w:r w:rsidRPr="00BA4F6D">
              <w:rPr>
                <w:rFonts w:eastAsia="Calibri"/>
                <w:szCs w:val="28"/>
                <w:lang w:eastAsia="en-US"/>
              </w:rPr>
              <w:t>Количество судебных решений по видам информации</w:t>
            </w:r>
          </w:p>
        </w:tc>
      </w:tr>
      <w:tr w:rsidR="00BA4F6D" w:rsidRPr="00BA4F6D" w:rsidTr="00BA4F6D">
        <w:trPr>
          <w:trHeight w:val="294"/>
        </w:trPr>
        <w:tc>
          <w:tcPr>
            <w:tcW w:w="616" w:type="dxa"/>
            <w:vMerge/>
          </w:tcPr>
          <w:p w:rsidR="00BA4F6D" w:rsidRPr="00BA4F6D" w:rsidRDefault="00BA4F6D" w:rsidP="00BA4F6D">
            <w:pPr>
              <w:rPr>
                <w:rFonts w:eastAsia="Calibri"/>
                <w:szCs w:val="28"/>
                <w:lang w:eastAsia="en-US"/>
              </w:rPr>
            </w:pPr>
          </w:p>
        </w:tc>
        <w:tc>
          <w:tcPr>
            <w:tcW w:w="10631" w:type="dxa"/>
          </w:tcPr>
          <w:p w:rsidR="00BA4F6D" w:rsidRPr="00BA4F6D" w:rsidRDefault="00BA4F6D" w:rsidP="00BA4F6D">
            <w:pPr>
              <w:rPr>
                <w:rFonts w:eastAsia="Calibri"/>
                <w:szCs w:val="28"/>
                <w:lang w:eastAsia="en-US"/>
              </w:rPr>
            </w:pPr>
            <w:r w:rsidRPr="00BA4F6D">
              <w:rPr>
                <w:rFonts w:eastAsia="Calibri"/>
                <w:szCs w:val="28"/>
                <w:lang w:eastAsia="en-US"/>
              </w:rPr>
              <w:t>Вид информации</w:t>
            </w:r>
          </w:p>
        </w:tc>
        <w:tc>
          <w:tcPr>
            <w:tcW w:w="3451" w:type="dxa"/>
          </w:tcPr>
          <w:p w:rsidR="00BA4F6D" w:rsidRPr="00BA4F6D" w:rsidRDefault="00BA4F6D" w:rsidP="00BA4F6D">
            <w:pPr>
              <w:rPr>
                <w:rFonts w:eastAsia="Calibri"/>
                <w:szCs w:val="28"/>
                <w:lang w:eastAsia="en-US"/>
              </w:rPr>
            </w:pPr>
            <w:r w:rsidRPr="00BA4F6D">
              <w:rPr>
                <w:rFonts w:eastAsia="Calibri"/>
                <w:szCs w:val="28"/>
                <w:lang w:eastAsia="en-US"/>
              </w:rPr>
              <w:t>Количество судебных решений</w:t>
            </w:r>
          </w:p>
        </w:tc>
      </w:tr>
      <w:tr w:rsidR="00A24949" w:rsidRPr="00BA4F6D" w:rsidTr="00BA4F6D">
        <w:trPr>
          <w:trHeight w:val="152"/>
        </w:trPr>
        <w:tc>
          <w:tcPr>
            <w:tcW w:w="616" w:type="dxa"/>
          </w:tcPr>
          <w:p w:rsidR="00A24949" w:rsidRPr="00BA4F6D" w:rsidRDefault="00A24949" w:rsidP="00BA4F6D">
            <w:pPr>
              <w:rPr>
                <w:rFonts w:eastAsia="Calibri"/>
                <w:szCs w:val="28"/>
                <w:lang w:eastAsia="en-US"/>
              </w:rPr>
            </w:pPr>
            <w:r w:rsidRPr="00BA4F6D">
              <w:rPr>
                <w:rFonts w:eastAsia="Calibri"/>
                <w:szCs w:val="28"/>
                <w:lang w:eastAsia="en-US"/>
              </w:rPr>
              <w:t>1</w:t>
            </w:r>
          </w:p>
        </w:tc>
        <w:tc>
          <w:tcPr>
            <w:tcW w:w="10631" w:type="dxa"/>
          </w:tcPr>
          <w:p w:rsidR="00A24949" w:rsidRPr="00012531" w:rsidRDefault="00A24949" w:rsidP="008C725D">
            <w:pPr>
              <w:rPr>
                <w:sz w:val="24"/>
              </w:rPr>
            </w:pPr>
            <w:r w:rsidRPr="00012531">
              <w:rPr>
                <w:sz w:val="24"/>
              </w:rPr>
              <w:t>Поддельные документы (удостоверения, дипломы, справки и прочее)</w:t>
            </w:r>
          </w:p>
        </w:tc>
        <w:tc>
          <w:tcPr>
            <w:tcW w:w="3451" w:type="dxa"/>
            <w:vAlign w:val="bottom"/>
          </w:tcPr>
          <w:p w:rsidR="00A24949" w:rsidRPr="00012531" w:rsidRDefault="00A24949" w:rsidP="008C725D">
            <w:pPr>
              <w:rPr>
                <w:sz w:val="24"/>
              </w:rPr>
            </w:pPr>
            <w:r w:rsidRPr="00012531">
              <w:rPr>
                <w:sz w:val="24"/>
              </w:rPr>
              <w:t>914</w:t>
            </w:r>
          </w:p>
        </w:tc>
      </w:tr>
      <w:tr w:rsidR="00A24949" w:rsidRPr="00BA4F6D" w:rsidTr="00BA4F6D">
        <w:trPr>
          <w:trHeight w:val="152"/>
        </w:trPr>
        <w:tc>
          <w:tcPr>
            <w:tcW w:w="616" w:type="dxa"/>
          </w:tcPr>
          <w:p w:rsidR="00A24949" w:rsidRPr="00BA4F6D" w:rsidRDefault="00A24949" w:rsidP="00BA4F6D">
            <w:pPr>
              <w:rPr>
                <w:rFonts w:eastAsia="Calibri"/>
                <w:szCs w:val="28"/>
                <w:lang w:eastAsia="en-US"/>
              </w:rPr>
            </w:pPr>
            <w:r w:rsidRPr="00BA4F6D">
              <w:rPr>
                <w:rFonts w:eastAsia="Calibri"/>
                <w:szCs w:val="28"/>
                <w:lang w:eastAsia="en-US"/>
              </w:rPr>
              <w:t>2</w:t>
            </w:r>
          </w:p>
        </w:tc>
        <w:tc>
          <w:tcPr>
            <w:tcW w:w="10631" w:type="dxa"/>
          </w:tcPr>
          <w:p w:rsidR="00A24949" w:rsidRPr="003915B6" w:rsidRDefault="00A24949" w:rsidP="008C725D">
            <w:pPr>
              <w:rPr>
                <w:sz w:val="24"/>
              </w:rPr>
            </w:pPr>
            <w:r w:rsidRPr="003915B6">
              <w:rPr>
                <w:sz w:val="24"/>
              </w:rPr>
              <w:t>Пропаганда проституции, оказание интим-услуг, порнографические материалы</w:t>
            </w:r>
          </w:p>
        </w:tc>
        <w:tc>
          <w:tcPr>
            <w:tcW w:w="3451" w:type="dxa"/>
            <w:vAlign w:val="bottom"/>
          </w:tcPr>
          <w:p w:rsidR="00A24949" w:rsidRPr="003915B6" w:rsidRDefault="00A24949" w:rsidP="008C725D">
            <w:pPr>
              <w:rPr>
                <w:sz w:val="24"/>
              </w:rPr>
            </w:pPr>
            <w:r w:rsidRPr="003915B6">
              <w:rPr>
                <w:sz w:val="24"/>
              </w:rPr>
              <w:t>332</w:t>
            </w:r>
          </w:p>
        </w:tc>
      </w:tr>
      <w:tr w:rsidR="00A24949" w:rsidRPr="00BA4F6D" w:rsidTr="00BA4F6D">
        <w:trPr>
          <w:trHeight w:val="152"/>
        </w:trPr>
        <w:tc>
          <w:tcPr>
            <w:tcW w:w="616" w:type="dxa"/>
          </w:tcPr>
          <w:p w:rsidR="00A24949" w:rsidRPr="00BA4F6D" w:rsidRDefault="00A24949" w:rsidP="00BA4F6D">
            <w:pPr>
              <w:rPr>
                <w:rFonts w:eastAsia="Calibri"/>
                <w:szCs w:val="28"/>
                <w:lang w:eastAsia="en-US"/>
              </w:rPr>
            </w:pPr>
            <w:r w:rsidRPr="00BA4F6D">
              <w:rPr>
                <w:rFonts w:eastAsia="Calibri"/>
                <w:szCs w:val="28"/>
                <w:lang w:eastAsia="en-US"/>
              </w:rPr>
              <w:t>3</w:t>
            </w:r>
          </w:p>
        </w:tc>
        <w:tc>
          <w:tcPr>
            <w:tcW w:w="10631" w:type="dxa"/>
          </w:tcPr>
          <w:p w:rsidR="00A24949" w:rsidRPr="003915B6" w:rsidRDefault="00A24949" w:rsidP="008C725D">
            <w:pPr>
              <w:rPr>
                <w:sz w:val="24"/>
              </w:rPr>
            </w:pPr>
            <w:r w:rsidRPr="003915B6">
              <w:rPr>
                <w:sz w:val="24"/>
              </w:rPr>
              <w:t xml:space="preserve">Продажа продукции, свободная реализация которой посредством сети </w:t>
            </w:r>
            <w:r w:rsidR="0005476E">
              <w:rPr>
                <w:sz w:val="24"/>
              </w:rPr>
              <w:t>«</w:t>
            </w:r>
            <w:r w:rsidRPr="003915B6">
              <w:rPr>
                <w:sz w:val="24"/>
              </w:rPr>
              <w:t>Интернет</w:t>
            </w:r>
            <w:r w:rsidR="0005476E">
              <w:rPr>
                <w:sz w:val="24"/>
              </w:rPr>
              <w:t>»</w:t>
            </w:r>
            <w:r w:rsidRPr="003915B6">
              <w:rPr>
                <w:sz w:val="24"/>
              </w:rPr>
              <w:t xml:space="preserve"> запрещена (алкоголь, сигареты, лекарственные препараты, оружие, взрывчатые вещества)</w:t>
            </w:r>
          </w:p>
        </w:tc>
        <w:tc>
          <w:tcPr>
            <w:tcW w:w="3451" w:type="dxa"/>
            <w:vAlign w:val="bottom"/>
          </w:tcPr>
          <w:p w:rsidR="00A24949" w:rsidRPr="003915B6" w:rsidRDefault="00A24949" w:rsidP="008C725D">
            <w:pPr>
              <w:rPr>
                <w:sz w:val="24"/>
              </w:rPr>
            </w:pPr>
            <w:r w:rsidRPr="003915B6">
              <w:rPr>
                <w:sz w:val="24"/>
              </w:rPr>
              <w:t>265</w:t>
            </w:r>
          </w:p>
        </w:tc>
      </w:tr>
      <w:tr w:rsidR="00A24949" w:rsidRPr="00BA4F6D" w:rsidTr="00BA4F6D">
        <w:trPr>
          <w:trHeight w:val="157"/>
        </w:trPr>
        <w:tc>
          <w:tcPr>
            <w:tcW w:w="616" w:type="dxa"/>
          </w:tcPr>
          <w:p w:rsidR="00A24949" w:rsidRPr="00BA4F6D" w:rsidRDefault="00A24949" w:rsidP="00BA4F6D">
            <w:pPr>
              <w:rPr>
                <w:rFonts w:eastAsia="Calibri"/>
                <w:szCs w:val="28"/>
                <w:lang w:eastAsia="en-US"/>
              </w:rPr>
            </w:pPr>
            <w:r w:rsidRPr="00BA4F6D">
              <w:rPr>
                <w:rFonts w:eastAsia="Calibri"/>
                <w:szCs w:val="28"/>
                <w:lang w:eastAsia="en-US"/>
              </w:rPr>
              <w:t>4</w:t>
            </w:r>
          </w:p>
        </w:tc>
        <w:tc>
          <w:tcPr>
            <w:tcW w:w="10631" w:type="dxa"/>
          </w:tcPr>
          <w:p w:rsidR="00A24949" w:rsidRPr="003915B6" w:rsidRDefault="00A24949" w:rsidP="008C725D">
            <w:pPr>
              <w:rPr>
                <w:sz w:val="24"/>
              </w:rPr>
            </w:pPr>
            <w:r w:rsidRPr="003915B6">
              <w:rPr>
                <w:sz w:val="24"/>
              </w:rPr>
              <w:t>Продажа/покупка животных, занесённых в Красную книгу (в том числе шкур), а также водных биологических ресурсов, относящихся к особо ценному виду (браконь</w:t>
            </w:r>
            <w:r w:rsidRPr="003915B6">
              <w:rPr>
                <w:sz w:val="24"/>
              </w:rPr>
              <w:lastRenderedPageBreak/>
              <w:t xml:space="preserve">ерство и способы его совершения)  </w:t>
            </w:r>
          </w:p>
        </w:tc>
        <w:tc>
          <w:tcPr>
            <w:tcW w:w="3451" w:type="dxa"/>
            <w:vAlign w:val="bottom"/>
          </w:tcPr>
          <w:p w:rsidR="00A24949" w:rsidRPr="003915B6" w:rsidRDefault="00A24949" w:rsidP="008C725D">
            <w:pPr>
              <w:rPr>
                <w:sz w:val="24"/>
              </w:rPr>
            </w:pPr>
            <w:r w:rsidRPr="003915B6">
              <w:rPr>
                <w:sz w:val="24"/>
              </w:rPr>
              <w:t>147</w:t>
            </w:r>
          </w:p>
        </w:tc>
      </w:tr>
      <w:tr w:rsidR="00A24949" w:rsidRPr="00BA4F6D" w:rsidTr="00BA4F6D">
        <w:trPr>
          <w:trHeight w:val="157"/>
        </w:trPr>
        <w:tc>
          <w:tcPr>
            <w:tcW w:w="616" w:type="dxa"/>
          </w:tcPr>
          <w:p w:rsidR="00A24949" w:rsidRPr="00BA4F6D" w:rsidRDefault="00A24949" w:rsidP="00BA4F6D">
            <w:pPr>
              <w:rPr>
                <w:rFonts w:eastAsia="Calibri"/>
                <w:szCs w:val="28"/>
                <w:lang w:eastAsia="en-US"/>
              </w:rPr>
            </w:pPr>
            <w:r w:rsidRPr="00BA4F6D">
              <w:rPr>
                <w:rFonts w:eastAsia="Calibri"/>
                <w:szCs w:val="28"/>
                <w:lang w:eastAsia="en-US"/>
              </w:rPr>
              <w:t>5</w:t>
            </w:r>
          </w:p>
        </w:tc>
        <w:tc>
          <w:tcPr>
            <w:tcW w:w="10631" w:type="dxa"/>
          </w:tcPr>
          <w:p w:rsidR="00A24949" w:rsidRPr="003915B6" w:rsidRDefault="00A24949" w:rsidP="008C725D">
            <w:pPr>
              <w:rPr>
                <w:sz w:val="24"/>
              </w:rPr>
            </w:pPr>
            <w:r w:rsidRPr="003915B6">
              <w:rPr>
                <w:sz w:val="24"/>
              </w:rPr>
              <w:t>Экстремизм</w:t>
            </w:r>
          </w:p>
        </w:tc>
        <w:tc>
          <w:tcPr>
            <w:tcW w:w="3451" w:type="dxa"/>
            <w:vAlign w:val="bottom"/>
          </w:tcPr>
          <w:p w:rsidR="00A24949" w:rsidRPr="003915B6" w:rsidRDefault="00A24949" w:rsidP="008C725D">
            <w:pPr>
              <w:rPr>
                <w:sz w:val="24"/>
              </w:rPr>
            </w:pPr>
            <w:r w:rsidRPr="003915B6">
              <w:rPr>
                <w:sz w:val="24"/>
              </w:rPr>
              <w:t>108</w:t>
            </w:r>
          </w:p>
        </w:tc>
      </w:tr>
      <w:tr w:rsidR="00A24949" w:rsidRPr="00BA4F6D" w:rsidTr="00BA4F6D">
        <w:trPr>
          <w:trHeight w:val="157"/>
        </w:trPr>
        <w:tc>
          <w:tcPr>
            <w:tcW w:w="616" w:type="dxa"/>
          </w:tcPr>
          <w:p w:rsidR="00A24949" w:rsidRPr="00BA4F6D" w:rsidRDefault="00A24949" w:rsidP="00BA4F6D">
            <w:pPr>
              <w:rPr>
                <w:rFonts w:eastAsia="Calibri"/>
                <w:szCs w:val="28"/>
                <w:lang w:eastAsia="en-US"/>
              </w:rPr>
            </w:pPr>
            <w:r w:rsidRPr="00BA4F6D">
              <w:rPr>
                <w:rFonts w:eastAsia="Calibri"/>
                <w:szCs w:val="28"/>
                <w:lang w:eastAsia="en-US"/>
              </w:rPr>
              <w:t>6</w:t>
            </w:r>
          </w:p>
        </w:tc>
        <w:tc>
          <w:tcPr>
            <w:tcW w:w="10631" w:type="dxa"/>
          </w:tcPr>
          <w:p w:rsidR="00A24949" w:rsidRPr="003915B6" w:rsidRDefault="00A24949" w:rsidP="008C725D">
            <w:pPr>
              <w:rPr>
                <w:sz w:val="24"/>
              </w:rPr>
            </w:pPr>
            <w:r w:rsidRPr="003915B6">
              <w:rPr>
                <w:sz w:val="24"/>
              </w:rPr>
              <w:t>Продажа санкционной или контрафак</w:t>
            </w:r>
            <w:r w:rsidRPr="003915B6">
              <w:rPr>
                <w:sz w:val="24"/>
              </w:rPr>
              <w:lastRenderedPageBreak/>
              <w:t>тной продукции</w:t>
            </w:r>
          </w:p>
        </w:tc>
        <w:tc>
          <w:tcPr>
            <w:tcW w:w="3451" w:type="dxa"/>
            <w:vAlign w:val="bottom"/>
          </w:tcPr>
          <w:p w:rsidR="00A24949" w:rsidRPr="003915B6" w:rsidRDefault="00A24949" w:rsidP="008C725D">
            <w:pPr>
              <w:rPr>
                <w:sz w:val="24"/>
              </w:rPr>
            </w:pPr>
            <w:r w:rsidRPr="003915B6">
              <w:rPr>
                <w:sz w:val="24"/>
              </w:rPr>
              <w:t>87</w:t>
            </w:r>
          </w:p>
        </w:tc>
      </w:tr>
      <w:tr w:rsidR="00A24949" w:rsidRPr="00BA4F6D" w:rsidTr="00BA4F6D">
        <w:trPr>
          <w:trHeight w:val="157"/>
        </w:trPr>
        <w:tc>
          <w:tcPr>
            <w:tcW w:w="616" w:type="dxa"/>
          </w:tcPr>
          <w:p w:rsidR="00A24949" w:rsidRPr="00BA4F6D" w:rsidRDefault="00A24949" w:rsidP="00BA4F6D">
            <w:pPr>
              <w:rPr>
                <w:rFonts w:eastAsia="Calibri"/>
                <w:szCs w:val="28"/>
                <w:lang w:eastAsia="en-US"/>
              </w:rPr>
            </w:pPr>
            <w:r w:rsidRPr="00BA4F6D">
              <w:rPr>
                <w:rFonts w:eastAsia="Calibri"/>
                <w:szCs w:val="28"/>
                <w:lang w:eastAsia="en-US"/>
              </w:rPr>
              <w:t>7</w:t>
            </w:r>
          </w:p>
        </w:tc>
        <w:tc>
          <w:tcPr>
            <w:tcW w:w="10631" w:type="dxa"/>
          </w:tcPr>
          <w:p w:rsidR="00A24949" w:rsidRPr="003915B6" w:rsidRDefault="00A24949" w:rsidP="008C725D">
            <w:pPr>
              <w:rPr>
                <w:sz w:val="24"/>
              </w:rPr>
            </w:pPr>
            <w:r w:rsidRPr="003915B6">
              <w:rPr>
                <w:sz w:val="24"/>
              </w:rPr>
              <w:t>Причинение вреда духовному развитию детей, пропаганда тюремного сленга, бродяжничества, агрессивное по</w:t>
            </w:r>
            <w:r w:rsidRPr="003915B6">
              <w:rPr>
                <w:sz w:val="24"/>
              </w:rPr>
              <w:lastRenderedPageBreak/>
              <w:t>в</w:t>
            </w:r>
            <w:r w:rsidRPr="003915B6">
              <w:rPr>
                <w:sz w:val="24"/>
              </w:rPr>
              <w:lastRenderedPageBreak/>
              <w:t>едение подростков, зацепинг (проезд снаружи поездов)</w:t>
            </w:r>
          </w:p>
        </w:tc>
        <w:tc>
          <w:tcPr>
            <w:tcW w:w="3451" w:type="dxa"/>
            <w:vAlign w:val="bottom"/>
          </w:tcPr>
          <w:p w:rsidR="00A24949" w:rsidRPr="003915B6" w:rsidRDefault="00A24949" w:rsidP="008C725D">
            <w:pPr>
              <w:rPr>
                <w:sz w:val="24"/>
              </w:rPr>
            </w:pPr>
            <w:r w:rsidRPr="003915B6">
              <w:rPr>
                <w:sz w:val="24"/>
              </w:rPr>
              <w:t>73</w:t>
            </w:r>
          </w:p>
        </w:tc>
      </w:tr>
      <w:tr w:rsidR="00A24949" w:rsidRPr="00BA4F6D" w:rsidTr="00BA4F6D">
        <w:trPr>
          <w:trHeight w:val="157"/>
        </w:trPr>
        <w:tc>
          <w:tcPr>
            <w:tcW w:w="616" w:type="dxa"/>
          </w:tcPr>
          <w:p w:rsidR="00A24949" w:rsidRPr="00BA4F6D" w:rsidRDefault="00A24949" w:rsidP="00BA4F6D">
            <w:pPr>
              <w:rPr>
                <w:rFonts w:eastAsia="Calibri"/>
                <w:szCs w:val="28"/>
                <w:lang w:eastAsia="en-US"/>
              </w:rPr>
            </w:pPr>
            <w:r w:rsidRPr="00BA4F6D">
              <w:rPr>
                <w:rFonts w:eastAsia="Calibri"/>
                <w:szCs w:val="28"/>
                <w:lang w:eastAsia="en-US"/>
              </w:rPr>
              <w:t>8</w:t>
            </w:r>
          </w:p>
        </w:tc>
        <w:tc>
          <w:tcPr>
            <w:tcW w:w="10631" w:type="dxa"/>
          </w:tcPr>
          <w:p w:rsidR="00A24949" w:rsidRPr="003915B6" w:rsidRDefault="00A24949" w:rsidP="008C725D">
            <w:pPr>
              <w:rPr>
                <w:sz w:val="24"/>
              </w:rPr>
            </w:pPr>
            <w:r w:rsidRPr="003915B6">
              <w:rPr>
                <w:sz w:val="24"/>
              </w:rPr>
              <w:t>Способы совершения экономических преступлений (уклонение от уплаты налогов, обналичивание материнского капитала, незаконное банкротство и прочее)</w:t>
            </w:r>
          </w:p>
        </w:tc>
        <w:tc>
          <w:tcPr>
            <w:tcW w:w="3451" w:type="dxa"/>
            <w:vAlign w:val="bottom"/>
          </w:tcPr>
          <w:p w:rsidR="00A24949" w:rsidRPr="003915B6" w:rsidRDefault="00A24949" w:rsidP="008C725D">
            <w:pPr>
              <w:rPr>
                <w:sz w:val="24"/>
              </w:rPr>
            </w:pPr>
            <w:r w:rsidRPr="003915B6">
              <w:rPr>
                <w:sz w:val="24"/>
              </w:rPr>
              <w:t>68</w:t>
            </w:r>
          </w:p>
        </w:tc>
      </w:tr>
      <w:tr w:rsidR="00A24949" w:rsidRPr="00BA4F6D" w:rsidTr="00BA4F6D">
        <w:trPr>
          <w:trHeight w:val="157"/>
        </w:trPr>
        <w:tc>
          <w:tcPr>
            <w:tcW w:w="616" w:type="dxa"/>
          </w:tcPr>
          <w:p w:rsidR="00A24949" w:rsidRPr="00BA4F6D" w:rsidRDefault="00A24949" w:rsidP="00BA4F6D">
            <w:pPr>
              <w:rPr>
                <w:rFonts w:eastAsia="Calibri"/>
                <w:szCs w:val="28"/>
                <w:lang w:eastAsia="en-US"/>
              </w:rPr>
            </w:pPr>
            <w:r w:rsidRPr="00BA4F6D">
              <w:rPr>
                <w:rFonts w:eastAsia="Calibri"/>
                <w:szCs w:val="28"/>
                <w:lang w:eastAsia="en-US"/>
              </w:rPr>
              <w:lastRenderedPageBreak/>
              <w:t>9</w:t>
            </w:r>
          </w:p>
        </w:tc>
        <w:tc>
          <w:tcPr>
            <w:tcW w:w="10631" w:type="dxa"/>
          </w:tcPr>
          <w:p w:rsidR="00A24949" w:rsidRPr="003915B6" w:rsidRDefault="00A24949" w:rsidP="008C725D">
            <w:pPr>
              <w:rPr>
                <w:sz w:val="24"/>
              </w:rPr>
            </w:pPr>
            <w:r w:rsidRPr="003915B6">
              <w:rPr>
                <w:sz w:val="24"/>
              </w:rPr>
              <w:t>Информация о способах вмешательства в работу приборов учёта (в т.ч. продажа неодимовых магнитов)</w:t>
            </w:r>
          </w:p>
        </w:tc>
        <w:tc>
          <w:tcPr>
            <w:tcW w:w="3451" w:type="dxa"/>
            <w:vAlign w:val="bottom"/>
          </w:tcPr>
          <w:p w:rsidR="00A24949" w:rsidRPr="003915B6" w:rsidRDefault="00A24949" w:rsidP="008C725D">
            <w:pPr>
              <w:rPr>
                <w:sz w:val="24"/>
              </w:rPr>
            </w:pPr>
            <w:r w:rsidRPr="003915B6">
              <w:rPr>
                <w:sz w:val="24"/>
              </w:rPr>
              <w:t>63</w:t>
            </w:r>
          </w:p>
        </w:tc>
      </w:tr>
      <w:tr w:rsidR="00A24949" w:rsidRPr="00BA4F6D" w:rsidTr="00BA4F6D">
        <w:trPr>
          <w:trHeight w:val="157"/>
        </w:trPr>
        <w:tc>
          <w:tcPr>
            <w:tcW w:w="616" w:type="dxa"/>
          </w:tcPr>
          <w:p w:rsidR="00A24949" w:rsidRPr="00BA4F6D" w:rsidRDefault="00A24949" w:rsidP="00BA4F6D">
            <w:pPr>
              <w:rPr>
                <w:rFonts w:eastAsia="Calibri"/>
                <w:szCs w:val="28"/>
                <w:lang w:eastAsia="en-US"/>
              </w:rPr>
            </w:pPr>
            <w:r w:rsidRPr="00BA4F6D">
              <w:rPr>
                <w:rFonts w:eastAsia="Calibri"/>
                <w:szCs w:val="28"/>
                <w:lang w:eastAsia="en-US"/>
              </w:rPr>
              <w:t>10</w:t>
            </w:r>
          </w:p>
        </w:tc>
        <w:tc>
          <w:tcPr>
            <w:tcW w:w="10631" w:type="dxa"/>
          </w:tcPr>
          <w:p w:rsidR="00A24949" w:rsidRPr="003915B6" w:rsidRDefault="00A24949" w:rsidP="008C725D">
            <w:pPr>
              <w:rPr>
                <w:sz w:val="24"/>
              </w:rPr>
            </w:pPr>
            <w:r w:rsidRPr="003915B6">
              <w:rPr>
                <w:sz w:val="24"/>
              </w:rPr>
              <w:t>Изготовление, употребление, сбор, переработка и продажа наркотикосодержащих, психотропных и сильнодействующих веществ</w:t>
            </w:r>
          </w:p>
        </w:tc>
        <w:tc>
          <w:tcPr>
            <w:tcW w:w="3451" w:type="dxa"/>
            <w:vAlign w:val="bottom"/>
          </w:tcPr>
          <w:p w:rsidR="00A24949" w:rsidRPr="003915B6" w:rsidRDefault="00A24949" w:rsidP="008C725D">
            <w:pPr>
              <w:rPr>
                <w:sz w:val="24"/>
              </w:rPr>
            </w:pPr>
            <w:r w:rsidRPr="003915B6">
              <w:rPr>
                <w:sz w:val="24"/>
              </w:rPr>
              <w:t>28</w:t>
            </w:r>
          </w:p>
        </w:tc>
      </w:tr>
      <w:tr w:rsidR="00A24949" w:rsidRPr="00BA4F6D" w:rsidTr="00BA4F6D">
        <w:trPr>
          <w:trHeight w:val="157"/>
        </w:trPr>
        <w:tc>
          <w:tcPr>
            <w:tcW w:w="616" w:type="dxa"/>
          </w:tcPr>
          <w:p w:rsidR="00A24949" w:rsidRPr="00BA4F6D" w:rsidRDefault="00A24949" w:rsidP="00BA4F6D">
            <w:pPr>
              <w:rPr>
                <w:rFonts w:eastAsia="Calibri"/>
                <w:szCs w:val="28"/>
                <w:lang w:eastAsia="en-US"/>
              </w:rPr>
            </w:pPr>
            <w:r w:rsidRPr="00BA4F6D">
              <w:rPr>
                <w:rFonts w:eastAsia="Calibri"/>
                <w:szCs w:val="28"/>
                <w:lang w:eastAsia="en-US"/>
              </w:rPr>
              <w:t>11</w:t>
            </w:r>
          </w:p>
        </w:tc>
        <w:tc>
          <w:tcPr>
            <w:tcW w:w="10631" w:type="dxa"/>
          </w:tcPr>
          <w:p w:rsidR="00A24949" w:rsidRPr="003915B6" w:rsidRDefault="00A24949" w:rsidP="008C725D">
            <w:pPr>
              <w:rPr>
                <w:sz w:val="24"/>
              </w:rPr>
            </w:pPr>
            <w:r w:rsidRPr="003915B6">
              <w:rPr>
                <w:sz w:val="24"/>
              </w:rPr>
              <w:t>Пропаганда криминального образа жизни</w:t>
            </w:r>
          </w:p>
        </w:tc>
        <w:tc>
          <w:tcPr>
            <w:tcW w:w="3451" w:type="dxa"/>
            <w:vAlign w:val="bottom"/>
          </w:tcPr>
          <w:p w:rsidR="00A24949" w:rsidRPr="003915B6" w:rsidRDefault="00A24949" w:rsidP="008C725D">
            <w:pPr>
              <w:rPr>
                <w:sz w:val="24"/>
              </w:rPr>
            </w:pPr>
            <w:r w:rsidRPr="003915B6">
              <w:rPr>
                <w:sz w:val="24"/>
              </w:rPr>
              <w:t>26</w:t>
            </w:r>
          </w:p>
        </w:tc>
      </w:tr>
      <w:tr w:rsidR="00A24949" w:rsidRPr="00BA4F6D" w:rsidTr="00BA4F6D">
        <w:trPr>
          <w:trHeight w:val="157"/>
        </w:trPr>
        <w:tc>
          <w:tcPr>
            <w:tcW w:w="616" w:type="dxa"/>
          </w:tcPr>
          <w:p w:rsidR="00A24949" w:rsidRPr="00BA4F6D" w:rsidRDefault="00A24949" w:rsidP="00BA4F6D">
            <w:pPr>
              <w:rPr>
                <w:rFonts w:eastAsia="Calibri"/>
                <w:szCs w:val="28"/>
                <w:lang w:eastAsia="en-US"/>
              </w:rPr>
            </w:pPr>
            <w:r w:rsidRPr="00BA4F6D">
              <w:rPr>
                <w:rFonts w:eastAsia="Calibri"/>
                <w:szCs w:val="28"/>
                <w:lang w:eastAsia="en-US"/>
              </w:rPr>
              <w:t>12</w:t>
            </w:r>
          </w:p>
        </w:tc>
        <w:tc>
          <w:tcPr>
            <w:tcW w:w="10631" w:type="dxa"/>
          </w:tcPr>
          <w:p w:rsidR="00A24949" w:rsidRPr="003915B6" w:rsidRDefault="00A24949" w:rsidP="008C725D">
            <w:pPr>
              <w:rPr>
                <w:sz w:val="24"/>
              </w:rPr>
            </w:pPr>
            <w:r w:rsidRPr="003915B6">
              <w:rPr>
                <w:sz w:val="24"/>
              </w:rPr>
              <w:t>Азартные игры (в т. ч. интернет-казино)</w:t>
            </w:r>
          </w:p>
        </w:tc>
        <w:tc>
          <w:tcPr>
            <w:tcW w:w="3451" w:type="dxa"/>
            <w:vAlign w:val="bottom"/>
          </w:tcPr>
          <w:p w:rsidR="00A24949" w:rsidRPr="003915B6" w:rsidRDefault="00A24949" w:rsidP="008C725D">
            <w:pPr>
              <w:rPr>
                <w:sz w:val="24"/>
              </w:rPr>
            </w:pPr>
            <w:r w:rsidRPr="003915B6">
              <w:rPr>
                <w:sz w:val="24"/>
              </w:rPr>
              <w:t>24</w:t>
            </w:r>
          </w:p>
        </w:tc>
      </w:tr>
      <w:tr w:rsidR="00A24949" w:rsidRPr="00BA4F6D" w:rsidTr="00BA4F6D">
        <w:trPr>
          <w:trHeight w:val="157"/>
        </w:trPr>
        <w:tc>
          <w:tcPr>
            <w:tcW w:w="616" w:type="dxa"/>
          </w:tcPr>
          <w:p w:rsidR="00A24949" w:rsidRPr="00BA4F6D" w:rsidRDefault="00A24949" w:rsidP="00BA4F6D">
            <w:pPr>
              <w:rPr>
                <w:rFonts w:eastAsia="Calibri"/>
                <w:szCs w:val="28"/>
                <w:lang w:eastAsia="en-US"/>
              </w:rPr>
            </w:pPr>
            <w:r w:rsidRPr="00BA4F6D">
              <w:rPr>
                <w:rFonts w:eastAsia="Calibri"/>
                <w:szCs w:val="28"/>
                <w:lang w:eastAsia="en-US"/>
              </w:rPr>
              <w:t>13</w:t>
            </w:r>
          </w:p>
        </w:tc>
        <w:tc>
          <w:tcPr>
            <w:tcW w:w="10631" w:type="dxa"/>
          </w:tcPr>
          <w:p w:rsidR="00A24949" w:rsidRPr="003915B6" w:rsidRDefault="00A24949" w:rsidP="008C725D">
            <w:pPr>
              <w:rPr>
                <w:sz w:val="24"/>
              </w:rPr>
            </w:pPr>
            <w:r w:rsidRPr="003915B6">
              <w:rPr>
                <w:sz w:val="24"/>
              </w:rPr>
              <w:t xml:space="preserve">Нетрадиционные сексуальные отношения </w:t>
            </w:r>
          </w:p>
        </w:tc>
        <w:tc>
          <w:tcPr>
            <w:tcW w:w="3451" w:type="dxa"/>
            <w:vAlign w:val="bottom"/>
          </w:tcPr>
          <w:p w:rsidR="00A24949" w:rsidRPr="003915B6" w:rsidRDefault="00A24949" w:rsidP="008C725D">
            <w:pPr>
              <w:rPr>
                <w:sz w:val="24"/>
              </w:rPr>
            </w:pPr>
            <w:r w:rsidRPr="003915B6">
              <w:rPr>
                <w:sz w:val="24"/>
              </w:rPr>
              <w:t>20</w:t>
            </w:r>
          </w:p>
        </w:tc>
      </w:tr>
      <w:tr w:rsidR="00A24949" w:rsidRPr="00BA4F6D" w:rsidTr="00BA4F6D">
        <w:trPr>
          <w:trHeight w:val="157"/>
        </w:trPr>
        <w:tc>
          <w:tcPr>
            <w:tcW w:w="616" w:type="dxa"/>
          </w:tcPr>
          <w:p w:rsidR="00A24949" w:rsidRPr="00BA4F6D" w:rsidRDefault="00A24949" w:rsidP="00BA4F6D">
            <w:pPr>
              <w:rPr>
                <w:rFonts w:eastAsia="Calibri"/>
                <w:szCs w:val="28"/>
                <w:lang w:eastAsia="en-US"/>
              </w:rPr>
            </w:pPr>
            <w:r w:rsidRPr="00BA4F6D">
              <w:rPr>
                <w:rFonts w:eastAsia="Calibri"/>
                <w:szCs w:val="28"/>
                <w:lang w:eastAsia="en-US"/>
              </w:rPr>
              <w:t>14</w:t>
            </w:r>
          </w:p>
        </w:tc>
        <w:tc>
          <w:tcPr>
            <w:tcW w:w="10631" w:type="dxa"/>
          </w:tcPr>
          <w:p w:rsidR="00A24949" w:rsidRPr="003915B6" w:rsidRDefault="00A24949" w:rsidP="008C725D">
            <w:pPr>
              <w:rPr>
                <w:sz w:val="24"/>
              </w:rPr>
            </w:pPr>
            <w:r w:rsidRPr="003915B6">
              <w:rPr>
                <w:sz w:val="24"/>
              </w:rPr>
              <w:t>Жестокое обращение с животными</w:t>
            </w:r>
          </w:p>
        </w:tc>
        <w:tc>
          <w:tcPr>
            <w:tcW w:w="3451" w:type="dxa"/>
            <w:vAlign w:val="bottom"/>
          </w:tcPr>
          <w:p w:rsidR="00A24949" w:rsidRPr="003915B6" w:rsidRDefault="00A24949" w:rsidP="008C725D">
            <w:pPr>
              <w:rPr>
                <w:sz w:val="24"/>
              </w:rPr>
            </w:pPr>
            <w:r w:rsidRPr="003915B6">
              <w:rPr>
                <w:sz w:val="24"/>
              </w:rPr>
              <w:t>19</w:t>
            </w:r>
          </w:p>
        </w:tc>
      </w:tr>
      <w:tr w:rsidR="00A24949" w:rsidRPr="00BA4F6D" w:rsidTr="00BA4F6D">
        <w:trPr>
          <w:trHeight w:val="157"/>
        </w:trPr>
        <w:tc>
          <w:tcPr>
            <w:tcW w:w="616" w:type="dxa"/>
          </w:tcPr>
          <w:p w:rsidR="00A24949" w:rsidRPr="00BA4F6D" w:rsidRDefault="00A24949" w:rsidP="00BA4F6D">
            <w:pPr>
              <w:rPr>
                <w:rFonts w:eastAsia="Calibri"/>
                <w:szCs w:val="28"/>
                <w:lang w:eastAsia="en-US"/>
              </w:rPr>
            </w:pPr>
            <w:r w:rsidRPr="00BA4F6D">
              <w:rPr>
                <w:rFonts w:eastAsia="Calibri"/>
                <w:szCs w:val="28"/>
                <w:lang w:eastAsia="en-US"/>
              </w:rPr>
              <w:t>15</w:t>
            </w:r>
          </w:p>
        </w:tc>
        <w:tc>
          <w:tcPr>
            <w:tcW w:w="10631" w:type="dxa"/>
          </w:tcPr>
          <w:p w:rsidR="00A24949" w:rsidRPr="003915B6" w:rsidRDefault="00A24949" w:rsidP="008C725D">
            <w:pPr>
              <w:rPr>
                <w:sz w:val="24"/>
              </w:rPr>
            </w:pPr>
            <w:r w:rsidRPr="003915B6">
              <w:rPr>
                <w:sz w:val="24"/>
              </w:rPr>
              <w:t>Пропаганда суицида (описание способов самоубийства, материалы, оправдывающие суицид), насилие и жестокость, кадры массового убийства людей</w:t>
            </w:r>
          </w:p>
        </w:tc>
        <w:tc>
          <w:tcPr>
            <w:tcW w:w="3451" w:type="dxa"/>
            <w:vAlign w:val="bottom"/>
          </w:tcPr>
          <w:p w:rsidR="00A24949" w:rsidRPr="003915B6" w:rsidRDefault="00A24949" w:rsidP="008C725D">
            <w:pPr>
              <w:rPr>
                <w:sz w:val="24"/>
              </w:rPr>
            </w:pPr>
            <w:r w:rsidRPr="003915B6">
              <w:rPr>
                <w:sz w:val="24"/>
              </w:rPr>
              <w:t>16</w:t>
            </w:r>
          </w:p>
        </w:tc>
      </w:tr>
      <w:tr w:rsidR="00A24949" w:rsidRPr="00BA4F6D" w:rsidTr="00BA4F6D">
        <w:trPr>
          <w:trHeight w:val="157"/>
        </w:trPr>
        <w:tc>
          <w:tcPr>
            <w:tcW w:w="616" w:type="dxa"/>
          </w:tcPr>
          <w:p w:rsidR="00A24949" w:rsidRPr="00BA4F6D" w:rsidRDefault="00A24949" w:rsidP="00BA4F6D">
            <w:pPr>
              <w:rPr>
                <w:rFonts w:eastAsia="Calibri"/>
                <w:szCs w:val="28"/>
                <w:lang w:eastAsia="en-US"/>
              </w:rPr>
            </w:pPr>
            <w:r w:rsidRPr="00BA4F6D">
              <w:rPr>
                <w:rFonts w:eastAsia="Calibri"/>
                <w:szCs w:val="28"/>
                <w:lang w:eastAsia="en-US"/>
              </w:rPr>
              <w:t>16</w:t>
            </w:r>
          </w:p>
        </w:tc>
        <w:tc>
          <w:tcPr>
            <w:tcW w:w="10631" w:type="dxa"/>
          </w:tcPr>
          <w:p w:rsidR="00A24949" w:rsidRPr="003915B6" w:rsidRDefault="00A24949" w:rsidP="008C725D">
            <w:pPr>
              <w:rPr>
                <w:sz w:val="24"/>
              </w:rPr>
            </w:pPr>
            <w:r w:rsidRPr="003915B6">
              <w:rPr>
                <w:sz w:val="24"/>
              </w:rPr>
              <w:t>Продажа прослушивающих устройств</w:t>
            </w:r>
          </w:p>
        </w:tc>
        <w:tc>
          <w:tcPr>
            <w:tcW w:w="3451" w:type="dxa"/>
            <w:vAlign w:val="bottom"/>
          </w:tcPr>
          <w:p w:rsidR="00A24949" w:rsidRPr="003915B6" w:rsidRDefault="00A24949" w:rsidP="008C725D">
            <w:pPr>
              <w:rPr>
                <w:sz w:val="24"/>
              </w:rPr>
            </w:pPr>
            <w:r w:rsidRPr="003915B6">
              <w:rPr>
                <w:sz w:val="24"/>
              </w:rPr>
              <w:t>15</w:t>
            </w:r>
          </w:p>
        </w:tc>
      </w:tr>
      <w:tr w:rsidR="00A24949" w:rsidRPr="00BA4F6D" w:rsidTr="00BA4F6D">
        <w:trPr>
          <w:trHeight w:val="157"/>
        </w:trPr>
        <w:tc>
          <w:tcPr>
            <w:tcW w:w="616" w:type="dxa"/>
          </w:tcPr>
          <w:p w:rsidR="00A24949" w:rsidRPr="00BA4F6D" w:rsidRDefault="00A24949" w:rsidP="00BA4F6D">
            <w:pPr>
              <w:rPr>
                <w:rFonts w:eastAsia="Calibri"/>
                <w:szCs w:val="28"/>
                <w:lang w:eastAsia="en-US"/>
              </w:rPr>
            </w:pPr>
            <w:r w:rsidRPr="00BA4F6D">
              <w:rPr>
                <w:rFonts w:eastAsia="Calibri"/>
                <w:szCs w:val="28"/>
                <w:lang w:eastAsia="en-US"/>
              </w:rPr>
              <w:t>17</w:t>
            </w:r>
          </w:p>
        </w:tc>
        <w:tc>
          <w:tcPr>
            <w:tcW w:w="10631" w:type="dxa"/>
          </w:tcPr>
          <w:p w:rsidR="00A24949" w:rsidRPr="003915B6" w:rsidRDefault="00A24949" w:rsidP="008C725D">
            <w:pPr>
              <w:rPr>
                <w:sz w:val="24"/>
              </w:rPr>
            </w:pPr>
            <w:r w:rsidRPr="003915B6">
              <w:rPr>
                <w:sz w:val="24"/>
              </w:rPr>
              <w:t>Анонимайзеры</w:t>
            </w:r>
          </w:p>
        </w:tc>
        <w:tc>
          <w:tcPr>
            <w:tcW w:w="3451" w:type="dxa"/>
            <w:vAlign w:val="bottom"/>
          </w:tcPr>
          <w:p w:rsidR="00A24949" w:rsidRPr="003915B6" w:rsidRDefault="00A24949" w:rsidP="008C725D">
            <w:pPr>
              <w:rPr>
                <w:sz w:val="24"/>
              </w:rPr>
            </w:pPr>
            <w:r w:rsidRPr="003915B6">
              <w:rPr>
                <w:sz w:val="24"/>
              </w:rPr>
              <w:t>13</w:t>
            </w:r>
          </w:p>
        </w:tc>
      </w:tr>
      <w:tr w:rsidR="00A24949" w:rsidRPr="00BA4F6D" w:rsidTr="00BA4F6D">
        <w:trPr>
          <w:trHeight w:val="157"/>
        </w:trPr>
        <w:tc>
          <w:tcPr>
            <w:tcW w:w="616" w:type="dxa"/>
          </w:tcPr>
          <w:p w:rsidR="00A24949" w:rsidRPr="00BA4F6D" w:rsidRDefault="00A24949" w:rsidP="00BA4F6D">
            <w:pPr>
              <w:rPr>
                <w:rFonts w:eastAsia="Calibri"/>
                <w:szCs w:val="28"/>
                <w:lang w:eastAsia="en-US"/>
              </w:rPr>
            </w:pPr>
            <w:r w:rsidRPr="00BA4F6D">
              <w:rPr>
                <w:rFonts w:eastAsia="Calibri"/>
                <w:szCs w:val="28"/>
                <w:lang w:eastAsia="en-US"/>
              </w:rPr>
              <w:t>18</w:t>
            </w:r>
          </w:p>
        </w:tc>
        <w:tc>
          <w:tcPr>
            <w:tcW w:w="10631" w:type="dxa"/>
          </w:tcPr>
          <w:p w:rsidR="00A24949" w:rsidRPr="003915B6" w:rsidRDefault="00A24949" w:rsidP="008C725D">
            <w:pPr>
              <w:rPr>
                <w:sz w:val="24"/>
              </w:rPr>
            </w:pPr>
            <w:r w:rsidRPr="003915B6">
              <w:rPr>
                <w:sz w:val="24"/>
              </w:rPr>
              <w:t>Взятки</w:t>
            </w:r>
          </w:p>
        </w:tc>
        <w:tc>
          <w:tcPr>
            <w:tcW w:w="3451" w:type="dxa"/>
            <w:vAlign w:val="bottom"/>
          </w:tcPr>
          <w:p w:rsidR="00A24949" w:rsidRPr="003915B6" w:rsidRDefault="00A24949" w:rsidP="008C725D">
            <w:pPr>
              <w:rPr>
                <w:sz w:val="24"/>
              </w:rPr>
            </w:pPr>
            <w:r w:rsidRPr="003915B6">
              <w:rPr>
                <w:sz w:val="24"/>
              </w:rPr>
              <w:t>13</w:t>
            </w:r>
          </w:p>
        </w:tc>
      </w:tr>
      <w:tr w:rsidR="00A24949" w:rsidRPr="00BA4F6D" w:rsidTr="00BA4F6D">
        <w:trPr>
          <w:trHeight w:val="278"/>
        </w:trPr>
        <w:tc>
          <w:tcPr>
            <w:tcW w:w="616" w:type="dxa"/>
          </w:tcPr>
          <w:p w:rsidR="00A24949" w:rsidRPr="00BA4F6D" w:rsidRDefault="00A24949" w:rsidP="00BA4F6D">
            <w:pPr>
              <w:rPr>
                <w:rFonts w:eastAsia="Calibri"/>
                <w:szCs w:val="28"/>
                <w:lang w:eastAsia="en-US"/>
              </w:rPr>
            </w:pPr>
            <w:r w:rsidRPr="00BA4F6D">
              <w:rPr>
                <w:rFonts w:eastAsia="Calibri"/>
                <w:szCs w:val="28"/>
                <w:lang w:eastAsia="en-US"/>
              </w:rPr>
              <w:t>19</w:t>
            </w:r>
          </w:p>
        </w:tc>
        <w:tc>
          <w:tcPr>
            <w:tcW w:w="10631" w:type="dxa"/>
          </w:tcPr>
          <w:p w:rsidR="00A24949" w:rsidRPr="003915B6" w:rsidRDefault="00A24949" w:rsidP="008C725D">
            <w:pPr>
              <w:rPr>
                <w:sz w:val="24"/>
              </w:rPr>
            </w:pPr>
            <w:r w:rsidRPr="003915B6">
              <w:rPr>
                <w:sz w:val="24"/>
              </w:rPr>
              <w:t>Продажа, изготовление электроудочек, рыболовных переметов (карабинов, крючков) для добычи водных биологических ресурсов</w:t>
            </w:r>
          </w:p>
        </w:tc>
        <w:tc>
          <w:tcPr>
            <w:tcW w:w="3451" w:type="dxa"/>
            <w:vAlign w:val="bottom"/>
          </w:tcPr>
          <w:p w:rsidR="00A24949" w:rsidRPr="003915B6" w:rsidRDefault="00A24949" w:rsidP="008C725D">
            <w:pPr>
              <w:rPr>
                <w:sz w:val="24"/>
              </w:rPr>
            </w:pPr>
            <w:r w:rsidRPr="003915B6">
              <w:rPr>
                <w:sz w:val="24"/>
              </w:rPr>
              <w:t>13</w:t>
            </w:r>
          </w:p>
        </w:tc>
      </w:tr>
      <w:tr w:rsidR="00A24949" w:rsidRPr="00BA4F6D" w:rsidTr="00BA4F6D">
        <w:trPr>
          <w:trHeight w:val="157"/>
        </w:trPr>
        <w:tc>
          <w:tcPr>
            <w:tcW w:w="616" w:type="dxa"/>
          </w:tcPr>
          <w:p w:rsidR="00A24949" w:rsidRPr="00BA4F6D" w:rsidRDefault="00A24949" w:rsidP="00BA4F6D">
            <w:pPr>
              <w:rPr>
                <w:rFonts w:eastAsia="Calibri"/>
                <w:szCs w:val="28"/>
                <w:lang w:eastAsia="en-US"/>
              </w:rPr>
            </w:pPr>
            <w:r w:rsidRPr="00BA4F6D">
              <w:rPr>
                <w:rFonts w:eastAsia="Calibri"/>
                <w:szCs w:val="28"/>
                <w:lang w:eastAsia="en-US"/>
              </w:rPr>
              <w:t>20</w:t>
            </w:r>
          </w:p>
        </w:tc>
        <w:tc>
          <w:tcPr>
            <w:tcW w:w="10631" w:type="dxa"/>
          </w:tcPr>
          <w:p w:rsidR="00A24949" w:rsidRPr="003915B6" w:rsidRDefault="00A24949" w:rsidP="008C725D">
            <w:pPr>
              <w:rPr>
                <w:sz w:val="24"/>
              </w:rPr>
            </w:pPr>
            <w:r w:rsidRPr="003915B6">
              <w:rPr>
                <w:sz w:val="24"/>
              </w:rPr>
              <w:t>Уклонение от службы армии</w:t>
            </w:r>
          </w:p>
        </w:tc>
        <w:tc>
          <w:tcPr>
            <w:tcW w:w="3451" w:type="dxa"/>
            <w:vAlign w:val="bottom"/>
          </w:tcPr>
          <w:p w:rsidR="00A24949" w:rsidRPr="003915B6" w:rsidRDefault="00A24949" w:rsidP="008C725D">
            <w:pPr>
              <w:rPr>
                <w:sz w:val="24"/>
              </w:rPr>
            </w:pPr>
            <w:r w:rsidRPr="003915B6">
              <w:rPr>
                <w:sz w:val="24"/>
              </w:rPr>
              <w:t>10</w:t>
            </w:r>
          </w:p>
        </w:tc>
      </w:tr>
      <w:tr w:rsidR="00A24949" w:rsidRPr="00BA4F6D" w:rsidTr="00BA4F6D">
        <w:trPr>
          <w:trHeight w:val="157"/>
        </w:trPr>
        <w:tc>
          <w:tcPr>
            <w:tcW w:w="616" w:type="dxa"/>
          </w:tcPr>
          <w:p w:rsidR="00A24949" w:rsidRPr="00BA4F6D" w:rsidRDefault="00A24949" w:rsidP="00BA4F6D">
            <w:pPr>
              <w:rPr>
                <w:rFonts w:eastAsia="Calibri"/>
                <w:szCs w:val="28"/>
                <w:lang w:eastAsia="en-US"/>
              </w:rPr>
            </w:pPr>
            <w:r w:rsidRPr="00BA4F6D">
              <w:rPr>
                <w:rFonts w:eastAsia="Calibri"/>
                <w:szCs w:val="28"/>
                <w:lang w:eastAsia="en-US"/>
              </w:rPr>
              <w:t>21</w:t>
            </w:r>
          </w:p>
        </w:tc>
        <w:tc>
          <w:tcPr>
            <w:tcW w:w="10631" w:type="dxa"/>
          </w:tcPr>
          <w:p w:rsidR="00A24949" w:rsidRPr="003915B6" w:rsidRDefault="00A24949" w:rsidP="008C725D">
            <w:pPr>
              <w:rPr>
                <w:sz w:val="24"/>
              </w:rPr>
            </w:pPr>
            <w:r w:rsidRPr="003915B6">
              <w:rPr>
                <w:sz w:val="24"/>
              </w:rPr>
              <w:t>Причинение вреда здоровью человека (издевательство, убийство человека)</w:t>
            </w:r>
          </w:p>
        </w:tc>
        <w:tc>
          <w:tcPr>
            <w:tcW w:w="3451" w:type="dxa"/>
            <w:vAlign w:val="bottom"/>
          </w:tcPr>
          <w:p w:rsidR="00A24949" w:rsidRPr="003915B6" w:rsidRDefault="00A24949" w:rsidP="008C725D">
            <w:pPr>
              <w:rPr>
                <w:sz w:val="24"/>
              </w:rPr>
            </w:pPr>
            <w:r w:rsidRPr="003915B6">
              <w:rPr>
                <w:sz w:val="24"/>
              </w:rPr>
              <w:t>10</w:t>
            </w:r>
          </w:p>
        </w:tc>
      </w:tr>
      <w:tr w:rsidR="00A24949" w:rsidRPr="00BA4F6D" w:rsidTr="00BA4F6D">
        <w:trPr>
          <w:trHeight w:val="157"/>
        </w:trPr>
        <w:tc>
          <w:tcPr>
            <w:tcW w:w="616" w:type="dxa"/>
          </w:tcPr>
          <w:p w:rsidR="00A24949" w:rsidRPr="00BA4F6D" w:rsidRDefault="00A24949" w:rsidP="00BA4F6D">
            <w:pPr>
              <w:rPr>
                <w:rFonts w:eastAsia="Calibri"/>
                <w:szCs w:val="28"/>
                <w:lang w:eastAsia="en-US"/>
              </w:rPr>
            </w:pPr>
            <w:r w:rsidRPr="00BA4F6D">
              <w:rPr>
                <w:rFonts w:eastAsia="Calibri"/>
                <w:szCs w:val="28"/>
                <w:lang w:eastAsia="en-US"/>
              </w:rPr>
              <w:t>22</w:t>
            </w:r>
          </w:p>
        </w:tc>
        <w:tc>
          <w:tcPr>
            <w:tcW w:w="10631" w:type="dxa"/>
          </w:tcPr>
          <w:p w:rsidR="00A24949" w:rsidRPr="00012531" w:rsidRDefault="00A24949" w:rsidP="008C725D">
            <w:pPr>
              <w:rPr>
                <w:sz w:val="24"/>
              </w:rPr>
            </w:pPr>
            <w:r w:rsidRPr="00012531">
              <w:rPr>
                <w:sz w:val="24"/>
              </w:rPr>
              <w:t xml:space="preserve">Биологически активные добавки </w:t>
            </w:r>
            <w:r w:rsidRPr="00012531">
              <w:rPr>
                <w:sz w:val="24"/>
              </w:rPr>
              <w:lastRenderedPageBreak/>
              <w:t>(анаболические стероиды, жиросжигатели)</w:t>
            </w:r>
          </w:p>
        </w:tc>
        <w:tc>
          <w:tcPr>
            <w:tcW w:w="3451" w:type="dxa"/>
            <w:vAlign w:val="bottom"/>
          </w:tcPr>
          <w:p w:rsidR="00A24949" w:rsidRPr="00012531" w:rsidRDefault="00A24949" w:rsidP="008C725D">
            <w:pPr>
              <w:rPr>
                <w:sz w:val="24"/>
              </w:rPr>
            </w:pPr>
            <w:r w:rsidRPr="00012531">
              <w:rPr>
                <w:sz w:val="24"/>
              </w:rPr>
              <w:t>6</w:t>
            </w:r>
          </w:p>
        </w:tc>
      </w:tr>
      <w:tr w:rsidR="00A24949" w:rsidRPr="00BA4F6D" w:rsidTr="00BA4F6D">
        <w:trPr>
          <w:trHeight w:val="157"/>
        </w:trPr>
        <w:tc>
          <w:tcPr>
            <w:tcW w:w="616" w:type="dxa"/>
          </w:tcPr>
          <w:p w:rsidR="00A24949" w:rsidRPr="00BA4F6D" w:rsidRDefault="00A24949" w:rsidP="00BA4F6D">
            <w:pPr>
              <w:rPr>
                <w:rFonts w:eastAsia="Calibri"/>
                <w:szCs w:val="28"/>
                <w:lang w:eastAsia="en-US"/>
              </w:rPr>
            </w:pPr>
            <w:r w:rsidRPr="00BA4F6D">
              <w:rPr>
                <w:rFonts w:eastAsia="Calibri"/>
                <w:szCs w:val="28"/>
                <w:lang w:eastAsia="en-US"/>
              </w:rPr>
              <w:t>23</w:t>
            </w:r>
          </w:p>
        </w:tc>
        <w:tc>
          <w:tcPr>
            <w:tcW w:w="10631" w:type="dxa"/>
          </w:tcPr>
          <w:p w:rsidR="00A24949" w:rsidRPr="003915B6" w:rsidRDefault="00A24949" w:rsidP="008C725D">
            <w:pPr>
              <w:rPr>
                <w:sz w:val="24"/>
              </w:rPr>
            </w:pPr>
            <w:r w:rsidRPr="003915B6">
              <w:rPr>
                <w:rFonts w:eastAsiaTheme="minorEastAsia"/>
                <w:sz w:val="24"/>
              </w:rPr>
              <w:t>Противоправное поведение несовершеннолетних</w:t>
            </w:r>
          </w:p>
        </w:tc>
        <w:tc>
          <w:tcPr>
            <w:tcW w:w="3451" w:type="dxa"/>
            <w:vAlign w:val="bottom"/>
          </w:tcPr>
          <w:p w:rsidR="00A24949" w:rsidRPr="003915B6" w:rsidRDefault="00A24949" w:rsidP="008C725D">
            <w:pPr>
              <w:rPr>
                <w:sz w:val="24"/>
              </w:rPr>
            </w:pPr>
            <w:r w:rsidRPr="003915B6">
              <w:rPr>
                <w:sz w:val="24"/>
              </w:rPr>
              <w:t>5</w:t>
            </w:r>
          </w:p>
        </w:tc>
      </w:tr>
      <w:tr w:rsidR="00A24949" w:rsidRPr="00BA4F6D" w:rsidTr="00BA4F6D">
        <w:trPr>
          <w:trHeight w:val="67"/>
        </w:trPr>
        <w:tc>
          <w:tcPr>
            <w:tcW w:w="616" w:type="dxa"/>
          </w:tcPr>
          <w:p w:rsidR="00A24949" w:rsidRPr="00BA4F6D" w:rsidRDefault="00A24949" w:rsidP="00BA4F6D">
            <w:pPr>
              <w:rPr>
                <w:rFonts w:eastAsia="Calibri"/>
                <w:szCs w:val="28"/>
                <w:lang w:eastAsia="en-US"/>
              </w:rPr>
            </w:pPr>
            <w:r w:rsidRPr="00BA4F6D">
              <w:rPr>
                <w:rFonts w:eastAsia="Calibri"/>
                <w:szCs w:val="28"/>
                <w:lang w:eastAsia="en-US"/>
              </w:rPr>
              <w:t>24</w:t>
            </w:r>
          </w:p>
        </w:tc>
        <w:tc>
          <w:tcPr>
            <w:tcW w:w="10631" w:type="dxa"/>
          </w:tcPr>
          <w:p w:rsidR="00A24949" w:rsidRPr="003915B6" w:rsidRDefault="00A24949" w:rsidP="008C725D">
            <w:pPr>
              <w:rPr>
                <w:sz w:val="24"/>
              </w:rPr>
            </w:pPr>
            <w:r w:rsidRPr="003915B6">
              <w:rPr>
                <w:sz w:val="24"/>
              </w:rPr>
              <w:t>Специальные технические средства</w:t>
            </w:r>
          </w:p>
        </w:tc>
        <w:tc>
          <w:tcPr>
            <w:tcW w:w="3451" w:type="dxa"/>
            <w:vAlign w:val="bottom"/>
          </w:tcPr>
          <w:p w:rsidR="00A24949" w:rsidRPr="003915B6" w:rsidRDefault="00A24949" w:rsidP="008C725D">
            <w:pPr>
              <w:rPr>
                <w:sz w:val="24"/>
              </w:rPr>
            </w:pPr>
            <w:r w:rsidRPr="003915B6">
              <w:rPr>
                <w:sz w:val="24"/>
              </w:rPr>
              <w:t>3</w:t>
            </w:r>
          </w:p>
        </w:tc>
      </w:tr>
      <w:tr w:rsidR="00A24949" w:rsidRPr="00BA4F6D" w:rsidTr="00BA4F6D">
        <w:trPr>
          <w:trHeight w:val="67"/>
        </w:trPr>
        <w:tc>
          <w:tcPr>
            <w:tcW w:w="616" w:type="dxa"/>
          </w:tcPr>
          <w:p w:rsidR="00A24949" w:rsidRPr="00BA4F6D" w:rsidRDefault="00A24949" w:rsidP="00BA4F6D">
            <w:pPr>
              <w:rPr>
                <w:rFonts w:eastAsia="Calibri"/>
                <w:szCs w:val="28"/>
                <w:lang w:eastAsia="en-US"/>
              </w:rPr>
            </w:pPr>
            <w:r w:rsidRPr="00BA4F6D">
              <w:rPr>
                <w:rFonts w:eastAsia="Calibri"/>
                <w:szCs w:val="28"/>
                <w:lang w:eastAsia="en-US"/>
              </w:rPr>
              <w:t>25</w:t>
            </w:r>
          </w:p>
        </w:tc>
        <w:tc>
          <w:tcPr>
            <w:tcW w:w="10631" w:type="dxa"/>
          </w:tcPr>
          <w:p w:rsidR="00A24949" w:rsidRPr="003915B6" w:rsidRDefault="00A24949" w:rsidP="008C725D">
            <w:pPr>
              <w:rPr>
                <w:sz w:val="24"/>
              </w:rPr>
            </w:pPr>
            <w:r w:rsidRPr="003915B6">
              <w:rPr>
                <w:sz w:val="24"/>
              </w:rPr>
              <w:t>Инфор</w:t>
            </w:r>
            <w:r w:rsidRPr="003915B6">
              <w:rPr>
                <w:sz w:val="24"/>
              </w:rPr>
              <w:lastRenderedPageBreak/>
              <w:t>мация с предложением услуги по изготовлению и продаже орденов и медалей СССР, РСФСР (с</w:t>
            </w:r>
            <w:r w:rsidRPr="003915B6">
              <w:rPr>
                <w:sz w:val="24"/>
              </w:rPr>
              <w:lastRenderedPageBreak/>
              <w:t xml:space="preserve"> документами или без таковых)</w:t>
            </w:r>
          </w:p>
        </w:tc>
        <w:tc>
          <w:tcPr>
            <w:tcW w:w="3451" w:type="dxa"/>
            <w:vAlign w:val="bottom"/>
          </w:tcPr>
          <w:p w:rsidR="00A24949" w:rsidRPr="003915B6" w:rsidRDefault="00A24949" w:rsidP="008C725D">
            <w:pPr>
              <w:rPr>
                <w:sz w:val="24"/>
              </w:rPr>
            </w:pPr>
            <w:r w:rsidRPr="003915B6">
              <w:rPr>
                <w:sz w:val="24"/>
              </w:rPr>
              <w:t>3</w:t>
            </w:r>
          </w:p>
        </w:tc>
      </w:tr>
      <w:tr w:rsidR="00A24949" w:rsidRPr="00BA4F6D" w:rsidTr="00BA4F6D">
        <w:trPr>
          <w:trHeight w:val="67"/>
        </w:trPr>
        <w:tc>
          <w:tcPr>
            <w:tcW w:w="616" w:type="dxa"/>
          </w:tcPr>
          <w:p w:rsidR="00A24949" w:rsidRPr="00BA4F6D" w:rsidRDefault="00A24949" w:rsidP="00BA4F6D">
            <w:pPr>
              <w:rPr>
                <w:rFonts w:eastAsia="Calibri"/>
                <w:szCs w:val="28"/>
                <w:lang w:eastAsia="en-US"/>
              </w:rPr>
            </w:pPr>
            <w:r w:rsidRPr="00BA4F6D">
              <w:rPr>
                <w:rFonts w:eastAsia="Calibri"/>
                <w:szCs w:val="28"/>
                <w:lang w:eastAsia="en-US"/>
              </w:rPr>
              <w:t>26</w:t>
            </w:r>
          </w:p>
        </w:tc>
        <w:tc>
          <w:tcPr>
            <w:tcW w:w="10631" w:type="dxa"/>
          </w:tcPr>
          <w:p w:rsidR="00A24949" w:rsidRPr="003915B6" w:rsidRDefault="00A24949" w:rsidP="008C725D">
            <w:pPr>
              <w:rPr>
                <w:sz w:val="24"/>
              </w:rPr>
            </w:pPr>
            <w:r w:rsidRPr="003915B6">
              <w:rPr>
                <w:sz w:val="24"/>
              </w:rPr>
              <w:t xml:space="preserve">Незаконное оказание услуг в </w:t>
            </w:r>
            <w:r w:rsidRPr="003915B6">
              <w:rPr>
                <w:sz w:val="24"/>
              </w:rPr>
              <w:lastRenderedPageBreak/>
              <w:t>сфере миграции (незаконное получение гражданства, платные услуги по временной регистрации)</w:t>
            </w:r>
          </w:p>
        </w:tc>
        <w:tc>
          <w:tcPr>
            <w:tcW w:w="3451" w:type="dxa"/>
            <w:vAlign w:val="bottom"/>
          </w:tcPr>
          <w:p w:rsidR="00A24949" w:rsidRPr="003915B6" w:rsidRDefault="00A24949" w:rsidP="008C725D">
            <w:pPr>
              <w:rPr>
                <w:sz w:val="24"/>
              </w:rPr>
            </w:pPr>
            <w:r w:rsidRPr="003915B6">
              <w:rPr>
                <w:sz w:val="24"/>
              </w:rPr>
              <w:t>2</w:t>
            </w:r>
          </w:p>
        </w:tc>
      </w:tr>
      <w:tr w:rsidR="00A24949" w:rsidRPr="00BA4F6D" w:rsidTr="00BA4F6D">
        <w:trPr>
          <w:trHeight w:val="67"/>
        </w:trPr>
        <w:tc>
          <w:tcPr>
            <w:tcW w:w="616" w:type="dxa"/>
          </w:tcPr>
          <w:p w:rsidR="00A24949" w:rsidRPr="00BA4F6D" w:rsidRDefault="00A24949" w:rsidP="00BA4F6D">
            <w:pPr>
              <w:rPr>
                <w:rFonts w:eastAsia="Calibri"/>
                <w:szCs w:val="28"/>
                <w:lang w:eastAsia="en-US"/>
              </w:rPr>
            </w:pPr>
            <w:r w:rsidRPr="00BA4F6D">
              <w:rPr>
                <w:rFonts w:eastAsia="Calibri"/>
                <w:szCs w:val="28"/>
                <w:lang w:eastAsia="en-US"/>
              </w:rPr>
              <w:t>27</w:t>
            </w:r>
          </w:p>
        </w:tc>
        <w:tc>
          <w:tcPr>
            <w:tcW w:w="10631" w:type="dxa"/>
          </w:tcPr>
          <w:p w:rsidR="00A24949" w:rsidRPr="003915B6" w:rsidRDefault="00A24949" w:rsidP="008C725D">
            <w:pPr>
              <w:rPr>
                <w:sz w:val="24"/>
              </w:rPr>
            </w:pPr>
            <w:r w:rsidRPr="003915B6">
              <w:rPr>
                <w:sz w:val="24"/>
              </w:rPr>
              <w:t>Государственная тайна</w:t>
            </w:r>
          </w:p>
        </w:tc>
        <w:tc>
          <w:tcPr>
            <w:tcW w:w="3451" w:type="dxa"/>
            <w:vAlign w:val="bottom"/>
          </w:tcPr>
          <w:p w:rsidR="00A24949" w:rsidRPr="003915B6" w:rsidRDefault="00A24949" w:rsidP="008C725D">
            <w:pPr>
              <w:rPr>
                <w:sz w:val="24"/>
              </w:rPr>
            </w:pPr>
            <w:r w:rsidRPr="003915B6">
              <w:rPr>
                <w:sz w:val="24"/>
              </w:rPr>
              <w:t>2</w:t>
            </w:r>
          </w:p>
        </w:tc>
      </w:tr>
      <w:tr w:rsidR="00A24949" w:rsidRPr="00BA4F6D" w:rsidTr="00BA4F6D">
        <w:trPr>
          <w:trHeight w:val="67"/>
        </w:trPr>
        <w:tc>
          <w:tcPr>
            <w:tcW w:w="616" w:type="dxa"/>
          </w:tcPr>
          <w:p w:rsidR="00A24949" w:rsidRPr="00BA4F6D" w:rsidRDefault="00A24949" w:rsidP="00BA4F6D">
            <w:pPr>
              <w:rPr>
                <w:rFonts w:eastAsia="Calibri"/>
                <w:szCs w:val="28"/>
                <w:lang w:eastAsia="en-US"/>
              </w:rPr>
            </w:pPr>
            <w:r w:rsidRPr="00BA4F6D">
              <w:rPr>
                <w:rFonts w:eastAsia="Calibri"/>
                <w:szCs w:val="28"/>
                <w:lang w:eastAsia="en-US"/>
              </w:rPr>
              <w:t>28</w:t>
            </w:r>
          </w:p>
        </w:tc>
        <w:tc>
          <w:tcPr>
            <w:tcW w:w="10631" w:type="dxa"/>
          </w:tcPr>
          <w:p w:rsidR="00A24949" w:rsidRPr="003915B6" w:rsidRDefault="00A24949" w:rsidP="008C725D">
            <w:pPr>
              <w:rPr>
                <w:sz w:val="24"/>
              </w:rPr>
            </w:pPr>
            <w:r w:rsidRPr="003915B6">
              <w:rPr>
                <w:sz w:val="24"/>
              </w:rPr>
              <w:t>Способы незаконного п</w:t>
            </w:r>
            <w:r w:rsidRPr="003915B6">
              <w:rPr>
                <w:sz w:val="24"/>
              </w:rPr>
              <w:lastRenderedPageBreak/>
              <w:t>ересечения государственной границы</w:t>
            </w:r>
          </w:p>
        </w:tc>
        <w:tc>
          <w:tcPr>
            <w:tcW w:w="3451" w:type="dxa"/>
            <w:vAlign w:val="bottom"/>
          </w:tcPr>
          <w:p w:rsidR="00A24949" w:rsidRPr="003915B6" w:rsidRDefault="00A24949" w:rsidP="008C725D">
            <w:pPr>
              <w:rPr>
                <w:sz w:val="24"/>
              </w:rPr>
            </w:pPr>
            <w:r w:rsidRPr="003915B6">
              <w:rPr>
                <w:sz w:val="24"/>
              </w:rPr>
              <w:t>2</w:t>
            </w:r>
          </w:p>
        </w:tc>
      </w:tr>
      <w:tr w:rsidR="00A24949" w:rsidRPr="00BA4F6D" w:rsidTr="00BA4F6D">
        <w:trPr>
          <w:trHeight w:val="67"/>
        </w:trPr>
        <w:tc>
          <w:tcPr>
            <w:tcW w:w="616" w:type="dxa"/>
          </w:tcPr>
          <w:p w:rsidR="00A24949" w:rsidRPr="00BA4F6D" w:rsidRDefault="00A24949" w:rsidP="00BA4F6D">
            <w:pPr>
              <w:rPr>
                <w:rFonts w:eastAsia="Calibri"/>
                <w:szCs w:val="28"/>
                <w:lang w:eastAsia="en-US"/>
              </w:rPr>
            </w:pPr>
            <w:r w:rsidRPr="00BA4F6D">
              <w:rPr>
                <w:rFonts w:eastAsia="Calibri"/>
                <w:szCs w:val="28"/>
                <w:lang w:eastAsia="en-US"/>
              </w:rPr>
              <w:t>29</w:t>
            </w:r>
          </w:p>
        </w:tc>
        <w:tc>
          <w:tcPr>
            <w:tcW w:w="10631" w:type="dxa"/>
          </w:tcPr>
          <w:p w:rsidR="00A24949" w:rsidRPr="003915B6" w:rsidRDefault="00A24949" w:rsidP="008C725D">
            <w:pPr>
              <w:rPr>
                <w:sz w:val="24"/>
              </w:rPr>
            </w:pPr>
            <w:r w:rsidRPr="003915B6">
              <w:rPr>
                <w:sz w:val="24"/>
              </w:rPr>
              <w:t>Сок</w:t>
            </w:r>
            <w:r w:rsidRPr="003915B6">
              <w:rPr>
                <w:sz w:val="24"/>
              </w:rPr>
              <w:lastRenderedPageBreak/>
              <w:t>р</w:t>
            </w:r>
            <w:r w:rsidRPr="003915B6">
              <w:rPr>
                <w:sz w:val="24"/>
              </w:rPr>
              <w:lastRenderedPageBreak/>
              <w:t>ытие автомобильного номера</w:t>
            </w:r>
          </w:p>
        </w:tc>
        <w:tc>
          <w:tcPr>
            <w:tcW w:w="3451" w:type="dxa"/>
            <w:vAlign w:val="bottom"/>
          </w:tcPr>
          <w:p w:rsidR="00A24949" w:rsidRPr="003915B6" w:rsidRDefault="00A24949" w:rsidP="008C725D">
            <w:pPr>
              <w:rPr>
                <w:sz w:val="24"/>
              </w:rPr>
            </w:pPr>
            <w:r w:rsidRPr="003915B6">
              <w:rPr>
                <w:sz w:val="24"/>
              </w:rPr>
              <w:t>2</w:t>
            </w:r>
          </w:p>
        </w:tc>
      </w:tr>
      <w:tr w:rsidR="00A24949" w:rsidRPr="00BA4F6D" w:rsidTr="00BA4F6D">
        <w:trPr>
          <w:trHeight w:val="67"/>
        </w:trPr>
        <w:tc>
          <w:tcPr>
            <w:tcW w:w="616" w:type="dxa"/>
          </w:tcPr>
          <w:p w:rsidR="00A24949" w:rsidRPr="00BA4F6D" w:rsidRDefault="00A24949" w:rsidP="00BA4F6D">
            <w:pPr>
              <w:rPr>
                <w:rFonts w:eastAsia="Calibri"/>
                <w:szCs w:val="28"/>
                <w:lang w:eastAsia="en-US"/>
              </w:rPr>
            </w:pPr>
            <w:r w:rsidRPr="00BA4F6D">
              <w:rPr>
                <w:rFonts w:eastAsia="Calibri"/>
                <w:szCs w:val="28"/>
                <w:lang w:eastAsia="en-US"/>
              </w:rPr>
              <w:t>30</w:t>
            </w:r>
          </w:p>
        </w:tc>
        <w:tc>
          <w:tcPr>
            <w:tcW w:w="10631" w:type="dxa"/>
          </w:tcPr>
          <w:p w:rsidR="00A24949" w:rsidRPr="003915B6" w:rsidRDefault="00A24949" w:rsidP="008C725D">
            <w:pPr>
              <w:rPr>
                <w:sz w:val="24"/>
              </w:rPr>
            </w:pPr>
            <w:r w:rsidRPr="003915B6">
              <w:rPr>
                <w:sz w:val="24"/>
              </w:rPr>
              <w:t>Оскорбление, клевета, возбуждение ненависти либо вражды, а равно унижение человеческого достоинства, прочие сведения, порочащие честь, достоинство и деловую репутацию (информация о гражданах в виде фотографий с комментариями нецензурного содержания</w:t>
            </w:r>
            <w:r w:rsidRPr="003915B6">
              <w:rPr>
                <w:sz w:val="24"/>
              </w:rPr>
              <w:lastRenderedPageBreak/>
              <w:t>)</w:t>
            </w:r>
          </w:p>
        </w:tc>
        <w:tc>
          <w:tcPr>
            <w:tcW w:w="3451" w:type="dxa"/>
            <w:vAlign w:val="bottom"/>
          </w:tcPr>
          <w:p w:rsidR="00A24949" w:rsidRPr="003915B6" w:rsidRDefault="00A24949" w:rsidP="008C725D">
            <w:pPr>
              <w:rPr>
                <w:sz w:val="24"/>
              </w:rPr>
            </w:pPr>
            <w:r w:rsidRPr="003915B6">
              <w:rPr>
                <w:sz w:val="24"/>
              </w:rPr>
              <w:t>1</w:t>
            </w:r>
          </w:p>
        </w:tc>
      </w:tr>
      <w:tr w:rsidR="00A24949" w:rsidRPr="00BA4F6D" w:rsidTr="00BA4F6D">
        <w:trPr>
          <w:trHeight w:val="67"/>
        </w:trPr>
        <w:tc>
          <w:tcPr>
            <w:tcW w:w="616" w:type="dxa"/>
          </w:tcPr>
          <w:p w:rsidR="00A24949" w:rsidRPr="00BA4F6D" w:rsidRDefault="00A24949" w:rsidP="00BA4F6D">
            <w:pPr>
              <w:rPr>
                <w:rFonts w:eastAsia="Calibri"/>
                <w:szCs w:val="28"/>
                <w:lang w:eastAsia="en-US"/>
              </w:rPr>
            </w:pPr>
            <w:r w:rsidRPr="00BA4F6D">
              <w:rPr>
                <w:rFonts w:eastAsia="Calibri"/>
                <w:szCs w:val="28"/>
                <w:lang w:eastAsia="en-US"/>
              </w:rPr>
              <w:t>31</w:t>
            </w:r>
          </w:p>
        </w:tc>
        <w:tc>
          <w:tcPr>
            <w:tcW w:w="10631" w:type="dxa"/>
          </w:tcPr>
          <w:p w:rsidR="00A24949" w:rsidRPr="003915B6" w:rsidRDefault="00A24949" w:rsidP="008C725D">
            <w:pPr>
              <w:rPr>
                <w:sz w:val="24"/>
              </w:rPr>
            </w:pPr>
            <w:r w:rsidRPr="003915B6">
              <w:rPr>
                <w:sz w:val="24"/>
              </w:rPr>
              <w:t>Продажа билетов на чемпионат мира FIFA</w:t>
            </w:r>
          </w:p>
        </w:tc>
        <w:tc>
          <w:tcPr>
            <w:tcW w:w="3451" w:type="dxa"/>
            <w:vAlign w:val="bottom"/>
          </w:tcPr>
          <w:p w:rsidR="00A24949" w:rsidRPr="003915B6" w:rsidRDefault="00A24949" w:rsidP="008C725D">
            <w:pPr>
              <w:rPr>
                <w:sz w:val="24"/>
              </w:rPr>
            </w:pPr>
            <w:r w:rsidRPr="003915B6">
              <w:rPr>
                <w:sz w:val="24"/>
              </w:rPr>
              <w:t>1</w:t>
            </w:r>
          </w:p>
        </w:tc>
      </w:tr>
      <w:tr w:rsidR="00A24949" w:rsidRPr="00BA4F6D" w:rsidTr="00BA4F6D">
        <w:trPr>
          <w:trHeight w:val="67"/>
        </w:trPr>
        <w:tc>
          <w:tcPr>
            <w:tcW w:w="616" w:type="dxa"/>
          </w:tcPr>
          <w:p w:rsidR="00A24949" w:rsidRPr="00BA4F6D" w:rsidRDefault="00A24949" w:rsidP="00BA4F6D">
            <w:pPr>
              <w:rPr>
                <w:rFonts w:eastAsia="Calibri"/>
                <w:szCs w:val="28"/>
                <w:lang w:eastAsia="en-US"/>
              </w:rPr>
            </w:pPr>
            <w:r>
              <w:rPr>
                <w:rFonts w:eastAsia="Calibri"/>
                <w:szCs w:val="28"/>
                <w:lang w:eastAsia="en-US"/>
              </w:rPr>
              <w:t>32</w:t>
            </w:r>
          </w:p>
        </w:tc>
        <w:tc>
          <w:tcPr>
            <w:tcW w:w="10631" w:type="dxa"/>
          </w:tcPr>
          <w:p w:rsidR="00A24949" w:rsidRPr="003915B6" w:rsidRDefault="00A24949" w:rsidP="008C725D">
            <w:pPr>
              <w:rPr>
                <w:sz w:val="24"/>
              </w:rPr>
            </w:pPr>
            <w:r w:rsidRPr="003915B6">
              <w:rPr>
                <w:sz w:val="24"/>
              </w:rPr>
              <w:t>Прочее</w:t>
            </w:r>
          </w:p>
        </w:tc>
        <w:tc>
          <w:tcPr>
            <w:tcW w:w="3451" w:type="dxa"/>
            <w:vAlign w:val="bottom"/>
          </w:tcPr>
          <w:p w:rsidR="00A24949" w:rsidRPr="003915B6" w:rsidRDefault="00A24949" w:rsidP="008C725D">
            <w:pPr>
              <w:rPr>
                <w:sz w:val="24"/>
              </w:rPr>
            </w:pPr>
            <w:r w:rsidRPr="003915B6">
              <w:rPr>
                <w:sz w:val="24"/>
              </w:rPr>
              <w:t>54</w:t>
            </w:r>
          </w:p>
        </w:tc>
      </w:tr>
    </w:tbl>
    <w:p w:rsidR="00BA4F6D" w:rsidRPr="00BA4F6D" w:rsidRDefault="00BA4F6D" w:rsidP="00BA4F6D">
      <w:pPr>
        <w:spacing w:line="276" w:lineRule="auto"/>
        <w:ind w:left="142"/>
        <w:jc w:val="center"/>
        <w:rPr>
          <w:rFonts w:eastAsia="Calibri"/>
          <w:sz w:val="24"/>
          <w:u w:val="single"/>
          <w:lang w:eastAsia="en-US"/>
        </w:rPr>
      </w:pPr>
    </w:p>
    <w:p w:rsidR="00A24949" w:rsidRDefault="00A24949" w:rsidP="000F5C86">
      <w:pPr>
        <w:spacing w:line="276" w:lineRule="auto"/>
        <w:jc w:val="center"/>
        <w:rPr>
          <w:szCs w:val="28"/>
          <w:u w:val="single"/>
        </w:rPr>
      </w:pPr>
    </w:p>
    <w:p w:rsidR="00A24949" w:rsidRPr="00A24949" w:rsidRDefault="00A24949" w:rsidP="00A24949">
      <w:pPr>
        <w:ind w:firstLine="708"/>
        <w:rPr>
          <w:rFonts w:eastAsia="Calibri"/>
          <w:sz w:val="24"/>
          <w:lang w:eastAsia="en-US"/>
        </w:rPr>
      </w:pPr>
      <w:r>
        <w:rPr>
          <w:szCs w:val="28"/>
        </w:rPr>
        <w:tab/>
      </w:r>
      <w:r w:rsidRPr="00A24949">
        <w:rPr>
          <w:rFonts w:eastAsia="Calibri"/>
          <w:sz w:val="24"/>
          <w:lang w:eastAsia="en-US"/>
        </w:rPr>
        <w:lastRenderedPageBreak/>
        <w:t>.2. Сведения о новых видах информации, признанной запрещенной в судебном порядке (при наличии)</w:t>
      </w:r>
    </w:p>
    <w:p w:rsidR="00A24949" w:rsidRPr="00A24949" w:rsidRDefault="00A24949" w:rsidP="00A24949">
      <w:pPr>
        <w:ind w:firstLine="708"/>
        <w:rPr>
          <w:rFonts w:eastAsia="Calibri"/>
          <w:sz w:val="24"/>
          <w:lang w:eastAsia="en-US"/>
        </w:rPr>
      </w:pPr>
      <w:r w:rsidRPr="00A24949">
        <w:rPr>
          <w:rFonts w:eastAsia="Calibri"/>
          <w:sz w:val="24"/>
          <w:lang w:eastAsia="en-US"/>
        </w:rPr>
        <w:t>-сведений нет</w:t>
      </w:r>
    </w:p>
    <w:p w:rsidR="00A24949" w:rsidRPr="00A24949" w:rsidRDefault="00A24949" w:rsidP="00A24949">
      <w:pPr>
        <w:spacing w:after="120"/>
        <w:rPr>
          <w:rFonts w:eastAsia="Calibri"/>
          <w:sz w:val="12"/>
          <w:szCs w:val="12"/>
          <w:lang w:eastAsia="en-US"/>
        </w:rPr>
      </w:pPr>
    </w:p>
    <w:p w:rsidR="00A24949" w:rsidRPr="00A24949" w:rsidRDefault="00A24949" w:rsidP="00A24949">
      <w:pPr>
        <w:spacing w:after="120"/>
        <w:rPr>
          <w:rFonts w:eastAsia="Calibri"/>
          <w:sz w:val="24"/>
          <w:u w:val="single"/>
          <w:lang w:eastAsia="en-US"/>
        </w:rPr>
      </w:pPr>
      <w:r w:rsidRPr="00A24949">
        <w:rPr>
          <w:rFonts w:eastAsia="Calibri"/>
          <w:sz w:val="24"/>
          <w:lang w:eastAsia="en-US"/>
        </w:rPr>
        <w:tab/>
      </w:r>
      <w:r w:rsidRPr="00A24949">
        <w:rPr>
          <w:rFonts w:eastAsia="Calibri"/>
          <w:sz w:val="24"/>
          <w:u w:val="single"/>
          <w:lang w:eastAsia="en-US"/>
        </w:rPr>
        <w:t>3. Предложения по оптимизации работы и совершенствованию деятельности (при наличии)</w:t>
      </w:r>
    </w:p>
    <w:p w:rsidR="00A24949" w:rsidRPr="00A24949" w:rsidRDefault="00A24949" w:rsidP="00A24949">
      <w:pPr>
        <w:spacing w:after="120"/>
        <w:ind w:firstLine="708"/>
        <w:rPr>
          <w:rFonts w:eastAsia="Calibri"/>
          <w:sz w:val="24"/>
          <w:lang w:eastAsia="en-US"/>
        </w:rPr>
      </w:pPr>
      <w:r w:rsidRPr="00A24949">
        <w:rPr>
          <w:rFonts w:eastAsia="Calibri"/>
          <w:sz w:val="24"/>
          <w:lang w:eastAsia="en-US"/>
        </w:rPr>
        <w:t>- предложений нет.</w:t>
      </w:r>
    </w:p>
    <w:p w:rsidR="00BA4F6D" w:rsidRPr="00A24949" w:rsidRDefault="00BA4F6D" w:rsidP="00A24949">
      <w:pPr>
        <w:tabs>
          <w:tab w:val="left" w:pos="1295"/>
        </w:tabs>
        <w:rPr>
          <w:szCs w:val="28"/>
        </w:rPr>
      </w:pPr>
    </w:p>
    <w:sectPr w:rsidR="00BA4F6D" w:rsidRPr="00A24949" w:rsidSect="00397C65">
      <w:headerReference w:type="default" r:id="rId9"/>
      <w:footerReference w:type="first" r:id="rId10"/>
      <w:pgSz w:w="16838" w:h="11906" w:orient="landscape"/>
      <w:pgMar w:top="851" w:right="851" w:bottom="568" w:left="85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1D2" w:rsidRDefault="00DA01D2">
      <w:r>
        <w:separator/>
      </w:r>
    </w:p>
  </w:endnote>
  <w:endnote w:type="continuationSeparator" w:id="0">
    <w:p w:rsidR="00DA01D2" w:rsidRDefault="00DA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BBF" w:rsidRDefault="00173BBF" w:rsidP="009556CE">
    <w:pPr>
      <w:pStyle w:val="a5"/>
      <w:rPr>
        <w:sz w:val="18"/>
        <w:szCs w:val="18"/>
      </w:rPr>
    </w:pPr>
    <w:r>
      <w:rPr>
        <w:sz w:val="18"/>
        <w:szCs w:val="18"/>
      </w:rPr>
      <w:t xml:space="preserve">Исполнитель: </w:t>
    </w:r>
    <w:sdt>
      <w:sdtPr>
        <w:rPr>
          <w:sz w:val="18"/>
          <w:szCs w:val="18"/>
        </w:rPr>
        <w:alias w:val="Исполнитель"/>
        <w:tag w:val="responsibleWorker"/>
        <w:id w:val="-1839689884"/>
        <w:text/>
      </w:sdtPr>
      <w:sdtEndPr/>
      <w:sdtContent>
        <w:r>
          <w:rPr>
            <w:sz w:val="18"/>
            <w:szCs w:val="18"/>
          </w:rPr>
          <w:t>Рогова С.Ю.</w:t>
        </w:r>
      </w:sdtContent>
    </w:sdt>
  </w:p>
  <w:p w:rsidR="00173BBF" w:rsidRPr="006F582E" w:rsidRDefault="00173BBF">
    <w:pPr>
      <w:pStyle w:val="a5"/>
      <w:rPr>
        <w:lang w:val="en-US"/>
      </w:rPr>
    </w:pPr>
    <w:r>
      <w:rPr>
        <w:sz w:val="18"/>
        <w:szCs w:val="18"/>
      </w:rPr>
      <w:t xml:space="preserve">Тел.: </w:t>
    </w:r>
    <w:sdt>
      <w:sdtPr>
        <w:rPr>
          <w:sz w:val="18"/>
          <w:szCs w:val="18"/>
        </w:rPr>
        <w:alias w:val="Телефон"/>
        <w:tag w:val="responsibleWorkerPhone"/>
        <w:id w:val="425936993"/>
        <w:text/>
      </w:sdtPr>
      <w:sdtEndPr/>
      <w:sdtContent>
        <w:r>
          <w:rPr>
            <w:sz w:val="18"/>
            <w:szCs w:val="18"/>
          </w:rPr>
          <w:t>8(495)587-42-14</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1D2" w:rsidRDefault="00DA01D2">
      <w:r>
        <w:separator/>
      </w:r>
    </w:p>
  </w:footnote>
  <w:footnote w:type="continuationSeparator" w:id="0">
    <w:p w:rsidR="00DA01D2" w:rsidRDefault="00DA0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716423"/>
      <w:docPartObj>
        <w:docPartGallery w:val="Page Numbers (Top of Page)"/>
        <w:docPartUnique/>
      </w:docPartObj>
    </w:sdtPr>
    <w:sdtEndPr/>
    <w:sdtContent>
      <w:p w:rsidR="00173BBF" w:rsidRPr="00D80E53" w:rsidRDefault="00173BBF" w:rsidP="009556CE">
        <w:pPr>
          <w:pStyle w:val="a3"/>
          <w:jc w:val="center"/>
        </w:pPr>
        <w:r>
          <w:fldChar w:fldCharType="begin"/>
        </w:r>
        <w:r>
          <w:instrText>PAGE   \* MERGEFORMAT</w:instrText>
        </w:r>
        <w:r>
          <w:fldChar w:fldCharType="separate"/>
        </w:r>
        <w:r w:rsidR="00601B90">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C9"/>
    <w:rsid w:val="000009D4"/>
    <w:rsid w:val="00000F50"/>
    <w:rsid w:val="000013A7"/>
    <w:rsid w:val="0000146D"/>
    <w:rsid w:val="00001B1F"/>
    <w:rsid w:val="000028EF"/>
    <w:rsid w:val="00003686"/>
    <w:rsid w:val="00003FB6"/>
    <w:rsid w:val="00005D44"/>
    <w:rsid w:val="0001066C"/>
    <w:rsid w:val="000108A8"/>
    <w:rsid w:val="00011A91"/>
    <w:rsid w:val="000123CD"/>
    <w:rsid w:val="00013015"/>
    <w:rsid w:val="00013689"/>
    <w:rsid w:val="00013C8F"/>
    <w:rsid w:val="00013FF6"/>
    <w:rsid w:val="00014098"/>
    <w:rsid w:val="00014508"/>
    <w:rsid w:val="00014B8B"/>
    <w:rsid w:val="0001663B"/>
    <w:rsid w:val="00016F3F"/>
    <w:rsid w:val="000208C3"/>
    <w:rsid w:val="00021D60"/>
    <w:rsid w:val="00022119"/>
    <w:rsid w:val="000223CB"/>
    <w:rsid w:val="0002328D"/>
    <w:rsid w:val="000233BF"/>
    <w:rsid w:val="00023F3B"/>
    <w:rsid w:val="00024A9A"/>
    <w:rsid w:val="000250ED"/>
    <w:rsid w:val="00025B4C"/>
    <w:rsid w:val="000268CD"/>
    <w:rsid w:val="00026F51"/>
    <w:rsid w:val="00030092"/>
    <w:rsid w:val="000302CE"/>
    <w:rsid w:val="0003074B"/>
    <w:rsid w:val="000307F3"/>
    <w:rsid w:val="000320BD"/>
    <w:rsid w:val="00032299"/>
    <w:rsid w:val="00032407"/>
    <w:rsid w:val="000324BD"/>
    <w:rsid w:val="00032BE3"/>
    <w:rsid w:val="00032DE6"/>
    <w:rsid w:val="00033B9A"/>
    <w:rsid w:val="00034339"/>
    <w:rsid w:val="000351C5"/>
    <w:rsid w:val="00040848"/>
    <w:rsid w:val="00040A0C"/>
    <w:rsid w:val="00040A54"/>
    <w:rsid w:val="00040DEA"/>
    <w:rsid w:val="00040E04"/>
    <w:rsid w:val="00043EF8"/>
    <w:rsid w:val="000448CD"/>
    <w:rsid w:val="0004626D"/>
    <w:rsid w:val="000473A6"/>
    <w:rsid w:val="0004756C"/>
    <w:rsid w:val="00047754"/>
    <w:rsid w:val="00047932"/>
    <w:rsid w:val="00047BC6"/>
    <w:rsid w:val="000521BD"/>
    <w:rsid w:val="00052822"/>
    <w:rsid w:val="0005284C"/>
    <w:rsid w:val="00052904"/>
    <w:rsid w:val="0005366C"/>
    <w:rsid w:val="000536E6"/>
    <w:rsid w:val="00053B08"/>
    <w:rsid w:val="00053D9B"/>
    <w:rsid w:val="00053E9E"/>
    <w:rsid w:val="000541D6"/>
    <w:rsid w:val="0005476E"/>
    <w:rsid w:val="000558ED"/>
    <w:rsid w:val="00055C72"/>
    <w:rsid w:val="00055F14"/>
    <w:rsid w:val="00056D94"/>
    <w:rsid w:val="000576F7"/>
    <w:rsid w:val="00057EFA"/>
    <w:rsid w:val="00060904"/>
    <w:rsid w:val="00060915"/>
    <w:rsid w:val="00060D69"/>
    <w:rsid w:val="00062F02"/>
    <w:rsid w:val="00063998"/>
    <w:rsid w:val="00063DC7"/>
    <w:rsid w:val="00065565"/>
    <w:rsid w:val="00065B1A"/>
    <w:rsid w:val="000709F2"/>
    <w:rsid w:val="00071530"/>
    <w:rsid w:val="0007189F"/>
    <w:rsid w:val="0007290D"/>
    <w:rsid w:val="000732C6"/>
    <w:rsid w:val="00073F58"/>
    <w:rsid w:val="00074E1A"/>
    <w:rsid w:val="00075F85"/>
    <w:rsid w:val="00077223"/>
    <w:rsid w:val="00077350"/>
    <w:rsid w:val="000773CD"/>
    <w:rsid w:val="00082C68"/>
    <w:rsid w:val="0008385D"/>
    <w:rsid w:val="00083A52"/>
    <w:rsid w:val="00083E2A"/>
    <w:rsid w:val="000840FC"/>
    <w:rsid w:val="00084C55"/>
    <w:rsid w:val="00085D58"/>
    <w:rsid w:val="00085EFB"/>
    <w:rsid w:val="00086226"/>
    <w:rsid w:val="000873C4"/>
    <w:rsid w:val="00087700"/>
    <w:rsid w:val="000878F0"/>
    <w:rsid w:val="00087CBE"/>
    <w:rsid w:val="00090311"/>
    <w:rsid w:val="00090F68"/>
    <w:rsid w:val="000921A4"/>
    <w:rsid w:val="000927D6"/>
    <w:rsid w:val="0009394C"/>
    <w:rsid w:val="0009441D"/>
    <w:rsid w:val="0009479A"/>
    <w:rsid w:val="000953C6"/>
    <w:rsid w:val="00096F2E"/>
    <w:rsid w:val="00097D16"/>
    <w:rsid w:val="000A0840"/>
    <w:rsid w:val="000A15F9"/>
    <w:rsid w:val="000A18E2"/>
    <w:rsid w:val="000A2247"/>
    <w:rsid w:val="000A2C6B"/>
    <w:rsid w:val="000A2DE9"/>
    <w:rsid w:val="000A34EB"/>
    <w:rsid w:val="000A3FBB"/>
    <w:rsid w:val="000A5AA1"/>
    <w:rsid w:val="000A5CEF"/>
    <w:rsid w:val="000A766A"/>
    <w:rsid w:val="000A7DC7"/>
    <w:rsid w:val="000B0605"/>
    <w:rsid w:val="000B1542"/>
    <w:rsid w:val="000B199C"/>
    <w:rsid w:val="000B1CB2"/>
    <w:rsid w:val="000B1D03"/>
    <w:rsid w:val="000B1E3A"/>
    <w:rsid w:val="000B20FD"/>
    <w:rsid w:val="000B2657"/>
    <w:rsid w:val="000B45BC"/>
    <w:rsid w:val="000B4E8B"/>
    <w:rsid w:val="000B5C0E"/>
    <w:rsid w:val="000B64C6"/>
    <w:rsid w:val="000B6D1A"/>
    <w:rsid w:val="000B7465"/>
    <w:rsid w:val="000B7B5B"/>
    <w:rsid w:val="000B7F8D"/>
    <w:rsid w:val="000C0392"/>
    <w:rsid w:val="000C0844"/>
    <w:rsid w:val="000C159F"/>
    <w:rsid w:val="000C23F7"/>
    <w:rsid w:val="000C2A5B"/>
    <w:rsid w:val="000C2B13"/>
    <w:rsid w:val="000C4BB3"/>
    <w:rsid w:val="000C5480"/>
    <w:rsid w:val="000C6509"/>
    <w:rsid w:val="000C788C"/>
    <w:rsid w:val="000C7A76"/>
    <w:rsid w:val="000C7BDC"/>
    <w:rsid w:val="000C7D11"/>
    <w:rsid w:val="000C7E6F"/>
    <w:rsid w:val="000D1315"/>
    <w:rsid w:val="000D1919"/>
    <w:rsid w:val="000D19C4"/>
    <w:rsid w:val="000D1DD1"/>
    <w:rsid w:val="000D21B0"/>
    <w:rsid w:val="000D48AB"/>
    <w:rsid w:val="000D4EC7"/>
    <w:rsid w:val="000D51D6"/>
    <w:rsid w:val="000D58CF"/>
    <w:rsid w:val="000D5BB7"/>
    <w:rsid w:val="000D5D65"/>
    <w:rsid w:val="000D61B1"/>
    <w:rsid w:val="000D62A8"/>
    <w:rsid w:val="000D6B52"/>
    <w:rsid w:val="000D7A8F"/>
    <w:rsid w:val="000E00F6"/>
    <w:rsid w:val="000E01F7"/>
    <w:rsid w:val="000E0BED"/>
    <w:rsid w:val="000E14AF"/>
    <w:rsid w:val="000E1D74"/>
    <w:rsid w:val="000E2C25"/>
    <w:rsid w:val="000E3679"/>
    <w:rsid w:val="000E4584"/>
    <w:rsid w:val="000E4F70"/>
    <w:rsid w:val="000E6F98"/>
    <w:rsid w:val="000E7ACF"/>
    <w:rsid w:val="000F0863"/>
    <w:rsid w:val="000F144C"/>
    <w:rsid w:val="000F255F"/>
    <w:rsid w:val="000F34F1"/>
    <w:rsid w:val="000F37CC"/>
    <w:rsid w:val="000F3D5B"/>
    <w:rsid w:val="000F43E5"/>
    <w:rsid w:val="000F5337"/>
    <w:rsid w:val="000F5C86"/>
    <w:rsid w:val="000F5D49"/>
    <w:rsid w:val="000F5DA0"/>
    <w:rsid w:val="000F6F7B"/>
    <w:rsid w:val="000F736C"/>
    <w:rsid w:val="00101A60"/>
    <w:rsid w:val="00103F3F"/>
    <w:rsid w:val="00103FF0"/>
    <w:rsid w:val="00104D77"/>
    <w:rsid w:val="00105312"/>
    <w:rsid w:val="001057F7"/>
    <w:rsid w:val="0010594D"/>
    <w:rsid w:val="00105C39"/>
    <w:rsid w:val="00106CA4"/>
    <w:rsid w:val="001075A7"/>
    <w:rsid w:val="00111456"/>
    <w:rsid w:val="00111D40"/>
    <w:rsid w:val="00112BBF"/>
    <w:rsid w:val="00113661"/>
    <w:rsid w:val="00115005"/>
    <w:rsid w:val="00115485"/>
    <w:rsid w:val="00115B3F"/>
    <w:rsid w:val="0011679A"/>
    <w:rsid w:val="00116A3B"/>
    <w:rsid w:val="00117AE4"/>
    <w:rsid w:val="00120682"/>
    <w:rsid w:val="00121183"/>
    <w:rsid w:val="00121765"/>
    <w:rsid w:val="00122CEC"/>
    <w:rsid w:val="0012318E"/>
    <w:rsid w:val="0012335E"/>
    <w:rsid w:val="00123370"/>
    <w:rsid w:val="001238EA"/>
    <w:rsid w:val="00123F97"/>
    <w:rsid w:val="00124094"/>
    <w:rsid w:val="0012475E"/>
    <w:rsid w:val="00125462"/>
    <w:rsid w:val="00126466"/>
    <w:rsid w:val="0012733F"/>
    <w:rsid w:val="001308AA"/>
    <w:rsid w:val="00132F10"/>
    <w:rsid w:val="0013354D"/>
    <w:rsid w:val="001346B1"/>
    <w:rsid w:val="00134718"/>
    <w:rsid w:val="00134A02"/>
    <w:rsid w:val="00135AA9"/>
    <w:rsid w:val="00136130"/>
    <w:rsid w:val="00141228"/>
    <w:rsid w:val="00141407"/>
    <w:rsid w:val="0014167A"/>
    <w:rsid w:val="00141BF3"/>
    <w:rsid w:val="001437C5"/>
    <w:rsid w:val="00143C02"/>
    <w:rsid w:val="0014578D"/>
    <w:rsid w:val="00145D05"/>
    <w:rsid w:val="001469C8"/>
    <w:rsid w:val="00147ACD"/>
    <w:rsid w:val="00147CC4"/>
    <w:rsid w:val="001521F5"/>
    <w:rsid w:val="00152589"/>
    <w:rsid w:val="00152C02"/>
    <w:rsid w:val="00152CBB"/>
    <w:rsid w:val="00153649"/>
    <w:rsid w:val="0015381B"/>
    <w:rsid w:val="00154265"/>
    <w:rsid w:val="00154EA4"/>
    <w:rsid w:val="001564F9"/>
    <w:rsid w:val="00156907"/>
    <w:rsid w:val="00156EAE"/>
    <w:rsid w:val="00156F85"/>
    <w:rsid w:val="001572C5"/>
    <w:rsid w:val="001574F8"/>
    <w:rsid w:val="00157A28"/>
    <w:rsid w:val="00157B12"/>
    <w:rsid w:val="001604CB"/>
    <w:rsid w:val="0016091A"/>
    <w:rsid w:val="00160BF9"/>
    <w:rsid w:val="0016102C"/>
    <w:rsid w:val="001614BE"/>
    <w:rsid w:val="00162464"/>
    <w:rsid w:val="001636B6"/>
    <w:rsid w:val="001639A2"/>
    <w:rsid w:val="00163D9A"/>
    <w:rsid w:val="00163FEE"/>
    <w:rsid w:val="00164458"/>
    <w:rsid w:val="0016445B"/>
    <w:rsid w:val="00164D23"/>
    <w:rsid w:val="001652FE"/>
    <w:rsid w:val="00165AEF"/>
    <w:rsid w:val="0016718D"/>
    <w:rsid w:val="00170FB6"/>
    <w:rsid w:val="001723AE"/>
    <w:rsid w:val="00172693"/>
    <w:rsid w:val="0017288E"/>
    <w:rsid w:val="00173896"/>
    <w:rsid w:val="00173BBF"/>
    <w:rsid w:val="00173C51"/>
    <w:rsid w:val="001742D7"/>
    <w:rsid w:val="00174407"/>
    <w:rsid w:val="001748B3"/>
    <w:rsid w:val="00174E42"/>
    <w:rsid w:val="00175F42"/>
    <w:rsid w:val="00176700"/>
    <w:rsid w:val="00176D37"/>
    <w:rsid w:val="00177108"/>
    <w:rsid w:val="00177189"/>
    <w:rsid w:val="001774E2"/>
    <w:rsid w:val="00180435"/>
    <w:rsid w:val="001806FD"/>
    <w:rsid w:val="00180EF0"/>
    <w:rsid w:val="0018131A"/>
    <w:rsid w:val="00181360"/>
    <w:rsid w:val="0018148C"/>
    <w:rsid w:val="00182377"/>
    <w:rsid w:val="00182A97"/>
    <w:rsid w:val="00182B14"/>
    <w:rsid w:val="00182C69"/>
    <w:rsid w:val="0018391A"/>
    <w:rsid w:val="001839DC"/>
    <w:rsid w:val="00184AC4"/>
    <w:rsid w:val="00185255"/>
    <w:rsid w:val="00185AD4"/>
    <w:rsid w:val="00185D0D"/>
    <w:rsid w:val="0018639B"/>
    <w:rsid w:val="00186F80"/>
    <w:rsid w:val="00190E32"/>
    <w:rsid w:val="00190EB9"/>
    <w:rsid w:val="0019158D"/>
    <w:rsid w:val="001916FE"/>
    <w:rsid w:val="00191DC8"/>
    <w:rsid w:val="00191FB6"/>
    <w:rsid w:val="00192B0B"/>
    <w:rsid w:val="0019609F"/>
    <w:rsid w:val="00196F8E"/>
    <w:rsid w:val="001972D3"/>
    <w:rsid w:val="00197662"/>
    <w:rsid w:val="001A1739"/>
    <w:rsid w:val="001A2DAF"/>
    <w:rsid w:val="001A2F21"/>
    <w:rsid w:val="001A3147"/>
    <w:rsid w:val="001A4917"/>
    <w:rsid w:val="001A4B68"/>
    <w:rsid w:val="001A7863"/>
    <w:rsid w:val="001A7CE1"/>
    <w:rsid w:val="001B1E5E"/>
    <w:rsid w:val="001B4062"/>
    <w:rsid w:val="001B5782"/>
    <w:rsid w:val="001C0FC5"/>
    <w:rsid w:val="001C18E0"/>
    <w:rsid w:val="001C32CC"/>
    <w:rsid w:val="001C3810"/>
    <w:rsid w:val="001C3842"/>
    <w:rsid w:val="001C3991"/>
    <w:rsid w:val="001C423D"/>
    <w:rsid w:val="001C470B"/>
    <w:rsid w:val="001C4E56"/>
    <w:rsid w:val="001C5764"/>
    <w:rsid w:val="001C6C1F"/>
    <w:rsid w:val="001C734E"/>
    <w:rsid w:val="001C78D8"/>
    <w:rsid w:val="001D04C8"/>
    <w:rsid w:val="001D08D6"/>
    <w:rsid w:val="001D0D7E"/>
    <w:rsid w:val="001D13E8"/>
    <w:rsid w:val="001D272D"/>
    <w:rsid w:val="001D2A62"/>
    <w:rsid w:val="001D34DD"/>
    <w:rsid w:val="001D387E"/>
    <w:rsid w:val="001D41D8"/>
    <w:rsid w:val="001D4770"/>
    <w:rsid w:val="001D4B12"/>
    <w:rsid w:val="001D5D90"/>
    <w:rsid w:val="001D672C"/>
    <w:rsid w:val="001D78DA"/>
    <w:rsid w:val="001E0227"/>
    <w:rsid w:val="001E03BD"/>
    <w:rsid w:val="001E0522"/>
    <w:rsid w:val="001E053B"/>
    <w:rsid w:val="001E1AF9"/>
    <w:rsid w:val="001E2CA6"/>
    <w:rsid w:val="001E3DFF"/>
    <w:rsid w:val="001E4131"/>
    <w:rsid w:val="001E4543"/>
    <w:rsid w:val="001E4B91"/>
    <w:rsid w:val="001E4BCC"/>
    <w:rsid w:val="001E4DCB"/>
    <w:rsid w:val="001E56E7"/>
    <w:rsid w:val="001E5EF4"/>
    <w:rsid w:val="001E6142"/>
    <w:rsid w:val="001E65C1"/>
    <w:rsid w:val="001F08C4"/>
    <w:rsid w:val="001F0BF9"/>
    <w:rsid w:val="001F1BA5"/>
    <w:rsid w:val="001F3637"/>
    <w:rsid w:val="001F3DD2"/>
    <w:rsid w:val="001F4362"/>
    <w:rsid w:val="001F4AEC"/>
    <w:rsid w:val="001F50F0"/>
    <w:rsid w:val="001F523F"/>
    <w:rsid w:val="001F67A2"/>
    <w:rsid w:val="001F6F38"/>
    <w:rsid w:val="001F7218"/>
    <w:rsid w:val="0020046B"/>
    <w:rsid w:val="002005DD"/>
    <w:rsid w:val="00202C77"/>
    <w:rsid w:val="002033D1"/>
    <w:rsid w:val="0020346E"/>
    <w:rsid w:val="002042F5"/>
    <w:rsid w:val="002043D1"/>
    <w:rsid w:val="002048F3"/>
    <w:rsid w:val="00204973"/>
    <w:rsid w:val="0020515C"/>
    <w:rsid w:val="00207418"/>
    <w:rsid w:val="00210448"/>
    <w:rsid w:val="002106FF"/>
    <w:rsid w:val="00212424"/>
    <w:rsid w:val="00213720"/>
    <w:rsid w:val="0021462E"/>
    <w:rsid w:val="00214723"/>
    <w:rsid w:val="00214DF2"/>
    <w:rsid w:val="002150E3"/>
    <w:rsid w:val="00215238"/>
    <w:rsid w:val="00217B72"/>
    <w:rsid w:val="00217B7A"/>
    <w:rsid w:val="00217FF7"/>
    <w:rsid w:val="00220A93"/>
    <w:rsid w:val="0022130A"/>
    <w:rsid w:val="0022167E"/>
    <w:rsid w:val="00221E9D"/>
    <w:rsid w:val="00223036"/>
    <w:rsid w:val="00223179"/>
    <w:rsid w:val="00223447"/>
    <w:rsid w:val="00223770"/>
    <w:rsid w:val="00224DEF"/>
    <w:rsid w:val="00225DD7"/>
    <w:rsid w:val="0022650A"/>
    <w:rsid w:val="00227542"/>
    <w:rsid w:val="00227580"/>
    <w:rsid w:val="00227886"/>
    <w:rsid w:val="00230535"/>
    <w:rsid w:val="00230751"/>
    <w:rsid w:val="0023211A"/>
    <w:rsid w:val="002332E0"/>
    <w:rsid w:val="00234B42"/>
    <w:rsid w:val="0023540E"/>
    <w:rsid w:val="00235A71"/>
    <w:rsid w:val="0023643F"/>
    <w:rsid w:val="00236AED"/>
    <w:rsid w:val="00236B40"/>
    <w:rsid w:val="00236EE3"/>
    <w:rsid w:val="00236F34"/>
    <w:rsid w:val="002372FD"/>
    <w:rsid w:val="00240165"/>
    <w:rsid w:val="002408C4"/>
    <w:rsid w:val="00241694"/>
    <w:rsid w:val="00241C6D"/>
    <w:rsid w:val="00241FF4"/>
    <w:rsid w:val="0024300D"/>
    <w:rsid w:val="002433AE"/>
    <w:rsid w:val="002438E5"/>
    <w:rsid w:val="00243FD5"/>
    <w:rsid w:val="00244D28"/>
    <w:rsid w:val="00246745"/>
    <w:rsid w:val="002504B2"/>
    <w:rsid w:val="00251775"/>
    <w:rsid w:val="002523F5"/>
    <w:rsid w:val="00252F61"/>
    <w:rsid w:val="00253256"/>
    <w:rsid w:val="00253F0A"/>
    <w:rsid w:val="00254226"/>
    <w:rsid w:val="00254A65"/>
    <w:rsid w:val="00254B28"/>
    <w:rsid w:val="00257017"/>
    <w:rsid w:val="002575F7"/>
    <w:rsid w:val="0026026E"/>
    <w:rsid w:val="0026087C"/>
    <w:rsid w:val="00260F6C"/>
    <w:rsid w:val="00261203"/>
    <w:rsid w:val="00261B1B"/>
    <w:rsid w:val="00262505"/>
    <w:rsid w:val="002648F3"/>
    <w:rsid w:val="00265500"/>
    <w:rsid w:val="00265C42"/>
    <w:rsid w:val="0026606B"/>
    <w:rsid w:val="002660EB"/>
    <w:rsid w:val="00266B09"/>
    <w:rsid w:val="00266F6A"/>
    <w:rsid w:val="00267830"/>
    <w:rsid w:val="0026791F"/>
    <w:rsid w:val="00267C4F"/>
    <w:rsid w:val="00267C51"/>
    <w:rsid w:val="002707FF"/>
    <w:rsid w:val="002714C7"/>
    <w:rsid w:val="002719AD"/>
    <w:rsid w:val="00273952"/>
    <w:rsid w:val="00274121"/>
    <w:rsid w:val="002751CF"/>
    <w:rsid w:val="00275BC7"/>
    <w:rsid w:val="0027695D"/>
    <w:rsid w:val="00276C44"/>
    <w:rsid w:val="00276CC0"/>
    <w:rsid w:val="00281678"/>
    <w:rsid w:val="00281B1D"/>
    <w:rsid w:val="00281B3A"/>
    <w:rsid w:val="0028206D"/>
    <w:rsid w:val="00282268"/>
    <w:rsid w:val="0028355B"/>
    <w:rsid w:val="00283C00"/>
    <w:rsid w:val="002846FA"/>
    <w:rsid w:val="00285F28"/>
    <w:rsid w:val="00286222"/>
    <w:rsid w:val="002868E5"/>
    <w:rsid w:val="0028731D"/>
    <w:rsid w:val="00290614"/>
    <w:rsid w:val="00290965"/>
    <w:rsid w:val="00290DFD"/>
    <w:rsid w:val="00290E40"/>
    <w:rsid w:val="0029119D"/>
    <w:rsid w:val="002915BC"/>
    <w:rsid w:val="00291C93"/>
    <w:rsid w:val="00293A28"/>
    <w:rsid w:val="00294DF6"/>
    <w:rsid w:val="00295076"/>
    <w:rsid w:val="00295106"/>
    <w:rsid w:val="0029650E"/>
    <w:rsid w:val="002966F7"/>
    <w:rsid w:val="0029762D"/>
    <w:rsid w:val="002A18A6"/>
    <w:rsid w:val="002A1FBB"/>
    <w:rsid w:val="002A275E"/>
    <w:rsid w:val="002A29E3"/>
    <w:rsid w:val="002A32B5"/>
    <w:rsid w:val="002A6F54"/>
    <w:rsid w:val="002A735C"/>
    <w:rsid w:val="002A757E"/>
    <w:rsid w:val="002B0783"/>
    <w:rsid w:val="002B1823"/>
    <w:rsid w:val="002B1832"/>
    <w:rsid w:val="002B23EC"/>
    <w:rsid w:val="002B3E27"/>
    <w:rsid w:val="002B4041"/>
    <w:rsid w:val="002B4937"/>
    <w:rsid w:val="002B58DA"/>
    <w:rsid w:val="002B6632"/>
    <w:rsid w:val="002B6977"/>
    <w:rsid w:val="002B7431"/>
    <w:rsid w:val="002B7C7E"/>
    <w:rsid w:val="002C07E5"/>
    <w:rsid w:val="002C0F2A"/>
    <w:rsid w:val="002C12A1"/>
    <w:rsid w:val="002C29B6"/>
    <w:rsid w:val="002C2B09"/>
    <w:rsid w:val="002C38D5"/>
    <w:rsid w:val="002C392F"/>
    <w:rsid w:val="002C3FCE"/>
    <w:rsid w:val="002C48FC"/>
    <w:rsid w:val="002C520D"/>
    <w:rsid w:val="002C5257"/>
    <w:rsid w:val="002C5CD8"/>
    <w:rsid w:val="002C5DB3"/>
    <w:rsid w:val="002C6A82"/>
    <w:rsid w:val="002C794A"/>
    <w:rsid w:val="002D0EBB"/>
    <w:rsid w:val="002D157A"/>
    <w:rsid w:val="002D3631"/>
    <w:rsid w:val="002D3B64"/>
    <w:rsid w:val="002D4B14"/>
    <w:rsid w:val="002D55EE"/>
    <w:rsid w:val="002D5B9E"/>
    <w:rsid w:val="002D5C24"/>
    <w:rsid w:val="002D74C2"/>
    <w:rsid w:val="002D7D28"/>
    <w:rsid w:val="002E01F3"/>
    <w:rsid w:val="002E0607"/>
    <w:rsid w:val="002E1E5A"/>
    <w:rsid w:val="002E27A6"/>
    <w:rsid w:val="002E2DCC"/>
    <w:rsid w:val="002E3856"/>
    <w:rsid w:val="002E4C03"/>
    <w:rsid w:val="002E65D1"/>
    <w:rsid w:val="002E757C"/>
    <w:rsid w:val="002E7916"/>
    <w:rsid w:val="002E79E5"/>
    <w:rsid w:val="002E7AD6"/>
    <w:rsid w:val="002F0012"/>
    <w:rsid w:val="002F0DFA"/>
    <w:rsid w:val="002F11AA"/>
    <w:rsid w:val="002F152A"/>
    <w:rsid w:val="002F209E"/>
    <w:rsid w:val="002F20FB"/>
    <w:rsid w:val="002F22D6"/>
    <w:rsid w:val="002F2516"/>
    <w:rsid w:val="002F2B6B"/>
    <w:rsid w:val="002F2FE8"/>
    <w:rsid w:val="002F33B4"/>
    <w:rsid w:val="002F36D4"/>
    <w:rsid w:val="002F3719"/>
    <w:rsid w:val="002F43CE"/>
    <w:rsid w:val="002F5573"/>
    <w:rsid w:val="002F7330"/>
    <w:rsid w:val="002F7D4B"/>
    <w:rsid w:val="003010D5"/>
    <w:rsid w:val="00301D06"/>
    <w:rsid w:val="00302AD2"/>
    <w:rsid w:val="00303771"/>
    <w:rsid w:val="00303A46"/>
    <w:rsid w:val="00303B2B"/>
    <w:rsid w:val="00304A03"/>
    <w:rsid w:val="00304D8F"/>
    <w:rsid w:val="00306176"/>
    <w:rsid w:val="00306BCD"/>
    <w:rsid w:val="00306BED"/>
    <w:rsid w:val="003118FA"/>
    <w:rsid w:val="00311B1C"/>
    <w:rsid w:val="00311DA3"/>
    <w:rsid w:val="00311E7F"/>
    <w:rsid w:val="0031241C"/>
    <w:rsid w:val="00312449"/>
    <w:rsid w:val="0031263A"/>
    <w:rsid w:val="00313499"/>
    <w:rsid w:val="00313636"/>
    <w:rsid w:val="00313857"/>
    <w:rsid w:val="00314FD9"/>
    <w:rsid w:val="003161DA"/>
    <w:rsid w:val="00316F8B"/>
    <w:rsid w:val="003177E2"/>
    <w:rsid w:val="003202AF"/>
    <w:rsid w:val="00320A7C"/>
    <w:rsid w:val="00322735"/>
    <w:rsid w:val="003240FC"/>
    <w:rsid w:val="0032506F"/>
    <w:rsid w:val="003259BB"/>
    <w:rsid w:val="00325D77"/>
    <w:rsid w:val="00327D1D"/>
    <w:rsid w:val="00332342"/>
    <w:rsid w:val="003327A3"/>
    <w:rsid w:val="00332C29"/>
    <w:rsid w:val="0033315D"/>
    <w:rsid w:val="00333248"/>
    <w:rsid w:val="00334DD8"/>
    <w:rsid w:val="00335889"/>
    <w:rsid w:val="00336982"/>
    <w:rsid w:val="0033759F"/>
    <w:rsid w:val="0034206A"/>
    <w:rsid w:val="0034401E"/>
    <w:rsid w:val="0034559F"/>
    <w:rsid w:val="00345701"/>
    <w:rsid w:val="003459E1"/>
    <w:rsid w:val="00347DA7"/>
    <w:rsid w:val="0035124E"/>
    <w:rsid w:val="00351316"/>
    <w:rsid w:val="003513E4"/>
    <w:rsid w:val="00351AB5"/>
    <w:rsid w:val="00351CAD"/>
    <w:rsid w:val="00351E07"/>
    <w:rsid w:val="00352990"/>
    <w:rsid w:val="00354563"/>
    <w:rsid w:val="00356CC2"/>
    <w:rsid w:val="00357B68"/>
    <w:rsid w:val="0036063E"/>
    <w:rsid w:val="003625B4"/>
    <w:rsid w:val="0036357C"/>
    <w:rsid w:val="00363A56"/>
    <w:rsid w:val="00363C2F"/>
    <w:rsid w:val="00364793"/>
    <w:rsid w:val="00365941"/>
    <w:rsid w:val="003662A9"/>
    <w:rsid w:val="003702CF"/>
    <w:rsid w:val="0037086B"/>
    <w:rsid w:val="003709F3"/>
    <w:rsid w:val="00370D00"/>
    <w:rsid w:val="0037106D"/>
    <w:rsid w:val="003710AD"/>
    <w:rsid w:val="00371361"/>
    <w:rsid w:val="00371DF7"/>
    <w:rsid w:val="00372084"/>
    <w:rsid w:val="00372332"/>
    <w:rsid w:val="00372346"/>
    <w:rsid w:val="00372A3F"/>
    <w:rsid w:val="00372D2C"/>
    <w:rsid w:val="00372E21"/>
    <w:rsid w:val="003736DB"/>
    <w:rsid w:val="00373825"/>
    <w:rsid w:val="00373C33"/>
    <w:rsid w:val="003753D1"/>
    <w:rsid w:val="003776B6"/>
    <w:rsid w:val="003778A8"/>
    <w:rsid w:val="0038024F"/>
    <w:rsid w:val="00380894"/>
    <w:rsid w:val="003808A8"/>
    <w:rsid w:val="00380E1C"/>
    <w:rsid w:val="00380E1F"/>
    <w:rsid w:val="00382099"/>
    <w:rsid w:val="003830A9"/>
    <w:rsid w:val="0038459E"/>
    <w:rsid w:val="003869A6"/>
    <w:rsid w:val="0038760A"/>
    <w:rsid w:val="00387D55"/>
    <w:rsid w:val="003921A2"/>
    <w:rsid w:val="00392936"/>
    <w:rsid w:val="00393A8A"/>
    <w:rsid w:val="00395611"/>
    <w:rsid w:val="00396496"/>
    <w:rsid w:val="00396943"/>
    <w:rsid w:val="00397500"/>
    <w:rsid w:val="00397C65"/>
    <w:rsid w:val="003A0152"/>
    <w:rsid w:val="003A0507"/>
    <w:rsid w:val="003A2AC9"/>
    <w:rsid w:val="003A2DA8"/>
    <w:rsid w:val="003A2F61"/>
    <w:rsid w:val="003A3CED"/>
    <w:rsid w:val="003A4874"/>
    <w:rsid w:val="003A4EAA"/>
    <w:rsid w:val="003A5172"/>
    <w:rsid w:val="003A7545"/>
    <w:rsid w:val="003A7BE1"/>
    <w:rsid w:val="003B0DE4"/>
    <w:rsid w:val="003B122E"/>
    <w:rsid w:val="003B1E36"/>
    <w:rsid w:val="003B2220"/>
    <w:rsid w:val="003B2251"/>
    <w:rsid w:val="003B4A9B"/>
    <w:rsid w:val="003B4B4B"/>
    <w:rsid w:val="003B4E01"/>
    <w:rsid w:val="003B521A"/>
    <w:rsid w:val="003B6BBC"/>
    <w:rsid w:val="003B77F6"/>
    <w:rsid w:val="003C0F06"/>
    <w:rsid w:val="003C1349"/>
    <w:rsid w:val="003C1D69"/>
    <w:rsid w:val="003C4208"/>
    <w:rsid w:val="003C474C"/>
    <w:rsid w:val="003C541F"/>
    <w:rsid w:val="003C56A7"/>
    <w:rsid w:val="003C63CA"/>
    <w:rsid w:val="003C6827"/>
    <w:rsid w:val="003D06FC"/>
    <w:rsid w:val="003D09C9"/>
    <w:rsid w:val="003D138D"/>
    <w:rsid w:val="003D1407"/>
    <w:rsid w:val="003D1712"/>
    <w:rsid w:val="003D1F84"/>
    <w:rsid w:val="003D2279"/>
    <w:rsid w:val="003D3358"/>
    <w:rsid w:val="003D3A56"/>
    <w:rsid w:val="003D44D4"/>
    <w:rsid w:val="003D51C5"/>
    <w:rsid w:val="003D5EBD"/>
    <w:rsid w:val="003D6112"/>
    <w:rsid w:val="003D79C5"/>
    <w:rsid w:val="003D7A7B"/>
    <w:rsid w:val="003E0427"/>
    <w:rsid w:val="003E08D8"/>
    <w:rsid w:val="003E0A76"/>
    <w:rsid w:val="003E1091"/>
    <w:rsid w:val="003E1405"/>
    <w:rsid w:val="003E255F"/>
    <w:rsid w:val="003E2DBC"/>
    <w:rsid w:val="003E359B"/>
    <w:rsid w:val="003E3642"/>
    <w:rsid w:val="003E398E"/>
    <w:rsid w:val="003E4F22"/>
    <w:rsid w:val="003E6665"/>
    <w:rsid w:val="003E66B0"/>
    <w:rsid w:val="003E7B67"/>
    <w:rsid w:val="003E7E07"/>
    <w:rsid w:val="003F03E8"/>
    <w:rsid w:val="003F04A3"/>
    <w:rsid w:val="003F0B2C"/>
    <w:rsid w:val="003F1D97"/>
    <w:rsid w:val="003F23BE"/>
    <w:rsid w:val="003F24B1"/>
    <w:rsid w:val="003F287C"/>
    <w:rsid w:val="003F329E"/>
    <w:rsid w:val="003F5881"/>
    <w:rsid w:val="003F7039"/>
    <w:rsid w:val="00400188"/>
    <w:rsid w:val="00400B93"/>
    <w:rsid w:val="0040101A"/>
    <w:rsid w:val="00401956"/>
    <w:rsid w:val="00401E32"/>
    <w:rsid w:val="00401EFB"/>
    <w:rsid w:val="00403061"/>
    <w:rsid w:val="0040361F"/>
    <w:rsid w:val="00403769"/>
    <w:rsid w:val="00404352"/>
    <w:rsid w:val="00404CFF"/>
    <w:rsid w:val="00405993"/>
    <w:rsid w:val="00405C1A"/>
    <w:rsid w:val="00406CFF"/>
    <w:rsid w:val="00406F34"/>
    <w:rsid w:val="00407EDB"/>
    <w:rsid w:val="004105C6"/>
    <w:rsid w:val="0041077E"/>
    <w:rsid w:val="004111DC"/>
    <w:rsid w:val="00413ADE"/>
    <w:rsid w:val="00414000"/>
    <w:rsid w:val="004143B6"/>
    <w:rsid w:val="00414855"/>
    <w:rsid w:val="00414A88"/>
    <w:rsid w:val="00414B6A"/>
    <w:rsid w:val="00414C17"/>
    <w:rsid w:val="0041759F"/>
    <w:rsid w:val="004175AC"/>
    <w:rsid w:val="004177DC"/>
    <w:rsid w:val="004206F5"/>
    <w:rsid w:val="00421598"/>
    <w:rsid w:val="00423351"/>
    <w:rsid w:val="004235BE"/>
    <w:rsid w:val="00423A4D"/>
    <w:rsid w:val="00423B04"/>
    <w:rsid w:val="00423D72"/>
    <w:rsid w:val="00423F34"/>
    <w:rsid w:val="00424173"/>
    <w:rsid w:val="004246A2"/>
    <w:rsid w:val="004246AD"/>
    <w:rsid w:val="00424CF0"/>
    <w:rsid w:val="00424FC1"/>
    <w:rsid w:val="0042565A"/>
    <w:rsid w:val="00425875"/>
    <w:rsid w:val="00426530"/>
    <w:rsid w:val="00426B0D"/>
    <w:rsid w:val="00427DBC"/>
    <w:rsid w:val="0043041B"/>
    <w:rsid w:val="00431CE2"/>
    <w:rsid w:val="00433797"/>
    <w:rsid w:val="00433CD9"/>
    <w:rsid w:val="00434B91"/>
    <w:rsid w:val="00434D86"/>
    <w:rsid w:val="004357E6"/>
    <w:rsid w:val="00436F7B"/>
    <w:rsid w:val="004370FE"/>
    <w:rsid w:val="00440C20"/>
    <w:rsid w:val="00440DC9"/>
    <w:rsid w:val="00441055"/>
    <w:rsid w:val="004415B3"/>
    <w:rsid w:val="004415DE"/>
    <w:rsid w:val="00442D2A"/>
    <w:rsid w:val="00443EDF"/>
    <w:rsid w:val="00446714"/>
    <w:rsid w:val="00446781"/>
    <w:rsid w:val="00446917"/>
    <w:rsid w:val="00447648"/>
    <w:rsid w:val="0045036D"/>
    <w:rsid w:val="00450478"/>
    <w:rsid w:val="004517F9"/>
    <w:rsid w:val="0045220C"/>
    <w:rsid w:val="00452284"/>
    <w:rsid w:val="004523E1"/>
    <w:rsid w:val="00452B2B"/>
    <w:rsid w:val="00453705"/>
    <w:rsid w:val="00453BCA"/>
    <w:rsid w:val="00454662"/>
    <w:rsid w:val="00454D97"/>
    <w:rsid w:val="00455FB1"/>
    <w:rsid w:val="0045737F"/>
    <w:rsid w:val="0045768D"/>
    <w:rsid w:val="00457AB3"/>
    <w:rsid w:val="00460850"/>
    <w:rsid w:val="004622F2"/>
    <w:rsid w:val="00462CB9"/>
    <w:rsid w:val="004654C8"/>
    <w:rsid w:val="00465755"/>
    <w:rsid w:val="00465ABD"/>
    <w:rsid w:val="00466AF2"/>
    <w:rsid w:val="00467C2F"/>
    <w:rsid w:val="00470AB3"/>
    <w:rsid w:val="00471113"/>
    <w:rsid w:val="004722ED"/>
    <w:rsid w:val="00472640"/>
    <w:rsid w:val="00472C59"/>
    <w:rsid w:val="004748C6"/>
    <w:rsid w:val="00474D80"/>
    <w:rsid w:val="00475324"/>
    <w:rsid w:val="0047604D"/>
    <w:rsid w:val="00476D33"/>
    <w:rsid w:val="00480E37"/>
    <w:rsid w:val="004810E0"/>
    <w:rsid w:val="00481EDB"/>
    <w:rsid w:val="00481F15"/>
    <w:rsid w:val="00482206"/>
    <w:rsid w:val="004826F8"/>
    <w:rsid w:val="004829C3"/>
    <w:rsid w:val="00482A43"/>
    <w:rsid w:val="00482A99"/>
    <w:rsid w:val="00482DA0"/>
    <w:rsid w:val="00482EDC"/>
    <w:rsid w:val="00483A15"/>
    <w:rsid w:val="0048432F"/>
    <w:rsid w:val="00484437"/>
    <w:rsid w:val="00484C96"/>
    <w:rsid w:val="00484EEF"/>
    <w:rsid w:val="004862F2"/>
    <w:rsid w:val="00486555"/>
    <w:rsid w:val="0048731C"/>
    <w:rsid w:val="0048745E"/>
    <w:rsid w:val="00487711"/>
    <w:rsid w:val="00491DBB"/>
    <w:rsid w:val="004924A9"/>
    <w:rsid w:val="00492509"/>
    <w:rsid w:val="0049262F"/>
    <w:rsid w:val="00492635"/>
    <w:rsid w:val="00493C01"/>
    <w:rsid w:val="0049522C"/>
    <w:rsid w:val="00495915"/>
    <w:rsid w:val="004964F9"/>
    <w:rsid w:val="00496B1F"/>
    <w:rsid w:val="00496C2F"/>
    <w:rsid w:val="004972F4"/>
    <w:rsid w:val="00497685"/>
    <w:rsid w:val="004A03AB"/>
    <w:rsid w:val="004A07B3"/>
    <w:rsid w:val="004A07CD"/>
    <w:rsid w:val="004A10AC"/>
    <w:rsid w:val="004A1109"/>
    <w:rsid w:val="004A1A64"/>
    <w:rsid w:val="004A3F51"/>
    <w:rsid w:val="004A4773"/>
    <w:rsid w:val="004A5F3E"/>
    <w:rsid w:val="004A6626"/>
    <w:rsid w:val="004A6B25"/>
    <w:rsid w:val="004B0040"/>
    <w:rsid w:val="004B038A"/>
    <w:rsid w:val="004B0AF2"/>
    <w:rsid w:val="004B11D2"/>
    <w:rsid w:val="004B1B6F"/>
    <w:rsid w:val="004B449F"/>
    <w:rsid w:val="004B5084"/>
    <w:rsid w:val="004B56D7"/>
    <w:rsid w:val="004B62C0"/>
    <w:rsid w:val="004B6911"/>
    <w:rsid w:val="004B6F17"/>
    <w:rsid w:val="004B7EC2"/>
    <w:rsid w:val="004C1272"/>
    <w:rsid w:val="004C1638"/>
    <w:rsid w:val="004C20C0"/>
    <w:rsid w:val="004C2168"/>
    <w:rsid w:val="004C2226"/>
    <w:rsid w:val="004C2FAC"/>
    <w:rsid w:val="004C3416"/>
    <w:rsid w:val="004C3536"/>
    <w:rsid w:val="004C66DC"/>
    <w:rsid w:val="004C6E68"/>
    <w:rsid w:val="004C7799"/>
    <w:rsid w:val="004C7E8C"/>
    <w:rsid w:val="004D0161"/>
    <w:rsid w:val="004D023F"/>
    <w:rsid w:val="004D3192"/>
    <w:rsid w:val="004D3305"/>
    <w:rsid w:val="004D5336"/>
    <w:rsid w:val="004D5D4D"/>
    <w:rsid w:val="004D602F"/>
    <w:rsid w:val="004D6868"/>
    <w:rsid w:val="004D6E0E"/>
    <w:rsid w:val="004D7980"/>
    <w:rsid w:val="004D7CBF"/>
    <w:rsid w:val="004D7DFB"/>
    <w:rsid w:val="004E0982"/>
    <w:rsid w:val="004E0DFD"/>
    <w:rsid w:val="004E12A6"/>
    <w:rsid w:val="004E285E"/>
    <w:rsid w:val="004E2DA1"/>
    <w:rsid w:val="004E2DCD"/>
    <w:rsid w:val="004E3B91"/>
    <w:rsid w:val="004E50F8"/>
    <w:rsid w:val="004E6109"/>
    <w:rsid w:val="004E61EE"/>
    <w:rsid w:val="004E67F3"/>
    <w:rsid w:val="004E6C59"/>
    <w:rsid w:val="004E7B0E"/>
    <w:rsid w:val="004F0F24"/>
    <w:rsid w:val="004F1BFA"/>
    <w:rsid w:val="004F1E89"/>
    <w:rsid w:val="004F37EE"/>
    <w:rsid w:val="004F4A32"/>
    <w:rsid w:val="004F4A66"/>
    <w:rsid w:val="004F5A44"/>
    <w:rsid w:val="004F5F19"/>
    <w:rsid w:val="004F5F74"/>
    <w:rsid w:val="004F7289"/>
    <w:rsid w:val="00500134"/>
    <w:rsid w:val="00500EF9"/>
    <w:rsid w:val="00501201"/>
    <w:rsid w:val="00503489"/>
    <w:rsid w:val="00503622"/>
    <w:rsid w:val="0050372E"/>
    <w:rsid w:val="00504F45"/>
    <w:rsid w:val="00505902"/>
    <w:rsid w:val="00506680"/>
    <w:rsid w:val="00507758"/>
    <w:rsid w:val="00511022"/>
    <w:rsid w:val="00511965"/>
    <w:rsid w:val="00511EC6"/>
    <w:rsid w:val="00512227"/>
    <w:rsid w:val="0051241A"/>
    <w:rsid w:val="005137A7"/>
    <w:rsid w:val="00517958"/>
    <w:rsid w:val="005201D2"/>
    <w:rsid w:val="00520534"/>
    <w:rsid w:val="00523195"/>
    <w:rsid w:val="0052333E"/>
    <w:rsid w:val="005238B0"/>
    <w:rsid w:val="00523FA9"/>
    <w:rsid w:val="00524441"/>
    <w:rsid w:val="00525A10"/>
    <w:rsid w:val="005263FB"/>
    <w:rsid w:val="00526FC7"/>
    <w:rsid w:val="00527440"/>
    <w:rsid w:val="00527908"/>
    <w:rsid w:val="00530C7C"/>
    <w:rsid w:val="0053122D"/>
    <w:rsid w:val="00531F76"/>
    <w:rsid w:val="00532CF0"/>
    <w:rsid w:val="00533BC1"/>
    <w:rsid w:val="0053496E"/>
    <w:rsid w:val="00534B7B"/>
    <w:rsid w:val="005373D8"/>
    <w:rsid w:val="005374F9"/>
    <w:rsid w:val="005378BA"/>
    <w:rsid w:val="00540F6B"/>
    <w:rsid w:val="0054198C"/>
    <w:rsid w:val="00541A72"/>
    <w:rsid w:val="00541F37"/>
    <w:rsid w:val="00542C7E"/>
    <w:rsid w:val="00544CD9"/>
    <w:rsid w:val="00544E94"/>
    <w:rsid w:val="00545C45"/>
    <w:rsid w:val="00546705"/>
    <w:rsid w:val="00546E21"/>
    <w:rsid w:val="005500F4"/>
    <w:rsid w:val="005502A3"/>
    <w:rsid w:val="00550981"/>
    <w:rsid w:val="0055175F"/>
    <w:rsid w:val="00551E13"/>
    <w:rsid w:val="00556440"/>
    <w:rsid w:val="0055656E"/>
    <w:rsid w:val="005565CA"/>
    <w:rsid w:val="005567B9"/>
    <w:rsid w:val="005569F2"/>
    <w:rsid w:val="0055746F"/>
    <w:rsid w:val="005578C1"/>
    <w:rsid w:val="00557EFB"/>
    <w:rsid w:val="0056065C"/>
    <w:rsid w:val="005610F0"/>
    <w:rsid w:val="0056116E"/>
    <w:rsid w:val="0056126B"/>
    <w:rsid w:val="005620B1"/>
    <w:rsid w:val="00562936"/>
    <w:rsid w:val="005634AC"/>
    <w:rsid w:val="005636FC"/>
    <w:rsid w:val="00565664"/>
    <w:rsid w:val="005660A2"/>
    <w:rsid w:val="005666C4"/>
    <w:rsid w:val="005668C8"/>
    <w:rsid w:val="00567086"/>
    <w:rsid w:val="00567B15"/>
    <w:rsid w:val="00567EF6"/>
    <w:rsid w:val="00570316"/>
    <w:rsid w:val="005718D2"/>
    <w:rsid w:val="00571B6C"/>
    <w:rsid w:val="00572EFA"/>
    <w:rsid w:val="0057483F"/>
    <w:rsid w:val="00574B25"/>
    <w:rsid w:val="00574E1C"/>
    <w:rsid w:val="00575B90"/>
    <w:rsid w:val="005763B5"/>
    <w:rsid w:val="0057713D"/>
    <w:rsid w:val="005774E1"/>
    <w:rsid w:val="00577838"/>
    <w:rsid w:val="00577A3C"/>
    <w:rsid w:val="00577D46"/>
    <w:rsid w:val="00581ADC"/>
    <w:rsid w:val="005850C4"/>
    <w:rsid w:val="00585D0B"/>
    <w:rsid w:val="0058683F"/>
    <w:rsid w:val="00587224"/>
    <w:rsid w:val="00587902"/>
    <w:rsid w:val="00587E31"/>
    <w:rsid w:val="0059062A"/>
    <w:rsid w:val="0059082A"/>
    <w:rsid w:val="005923F8"/>
    <w:rsid w:val="00592E81"/>
    <w:rsid w:val="005937F6"/>
    <w:rsid w:val="0059391E"/>
    <w:rsid w:val="00594471"/>
    <w:rsid w:val="0059493A"/>
    <w:rsid w:val="00594E87"/>
    <w:rsid w:val="00596FF8"/>
    <w:rsid w:val="005A0343"/>
    <w:rsid w:val="005A0DF9"/>
    <w:rsid w:val="005A1180"/>
    <w:rsid w:val="005A2353"/>
    <w:rsid w:val="005A26FB"/>
    <w:rsid w:val="005A2721"/>
    <w:rsid w:val="005A2E5F"/>
    <w:rsid w:val="005A35A0"/>
    <w:rsid w:val="005A4137"/>
    <w:rsid w:val="005A4F88"/>
    <w:rsid w:val="005A5556"/>
    <w:rsid w:val="005A6C77"/>
    <w:rsid w:val="005A6FD1"/>
    <w:rsid w:val="005A7179"/>
    <w:rsid w:val="005A7580"/>
    <w:rsid w:val="005A7B4A"/>
    <w:rsid w:val="005A7BE3"/>
    <w:rsid w:val="005A7C87"/>
    <w:rsid w:val="005B1115"/>
    <w:rsid w:val="005B1BCC"/>
    <w:rsid w:val="005B1E6D"/>
    <w:rsid w:val="005B21B8"/>
    <w:rsid w:val="005B26EE"/>
    <w:rsid w:val="005B2C35"/>
    <w:rsid w:val="005B2D39"/>
    <w:rsid w:val="005B3AC5"/>
    <w:rsid w:val="005B435A"/>
    <w:rsid w:val="005B4A24"/>
    <w:rsid w:val="005B5017"/>
    <w:rsid w:val="005B508E"/>
    <w:rsid w:val="005B6357"/>
    <w:rsid w:val="005B6C24"/>
    <w:rsid w:val="005B6C58"/>
    <w:rsid w:val="005B7B2E"/>
    <w:rsid w:val="005B7F17"/>
    <w:rsid w:val="005C0223"/>
    <w:rsid w:val="005C080E"/>
    <w:rsid w:val="005C09B1"/>
    <w:rsid w:val="005C15DC"/>
    <w:rsid w:val="005C2A2A"/>
    <w:rsid w:val="005C3011"/>
    <w:rsid w:val="005C301D"/>
    <w:rsid w:val="005C324B"/>
    <w:rsid w:val="005C3B8D"/>
    <w:rsid w:val="005C434B"/>
    <w:rsid w:val="005C5C07"/>
    <w:rsid w:val="005C644E"/>
    <w:rsid w:val="005C7938"/>
    <w:rsid w:val="005D01F2"/>
    <w:rsid w:val="005D0657"/>
    <w:rsid w:val="005D074D"/>
    <w:rsid w:val="005D07FA"/>
    <w:rsid w:val="005D1497"/>
    <w:rsid w:val="005D14F0"/>
    <w:rsid w:val="005D2499"/>
    <w:rsid w:val="005D46C2"/>
    <w:rsid w:val="005D5183"/>
    <w:rsid w:val="005D5519"/>
    <w:rsid w:val="005D5BAA"/>
    <w:rsid w:val="005D5F77"/>
    <w:rsid w:val="005D6093"/>
    <w:rsid w:val="005D6BDD"/>
    <w:rsid w:val="005D6E19"/>
    <w:rsid w:val="005D7E42"/>
    <w:rsid w:val="005E07BB"/>
    <w:rsid w:val="005E09D5"/>
    <w:rsid w:val="005E10A3"/>
    <w:rsid w:val="005E135C"/>
    <w:rsid w:val="005E3C72"/>
    <w:rsid w:val="005E45AD"/>
    <w:rsid w:val="005E4805"/>
    <w:rsid w:val="005E48F5"/>
    <w:rsid w:val="005E504B"/>
    <w:rsid w:val="005E57A6"/>
    <w:rsid w:val="005E60BC"/>
    <w:rsid w:val="005E66C0"/>
    <w:rsid w:val="005E7104"/>
    <w:rsid w:val="005E73CD"/>
    <w:rsid w:val="005E7DCD"/>
    <w:rsid w:val="005F014B"/>
    <w:rsid w:val="005F0726"/>
    <w:rsid w:val="005F25D1"/>
    <w:rsid w:val="005F27F2"/>
    <w:rsid w:val="005F32ED"/>
    <w:rsid w:val="005F355C"/>
    <w:rsid w:val="005F44EC"/>
    <w:rsid w:val="005F4838"/>
    <w:rsid w:val="00600579"/>
    <w:rsid w:val="00600766"/>
    <w:rsid w:val="00600C9E"/>
    <w:rsid w:val="00601A29"/>
    <w:rsid w:val="00601B90"/>
    <w:rsid w:val="0060326F"/>
    <w:rsid w:val="00605223"/>
    <w:rsid w:val="006052B5"/>
    <w:rsid w:val="0060578B"/>
    <w:rsid w:val="0060609C"/>
    <w:rsid w:val="00607359"/>
    <w:rsid w:val="0060743C"/>
    <w:rsid w:val="0060783F"/>
    <w:rsid w:val="006102AC"/>
    <w:rsid w:val="00610974"/>
    <w:rsid w:val="00610C77"/>
    <w:rsid w:val="00611210"/>
    <w:rsid w:val="0061144B"/>
    <w:rsid w:val="0061284F"/>
    <w:rsid w:val="00613B50"/>
    <w:rsid w:val="006155C5"/>
    <w:rsid w:val="006157CF"/>
    <w:rsid w:val="00615BB4"/>
    <w:rsid w:val="006166EC"/>
    <w:rsid w:val="0061723E"/>
    <w:rsid w:val="00617DFC"/>
    <w:rsid w:val="006209B6"/>
    <w:rsid w:val="00620B20"/>
    <w:rsid w:val="00622307"/>
    <w:rsid w:val="0062234A"/>
    <w:rsid w:val="0062345E"/>
    <w:rsid w:val="00623E65"/>
    <w:rsid w:val="0062461D"/>
    <w:rsid w:val="00624AC5"/>
    <w:rsid w:val="00624C91"/>
    <w:rsid w:val="0062547E"/>
    <w:rsid w:val="00625912"/>
    <w:rsid w:val="0062612F"/>
    <w:rsid w:val="006261B0"/>
    <w:rsid w:val="006272E9"/>
    <w:rsid w:val="006276C9"/>
    <w:rsid w:val="006302C5"/>
    <w:rsid w:val="006309B2"/>
    <w:rsid w:val="00631070"/>
    <w:rsid w:val="00632746"/>
    <w:rsid w:val="00632909"/>
    <w:rsid w:val="00632BFC"/>
    <w:rsid w:val="0063317E"/>
    <w:rsid w:val="00635242"/>
    <w:rsid w:val="0063691D"/>
    <w:rsid w:val="00636A42"/>
    <w:rsid w:val="00637247"/>
    <w:rsid w:val="00637271"/>
    <w:rsid w:val="00637C18"/>
    <w:rsid w:val="00637DEE"/>
    <w:rsid w:val="00637F9B"/>
    <w:rsid w:val="00640613"/>
    <w:rsid w:val="00642D56"/>
    <w:rsid w:val="00642EE7"/>
    <w:rsid w:val="00644177"/>
    <w:rsid w:val="00644BC6"/>
    <w:rsid w:val="006455F9"/>
    <w:rsid w:val="00645C15"/>
    <w:rsid w:val="00646DE3"/>
    <w:rsid w:val="006473C2"/>
    <w:rsid w:val="00651235"/>
    <w:rsid w:val="006515C2"/>
    <w:rsid w:val="0065429F"/>
    <w:rsid w:val="00654425"/>
    <w:rsid w:val="00654525"/>
    <w:rsid w:val="00654A98"/>
    <w:rsid w:val="00654E5E"/>
    <w:rsid w:val="00655D73"/>
    <w:rsid w:val="00656066"/>
    <w:rsid w:val="006577CE"/>
    <w:rsid w:val="006624A5"/>
    <w:rsid w:val="00662663"/>
    <w:rsid w:val="0066375F"/>
    <w:rsid w:val="00663AFC"/>
    <w:rsid w:val="00663B91"/>
    <w:rsid w:val="00664235"/>
    <w:rsid w:val="006642F6"/>
    <w:rsid w:val="00664604"/>
    <w:rsid w:val="00665253"/>
    <w:rsid w:val="006669A0"/>
    <w:rsid w:val="00666D48"/>
    <w:rsid w:val="00666F36"/>
    <w:rsid w:val="00667BDE"/>
    <w:rsid w:val="00667C2D"/>
    <w:rsid w:val="00667E36"/>
    <w:rsid w:val="00671921"/>
    <w:rsid w:val="00672094"/>
    <w:rsid w:val="006720D3"/>
    <w:rsid w:val="00673147"/>
    <w:rsid w:val="00673906"/>
    <w:rsid w:val="00673AA0"/>
    <w:rsid w:val="00674458"/>
    <w:rsid w:val="00676783"/>
    <w:rsid w:val="00677475"/>
    <w:rsid w:val="00677993"/>
    <w:rsid w:val="006779FA"/>
    <w:rsid w:val="00680502"/>
    <w:rsid w:val="006806DF"/>
    <w:rsid w:val="00680B37"/>
    <w:rsid w:val="0068199F"/>
    <w:rsid w:val="00682374"/>
    <w:rsid w:val="00684271"/>
    <w:rsid w:val="0068436F"/>
    <w:rsid w:val="0068447A"/>
    <w:rsid w:val="0068469C"/>
    <w:rsid w:val="006852ED"/>
    <w:rsid w:val="0068577A"/>
    <w:rsid w:val="0068698A"/>
    <w:rsid w:val="006873E9"/>
    <w:rsid w:val="00687715"/>
    <w:rsid w:val="0069144D"/>
    <w:rsid w:val="00691C7F"/>
    <w:rsid w:val="00692A3E"/>
    <w:rsid w:val="00692F15"/>
    <w:rsid w:val="00693994"/>
    <w:rsid w:val="00693FC3"/>
    <w:rsid w:val="0069402E"/>
    <w:rsid w:val="006944D5"/>
    <w:rsid w:val="00694549"/>
    <w:rsid w:val="006945BF"/>
    <w:rsid w:val="00695A7B"/>
    <w:rsid w:val="00695EC2"/>
    <w:rsid w:val="00696377"/>
    <w:rsid w:val="0069659A"/>
    <w:rsid w:val="00696997"/>
    <w:rsid w:val="00697E40"/>
    <w:rsid w:val="006A0258"/>
    <w:rsid w:val="006A0426"/>
    <w:rsid w:val="006A1E2F"/>
    <w:rsid w:val="006A207B"/>
    <w:rsid w:val="006A30B8"/>
    <w:rsid w:val="006A3A47"/>
    <w:rsid w:val="006A41B9"/>
    <w:rsid w:val="006A43E6"/>
    <w:rsid w:val="006A4A79"/>
    <w:rsid w:val="006A4B9C"/>
    <w:rsid w:val="006A5120"/>
    <w:rsid w:val="006A66F3"/>
    <w:rsid w:val="006A6D48"/>
    <w:rsid w:val="006A7A67"/>
    <w:rsid w:val="006A7EC8"/>
    <w:rsid w:val="006B0112"/>
    <w:rsid w:val="006B2986"/>
    <w:rsid w:val="006B36A0"/>
    <w:rsid w:val="006B4A6A"/>
    <w:rsid w:val="006B5085"/>
    <w:rsid w:val="006B69B8"/>
    <w:rsid w:val="006B6C91"/>
    <w:rsid w:val="006B75A3"/>
    <w:rsid w:val="006C15C5"/>
    <w:rsid w:val="006C1C05"/>
    <w:rsid w:val="006C241A"/>
    <w:rsid w:val="006C341E"/>
    <w:rsid w:val="006C34FF"/>
    <w:rsid w:val="006C42FA"/>
    <w:rsid w:val="006C544A"/>
    <w:rsid w:val="006C551A"/>
    <w:rsid w:val="006C5E54"/>
    <w:rsid w:val="006C5F91"/>
    <w:rsid w:val="006C6AD6"/>
    <w:rsid w:val="006C6AD9"/>
    <w:rsid w:val="006C709A"/>
    <w:rsid w:val="006C7D16"/>
    <w:rsid w:val="006C7E0D"/>
    <w:rsid w:val="006D139F"/>
    <w:rsid w:val="006D27EB"/>
    <w:rsid w:val="006D3B02"/>
    <w:rsid w:val="006D3CCB"/>
    <w:rsid w:val="006D4EC2"/>
    <w:rsid w:val="006D5E12"/>
    <w:rsid w:val="006D5F55"/>
    <w:rsid w:val="006D6772"/>
    <w:rsid w:val="006D6AE0"/>
    <w:rsid w:val="006D749F"/>
    <w:rsid w:val="006E01F1"/>
    <w:rsid w:val="006E06A4"/>
    <w:rsid w:val="006E0D1E"/>
    <w:rsid w:val="006E10C6"/>
    <w:rsid w:val="006E1A43"/>
    <w:rsid w:val="006E4672"/>
    <w:rsid w:val="006E4DC0"/>
    <w:rsid w:val="006E5032"/>
    <w:rsid w:val="006E504E"/>
    <w:rsid w:val="006E50D7"/>
    <w:rsid w:val="006E5201"/>
    <w:rsid w:val="006E60CF"/>
    <w:rsid w:val="006E6BD1"/>
    <w:rsid w:val="006E75CB"/>
    <w:rsid w:val="006E7865"/>
    <w:rsid w:val="006E7CFC"/>
    <w:rsid w:val="006E7D24"/>
    <w:rsid w:val="006F0F2C"/>
    <w:rsid w:val="006F11DD"/>
    <w:rsid w:val="006F1F71"/>
    <w:rsid w:val="006F3199"/>
    <w:rsid w:val="006F360E"/>
    <w:rsid w:val="006F452F"/>
    <w:rsid w:val="006F4BCF"/>
    <w:rsid w:val="006F530D"/>
    <w:rsid w:val="006F5B7D"/>
    <w:rsid w:val="006F630A"/>
    <w:rsid w:val="006F7DB0"/>
    <w:rsid w:val="00700C09"/>
    <w:rsid w:val="0070214C"/>
    <w:rsid w:val="007022CE"/>
    <w:rsid w:val="00702681"/>
    <w:rsid w:val="007029C1"/>
    <w:rsid w:val="00702B29"/>
    <w:rsid w:val="007033E9"/>
    <w:rsid w:val="007039F5"/>
    <w:rsid w:val="00704E44"/>
    <w:rsid w:val="0070529C"/>
    <w:rsid w:val="007057A2"/>
    <w:rsid w:val="00706C91"/>
    <w:rsid w:val="00707BEB"/>
    <w:rsid w:val="0071027F"/>
    <w:rsid w:val="007104D1"/>
    <w:rsid w:val="00710BD0"/>
    <w:rsid w:val="00711868"/>
    <w:rsid w:val="00713941"/>
    <w:rsid w:val="0071419A"/>
    <w:rsid w:val="007141DB"/>
    <w:rsid w:val="00714DAA"/>
    <w:rsid w:val="00714FD0"/>
    <w:rsid w:val="00715E8D"/>
    <w:rsid w:val="007202DB"/>
    <w:rsid w:val="00720485"/>
    <w:rsid w:val="00721F99"/>
    <w:rsid w:val="00722417"/>
    <w:rsid w:val="00723430"/>
    <w:rsid w:val="007249F6"/>
    <w:rsid w:val="00724FA2"/>
    <w:rsid w:val="007267A6"/>
    <w:rsid w:val="007269FE"/>
    <w:rsid w:val="00726A56"/>
    <w:rsid w:val="0072786E"/>
    <w:rsid w:val="00727D3A"/>
    <w:rsid w:val="00727EDE"/>
    <w:rsid w:val="007302E0"/>
    <w:rsid w:val="0073046C"/>
    <w:rsid w:val="007308E9"/>
    <w:rsid w:val="007314A2"/>
    <w:rsid w:val="00732C41"/>
    <w:rsid w:val="007331A6"/>
    <w:rsid w:val="00733769"/>
    <w:rsid w:val="00734276"/>
    <w:rsid w:val="00734D35"/>
    <w:rsid w:val="00735142"/>
    <w:rsid w:val="007357A8"/>
    <w:rsid w:val="00735F22"/>
    <w:rsid w:val="00735FF5"/>
    <w:rsid w:val="007361A1"/>
    <w:rsid w:val="00736402"/>
    <w:rsid w:val="007368CE"/>
    <w:rsid w:val="00736A9A"/>
    <w:rsid w:val="00736AC8"/>
    <w:rsid w:val="00736BC6"/>
    <w:rsid w:val="0073709B"/>
    <w:rsid w:val="007378E4"/>
    <w:rsid w:val="007401EE"/>
    <w:rsid w:val="00743654"/>
    <w:rsid w:val="00743BFF"/>
    <w:rsid w:val="0074519F"/>
    <w:rsid w:val="00745517"/>
    <w:rsid w:val="00745AE1"/>
    <w:rsid w:val="00746274"/>
    <w:rsid w:val="0074657F"/>
    <w:rsid w:val="0074753E"/>
    <w:rsid w:val="007475D3"/>
    <w:rsid w:val="007478D5"/>
    <w:rsid w:val="00750280"/>
    <w:rsid w:val="007511A2"/>
    <w:rsid w:val="007515EC"/>
    <w:rsid w:val="00752783"/>
    <w:rsid w:val="007552E6"/>
    <w:rsid w:val="00755B3D"/>
    <w:rsid w:val="00755B44"/>
    <w:rsid w:val="00756565"/>
    <w:rsid w:val="007566A9"/>
    <w:rsid w:val="00756BB3"/>
    <w:rsid w:val="0075756C"/>
    <w:rsid w:val="00757DD2"/>
    <w:rsid w:val="0076074E"/>
    <w:rsid w:val="007611AB"/>
    <w:rsid w:val="007618E0"/>
    <w:rsid w:val="0076199F"/>
    <w:rsid w:val="00761B82"/>
    <w:rsid w:val="00761BC6"/>
    <w:rsid w:val="00762AAE"/>
    <w:rsid w:val="00763E15"/>
    <w:rsid w:val="00764AD4"/>
    <w:rsid w:val="0076523E"/>
    <w:rsid w:val="00767A43"/>
    <w:rsid w:val="00770EBE"/>
    <w:rsid w:val="00771D7B"/>
    <w:rsid w:val="0077286B"/>
    <w:rsid w:val="00772B86"/>
    <w:rsid w:val="00772BAD"/>
    <w:rsid w:val="00773A0A"/>
    <w:rsid w:val="00773C4F"/>
    <w:rsid w:val="00774810"/>
    <w:rsid w:val="00774B20"/>
    <w:rsid w:val="00774BC1"/>
    <w:rsid w:val="0077502F"/>
    <w:rsid w:val="00775CC1"/>
    <w:rsid w:val="00775F84"/>
    <w:rsid w:val="00780B9E"/>
    <w:rsid w:val="00781232"/>
    <w:rsid w:val="00781813"/>
    <w:rsid w:val="00782F06"/>
    <w:rsid w:val="00783B30"/>
    <w:rsid w:val="00785917"/>
    <w:rsid w:val="007877D2"/>
    <w:rsid w:val="00790202"/>
    <w:rsid w:val="00790A81"/>
    <w:rsid w:val="00790BD6"/>
    <w:rsid w:val="00791457"/>
    <w:rsid w:val="00791728"/>
    <w:rsid w:val="007917CD"/>
    <w:rsid w:val="00792270"/>
    <w:rsid w:val="007925B8"/>
    <w:rsid w:val="00792A08"/>
    <w:rsid w:val="00793273"/>
    <w:rsid w:val="0079466A"/>
    <w:rsid w:val="00794AE1"/>
    <w:rsid w:val="00796167"/>
    <w:rsid w:val="0079624D"/>
    <w:rsid w:val="0079780D"/>
    <w:rsid w:val="007A179D"/>
    <w:rsid w:val="007A240C"/>
    <w:rsid w:val="007A3928"/>
    <w:rsid w:val="007A44AD"/>
    <w:rsid w:val="007A4C7D"/>
    <w:rsid w:val="007A506A"/>
    <w:rsid w:val="007A61F3"/>
    <w:rsid w:val="007A6F75"/>
    <w:rsid w:val="007B0623"/>
    <w:rsid w:val="007B3012"/>
    <w:rsid w:val="007B3255"/>
    <w:rsid w:val="007B336A"/>
    <w:rsid w:val="007B3598"/>
    <w:rsid w:val="007B4426"/>
    <w:rsid w:val="007B77A9"/>
    <w:rsid w:val="007B7B1B"/>
    <w:rsid w:val="007C0482"/>
    <w:rsid w:val="007C0BD9"/>
    <w:rsid w:val="007C1144"/>
    <w:rsid w:val="007C1BA2"/>
    <w:rsid w:val="007C304C"/>
    <w:rsid w:val="007C349E"/>
    <w:rsid w:val="007C3DE1"/>
    <w:rsid w:val="007C41A2"/>
    <w:rsid w:val="007C4C2F"/>
    <w:rsid w:val="007C6019"/>
    <w:rsid w:val="007C64AC"/>
    <w:rsid w:val="007C6750"/>
    <w:rsid w:val="007C69DC"/>
    <w:rsid w:val="007C7EDB"/>
    <w:rsid w:val="007D2AAC"/>
    <w:rsid w:val="007D326D"/>
    <w:rsid w:val="007D3A04"/>
    <w:rsid w:val="007D3B0F"/>
    <w:rsid w:val="007D4205"/>
    <w:rsid w:val="007D5542"/>
    <w:rsid w:val="007D5AC1"/>
    <w:rsid w:val="007D6C7A"/>
    <w:rsid w:val="007D7D2C"/>
    <w:rsid w:val="007E0307"/>
    <w:rsid w:val="007E34C5"/>
    <w:rsid w:val="007E355C"/>
    <w:rsid w:val="007E377E"/>
    <w:rsid w:val="007E3804"/>
    <w:rsid w:val="007E50C1"/>
    <w:rsid w:val="007E5770"/>
    <w:rsid w:val="007E5EF0"/>
    <w:rsid w:val="007E6409"/>
    <w:rsid w:val="007F01DD"/>
    <w:rsid w:val="007F0505"/>
    <w:rsid w:val="007F0CA8"/>
    <w:rsid w:val="007F1BDC"/>
    <w:rsid w:val="007F207B"/>
    <w:rsid w:val="007F210A"/>
    <w:rsid w:val="007F237A"/>
    <w:rsid w:val="007F2567"/>
    <w:rsid w:val="007F2B75"/>
    <w:rsid w:val="007F392C"/>
    <w:rsid w:val="007F42A3"/>
    <w:rsid w:val="007F46C9"/>
    <w:rsid w:val="007F4D0B"/>
    <w:rsid w:val="007F6F78"/>
    <w:rsid w:val="007F7CAF"/>
    <w:rsid w:val="008001F9"/>
    <w:rsid w:val="0080154F"/>
    <w:rsid w:val="00802B05"/>
    <w:rsid w:val="00802D01"/>
    <w:rsid w:val="00802FB3"/>
    <w:rsid w:val="008030D0"/>
    <w:rsid w:val="00803475"/>
    <w:rsid w:val="00803E33"/>
    <w:rsid w:val="008042C0"/>
    <w:rsid w:val="00804642"/>
    <w:rsid w:val="00805C01"/>
    <w:rsid w:val="00807277"/>
    <w:rsid w:val="008075F9"/>
    <w:rsid w:val="008077D4"/>
    <w:rsid w:val="0080792D"/>
    <w:rsid w:val="00807E07"/>
    <w:rsid w:val="00810992"/>
    <w:rsid w:val="00810B93"/>
    <w:rsid w:val="00810CD4"/>
    <w:rsid w:val="00810FAD"/>
    <w:rsid w:val="0081175C"/>
    <w:rsid w:val="0081226D"/>
    <w:rsid w:val="008128BC"/>
    <w:rsid w:val="008128CB"/>
    <w:rsid w:val="00813275"/>
    <w:rsid w:val="00813B18"/>
    <w:rsid w:val="00815377"/>
    <w:rsid w:val="00816173"/>
    <w:rsid w:val="00816B28"/>
    <w:rsid w:val="00816EED"/>
    <w:rsid w:val="00817F64"/>
    <w:rsid w:val="00820F85"/>
    <w:rsid w:val="00821B4B"/>
    <w:rsid w:val="00821E43"/>
    <w:rsid w:val="008224F4"/>
    <w:rsid w:val="008238B5"/>
    <w:rsid w:val="00823EE6"/>
    <w:rsid w:val="0082425F"/>
    <w:rsid w:val="00825406"/>
    <w:rsid w:val="00825B6E"/>
    <w:rsid w:val="0082647D"/>
    <w:rsid w:val="00826B02"/>
    <w:rsid w:val="00826E5C"/>
    <w:rsid w:val="00827463"/>
    <w:rsid w:val="0082775E"/>
    <w:rsid w:val="00830AA8"/>
    <w:rsid w:val="00832457"/>
    <w:rsid w:val="00832EDC"/>
    <w:rsid w:val="00832F0F"/>
    <w:rsid w:val="0083376E"/>
    <w:rsid w:val="00833946"/>
    <w:rsid w:val="008352F3"/>
    <w:rsid w:val="00836823"/>
    <w:rsid w:val="00837C04"/>
    <w:rsid w:val="008420CA"/>
    <w:rsid w:val="00842869"/>
    <w:rsid w:val="0084568F"/>
    <w:rsid w:val="00845C81"/>
    <w:rsid w:val="00846CDE"/>
    <w:rsid w:val="00846F3F"/>
    <w:rsid w:val="00847C4D"/>
    <w:rsid w:val="00851577"/>
    <w:rsid w:val="00853020"/>
    <w:rsid w:val="00854F1B"/>
    <w:rsid w:val="008557A1"/>
    <w:rsid w:val="0085598B"/>
    <w:rsid w:val="00856758"/>
    <w:rsid w:val="0086000D"/>
    <w:rsid w:val="008603A9"/>
    <w:rsid w:val="00860D3C"/>
    <w:rsid w:val="008610A0"/>
    <w:rsid w:val="0086150A"/>
    <w:rsid w:val="00861BAF"/>
    <w:rsid w:val="00862D6C"/>
    <w:rsid w:val="0086421B"/>
    <w:rsid w:val="00865B4A"/>
    <w:rsid w:val="00867A1A"/>
    <w:rsid w:val="00870B6D"/>
    <w:rsid w:val="00870F6A"/>
    <w:rsid w:val="008712F0"/>
    <w:rsid w:val="00871437"/>
    <w:rsid w:val="008719EF"/>
    <w:rsid w:val="00872A85"/>
    <w:rsid w:val="00873132"/>
    <w:rsid w:val="008732A8"/>
    <w:rsid w:val="00873F05"/>
    <w:rsid w:val="008744F6"/>
    <w:rsid w:val="00874946"/>
    <w:rsid w:val="0087545A"/>
    <w:rsid w:val="0087575E"/>
    <w:rsid w:val="00875D17"/>
    <w:rsid w:val="00877904"/>
    <w:rsid w:val="00877FD5"/>
    <w:rsid w:val="00880435"/>
    <w:rsid w:val="008805DE"/>
    <w:rsid w:val="00880CE7"/>
    <w:rsid w:val="00880E0E"/>
    <w:rsid w:val="00881857"/>
    <w:rsid w:val="0088249D"/>
    <w:rsid w:val="00883956"/>
    <w:rsid w:val="00883C24"/>
    <w:rsid w:val="008847F7"/>
    <w:rsid w:val="00885095"/>
    <w:rsid w:val="00885173"/>
    <w:rsid w:val="0088550F"/>
    <w:rsid w:val="00887DCF"/>
    <w:rsid w:val="00890277"/>
    <w:rsid w:val="0089156E"/>
    <w:rsid w:val="00891856"/>
    <w:rsid w:val="00891F1E"/>
    <w:rsid w:val="00892694"/>
    <w:rsid w:val="008927D3"/>
    <w:rsid w:val="00892ADA"/>
    <w:rsid w:val="00894230"/>
    <w:rsid w:val="0089585C"/>
    <w:rsid w:val="008967E9"/>
    <w:rsid w:val="008A09C6"/>
    <w:rsid w:val="008A1171"/>
    <w:rsid w:val="008A1FA5"/>
    <w:rsid w:val="008A3562"/>
    <w:rsid w:val="008A465F"/>
    <w:rsid w:val="008A4C4E"/>
    <w:rsid w:val="008A7D29"/>
    <w:rsid w:val="008A7FC6"/>
    <w:rsid w:val="008B07EE"/>
    <w:rsid w:val="008B2095"/>
    <w:rsid w:val="008B21DB"/>
    <w:rsid w:val="008B34DB"/>
    <w:rsid w:val="008B36A0"/>
    <w:rsid w:val="008B3CBA"/>
    <w:rsid w:val="008B4268"/>
    <w:rsid w:val="008B4421"/>
    <w:rsid w:val="008B5F4B"/>
    <w:rsid w:val="008C04E9"/>
    <w:rsid w:val="008C091A"/>
    <w:rsid w:val="008C17BC"/>
    <w:rsid w:val="008C1A5E"/>
    <w:rsid w:val="008C240D"/>
    <w:rsid w:val="008C30A5"/>
    <w:rsid w:val="008C3C87"/>
    <w:rsid w:val="008C54E2"/>
    <w:rsid w:val="008C599A"/>
    <w:rsid w:val="008C6D1C"/>
    <w:rsid w:val="008C6E96"/>
    <w:rsid w:val="008C725D"/>
    <w:rsid w:val="008D105E"/>
    <w:rsid w:val="008D18FC"/>
    <w:rsid w:val="008D1D9A"/>
    <w:rsid w:val="008D23D1"/>
    <w:rsid w:val="008D331D"/>
    <w:rsid w:val="008D3AC1"/>
    <w:rsid w:val="008D400F"/>
    <w:rsid w:val="008D4176"/>
    <w:rsid w:val="008D42E6"/>
    <w:rsid w:val="008D45A7"/>
    <w:rsid w:val="008D49DB"/>
    <w:rsid w:val="008D52D7"/>
    <w:rsid w:val="008D6DE0"/>
    <w:rsid w:val="008D7320"/>
    <w:rsid w:val="008E07A3"/>
    <w:rsid w:val="008E0CFA"/>
    <w:rsid w:val="008E11C2"/>
    <w:rsid w:val="008E12B7"/>
    <w:rsid w:val="008E16CD"/>
    <w:rsid w:val="008E18E0"/>
    <w:rsid w:val="008E1DAF"/>
    <w:rsid w:val="008E37F0"/>
    <w:rsid w:val="008E4945"/>
    <w:rsid w:val="008E4BCF"/>
    <w:rsid w:val="008E5745"/>
    <w:rsid w:val="008E67B6"/>
    <w:rsid w:val="008E6C00"/>
    <w:rsid w:val="008E7C33"/>
    <w:rsid w:val="008F10F2"/>
    <w:rsid w:val="008F1320"/>
    <w:rsid w:val="008F1C68"/>
    <w:rsid w:val="008F20D1"/>
    <w:rsid w:val="008F29A2"/>
    <w:rsid w:val="008F2E3A"/>
    <w:rsid w:val="008F39FF"/>
    <w:rsid w:val="008F3DE4"/>
    <w:rsid w:val="008F3FF2"/>
    <w:rsid w:val="008F420C"/>
    <w:rsid w:val="008F4325"/>
    <w:rsid w:val="008F4766"/>
    <w:rsid w:val="008F6BFB"/>
    <w:rsid w:val="008F6F07"/>
    <w:rsid w:val="00900FAA"/>
    <w:rsid w:val="009021D9"/>
    <w:rsid w:val="009032B4"/>
    <w:rsid w:val="00904DCC"/>
    <w:rsid w:val="00904E7E"/>
    <w:rsid w:val="00904EE9"/>
    <w:rsid w:val="00904FD7"/>
    <w:rsid w:val="00905BBB"/>
    <w:rsid w:val="00906ECD"/>
    <w:rsid w:val="00907C86"/>
    <w:rsid w:val="00911033"/>
    <w:rsid w:val="00911F3C"/>
    <w:rsid w:val="009120A0"/>
    <w:rsid w:val="0091259F"/>
    <w:rsid w:val="00912EA6"/>
    <w:rsid w:val="00912FDC"/>
    <w:rsid w:val="00913F68"/>
    <w:rsid w:val="00914C3C"/>
    <w:rsid w:val="00915574"/>
    <w:rsid w:val="00915ADA"/>
    <w:rsid w:val="00915D17"/>
    <w:rsid w:val="0091601A"/>
    <w:rsid w:val="00917624"/>
    <w:rsid w:val="009178D8"/>
    <w:rsid w:val="00922293"/>
    <w:rsid w:val="009222A1"/>
    <w:rsid w:val="0092296B"/>
    <w:rsid w:val="00922D88"/>
    <w:rsid w:val="00924E31"/>
    <w:rsid w:val="009268FA"/>
    <w:rsid w:val="009278EE"/>
    <w:rsid w:val="009279DC"/>
    <w:rsid w:val="00927D09"/>
    <w:rsid w:val="009310F4"/>
    <w:rsid w:val="0093134A"/>
    <w:rsid w:val="00932621"/>
    <w:rsid w:val="00932B4E"/>
    <w:rsid w:val="00934158"/>
    <w:rsid w:val="00934CE7"/>
    <w:rsid w:val="00935415"/>
    <w:rsid w:val="00935AFB"/>
    <w:rsid w:val="00935CBB"/>
    <w:rsid w:val="009360FC"/>
    <w:rsid w:val="009368CB"/>
    <w:rsid w:val="00937874"/>
    <w:rsid w:val="00937E58"/>
    <w:rsid w:val="00942338"/>
    <w:rsid w:val="00943093"/>
    <w:rsid w:val="0094325C"/>
    <w:rsid w:val="009434F8"/>
    <w:rsid w:val="0094367C"/>
    <w:rsid w:val="0094372C"/>
    <w:rsid w:val="00944898"/>
    <w:rsid w:val="00944D15"/>
    <w:rsid w:val="00944E75"/>
    <w:rsid w:val="00946B1F"/>
    <w:rsid w:val="009471F7"/>
    <w:rsid w:val="00947996"/>
    <w:rsid w:val="00951268"/>
    <w:rsid w:val="0095193C"/>
    <w:rsid w:val="0095460E"/>
    <w:rsid w:val="009556CE"/>
    <w:rsid w:val="00955ECB"/>
    <w:rsid w:val="0095636C"/>
    <w:rsid w:val="00956883"/>
    <w:rsid w:val="00957622"/>
    <w:rsid w:val="0096001F"/>
    <w:rsid w:val="00960510"/>
    <w:rsid w:val="0096063D"/>
    <w:rsid w:val="00960801"/>
    <w:rsid w:val="00960CDC"/>
    <w:rsid w:val="00961312"/>
    <w:rsid w:val="0096182E"/>
    <w:rsid w:val="00961AC4"/>
    <w:rsid w:val="00961AF0"/>
    <w:rsid w:val="00961D08"/>
    <w:rsid w:val="00961D97"/>
    <w:rsid w:val="009626D5"/>
    <w:rsid w:val="00963E97"/>
    <w:rsid w:val="00963FDC"/>
    <w:rsid w:val="00965A34"/>
    <w:rsid w:val="00966F23"/>
    <w:rsid w:val="00967658"/>
    <w:rsid w:val="0096777C"/>
    <w:rsid w:val="00970582"/>
    <w:rsid w:val="009707C2"/>
    <w:rsid w:val="00970E39"/>
    <w:rsid w:val="00971052"/>
    <w:rsid w:val="00971B19"/>
    <w:rsid w:val="00971FF9"/>
    <w:rsid w:val="00972F1C"/>
    <w:rsid w:val="00973998"/>
    <w:rsid w:val="00974008"/>
    <w:rsid w:val="00974302"/>
    <w:rsid w:val="00974508"/>
    <w:rsid w:val="00975F96"/>
    <w:rsid w:val="00975FC9"/>
    <w:rsid w:val="0097626B"/>
    <w:rsid w:val="00977ABD"/>
    <w:rsid w:val="00977E30"/>
    <w:rsid w:val="00980E5C"/>
    <w:rsid w:val="00980FE0"/>
    <w:rsid w:val="00982D89"/>
    <w:rsid w:val="00985E2D"/>
    <w:rsid w:val="009868EE"/>
    <w:rsid w:val="00986C61"/>
    <w:rsid w:val="009879EE"/>
    <w:rsid w:val="00993177"/>
    <w:rsid w:val="009952DE"/>
    <w:rsid w:val="00995EB9"/>
    <w:rsid w:val="00996054"/>
    <w:rsid w:val="0099758C"/>
    <w:rsid w:val="009979BE"/>
    <w:rsid w:val="009A0015"/>
    <w:rsid w:val="009A0509"/>
    <w:rsid w:val="009A081F"/>
    <w:rsid w:val="009A129A"/>
    <w:rsid w:val="009A1572"/>
    <w:rsid w:val="009A1C16"/>
    <w:rsid w:val="009A261C"/>
    <w:rsid w:val="009A29FA"/>
    <w:rsid w:val="009A2AAC"/>
    <w:rsid w:val="009A3147"/>
    <w:rsid w:val="009A3779"/>
    <w:rsid w:val="009A3D04"/>
    <w:rsid w:val="009A54E1"/>
    <w:rsid w:val="009A6DF8"/>
    <w:rsid w:val="009A710A"/>
    <w:rsid w:val="009A73E0"/>
    <w:rsid w:val="009A7560"/>
    <w:rsid w:val="009A774E"/>
    <w:rsid w:val="009B0985"/>
    <w:rsid w:val="009B1018"/>
    <w:rsid w:val="009B1537"/>
    <w:rsid w:val="009B224C"/>
    <w:rsid w:val="009B2FD4"/>
    <w:rsid w:val="009B49AC"/>
    <w:rsid w:val="009B718B"/>
    <w:rsid w:val="009B7724"/>
    <w:rsid w:val="009B7879"/>
    <w:rsid w:val="009B7C11"/>
    <w:rsid w:val="009B7C42"/>
    <w:rsid w:val="009C00BC"/>
    <w:rsid w:val="009C0C2F"/>
    <w:rsid w:val="009C1838"/>
    <w:rsid w:val="009C4738"/>
    <w:rsid w:val="009C522F"/>
    <w:rsid w:val="009C5320"/>
    <w:rsid w:val="009C5CC6"/>
    <w:rsid w:val="009C66A7"/>
    <w:rsid w:val="009C6751"/>
    <w:rsid w:val="009C694D"/>
    <w:rsid w:val="009C6B29"/>
    <w:rsid w:val="009C6C54"/>
    <w:rsid w:val="009C7D32"/>
    <w:rsid w:val="009D134F"/>
    <w:rsid w:val="009D1D62"/>
    <w:rsid w:val="009D2194"/>
    <w:rsid w:val="009D3459"/>
    <w:rsid w:val="009D4265"/>
    <w:rsid w:val="009D5AD6"/>
    <w:rsid w:val="009D62CB"/>
    <w:rsid w:val="009D75E3"/>
    <w:rsid w:val="009E2663"/>
    <w:rsid w:val="009E31E2"/>
    <w:rsid w:val="009E333A"/>
    <w:rsid w:val="009E3A0F"/>
    <w:rsid w:val="009E3F7C"/>
    <w:rsid w:val="009E54D3"/>
    <w:rsid w:val="009E63BC"/>
    <w:rsid w:val="009E6AC0"/>
    <w:rsid w:val="009E7519"/>
    <w:rsid w:val="009E7B95"/>
    <w:rsid w:val="009E7BA9"/>
    <w:rsid w:val="009F05BC"/>
    <w:rsid w:val="009F0C22"/>
    <w:rsid w:val="009F0DDF"/>
    <w:rsid w:val="009F130B"/>
    <w:rsid w:val="009F2037"/>
    <w:rsid w:val="009F2506"/>
    <w:rsid w:val="009F42DB"/>
    <w:rsid w:val="009F475C"/>
    <w:rsid w:val="009F4E26"/>
    <w:rsid w:val="009F553C"/>
    <w:rsid w:val="009F5BD6"/>
    <w:rsid w:val="009F61C9"/>
    <w:rsid w:val="00A00642"/>
    <w:rsid w:val="00A010FA"/>
    <w:rsid w:val="00A0121A"/>
    <w:rsid w:val="00A015EC"/>
    <w:rsid w:val="00A01C3B"/>
    <w:rsid w:val="00A01D20"/>
    <w:rsid w:val="00A02656"/>
    <w:rsid w:val="00A02ECC"/>
    <w:rsid w:val="00A03066"/>
    <w:rsid w:val="00A038A8"/>
    <w:rsid w:val="00A051B7"/>
    <w:rsid w:val="00A06693"/>
    <w:rsid w:val="00A07199"/>
    <w:rsid w:val="00A10F27"/>
    <w:rsid w:val="00A112BD"/>
    <w:rsid w:val="00A12692"/>
    <w:rsid w:val="00A13048"/>
    <w:rsid w:val="00A15627"/>
    <w:rsid w:val="00A15C93"/>
    <w:rsid w:val="00A168FB"/>
    <w:rsid w:val="00A17E8D"/>
    <w:rsid w:val="00A2031E"/>
    <w:rsid w:val="00A2114F"/>
    <w:rsid w:val="00A22586"/>
    <w:rsid w:val="00A22950"/>
    <w:rsid w:val="00A23057"/>
    <w:rsid w:val="00A231D6"/>
    <w:rsid w:val="00A2349E"/>
    <w:rsid w:val="00A23DEF"/>
    <w:rsid w:val="00A2408A"/>
    <w:rsid w:val="00A24263"/>
    <w:rsid w:val="00A245D1"/>
    <w:rsid w:val="00A24949"/>
    <w:rsid w:val="00A255D6"/>
    <w:rsid w:val="00A257FD"/>
    <w:rsid w:val="00A25A5A"/>
    <w:rsid w:val="00A260D0"/>
    <w:rsid w:val="00A26858"/>
    <w:rsid w:val="00A277AF"/>
    <w:rsid w:val="00A2791F"/>
    <w:rsid w:val="00A30854"/>
    <w:rsid w:val="00A3117E"/>
    <w:rsid w:val="00A31DF2"/>
    <w:rsid w:val="00A31DFA"/>
    <w:rsid w:val="00A3341D"/>
    <w:rsid w:val="00A336B1"/>
    <w:rsid w:val="00A33737"/>
    <w:rsid w:val="00A34A0F"/>
    <w:rsid w:val="00A3560F"/>
    <w:rsid w:val="00A35B96"/>
    <w:rsid w:val="00A3762C"/>
    <w:rsid w:val="00A376B0"/>
    <w:rsid w:val="00A37C73"/>
    <w:rsid w:val="00A405CB"/>
    <w:rsid w:val="00A40E8C"/>
    <w:rsid w:val="00A411DB"/>
    <w:rsid w:val="00A41399"/>
    <w:rsid w:val="00A41EF3"/>
    <w:rsid w:val="00A42A9F"/>
    <w:rsid w:val="00A44346"/>
    <w:rsid w:val="00A44DB3"/>
    <w:rsid w:val="00A450AF"/>
    <w:rsid w:val="00A454A6"/>
    <w:rsid w:val="00A45515"/>
    <w:rsid w:val="00A459C9"/>
    <w:rsid w:val="00A460FD"/>
    <w:rsid w:val="00A46EBD"/>
    <w:rsid w:val="00A475D5"/>
    <w:rsid w:val="00A52E09"/>
    <w:rsid w:val="00A53690"/>
    <w:rsid w:val="00A538CD"/>
    <w:rsid w:val="00A53B9D"/>
    <w:rsid w:val="00A53F1E"/>
    <w:rsid w:val="00A53F2D"/>
    <w:rsid w:val="00A54D8F"/>
    <w:rsid w:val="00A601F7"/>
    <w:rsid w:val="00A617A2"/>
    <w:rsid w:val="00A61A3E"/>
    <w:rsid w:val="00A61BC2"/>
    <w:rsid w:val="00A62B0E"/>
    <w:rsid w:val="00A63316"/>
    <w:rsid w:val="00A635D7"/>
    <w:rsid w:val="00A637D3"/>
    <w:rsid w:val="00A63EC8"/>
    <w:rsid w:val="00A64990"/>
    <w:rsid w:val="00A64C52"/>
    <w:rsid w:val="00A65E86"/>
    <w:rsid w:val="00A668CB"/>
    <w:rsid w:val="00A66BB0"/>
    <w:rsid w:val="00A66FD9"/>
    <w:rsid w:val="00A673E2"/>
    <w:rsid w:val="00A6748B"/>
    <w:rsid w:val="00A67590"/>
    <w:rsid w:val="00A702D7"/>
    <w:rsid w:val="00A71646"/>
    <w:rsid w:val="00A7187F"/>
    <w:rsid w:val="00A72239"/>
    <w:rsid w:val="00A731E4"/>
    <w:rsid w:val="00A74414"/>
    <w:rsid w:val="00A765E9"/>
    <w:rsid w:val="00A77093"/>
    <w:rsid w:val="00A7791B"/>
    <w:rsid w:val="00A807C9"/>
    <w:rsid w:val="00A80AC6"/>
    <w:rsid w:val="00A80D4C"/>
    <w:rsid w:val="00A81E0A"/>
    <w:rsid w:val="00A81E91"/>
    <w:rsid w:val="00A81ED7"/>
    <w:rsid w:val="00A81FBC"/>
    <w:rsid w:val="00A83112"/>
    <w:rsid w:val="00A84B9E"/>
    <w:rsid w:val="00A854E2"/>
    <w:rsid w:val="00A8779F"/>
    <w:rsid w:val="00A87C8F"/>
    <w:rsid w:val="00A90348"/>
    <w:rsid w:val="00A9071B"/>
    <w:rsid w:val="00A90BAF"/>
    <w:rsid w:val="00A90D20"/>
    <w:rsid w:val="00A91BD7"/>
    <w:rsid w:val="00A91CFF"/>
    <w:rsid w:val="00A91DF2"/>
    <w:rsid w:val="00A92179"/>
    <w:rsid w:val="00A92659"/>
    <w:rsid w:val="00A93901"/>
    <w:rsid w:val="00A94270"/>
    <w:rsid w:val="00A9450F"/>
    <w:rsid w:val="00A95B87"/>
    <w:rsid w:val="00A96A39"/>
    <w:rsid w:val="00A96EB1"/>
    <w:rsid w:val="00A9787D"/>
    <w:rsid w:val="00A97D7C"/>
    <w:rsid w:val="00AA09A4"/>
    <w:rsid w:val="00AA0F11"/>
    <w:rsid w:val="00AA25D6"/>
    <w:rsid w:val="00AA2734"/>
    <w:rsid w:val="00AA2D6C"/>
    <w:rsid w:val="00AA2E2A"/>
    <w:rsid w:val="00AA30A8"/>
    <w:rsid w:val="00AA3984"/>
    <w:rsid w:val="00AA4B54"/>
    <w:rsid w:val="00AA4BDE"/>
    <w:rsid w:val="00AA4E50"/>
    <w:rsid w:val="00AA4EBC"/>
    <w:rsid w:val="00AA539C"/>
    <w:rsid w:val="00AA5AB4"/>
    <w:rsid w:val="00AA6AEC"/>
    <w:rsid w:val="00AA73BC"/>
    <w:rsid w:val="00AB053E"/>
    <w:rsid w:val="00AB0697"/>
    <w:rsid w:val="00AB17AC"/>
    <w:rsid w:val="00AB1ABF"/>
    <w:rsid w:val="00AB239E"/>
    <w:rsid w:val="00AB26FF"/>
    <w:rsid w:val="00AB393B"/>
    <w:rsid w:val="00AB429E"/>
    <w:rsid w:val="00AB4D72"/>
    <w:rsid w:val="00AB50B2"/>
    <w:rsid w:val="00AB61F6"/>
    <w:rsid w:val="00AB648A"/>
    <w:rsid w:val="00AB6D48"/>
    <w:rsid w:val="00AC01C7"/>
    <w:rsid w:val="00AC0B01"/>
    <w:rsid w:val="00AC125E"/>
    <w:rsid w:val="00AC2264"/>
    <w:rsid w:val="00AC2C76"/>
    <w:rsid w:val="00AC2E9A"/>
    <w:rsid w:val="00AC2EE3"/>
    <w:rsid w:val="00AC38A2"/>
    <w:rsid w:val="00AC43ED"/>
    <w:rsid w:val="00AC49F7"/>
    <w:rsid w:val="00AC5674"/>
    <w:rsid w:val="00AC67D6"/>
    <w:rsid w:val="00AC6874"/>
    <w:rsid w:val="00AC6C07"/>
    <w:rsid w:val="00AC6C4A"/>
    <w:rsid w:val="00AD0067"/>
    <w:rsid w:val="00AD05F3"/>
    <w:rsid w:val="00AD074D"/>
    <w:rsid w:val="00AD12FF"/>
    <w:rsid w:val="00AD205B"/>
    <w:rsid w:val="00AD2452"/>
    <w:rsid w:val="00AD351F"/>
    <w:rsid w:val="00AD58DF"/>
    <w:rsid w:val="00AD66AA"/>
    <w:rsid w:val="00AD6C75"/>
    <w:rsid w:val="00AD767B"/>
    <w:rsid w:val="00AD7BB1"/>
    <w:rsid w:val="00AD7DB1"/>
    <w:rsid w:val="00AE031F"/>
    <w:rsid w:val="00AE0669"/>
    <w:rsid w:val="00AE0B32"/>
    <w:rsid w:val="00AE10CA"/>
    <w:rsid w:val="00AE10DE"/>
    <w:rsid w:val="00AE2BCD"/>
    <w:rsid w:val="00AE2EED"/>
    <w:rsid w:val="00AE450D"/>
    <w:rsid w:val="00AE4C69"/>
    <w:rsid w:val="00AE4E05"/>
    <w:rsid w:val="00AE4E65"/>
    <w:rsid w:val="00AE4E79"/>
    <w:rsid w:val="00AE5E14"/>
    <w:rsid w:val="00AE6CC0"/>
    <w:rsid w:val="00AF0D42"/>
    <w:rsid w:val="00AF0E82"/>
    <w:rsid w:val="00AF1BFF"/>
    <w:rsid w:val="00AF2EA1"/>
    <w:rsid w:val="00AF319C"/>
    <w:rsid w:val="00AF329B"/>
    <w:rsid w:val="00AF37D3"/>
    <w:rsid w:val="00AF4735"/>
    <w:rsid w:val="00AF5BDD"/>
    <w:rsid w:val="00AF7DB4"/>
    <w:rsid w:val="00B00CB9"/>
    <w:rsid w:val="00B00D91"/>
    <w:rsid w:val="00B014C3"/>
    <w:rsid w:val="00B01586"/>
    <w:rsid w:val="00B01695"/>
    <w:rsid w:val="00B0180A"/>
    <w:rsid w:val="00B02AF0"/>
    <w:rsid w:val="00B036C7"/>
    <w:rsid w:val="00B03BA9"/>
    <w:rsid w:val="00B03E6A"/>
    <w:rsid w:val="00B04861"/>
    <w:rsid w:val="00B04916"/>
    <w:rsid w:val="00B05D29"/>
    <w:rsid w:val="00B071F0"/>
    <w:rsid w:val="00B10D2B"/>
    <w:rsid w:val="00B11635"/>
    <w:rsid w:val="00B1245C"/>
    <w:rsid w:val="00B1290E"/>
    <w:rsid w:val="00B140DB"/>
    <w:rsid w:val="00B144FF"/>
    <w:rsid w:val="00B159EE"/>
    <w:rsid w:val="00B16515"/>
    <w:rsid w:val="00B16A10"/>
    <w:rsid w:val="00B1719B"/>
    <w:rsid w:val="00B17B3E"/>
    <w:rsid w:val="00B20740"/>
    <w:rsid w:val="00B208AE"/>
    <w:rsid w:val="00B2092D"/>
    <w:rsid w:val="00B20D30"/>
    <w:rsid w:val="00B216F5"/>
    <w:rsid w:val="00B22C6A"/>
    <w:rsid w:val="00B23873"/>
    <w:rsid w:val="00B23A37"/>
    <w:rsid w:val="00B24790"/>
    <w:rsid w:val="00B24C01"/>
    <w:rsid w:val="00B24FE2"/>
    <w:rsid w:val="00B259E8"/>
    <w:rsid w:val="00B26C3F"/>
    <w:rsid w:val="00B270DA"/>
    <w:rsid w:val="00B27B7C"/>
    <w:rsid w:val="00B27C15"/>
    <w:rsid w:val="00B27C72"/>
    <w:rsid w:val="00B30E82"/>
    <w:rsid w:val="00B31755"/>
    <w:rsid w:val="00B32361"/>
    <w:rsid w:val="00B325A2"/>
    <w:rsid w:val="00B3416A"/>
    <w:rsid w:val="00B347A5"/>
    <w:rsid w:val="00B34F16"/>
    <w:rsid w:val="00B35CDE"/>
    <w:rsid w:val="00B35D3A"/>
    <w:rsid w:val="00B36383"/>
    <w:rsid w:val="00B365AB"/>
    <w:rsid w:val="00B372BA"/>
    <w:rsid w:val="00B37C5E"/>
    <w:rsid w:val="00B425F9"/>
    <w:rsid w:val="00B43691"/>
    <w:rsid w:val="00B43D9E"/>
    <w:rsid w:val="00B43FDB"/>
    <w:rsid w:val="00B441C2"/>
    <w:rsid w:val="00B44570"/>
    <w:rsid w:val="00B4572B"/>
    <w:rsid w:val="00B45766"/>
    <w:rsid w:val="00B4604D"/>
    <w:rsid w:val="00B4609A"/>
    <w:rsid w:val="00B47585"/>
    <w:rsid w:val="00B4790D"/>
    <w:rsid w:val="00B47CB5"/>
    <w:rsid w:val="00B52B9C"/>
    <w:rsid w:val="00B53308"/>
    <w:rsid w:val="00B5388B"/>
    <w:rsid w:val="00B53B49"/>
    <w:rsid w:val="00B54708"/>
    <w:rsid w:val="00B55432"/>
    <w:rsid w:val="00B57600"/>
    <w:rsid w:val="00B579A6"/>
    <w:rsid w:val="00B57CFF"/>
    <w:rsid w:val="00B600F8"/>
    <w:rsid w:val="00B60A55"/>
    <w:rsid w:val="00B60C22"/>
    <w:rsid w:val="00B61019"/>
    <w:rsid w:val="00B612ED"/>
    <w:rsid w:val="00B6166A"/>
    <w:rsid w:val="00B6239A"/>
    <w:rsid w:val="00B62B8E"/>
    <w:rsid w:val="00B62CAC"/>
    <w:rsid w:val="00B62F4F"/>
    <w:rsid w:val="00B63B58"/>
    <w:rsid w:val="00B642DC"/>
    <w:rsid w:val="00B647F4"/>
    <w:rsid w:val="00B66FB2"/>
    <w:rsid w:val="00B67B94"/>
    <w:rsid w:val="00B70971"/>
    <w:rsid w:val="00B71DAE"/>
    <w:rsid w:val="00B7268D"/>
    <w:rsid w:val="00B7309E"/>
    <w:rsid w:val="00B73453"/>
    <w:rsid w:val="00B73E45"/>
    <w:rsid w:val="00B74B7A"/>
    <w:rsid w:val="00B74D43"/>
    <w:rsid w:val="00B755B0"/>
    <w:rsid w:val="00B76AE8"/>
    <w:rsid w:val="00B77F95"/>
    <w:rsid w:val="00B8052E"/>
    <w:rsid w:val="00B809FD"/>
    <w:rsid w:val="00B81BC1"/>
    <w:rsid w:val="00B81F91"/>
    <w:rsid w:val="00B820E0"/>
    <w:rsid w:val="00B82127"/>
    <w:rsid w:val="00B825E6"/>
    <w:rsid w:val="00B82C7B"/>
    <w:rsid w:val="00B82CBF"/>
    <w:rsid w:val="00B856A7"/>
    <w:rsid w:val="00B858B1"/>
    <w:rsid w:val="00B861A0"/>
    <w:rsid w:val="00B90987"/>
    <w:rsid w:val="00B912DB"/>
    <w:rsid w:val="00B92DAE"/>
    <w:rsid w:val="00B93E43"/>
    <w:rsid w:val="00B9420C"/>
    <w:rsid w:val="00B9421C"/>
    <w:rsid w:val="00B94DF7"/>
    <w:rsid w:val="00B95691"/>
    <w:rsid w:val="00B960E5"/>
    <w:rsid w:val="00B964FD"/>
    <w:rsid w:val="00B97DF7"/>
    <w:rsid w:val="00BA146B"/>
    <w:rsid w:val="00BA1554"/>
    <w:rsid w:val="00BA259A"/>
    <w:rsid w:val="00BA335B"/>
    <w:rsid w:val="00BA4F6D"/>
    <w:rsid w:val="00BA57FF"/>
    <w:rsid w:val="00BA5D78"/>
    <w:rsid w:val="00BA6176"/>
    <w:rsid w:val="00BB0C5B"/>
    <w:rsid w:val="00BB1017"/>
    <w:rsid w:val="00BB11E4"/>
    <w:rsid w:val="00BB12A7"/>
    <w:rsid w:val="00BB12F3"/>
    <w:rsid w:val="00BB1588"/>
    <w:rsid w:val="00BB2B35"/>
    <w:rsid w:val="00BB2BB3"/>
    <w:rsid w:val="00BB2D16"/>
    <w:rsid w:val="00BB2E69"/>
    <w:rsid w:val="00BB2F63"/>
    <w:rsid w:val="00BB3A72"/>
    <w:rsid w:val="00BB3B65"/>
    <w:rsid w:val="00BB44D0"/>
    <w:rsid w:val="00BB495C"/>
    <w:rsid w:val="00BB5205"/>
    <w:rsid w:val="00BB5AE2"/>
    <w:rsid w:val="00BB6B12"/>
    <w:rsid w:val="00BB6B75"/>
    <w:rsid w:val="00BB6F70"/>
    <w:rsid w:val="00BB712A"/>
    <w:rsid w:val="00BB765C"/>
    <w:rsid w:val="00BB776C"/>
    <w:rsid w:val="00BB7DCA"/>
    <w:rsid w:val="00BC1034"/>
    <w:rsid w:val="00BC11A3"/>
    <w:rsid w:val="00BC11D8"/>
    <w:rsid w:val="00BC2F0F"/>
    <w:rsid w:val="00BC3B8E"/>
    <w:rsid w:val="00BC42AA"/>
    <w:rsid w:val="00BC43E8"/>
    <w:rsid w:val="00BC46DE"/>
    <w:rsid w:val="00BC47C7"/>
    <w:rsid w:val="00BC4CBF"/>
    <w:rsid w:val="00BC4FF5"/>
    <w:rsid w:val="00BC625A"/>
    <w:rsid w:val="00BC6C0A"/>
    <w:rsid w:val="00BD0FB4"/>
    <w:rsid w:val="00BD14EA"/>
    <w:rsid w:val="00BD1B6C"/>
    <w:rsid w:val="00BD26A2"/>
    <w:rsid w:val="00BD2C82"/>
    <w:rsid w:val="00BD3ECA"/>
    <w:rsid w:val="00BD4B6E"/>
    <w:rsid w:val="00BD4B95"/>
    <w:rsid w:val="00BD4FE0"/>
    <w:rsid w:val="00BD516F"/>
    <w:rsid w:val="00BD537C"/>
    <w:rsid w:val="00BD569A"/>
    <w:rsid w:val="00BD7EC5"/>
    <w:rsid w:val="00BE0180"/>
    <w:rsid w:val="00BE0583"/>
    <w:rsid w:val="00BE084D"/>
    <w:rsid w:val="00BE0DC0"/>
    <w:rsid w:val="00BE218C"/>
    <w:rsid w:val="00BE2ADB"/>
    <w:rsid w:val="00BE2B4A"/>
    <w:rsid w:val="00BE44F9"/>
    <w:rsid w:val="00BE6298"/>
    <w:rsid w:val="00BE6F7E"/>
    <w:rsid w:val="00BE6FEA"/>
    <w:rsid w:val="00BE768D"/>
    <w:rsid w:val="00BF01C6"/>
    <w:rsid w:val="00BF0FAB"/>
    <w:rsid w:val="00BF134A"/>
    <w:rsid w:val="00BF19E6"/>
    <w:rsid w:val="00BF2A36"/>
    <w:rsid w:val="00BF3390"/>
    <w:rsid w:val="00BF374E"/>
    <w:rsid w:val="00BF450B"/>
    <w:rsid w:val="00BF457A"/>
    <w:rsid w:val="00BF5521"/>
    <w:rsid w:val="00BF5C51"/>
    <w:rsid w:val="00C0010F"/>
    <w:rsid w:val="00C001D4"/>
    <w:rsid w:val="00C0114A"/>
    <w:rsid w:val="00C01582"/>
    <w:rsid w:val="00C01650"/>
    <w:rsid w:val="00C01CD5"/>
    <w:rsid w:val="00C0209C"/>
    <w:rsid w:val="00C0289E"/>
    <w:rsid w:val="00C03278"/>
    <w:rsid w:val="00C03334"/>
    <w:rsid w:val="00C046D8"/>
    <w:rsid w:val="00C078E4"/>
    <w:rsid w:val="00C07E63"/>
    <w:rsid w:val="00C10E8E"/>
    <w:rsid w:val="00C11143"/>
    <w:rsid w:val="00C112E9"/>
    <w:rsid w:val="00C11F58"/>
    <w:rsid w:val="00C123FA"/>
    <w:rsid w:val="00C13696"/>
    <w:rsid w:val="00C1423F"/>
    <w:rsid w:val="00C15A0F"/>
    <w:rsid w:val="00C15B41"/>
    <w:rsid w:val="00C1644D"/>
    <w:rsid w:val="00C16533"/>
    <w:rsid w:val="00C1741F"/>
    <w:rsid w:val="00C1758E"/>
    <w:rsid w:val="00C175BB"/>
    <w:rsid w:val="00C20197"/>
    <w:rsid w:val="00C2151D"/>
    <w:rsid w:val="00C2172D"/>
    <w:rsid w:val="00C22EB1"/>
    <w:rsid w:val="00C24DDD"/>
    <w:rsid w:val="00C2747E"/>
    <w:rsid w:val="00C27488"/>
    <w:rsid w:val="00C277B1"/>
    <w:rsid w:val="00C27E66"/>
    <w:rsid w:val="00C30F84"/>
    <w:rsid w:val="00C3118D"/>
    <w:rsid w:val="00C320E0"/>
    <w:rsid w:val="00C328F4"/>
    <w:rsid w:val="00C32A8D"/>
    <w:rsid w:val="00C335DE"/>
    <w:rsid w:val="00C33A77"/>
    <w:rsid w:val="00C33D65"/>
    <w:rsid w:val="00C365CF"/>
    <w:rsid w:val="00C373FE"/>
    <w:rsid w:val="00C37E62"/>
    <w:rsid w:val="00C40353"/>
    <w:rsid w:val="00C405EA"/>
    <w:rsid w:val="00C41735"/>
    <w:rsid w:val="00C4193B"/>
    <w:rsid w:val="00C42005"/>
    <w:rsid w:val="00C42199"/>
    <w:rsid w:val="00C4270E"/>
    <w:rsid w:val="00C42AE2"/>
    <w:rsid w:val="00C42F47"/>
    <w:rsid w:val="00C44056"/>
    <w:rsid w:val="00C443C2"/>
    <w:rsid w:val="00C44D25"/>
    <w:rsid w:val="00C4534C"/>
    <w:rsid w:val="00C46342"/>
    <w:rsid w:val="00C4710D"/>
    <w:rsid w:val="00C5016E"/>
    <w:rsid w:val="00C505A5"/>
    <w:rsid w:val="00C505A7"/>
    <w:rsid w:val="00C506B2"/>
    <w:rsid w:val="00C518A1"/>
    <w:rsid w:val="00C51C31"/>
    <w:rsid w:val="00C51F5A"/>
    <w:rsid w:val="00C52013"/>
    <w:rsid w:val="00C52194"/>
    <w:rsid w:val="00C523A7"/>
    <w:rsid w:val="00C52E9D"/>
    <w:rsid w:val="00C53559"/>
    <w:rsid w:val="00C53C16"/>
    <w:rsid w:val="00C5422D"/>
    <w:rsid w:val="00C55090"/>
    <w:rsid w:val="00C55376"/>
    <w:rsid w:val="00C55A66"/>
    <w:rsid w:val="00C55FEA"/>
    <w:rsid w:val="00C56E7F"/>
    <w:rsid w:val="00C57385"/>
    <w:rsid w:val="00C575E6"/>
    <w:rsid w:val="00C6017D"/>
    <w:rsid w:val="00C61968"/>
    <w:rsid w:val="00C61F39"/>
    <w:rsid w:val="00C62277"/>
    <w:rsid w:val="00C635D2"/>
    <w:rsid w:val="00C6370C"/>
    <w:rsid w:val="00C652EE"/>
    <w:rsid w:val="00C670D7"/>
    <w:rsid w:val="00C67131"/>
    <w:rsid w:val="00C71972"/>
    <w:rsid w:val="00C71E0E"/>
    <w:rsid w:val="00C72584"/>
    <w:rsid w:val="00C72AB3"/>
    <w:rsid w:val="00C7378F"/>
    <w:rsid w:val="00C74120"/>
    <w:rsid w:val="00C743DF"/>
    <w:rsid w:val="00C75289"/>
    <w:rsid w:val="00C756E8"/>
    <w:rsid w:val="00C76DE7"/>
    <w:rsid w:val="00C77202"/>
    <w:rsid w:val="00C778CC"/>
    <w:rsid w:val="00C77DC3"/>
    <w:rsid w:val="00C77F95"/>
    <w:rsid w:val="00C8014F"/>
    <w:rsid w:val="00C81463"/>
    <w:rsid w:val="00C8151D"/>
    <w:rsid w:val="00C8183E"/>
    <w:rsid w:val="00C81883"/>
    <w:rsid w:val="00C82621"/>
    <w:rsid w:val="00C839C8"/>
    <w:rsid w:val="00C84519"/>
    <w:rsid w:val="00C85183"/>
    <w:rsid w:val="00C8552A"/>
    <w:rsid w:val="00C85752"/>
    <w:rsid w:val="00C85C06"/>
    <w:rsid w:val="00C86BCD"/>
    <w:rsid w:val="00C8707F"/>
    <w:rsid w:val="00C87A0A"/>
    <w:rsid w:val="00C87E40"/>
    <w:rsid w:val="00C90357"/>
    <w:rsid w:val="00C90A06"/>
    <w:rsid w:val="00C91306"/>
    <w:rsid w:val="00C91C6E"/>
    <w:rsid w:val="00C925C6"/>
    <w:rsid w:val="00C927CD"/>
    <w:rsid w:val="00C92F82"/>
    <w:rsid w:val="00C945F7"/>
    <w:rsid w:val="00C94CE4"/>
    <w:rsid w:val="00C954BF"/>
    <w:rsid w:val="00C9555A"/>
    <w:rsid w:val="00C959CD"/>
    <w:rsid w:val="00C968C3"/>
    <w:rsid w:val="00C97097"/>
    <w:rsid w:val="00C970FD"/>
    <w:rsid w:val="00C9725E"/>
    <w:rsid w:val="00CA0294"/>
    <w:rsid w:val="00CA0C32"/>
    <w:rsid w:val="00CA2176"/>
    <w:rsid w:val="00CA260C"/>
    <w:rsid w:val="00CA2725"/>
    <w:rsid w:val="00CA29A3"/>
    <w:rsid w:val="00CA2AB5"/>
    <w:rsid w:val="00CA4E60"/>
    <w:rsid w:val="00CA4F01"/>
    <w:rsid w:val="00CA6B30"/>
    <w:rsid w:val="00CA7857"/>
    <w:rsid w:val="00CB01AE"/>
    <w:rsid w:val="00CB0756"/>
    <w:rsid w:val="00CB0D1F"/>
    <w:rsid w:val="00CB0FC1"/>
    <w:rsid w:val="00CB19C0"/>
    <w:rsid w:val="00CB2B84"/>
    <w:rsid w:val="00CB2F63"/>
    <w:rsid w:val="00CB4364"/>
    <w:rsid w:val="00CB4565"/>
    <w:rsid w:val="00CB5211"/>
    <w:rsid w:val="00CB5601"/>
    <w:rsid w:val="00CB5B6A"/>
    <w:rsid w:val="00CB6614"/>
    <w:rsid w:val="00CB6983"/>
    <w:rsid w:val="00CB7017"/>
    <w:rsid w:val="00CC0824"/>
    <w:rsid w:val="00CC0DE5"/>
    <w:rsid w:val="00CC1468"/>
    <w:rsid w:val="00CC17B8"/>
    <w:rsid w:val="00CC1A32"/>
    <w:rsid w:val="00CC234A"/>
    <w:rsid w:val="00CC2F78"/>
    <w:rsid w:val="00CC2F7E"/>
    <w:rsid w:val="00CC3D28"/>
    <w:rsid w:val="00CC50BE"/>
    <w:rsid w:val="00CC63C7"/>
    <w:rsid w:val="00CC6C77"/>
    <w:rsid w:val="00CC6E2A"/>
    <w:rsid w:val="00CD0829"/>
    <w:rsid w:val="00CD1D38"/>
    <w:rsid w:val="00CD2C53"/>
    <w:rsid w:val="00CD3349"/>
    <w:rsid w:val="00CD361F"/>
    <w:rsid w:val="00CD41AA"/>
    <w:rsid w:val="00CD4696"/>
    <w:rsid w:val="00CD4B19"/>
    <w:rsid w:val="00CD5492"/>
    <w:rsid w:val="00CD572D"/>
    <w:rsid w:val="00CE110A"/>
    <w:rsid w:val="00CE1488"/>
    <w:rsid w:val="00CE1883"/>
    <w:rsid w:val="00CE258C"/>
    <w:rsid w:val="00CE3080"/>
    <w:rsid w:val="00CE3321"/>
    <w:rsid w:val="00CE3F2F"/>
    <w:rsid w:val="00CE5586"/>
    <w:rsid w:val="00CE6640"/>
    <w:rsid w:val="00CE6C99"/>
    <w:rsid w:val="00CF0070"/>
    <w:rsid w:val="00CF0389"/>
    <w:rsid w:val="00CF103A"/>
    <w:rsid w:val="00CF1948"/>
    <w:rsid w:val="00CF2215"/>
    <w:rsid w:val="00CF2DC9"/>
    <w:rsid w:val="00CF30F7"/>
    <w:rsid w:val="00CF4274"/>
    <w:rsid w:val="00CF5D08"/>
    <w:rsid w:val="00CF6027"/>
    <w:rsid w:val="00CF73A0"/>
    <w:rsid w:val="00CF779D"/>
    <w:rsid w:val="00D00F9F"/>
    <w:rsid w:val="00D01437"/>
    <w:rsid w:val="00D01C11"/>
    <w:rsid w:val="00D01F8C"/>
    <w:rsid w:val="00D01FDA"/>
    <w:rsid w:val="00D03185"/>
    <w:rsid w:val="00D03D91"/>
    <w:rsid w:val="00D0427A"/>
    <w:rsid w:val="00D04450"/>
    <w:rsid w:val="00D04E17"/>
    <w:rsid w:val="00D052B4"/>
    <w:rsid w:val="00D05BFD"/>
    <w:rsid w:val="00D067AA"/>
    <w:rsid w:val="00D0698E"/>
    <w:rsid w:val="00D069F3"/>
    <w:rsid w:val="00D06A5E"/>
    <w:rsid w:val="00D07AF9"/>
    <w:rsid w:val="00D07E24"/>
    <w:rsid w:val="00D112B8"/>
    <w:rsid w:val="00D11C1F"/>
    <w:rsid w:val="00D122D6"/>
    <w:rsid w:val="00D126FE"/>
    <w:rsid w:val="00D14DEC"/>
    <w:rsid w:val="00D158B7"/>
    <w:rsid w:val="00D167A1"/>
    <w:rsid w:val="00D1714E"/>
    <w:rsid w:val="00D1777B"/>
    <w:rsid w:val="00D206F2"/>
    <w:rsid w:val="00D2105A"/>
    <w:rsid w:val="00D21338"/>
    <w:rsid w:val="00D23230"/>
    <w:rsid w:val="00D23BBF"/>
    <w:rsid w:val="00D24511"/>
    <w:rsid w:val="00D246E5"/>
    <w:rsid w:val="00D24B28"/>
    <w:rsid w:val="00D24BA7"/>
    <w:rsid w:val="00D24D1F"/>
    <w:rsid w:val="00D2519E"/>
    <w:rsid w:val="00D26282"/>
    <w:rsid w:val="00D26563"/>
    <w:rsid w:val="00D266A2"/>
    <w:rsid w:val="00D3029D"/>
    <w:rsid w:val="00D309DC"/>
    <w:rsid w:val="00D316A1"/>
    <w:rsid w:val="00D31B45"/>
    <w:rsid w:val="00D32284"/>
    <w:rsid w:val="00D32AEA"/>
    <w:rsid w:val="00D33259"/>
    <w:rsid w:val="00D33B5C"/>
    <w:rsid w:val="00D33FA4"/>
    <w:rsid w:val="00D34C3D"/>
    <w:rsid w:val="00D35093"/>
    <w:rsid w:val="00D36057"/>
    <w:rsid w:val="00D37313"/>
    <w:rsid w:val="00D406FA"/>
    <w:rsid w:val="00D40804"/>
    <w:rsid w:val="00D408CF"/>
    <w:rsid w:val="00D40CAA"/>
    <w:rsid w:val="00D41520"/>
    <w:rsid w:val="00D4167C"/>
    <w:rsid w:val="00D416CB"/>
    <w:rsid w:val="00D438FB"/>
    <w:rsid w:val="00D44076"/>
    <w:rsid w:val="00D44B03"/>
    <w:rsid w:val="00D45C9B"/>
    <w:rsid w:val="00D4650C"/>
    <w:rsid w:val="00D46839"/>
    <w:rsid w:val="00D474D4"/>
    <w:rsid w:val="00D504EF"/>
    <w:rsid w:val="00D50A1A"/>
    <w:rsid w:val="00D52432"/>
    <w:rsid w:val="00D52F95"/>
    <w:rsid w:val="00D5532A"/>
    <w:rsid w:val="00D556D0"/>
    <w:rsid w:val="00D56091"/>
    <w:rsid w:val="00D56858"/>
    <w:rsid w:val="00D57EFA"/>
    <w:rsid w:val="00D6077C"/>
    <w:rsid w:val="00D61B01"/>
    <w:rsid w:val="00D61EDF"/>
    <w:rsid w:val="00D61F94"/>
    <w:rsid w:val="00D62CFC"/>
    <w:rsid w:val="00D62E83"/>
    <w:rsid w:val="00D6344C"/>
    <w:rsid w:val="00D645B7"/>
    <w:rsid w:val="00D664C9"/>
    <w:rsid w:val="00D6673E"/>
    <w:rsid w:val="00D670C4"/>
    <w:rsid w:val="00D67415"/>
    <w:rsid w:val="00D67AC0"/>
    <w:rsid w:val="00D70604"/>
    <w:rsid w:val="00D71172"/>
    <w:rsid w:val="00D7137B"/>
    <w:rsid w:val="00D7146E"/>
    <w:rsid w:val="00D71E8B"/>
    <w:rsid w:val="00D72529"/>
    <w:rsid w:val="00D7268F"/>
    <w:rsid w:val="00D72B7A"/>
    <w:rsid w:val="00D73923"/>
    <w:rsid w:val="00D75392"/>
    <w:rsid w:val="00D766CD"/>
    <w:rsid w:val="00D77926"/>
    <w:rsid w:val="00D77930"/>
    <w:rsid w:val="00D77B83"/>
    <w:rsid w:val="00D77BA7"/>
    <w:rsid w:val="00D811E8"/>
    <w:rsid w:val="00D81BED"/>
    <w:rsid w:val="00D81D06"/>
    <w:rsid w:val="00D82720"/>
    <w:rsid w:val="00D82D14"/>
    <w:rsid w:val="00D83CCB"/>
    <w:rsid w:val="00D84407"/>
    <w:rsid w:val="00D84665"/>
    <w:rsid w:val="00D84721"/>
    <w:rsid w:val="00D857D3"/>
    <w:rsid w:val="00D85CFE"/>
    <w:rsid w:val="00D869EF"/>
    <w:rsid w:val="00D86C67"/>
    <w:rsid w:val="00D87C46"/>
    <w:rsid w:val="00D90BDD"/>
    <w:rsid w:val="00D90E00"/>
    <w:rsid w:val="00D910B9"/>
    <w:rsid w:val="00D919DA"/>
    <w:rsid w:val="00D91E5D"/>
    <w:rsid w:val="00D9535F"/>
    <w:rsid w:val="00D9632F"/>
    <w:rsid w:val="00D96ACB"/>
    <w:rsid w:val="00D9749F"/>
    <w:rsid w:val="00D974F2"/>
    <w:rsid w:val="00D97E14"/>
    <w:rsid w:val="00DA01D2"/>
    <w:rsid w:val="00DA051A"/>
    <w:rsid w:val="00DA0ABE"/>
    <w:rsid w:val="00DA1D58"/>
    <w:rsid w:val="00DA23CC"/>
    <w:rsid w:val="00DA2D01"/>
    <w:rsid w:val="00DA35EE"/>
    <w:rsid w:val="00DA4239"/>
    <w:rsid w:val="00DA4301"/>
    <w:rsid w:val="00DA452F"/>
    <w:rsid w:val="00DA479D"/>
    <w:rsid w:val="00DA4B1A"/>
    <w:rsid w:val="00DA562D"/>
    <w:rsid w:val="00DA5BAA"/>
    <w:rsid w:val="00DA64FF"/>
    <w:rsid w:val="00DA657B"/>
    <w:rsid w:val="00DA698C"/>
    <w:rsid w:val="00DA6FCB"/>
    <w:rsid w:val="00DA78D5"/>
    <w:rsid w:val="00DB0F87"/>
    <w:rsid w:val="00DB1AE4"/>
    <w:rsid w:val="00DB2425"/>
    <w:rsid w:val="00DB2794"/>
    <w:rsid w:val="00DB2B37"/>
    <w:rsid w:val="00DB37F7"/>
    <w:rsid w:val="00DB4A81"/>
    <w:rsid w:val="00DB561E"/>
    <w:rsid w:val="00DB5643"/>
    <w:rsid w:val="00DB60B0"/>
    <w:rsid w:val="00DB6C55"/>
    <w:rsid w:val="00DB7083"/>
    <w:rsid w:val="00DC08C4"/>
    <w:rsid w:val="00DC092F"/>
    <w:rsid w:val="00DC10A9"/>
    <w:rsid w:val="00DC1EB5"/>
    <w:rsid w:val="00DC262C"/>
    <w:rsid w:val="00DC2A45"/>
    <w:rsid w:val="00DC3897"/>
    <w:rsid w:val="00DC4109"/>
    <w:rsid w:val="00DC432C"/>
    <w:rsid w:val="00DC45CE"/>
    <w:rsid w:val="00DC5800"/>
    <w:rsid w:val="00DC5EDF"/>
    <w:rsid w:val="00DC6161"/>
    <w:rsid w:val="00DC669A"/>
    <w:rsid w:val="00DC66FC"/>
    <w:rsid w:val="00DC6844"/>
    <w:rsid w:val="00DC7018"/>
    <w:rsid w:val="00DC797A"/>
    <w:rsid w:val="00DD0477"/>
    <w:rsid w:val="00DD064F"/>
    <w:rsid w:val="00DD0C5F"/>
    <w:rsid w:val="00DD0D67"/>
    <w:rsid w:val="00DD1CAF"/>
    <w:rsid w:val="00DD2FFA"/>
    <w:rsid w:val="00DD38CA"/>
    <w:rsid w:val="00DD39BD"/>
    <w:rsid w:val="00DD3ECC"/>
    <w:rsid w:val="00DD47DE"/>
    <w:rsid w:val="00DD4E19"/>
    <w:rsid w:val="00DD5B38"/>
    <w:rsid w:val="00DD5F46"/>
    <w:rsid w:val="00DD7260"/>
    <w:rsid w:val="00DE165A"/>
    <w:rsid w:val="00DE16D2"/>
    <w:rsid w:val="00DE446B"/>
    <w:rsid w:val="00DE4EF8"/>
    <w:rsid w:val="00DE5D6F"/>
    <w:rsid w:val="00DE62BD"/>
    <w:rsid w:val="00DF3578"/>
    <w:rsid w:val="00DF39B0"/>
    <w:rsid w:val="00DF3A2A"/>
    <w:rsid w:val="00DF5A03"/>
    <w:rsid w:val="00DF637B"/>
    <w:rsid w:val="00DF6AC4"/>
    <w:rsid w:val="00DF7771"/>
    <w:rsid w:val="00E005C9"/>
    <w:rsid w:val="00E0071B"/>
    <w:rsid w:val="00E01117"/>
    <w:rsid w:val="00E02238"/>
    <w:rsid w:val="00E0369A"/>
    <w:rsid w:val="00E041E7"/>
    <w:rsid w:val="00E042D2"/>
    <w:rsid w:val="00E047E1"/>
    <w:rsid w:val="00E04D74"/>
    <w:rsid w:val="00E04DDA"/>
    <w:rsid w:val="00E053EA"/>
    <w:rsid w:val="00E06B76"/>
    <w:rsid w:val="00E07D04"/>
    <w:rsid w:val="00E1163B"/>
    <w:rsid w:val="00E11DE5"/>
    <w:rsid w:val="00E1223A"/>
    <w:rsid w:val="00E133BE"/>
    <w:rsid w:val="00E13BD1"/>
    <w:rsid w:val="00E14741"/>
    <w:rsid w:val="00E1474F"/>
    <w:rsid w:val="00E14D60"/>
    <w:rsid w:val="00E14FFB"/>
    <w:rsid w:val="00E15E60"/>
    <w:rsid w:val="00E16675"/>
    <w:rsid w:val="00E16FEC"/>
    <w:rsid w:val="00E17012"/>
    <w:rsid w:val="00E1767F"/>
    <w:rsid w:val="00E177F6"/>
    <w:rsid w:val="00E17817"/>
    <w:rsid w:val="00E2081E"/>
    <w:rsid w:val="00E20CCE"/>
    <w:rsid w:val="00E20F65"/>
    <w:rsid w:val="00E211F6"/>
    <w:rsid w:val="00E21669"/>
    <w:rsid w:val="00E21E4E"/>
    <w:rsid w:val="00E238B3"/>
    <w:rsid w:val="00E23B17"/>
    <w:rsid w:val="00E242AD"/>
    <w:rsid w:val="00E253F1"/>
    <w:rsid w:val="00E25B16"/>
    <w:rsid w:val="00E27503"/>
    <w:rsid w:val="00E31005"/>
    <w:rsid w:val="00E319BD"/>
    <w:rsid w:val="00E31C75"/>
    <w:rsid w:val="00E320D8"/>
    <w:rsid w:val="00E32481"/>
    <w:rsid w:val="00E32CA8"/>
    <w:rsid w:val="00E3306D"/>
    <w:rsid w:val="00E333D7"/>
    <w:rsid w:val="00E3518C"/>
    <w:rsid w:val="00E35643"/>
    <w:rsid w:val="00E36CB0"/>
    <w:rsid w:val="00E37D8D"/>
    <w:rsid w:val="00E37F9B"/>
    <w:rsid w:val="00E40E52"/>
    <w:rsid w:val="00E4132C"/>
    <w:rsid w:val="00E42ED2"/>
    <w:rsid w:val="00E4315A"/>
    <w:rsid w:val="00E433BE"/>
    <w:rsid w:val="00E43827"/>
    <w:rsid w:val="00E43DE4"/>
    <w:rsid w:val="00E4476B"/>
    <w:rsid w:val="00E454DE"/>
    <w:rsid w:val="00E461C0"/>
    <w:rsid w:val="00E461DD"/>
    <w:rsid w:val="00E47352"/>
    <w:rsid w:val="00E50EC0"/>
    <w:rsid w:val="00E51315"/>
    <w:rsid w:val="00E520FF"/>
    <w:rsid w:val="00E52BC7"/>
    <w:rsid w:val="00E53E37"/>
    <w:rsid w:val="00E5414E"/>
    <w:rsid w:val="00E541B9"/>
    <w:rsid w:val="00E57E3D"/>
    <w:rsid w:val="00E607BD"/>
    <w:rsid w:val="00E61EEB"/>
    <w:rsid w:val="00E61F7E"/>
    <w:rsid w:val="00E62A4A"/>
    <w:rsid w:val="00E63305"/>
    <w:rsid w:val="00E63B06"/>
    <w:rsid w:val="00E63B83"/>
    <w:rsid w:val="00E64090"/>
    <w:rsid w:val="00E64E21"/>
    <w:rsid w:val="00E65E74"/>
    <w:rsid w:val="00E661B2"/>
    <w:rsid w:val="00E66B0B"/>
    <w:rsid w:val="00E66C0D"/>
    <w:rsid w:val="00E66CF6"/>
    <w:rsid w:val="00E6734C"/>
    <w:rsid w:val="00E67513"/>
    <w:rsid w:val="00E70898"/>
    <w:rsid w:val="00E71AFC"/>
    <w:rsid w:val="00E720B6"/>
    <w:rsid w:val="00E74045"/>
    <w:rsid w:val="00E74290"/>
    <w:rsid w:val="00E74ABF"/>
    <w:rsid w:val="00E74AF1"/>
    <w:rsid w:val="00E74B5D"/>
    <w:rsid w:val="00E75F51"/>
    <w:rsid w:val="00E76E0D"/>
    <w:rsid w:val="00E77200"/>
    <w:rsid w:val="00E81CE2"/>
    <w:rsid w:val="00E82316"/>
    <w:rsid w:val="00E8463C"/>
    <w:rsid w:val="00E85608"/>
    <w:rsid w:val="00E863E2"/>
    <w:rsid w:val="00E87BCA"/>
    <w:rsid w:val="00E87E43"/>
    <w:rsid w:val="00E9207D"/>
    <w:rsid w:val="00E92148"/>
    <w:rsid w:val="00E921D9"/>
    <w:rsid w:val="00E92579"/>
    <w:rsid w:val="00E92D49"/>
    <w:rsid w:val="00E93AFB"/>
    <w:rsid w:val="00E94D98"/>
    <w:rsid w:val="00E95461"/>
    <w:rsid w:val="00E954B7"/>
    <w:rsid w:val="00E9566B"/>
    <w:rsid w:val="00E95A23"/>
    <w:rsid w:val="00E97ADD"/>
    <w:rsid w:val="00E97EA7"/>
    <w:rsid w:val="00EA00E4"/>
    <w:rsid w:val="00EA0B71"/>
    <w:rsid w:val="00EA3EBA"/>
    <w:rsid w:val="00EA4205"/>
    <w:rsid w:val="00EA662C"/>
    <w:rsid w:val="00EA6B4D"/>
    <w:rsid w:val="00EB0817"/>
    <w:rsid w:val="00EB109D"/>
    <w:rsid w:val="00EB1CFB"/>
    <w:rsid w:val="00EB1F41"/>
    <w:rsid w:val="00EB2B90"/>
    <w:rsid w:val="00EB3157"/>
    <w:rsid w:val="00EB343E"/>
    <w:rsid w:val="00EB4C7A"/>
    <w:rsid w:val="00EB6155"/>
    <w:rsid w:val="00EB7792"/>
    <w:rsid w:val="00EB7C4B"/>
    <w:rsid w:val="00EC2420"/>
    <w:rsid w:val="00EC2C85"/>
    <w:rsid w:val="00EC3CDC"/>
    <w:rsid w:val="00EC483F"/>
    <w:rsid w:val="00EC51B2"/>
    <w:rsid w:val="00EC6C6A"/>
    <w:rsid w:val="00EC6E6E"/>
    <w:rsid w:val="00EC7BE8"/>
    <w:rsid w:val="00ED0620"/>
    <w:rsid w:val="00ED099B"/>
    <w:rsid w:val="00ED10AD"/>
    <w:rsid w:val="00ED18A2"/>
    <w:rsid w:val="00ED1B60"/>
    <w:rsid w:val="00ED2F19"/>
    <w:rsid w:val="00ED311B"/>
    <w:rsid w:val="00ED5067"/>
    <w:rsid w:val="00ED552C"/>
    <w:rsid w:val="00ED5629"/>
    <w:rsid w:val="00ED649C"/>
    <w:rsid w:val="00ED67E8"/>
    <w:rsid w:val="00ED6E58"/>
    <w:rsid w:val="00ED77D7"/>
    <w:rsid w:val="00ED7923"/>
    <w:rsid w:val="00ED7A6D"/>
    <w:rsid w:val="00EE097A"/>
    <w:rsid w:val="00EE0A27"/>
    <w:rsid w:val="00EE11B6"/>
    <w:rsid w:val="00EE11C8"/>
    <w:rsid w:val="00EE1C91"/>
    <w:rsid w:val="00EE1DE3"/>
    <w:rsid w:val="00EE2B75"/>
    <w:rsid w:val="00EE34B9"/>
    <w:rsid w:val="00EE392A"/>
    <w:rsid w:val="00EE3A84"/>
    <w:rsid w:val="00EE3C12"/>
    <w:rsid w:val="00EE4525"/>
    <w:rsid w:val="00EE49C2"/>
    <w:rsid w:val="00EE4CA9"/>
    <w:rsid w:val="00EE6148"/>
    <w:rsid w:val="00EE720F"/>
    <w:rsid w:val="00EE7EB6"/>
    <w:rsid w:val="00EF2B6B"/>
    <w:rsid w:val="00EF2DC1"/>
    <w:rsid w:val="00EF37F0"/>
    <w:rsid w:val="00EF3B6C"/>
    <w:rsid w:val="00EF3C8B"/>
    <w:rsid w:val="00EF5913"/>
    <w:rsid w:val="00EF65FA"/>
    <w:rsid w:val="00EF6FA0"/>
    <w:rsid w:val="00EF7239"/>
    <w:rsid w:val="00F000BC"/>
    <w:rsid w:val="00F00310"/>
    <w:rsid w:val="00F00ABE"/>
    <w:rsid w:val="00F00B02"/>
    <w:rsid w:val="00F0132B"/>
    <w:rsid w:val="00F0202E"/>
    <w:rsid w:val="00F022D5"/>
    <w:rsid w:val="00F02E9C"/>
    <w:rsid w:val="00F03BD2"/>
    <w:rsid w:val="00F0406B"/>
    <w:rsid w:val="00F04549"/>
    <w:rsid w:val="00F052CF"/>
    <w:rsid w:val="00F06235"/>
    <w:rsid w:val="00F079E5"/>
    <w:rsid w:val="00F1015C"/>
    <w:rsid w:val="00F11B05"/>
    <w:rsid w:val="00F12135"/>
    <w:rsid w:val="00F1263E"/>
    <w:rsid w:val="00F12D1D"/>
    <w:rsid w:val="00F130B8"/>
    <w:rsid w:val="00F142F8"/>
    <w:rsid w:val="00F1455F"/>
    <w:rsid w:val="00F15308"/>
    <w:rsid w:val="00F15792"/>
    <w:rsid w:val="00F1591A"/>
    <w:rsid w:val="00F15967"/>
    <w:rsid w:val="00F15C74"/>
    <w:rsid w:val="00F16D0B"/>
    <w:rsid w:val="00F173B0"/>
    <w:rsid w:val="00F17D87"/>
    <w:rsid w:val="00F17E61"/>
    <w:rsid w:val="00F20248"/>
    <w:rsid w:val="00F217BC"/>
    <w:rsid w:val="00F217C9"/>
    <w:rsid w:val="00F21807"/>
    <w:rsid w:val="00F218E1"/>
    <w:rsid w:val="00F22CC8"/>
    <w:rsid w:val="00F24FE4"/>
    <w:rsid w:val="00F2519A"/>
    <w:rsid w:val="00F2561A"/>
    <w:rsid w:val="00F261A3"/>
    <w:rsid w:val="00F30148"/>
    <w:rsid w:val="00F31305"/>
    <w:rsid w:val="00F319C2"/>
    <w:rsid w:val="00F31AEA"/>
    <w:rsid w:val="00F31BE1"/>
    <w:rsid w:val="00F31D22"/>
    <w:rsid w:val="00F32075"/>
    <w:rsid w:val="00F32334"/>
    <w:rsid w:val="00F32362"/>
    <w:rsid w:val="00F32BFD"/>
    <w:rsid w:val="00F34037"/>
    <w:rsid w:val="00F347F8"/>
    <w:rsid w:val="00F348EF"/>
    <w:rsid w:val="00F34A74"/>
    <w:rsid w:val="00F34CC4"/>
    <w:rsid w:val="00F34E60"/>
    <w:rsid w:val="00F3632D"/>
    <w:rsid w:val="00F3747D"/>
    <w:rsid w:val="00F40093"/>
    <w:rsid w:val="00F402A2"/>
    <w:rsid w:val="00F416ED"/>
    <w:rsid w:val="00F42121"/>
    <w:rsid w:val="00F42DD0"/>
    <w:rsid w:val="00F43258"/>
    <w:rsid w:val="00F43E27"/>
    <w:rsid w:val="00F43E87"/>
    <w:rsid w:val="00F4454E"/>
    <w:rsid w:val="00F45E67"/>
    <w:rsid w:val="00F46208"/>
    <w:rsid w:val="00F4657B"/>
    <w:rsid w:val="00F467D3"/>
    <w:rsid w:val="00F4736B"/>
    <w:rsid w:val="00F473B7"/>
    <w:rsid w:val="00F53976"/>
    <w:rsid w:val="00F53A65"/>
    <w:rsid w:val="00F53C57"/>
    <w:rsid w:val="00F54478"/>
    <w:rsid w:val="00F56676"/>
    <w:rsid w:val="00F56A34"/>
    <w:rsid w:val="00F56B3E"/>
    <w:rsid w:val="00F576F2"/>
    <w:rsid w:val="00F57C3C"/>
    <w:rsid w:val="00F60442"/>
    <w:rsid w:val="00F6127C"/>
    <w:rsid w:val="00F613EB"/>
    <w:rsid w:val="00F62E11"/>
    <w:rsid w:val="00F62FE4"/>
    <w:rsid w:val="00F6320B"/>
    <w:rsid w:val="00F636F7"/>
    <w:rsid w:val="00F64DBF"/>
    <w:rsid w:val="00F65410"/>
    <w:rsid w:val="00F6544D"/>
    <w:rsid w:val="00F65974"/>
    <w:rsid w:val="00F6613A"/>
    <w:rsid w:val="00F666CF"/>
    <w:rsid w:val="00F66CDB"/>
    <w:rsid w:val="00F66DFB"/>
    <w:rsid w:val="00F70F1F"/>
    <w:rsid w:val="00F71C9B"/>
    <w:rsid w:val="00F71F36"/>
    <w:rsid w:val="00F72053"/>
    <w:rsid w:val="00F7288B"/>
    <w:rsid w:val="00F72F12"/>
    <w:rsid w:val="00F73378"/>
    <w:rsid w:val="00F7369D"/>
    <w:rsid w:val="00F73E0F"/>
    <w:rsid w:val="00F741C6"/>
    <w:rsid w:val="00F7501B"/>
    <w:rsid w:val="00F765CE"/>
    <w:rsid w:val="00F7747F"/>
    <w:rsid w:val="00F800C0"/>
    <w:rsid w:val="00F804F9"/>
    <w:rsid w:val="00F82034"/>
    <w:rsid w:val="00F82988"/>
    <w:rsid w:val="00F82B20"/>
    <w:rsid w:val="00F82F9E"/>
    <w:rsid w:val="00F833DD"/>
    <w:rsid w:val="00F8361F"/>
    <w:rsid w:val="00F85021"/>
    <w:rsid w:val="00F857E8"/>
    <w:rsid w:val="00F862F9"/>
    <w:rsid w:val="00F91C76"/>
    <w:rsid w:val="00F91F65"/>
    <w:rsid w:val="00F920B2"/>
    <w:rsid w:val="00F92C41"/>
    <w:rsid w:val="00F939A6"/>
    <w:rsid w:val="00F93E3C"/>
    <w:rsid w:val="00F93F4B"/>
    <w:rsid w:val="00F94239"/>
    <w:rsid w:val="00F96FC4"/>
    <w:rsid w:val="00FA0E93"/>
    <w:rsid w:val="00FA24A0"/>
    <w:rsid w:val="00FA277C"/>
    <w:rsid w:val="00FA27F5"/>
    <w:rsid w:val="00FA336B"/>
    <w:rsid w:val="00FA3C8D"/>
    <w:rsid w:val="00FA41F4"/>
    <w:rsid w:val="00FA6C7E"/>
    <w:rsid w:val="00FA7188"/>
    <w:rsid w:val="00FA77F9"/>
    <w:rsid w:val="00FA7BE3"/>
    <w:rsid w:val="00FA7CBB"/>
    <w:rsid w:val="00FA7D39"/>
    <w:rsid w:val="00FB1008"/>
    <w:rsid w:val="00FB12B0"/>
    <w:rsid w:val="00FB1908"/>
    <w:rsid w:val="00FB3A59"/>
    <w:rsid w:val="00FB48BC"/>
    <w:rsid w:val="00FB5107"/>
    <w:rsid w:val="00FB5D9F"/>
    <w:rsid w:val="00FB5F9E"/>
    <w:rsid w:val="00FB64D5"/>
    <w:rsid w:val="00FB667A"/>
    <w:rsid w:val="00FB6BD4"/>
    <w:rsid w:val="00FB7011"/>
    <w:rsid w:val="00FB766C"/>
    <w:rsid w:val="00FC03CA"/>
    <w:rsid w:val="00FC03DB"/>
    <w:rsid w:val="00FC0AA6"/>
    <w:rsid w:val="00FC197F"/>
    <w:rsid w:val="00FC27A6"/>
    <w:rsid w:val="00FC2E63"/>
    <w:rsid w:val="00FC3995"/>
    <w:rsid w:val="00FC465C"/>
    <w:rsid w:val="00FC5289"/>
    <w:rsid w:val="00FC569C"/>
    <w:rsid w:val="00FC73D6"/>
    <w:rsid w:val="00FC7C08"/>
    <w:rsid w:val="00FD035C"/>
    <w:rsid w:val="00FD081B"/>
    <w:rsid w:val="00FD1610"/>
    <w:rsid w:val="00FD24C8"/>
    <w:rsid w:val="00FD38C5"/>
    <w:rsid w:val="00FD3A5F"/>
    <w:rsid w:val="00FD4050"/>
    <w:rsid w:val="00FD4737"/>
    <w:rsid w:val="00FD4E91"/>
    <w:rsid w:val="00FD503E"/>
    <w:rsid w:val="00FD5042"/>
    <w:rsid w:val="00FD5FDE"/>
    <w:rsid w:val="00FD6A4E"/>
    <w:rsid w:val="00FD7E68"/>
    <w:rsid w:val="00FE06B2"/>
    <w:rsid w:val="00FE0A29"/>
    <w:rsid w:val="00FE1330"/>
    <w:rsid w:val="00FE1B2F"/>
    <w:rsid w:val="00FE1F32"/>
    <w:rsid w:val="00FE21AC"/>
    <w:rsid w:val="00FE298A"/>
    <w:rsid w:val="00FE2C98"/>
    <w:rsid w:val="00FE481F"/>
    <w:rsid w:val="00FE4AED"/>
    <w:rsid w:val="00FE5B0C"/>
    <w:rsid w:val="00FE675E"/>
    <w:rsid w:val="00FE75E3"/>
    <w:rsid w:val="00FF0484"/>
    <w:rsid w:val="00FF0584"/>
    <w:rsid w:val="00FF20D5"/>
    <w:rsid w:val="00FF2DB5"/>
    <w:rsid w:val="00FF35F0"/>
    <w:rsid w:val="00FF46CA"/>
    <w:rsid w:val="00FF56FA"/>
    <w:rsid w:val="00FF6591"/>
    <w:rsid w:val="00FF7292"/>
    <w:rsid w:val="00FF73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03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1C9"/>
    <w:pPr>
      <w:tabs>
        <w:tab w:val="center" w:pos="4677"/>
        <w:tab w:val="right" w:pos="9355"/>
      </w:tabs>
    </w:pPr>
  </w:style>
  <w:style w:type="character" w:customStyle="1" w:styleId="a4">
    <w:name w:val="Верхний колонтитул Знак"/>
    <w:basedOn w:val="a0"/>
    <w:link w:val="a3"/>
    <w:uiPriority w:val="99"/>
    <w:rsid w:val="009F61C9"/>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9F61C9"/>
    <w:pPr>
      <w:tabs>
        <w:tab w:val="center" w:pos="4677"/>
        <w:tab w:val="right" w:pos="9355"/>
      </w:tabs>
    </w:pPr>
  </w:style>
  <w:style w:type="character" w:customStyle="1" w:styleId="a6">
    <w:name w:val="Нижний колонтитул Знак"/>
    <w:basedOn w:val="a0"/>
    <w:link w:val="a5"/>
    <w:uiPriority w:val="99"/>
    <w:rsid w:val="009F61C9"/>
    <w:rPr>
      <w:rFonts w:ascii="Times New Roman" w:eastAsia="Times New Roman" w:hAnsi="Times New Roman" w:cs="Times New Roman"/>
      <w:sz w:val="28"/>
      <w:szCs w:val="24"/>
      <w:lang w:eastAsia="ru-RU"/>
    </w:rPr>
  </w:style>
  <w:style w:type="character" w:styleId="a7">
    <w:name w:val="Hyperlink"/>
    <w:basedOn w:val="a0"/>
    <w:uiPriority w:val="99"/>
    <w:unhideWhenUsed/>
    <w:rsid w:val="009F61C9"/>
    <w:rPr>
      <w:color w:val="0000FF" w:themeColor="hyperlink"/>
      <w:u w:val="single"/>
    </w:rPr>
  </w:style>
  <w:style w:type="table" w:styleId="a8">
    <w:name w:val="Table Grid"/>
    <w:basedOn w:val="a1"/>
    <w:uiPriority w:val="59"/>
    <w:rsid w:val="009F6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F61C9"/>
    <w:rPr>
      <w:rFonts w:ascii="Tahoma" w:hAnsi="Tahoma" w:cs="Tahoma"/>
      <w:sz w:val="16"/>
      <w:szCs w:val="16"/>
    </w:rPr>
  </w:style>
  <w:style w:type="character" w:customStyle="1" w:styleId="aa">
    <w:name w:val="Текст выноски Знак"/>
    <w:basedOn w:val="a0"/>
    <w:link w:val="a9"/>
    <w:uiPriority w:val="99"/>
    <w:semiHidden/>
    <w:rsid w:val="009F61C9"/>
    <w:rPr>
      <w:rFonts w:ascii="Tahoma" w:eastAsia="Times New Roman" w:hAnsi="Tahoma" w:cs="Tahoma"/>
      <w:sz w:val="16"/>
      <w:szCs w:val="16"/>
      <w:lang w:eastAsia="ru-RU"/>
    </w:rPr>
  </w:style>
  <w:style w:type="character" w:styleId="ab">
    <w:name w:val="Placeholder Text"/>
    <w:basedOn w:val="a0"/>
    <w:uiPriority w:val="99"/>
    <w:semiHidden/>
    <w:rsid w:val="00600766"/>
    <w:rPr>
      <w:color w:val="808080"/>
    </w:rPr>
  </w:style>
  <w:style w:type="paragraph" w:styleId="ac">
    <w:name w:val="No Spacing"/>
    <w:uiPriority w:val="1"/>
    <w:qFormat/>
    <w:rsid w:val="000B6D1A"/>
    <w:pPr>
      <w:spacing w:after="0" w:line="240" w:lineRule="auto"/>
    </w:pPr>
    <w:rPr>
      <w:rFonts w:ascii="Times New Roman" w:eastAsia="Calibri" w:hAnsi="Times New Roman" w:cs="Times New Roman"/>
      <w:sz w:val="24"/>
      <w:szCs w:val="20"/>
      <w:lang w:eastAsia="ru-RU"/>
    </w:rPr>
  </w:style>
  <w:style w:type="character" w:customStyle="1" w:styleId="js-judges-rollover">
    <w:name w:val="js-judges-rollover"/>
    <w:basedOn w:val="a0"/>
    <w:rsid w:val="005F355C"/>
  </w:style>
  <w:style w:type="paragraph" w:styleId="ad">
    <w:name w:val="List Paragraph"/>
    <w:basedOn w:val="a"/>
    <w:uiPriority w:val="34"/>
    <w:qFormat/>
    <w:rsid w:val="008B21DB"/>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03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1C9"/>
    <w:pPr>
      <w:tabs>
        <w:tab w:val="center" w:pos="4677"/>
        <w:tab w:val="right" w:pos="9355"/>
      </w:tabs>
    </w:pPr>
  </w:style>
  <w:style w:type="character" w:customStyle="1" w:styleId="a4">
    <w:name w:val="Верхний колонтитул Знак"/>
    <w:basedOn w:val="a0"/>
    <w:link w:val="a3"/>
    <w:uiPriority w:val="99"/>
    <w:rsid w:val="009F61C9"/>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9F61C9"/>
    <w:pPr>
      <w:tabs>
        <w:tab w:val="center" w:pos="4677"/>
        <w:tab w:val="right" w:pos="9355"/>
      </w:tabs>
    </w:pPr>
  </w:style>
  <w:style w:type="character" w:customStyle="1" w:styleId="a6">
    <w:name w:val="Нижний колонтитул Знак"/>
    <w:basedOn w:val="a0"/>
    <w:link w:val="a5"/>
    <w:uiPriority w:val="99"/>
    <w:rsid w:val="009F61C9"/>
    <w:rPr>
      <w:rFonts w:ascii="Times New Roman" w:eastAsia="Times New Roman" w:hAnsi="Times New Roman" w:cs="Times New Roman"/>
      <w:sz w:val="28"/>
      <w:szCs w:val="24"/>
      <w:lang w:eastAsia="ru-RU"/>
    </w:rPr>
  </w:style>
  <w:style w:type="character" w:styleId="a7">
    <w:name w:val="Hyperlink"/>
    <w:basedOn w:val="a0"/>
    <w:uiPriority w:val="99"/>
    <w:unhideWhenUsed/>
    <w:rsid w:val="009F61C9"/>
    <w:rPr>
      <w:color w:val="0000FF" w:themeColor="hyperlink"/>
      <w:u w:val="single"/>
    </w:rPr>
  </w:style>
  <w:style w:type="table" w:styleId="a8">
    <w:name w:val="Table Grid"/>
    <w:basedOn w:val="a1"/>
    <w:uiPriority w:val="59"/>
    <w:rsid w:val="009F6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F61C9"/>
    <w:rPr>
      <w:rFonts w:ascii="Tahoma" w:hAnsi="Tahoma" w:cs="Tahoma"/>
      <w:sz w:val="16"/>
      <w:szCs w:val="16"/>
    </w:rPr>
  </w:style>
  <w:style w:type="character" w:customStyle="1" w:styleId="aa">
    <w:name w:val="Текст выноски Знак"/>
    <w:basedOn w:val="a0"/>
    <w:link w:val="a9"/>
    <w:uiPriority w:val="99"/>
    <w:semiHidden/>
    <w:rsid w:val="009F61C9"/>
    <w:rPr>
      <w:rFonts w:ascii="Tahoma" w:eastAsia="Times New Roman" w:hAnsi="Tahoma" w:cs="Tahoma"/>
      <w:sz w:val="16"/>
      <w:szCs w:val="16"/>
      <w:lang w:eastAsia="ru-RU"/>
    </w:rPr>
  </w:style>
  <w:style w:type="character" w:styleId="ab">
    <w:name w:val="Placeholder Text"/>
    <w:basedOn w:val="a0"/>
    <w:uiPriority w:val="99"/>
    <w:semiHidden/>
    <w:rsid w:val="00600766"/>
    <w:rPr>
      <w:color w:val="808080"/>
    </w:rPr>
  </w:style>
  <w:style w:type="paragraph" w:styleId="ac">
    <w:name w:val="No Spacing"/>
    <w:uiPriority w:val="1"/>
    <w:qFormat/>
    <w:rsid w:val="000B6D1A"/>
    <w:pPr>
      <w:spacing w:after="0" w:line="240" w:lineRule="auto"/>
    </w:pPr>
    <w:rPr>
      <w:rFonts w:ascii="Times New Roman" w:eastAsia="Calibri" w:hAnsi="Times New Roman" w:cs="Times New Roman"/>
      <w:sz w:val="24"/>
      <w:szCs w:val="20"/>
      <w:lang w:eastAsia="ru-RU"/>
    </w:rPr>
  </w:style>
  <w:style w:type="character" w:customStyle="1" w:styleId="js-judges-rollover">
    <w:name w:val="js-judges-rollover"/>
    <w:basedOn w:val="a0"/>
    <w:rsid w:val="005F355C"/>
  </w:style>
  <w:style w:type="paragraph" w:styleId="ad">
    <w:name w:val="List Paragraph"/>
    <w:basedOn w:val="a"/>
    <w:uiPriority w:val="34"/>
    <w:qFormat/>
    <w:rsid w:val="008B21DB"/>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4664">
      <w:bodyDiv w:val="1"/>
      <w:marLeft w:val="0"/>
      <w:marRight w:val="0"/>
      <w:marTop w:val="0"/>
      <w:marBottom w:val="0"/>
      <w:divBdr>
        <w:top w:val="none" w:sz="0" w:space="0" w:color="auto"/>
        <w:left w:val="none" w:sz="0" w:space="0" w:color="auto"/>
        <w:bottom w:val="none" w:sz="0" w:space="0" w:color="auto"/>
        <w:right w:val="none" w:sz="0" w:space="0" w:color="auto"/>
      </w:divBdr>
    </w:div>
    <w:div w:id="210774331">
      <w:bodyDiv w:val="1"/>
      <w:marLeft w:val="0"/>
      <w:marRight w:val="0"/>
      <w:marTop w:val="0"/>
      <w:marBottom w:val="0"/>
      <w:divBdr>
        <w:top w:val="none" w:sz="0" w:space="0" w:color="auto"/>
        <w:left w:val="none" w:sz="0" w:space="0" w:color="auto"/>
        <w:bottom w:val="none" w:sz="0" w:space="0" w:color="auto"/>
        <w:right w:val="none" w:sz="0" w:space="0" w:color="auto"/>
      </w:divBdr>
    </w:div>
    <w:div w:id="251744479">
      <w:bodyDiv w:val="1"/>
      <w:marLeft w:val="0"/>
      <w:marRight w:val="0"/>
      <w:marTop w:val="0"/>
      <w:marBottom w:val="0"/>
      <w:divBdr>
        <w:top w:val="none" w:sz="0" w:space="0" w:color="auto"/>
        <w:left w:val="none" w:sz="0" w:space="0" w:color="auto"/>
        <w:bottom w:val="none" w:sz="0" w:space="0" w:color="auto"/>
        <w:right w:val="none" w:sz="0" w:space="0" w:color="auto"/>
      </w:divBdr>
    </w:div>
    <w:div w:id="268972402">
      <w:bodyDiv w:val="1"/>
      <w:marLeft w:val="0"/>
      <w:marRight w:val="0"/>
      <w:marTop w:val="0"/>
      <w:marBottom w:val="0"/>
      <w:divBdr>
        <w:top w:val="none" w:sz="0" w:space="0" w:color="auto"/>
        <w:left w:val="none" w:sz="0" w:space="0" w:color="auto"/>
        <w:bottom w:val="none" w:sz="0" w:space="0" w:color="auto"/>
        <w:right w:val="none" w:sz="0" w:space="0" w:color="auto"/>
      </w:divBdr>
    </w:div>
    <w:div w:id="269171357">
      <w:bodyDiv w:val="1"/>
      <w:marLeft w:val="0"/>
      <w:marRight w:val="0"/>
      <w:marTop w:val="0"/>
      <w:marBottom w:val="0"/>
      <w:divBdr>
        <w:top w:val="none" w:sz="0" w:space="0" w:color="auto"/>
        <w:left w:val="none" w:sz="0" w:space="0" w:color="auto"/>
        <w:bottom w:val="none" w:sz="0" w:space="0" w:color="auto"/>
        <w:right w:val="none" w:sz="0" w:space="0" w:color="auto"/>
      </w:divBdr>
    </w:div>
    <w:div w:id="284432854">
      <w:bodyDiv w:val="1"/>
      <w:marLeft w:val="0"/>
      <w:marRight w:val="0"/>
      <w:marTop w:val="0"/>
      <w:marBottom w:val="0"/>
      <w:divBdr>
        <w:top w:val="none" w:sz="0" w:space="0" w:color="auto"/>
        <w:left w:val="none" w:sz="0" w:space="0" w:color="auto"/>
        <w:bottom w:val="none" w:sz="0" w:space="0" w:color="auto"/>
        <w:right w:val="none" w:sz="0" w:space="0" w:color="auto"/>
      </w:divBdr>
    </w:div>
    <w:div w:id="318312293">
      <w:bodyDiv w:val="1"/>
      <w:marLeft w:val="0"/>
      <w:marRight w:val="0"/>
      <w:marTop w:val="0"/>
      <w:marBottom w:val="0"/>
      <w:divBdr>
        <w:top w:val="none" w:sz="0" w:space="0" w:color="auto"/>
        <w:left w:val="none" w:sz="0" w:space="0" w:color="auto"/>
        <w:bottom w:val="none" w:sz="0" w:space="0" w:color="auto"/>
        <w:right w:val="none" w:sz="0" w:space="0" w:color="auto"/>
      </w:divBdr>
    </w:div>
    <w:div w:id="325286030">
      <w:bodyDiv w:val="1"/>
      <w:marLeft w:val="0"/>
      <w:marRight w:val="0"/>
      <w:marTop w:val="0"/>
      <w:marBottom w:val="0"/>
      <w:divBdr>
        <w:top w:val="none" w:sz="0" w:space="0" w:color="auto"/>
        <w:left w:val="none" w:sz="0" w:space="0" w:color="auto"/>
        <w:bottom w:val="none" w:sz="0" w:space="0" w:color="auto"/>
        <w:right w:val="none" w:sz="0" w:space="0" w:color="auto"/>
      </w:divBdr>
    </w:div>
    <w:div w:id="334264065">
      <w:bodyDiv w:val="1"/>
      <w:marLeft w:val="0"/>
      <w:marRight w:val="0"/>
      <w:marTop w:val="0"/>
      <w:marBottom w:val="0"/>
      <w:divBdr>
        <w:top w:val="none" w:sz="0" w:space="0" w:color="auto"/>
        <w:left w:val="none" w:sz="0" w:space="0" w:color="auto"/>
        <w:bottom w:val="none" w:sz="0" w:space="0" w:color="auto"/>
        <w:right w:val="none" w:sz="0" w:space="0" w:color="auto"/>
      </w:divBdr>
    </w:div>
    <w:div w:id="351733134">
      <w:bodyDiv w:val="1"/>
      <w:marLeft w:val="0"/>
      <w:marRight w:val="0"/>
      <w:marTop w:val="0"/>
      <w:marBottom w:val="0"/>
      <w:divBdr>
        <w:top w:val="none" w:sz="0" w:space="0" w:color="auto"/>
        <w:left w:val="none" w:sz="0" w:space="0" w:color="auto"/>
        <w:bottom w:val="none" w:sz="0" w:space="0" w:color="auto"/>
        <w:right w:val="none" w:sz="0" w:space="0" w:color="auto"/>
      </w:divBdr>
    </w:div>
    <w:div w:id="367218152">
      <w:bodyDiv w:val="1"/>
      <w:marLeft w:val="0"/>
      <w:marRight w:val="0"/>
      <w:marTop w:val="0"/>
      <w:marBottom w:val="0"/>
      <w:divBdr>
        <w:top w:val="none" w:sz="0" w:space="0" w:color="auto"/>
        <w:left w:val="none" w:sz="0" w:space="0" w:color="auto"/>
        <w:bottom w:val="none" w:sz="0" w:space="0" w:color="auto"/>
        <w:right w:val="none" w:sz="0" w:space="0" w:color="auto"/>
      </w:divBdr>
    </w:div>
    <w:div w:id="378012633">
      <w:bodyDiv w:val="1"/>
      <w:marLeft w:val="0"/>
      <w:marRight w:val="0"/>
      <w:marTop w:val="0"/>
      <w:marBottom w:val="0"/>
      <w:divBdr>
        <w:top w:val="none" w:sz="0" w:space="0" w:color="auto"/>
        <w:left w:val="none" w:sz="0" w:space="0" w:color="auto"/>
        <w:bottom w:val="none" w:sz="0" w:space="0" w:color="auto"/>
        <w:right w:val="none" w:sz="0" w:space="0" w:color="auto"/>
      </w:divBdr>
    </w:div>
    <w:div w:id="396712105">
      <w:bodyDiv w:val="1"/>
      <w:marLeft w:val="0"/>
      <w:marRight w:val="0"/>
      <w:marTop w:val="0"/>
      <w:marBottom w:val="0"/>
      <w:divBdr>
        <w:top w:val="none" w:sz="0" w:space="0" w:color="auto"/>
        <w:left w:val="none" w:sz="0" w:space="0" w:color="auto"/>
        <w:bottom w:val="none" w:sz="0" w:space="0" w:color="auto"/>
        <w:right w:val="none" w:sz="0" w:space="0" w:color="auto"/>
      </w:divBdr>
    </w:div>
    <w:div w:id="412240391">
      <w:bodyDiv w:val="1"/>
      <w:marLeft w:val="0"/>
      <w:marRight w:val="0"/>
      <w:marTop w:val="0"/>
      <w:marBottom w:val="0"/>
      <w:divBdr>
        <w:top w:val="none" w:sz="0" w:space="0" w:color="auto"/>
        <w:left w:val="none" w:sz="0" w:space="0" w:color="auto"/>
        <w:bottom w:val="none" w:sz="0" w:space="0" w:color="auto"/>
        <w:right w:val="none" w:sz="0" w:space="0" w:color="auto"/>
      </w:divBdr>
    </w:div>
    <w:div w:id="440533737">
      <w:bodyDiv w:val="1"/>
      <w:marLeft w:val="0"/>
      <w:marRight w:val="0"/>
      <w:marTop w:val="0"/>
      <w:marBottom w:val="0"/>
      <w:divBdr>
        <w:top w:val="none" w:sz="0" w:space="0" w:color="auto"/>
        <w:left w:val="none" w:sz="0" w:space="0" w:color="auto"/>
        <w:bottom w:val="none" w:sz="0" w:space="0" w:color="auto"/>
        <w:right w:val="none" w:sz="0" w:space="0" w:color="auto"/>
      </w:divBdr>
    </w:div>
    <w:div w:id="454300478">
      <w:bodyDiv w:val="1"/>
      <w:marLeft w:val="0"/>
      <w:marRight w:val="0"/>
      <w:marTop w:val="0"/>
      <w:marBottom w:val="0"/>
      <w:divBdr>
        <w:top w:val="none" w:sz="0" w:space="0" w:color="auto"/>
        <w:left w:val="none" w:sz="0" w:space="0" w:color="auto"/>
        <w:bottom w:val="none" w:sz="0" w:space="0" w:color="auto"/>
        <w:right w:val="none" w:sz="0" w:space="0" w:color="auto"/>
      </w:divBdr>
    </w:div>
    <w:div w:id="457646854">
      <w:bodyDiv w:val="1"/>
      <w:marLeft w:val="0"/>
      <w:marRight w:val="0"/>
      <w:marTop w:val="0"/>
      <w:marBottom w:val="0"/>
      <w:divBdr>
        <w:top w:val="none" w:sz="0" w:space="0" w:color="auto"/>
        <w:left w:val="none" w:sz="0" w:space="0" w:color="auto"/>
        <w:bottom w:val="none" w:sz="0" w:space="0" w:color="auto"/>
        <w:right w:val="none" w:sz="0" w:space="0" w:color="auto"/>
      </w:divBdr>
    </w:div>
    <w:div w:id="522600053">
      <w:bodyDiv w:val="1"/>
      <w:marLeft w:val="0"/>
      <w:marRight w:val="0"/>
      <w:marTop w:val="0"/>
      <w:marBottom w:val="0"/>
      <w:divBdr>
        <w:top w:val="none" w:sz="0" w:space="0" w:color="auto"/>
        <w:left w:val="none" w:sz="0" w:space="0" w:color="auto"/>
        <w:bottom w:val="none" w:sz="0" w:space="0" w:color="auto"/>
        <w:right w:val="none" w:sz="0" w:space="0" w:color="auto"/>
      </w:divBdr>
    </w:div>
    <w:div w:id="532153724">
      <w:bodyDiv w:val="1"/>
      <w:marLeft w:val="0"/>
      <w:marRight w:val="0"/>
      <w:marTop w:val="0"/>
      <w:marBottom w:val="0"/>
      <w:divBdr>
        <w:top w:val="none" w:sz="0" w:space="0" w:color="auto"/>
        <w:left w:val="none" w:sz="0" w:space="0" w:color="auto"/>
        <w:bottom w:val="none" w:sz="0" w:space="0" w:color="auto"/>
        <w:right w:val="none" w:sz="0" w:space="0" w:color="auto"/>
      </w:divBdr>
    </w:div>
    <w:div w:id="579172949">
      <w:bodyDiv w:val="1"/>
      <w:marLeft w:val="0"/>
      <w:marRight w:val="0"/>
      <w:marTop w:val="0"/>
      <w:marBottom w:val="0"/>
      <w:divBdr>
        <w:top w:val="none" w:sz="0" w:space="0" w:color="auto"/>
        <w:left w:val="none" w:sz="0" w:space="0" w:color="auto"/>
        <w:bottom w:val="none" w:sz="0" w:space="0" w:color="auto"/>
        <w:right w:val="none" w:sz="0" w:space="0" w:color="auto"/>
      </w:divBdr>
    </w:div>
    <w:div w:id="626358792">
      <w:bodyDiv w:val="1"/>
      <w:marLeft w:val="0"/>
      <w:marRight w:val="0"/>
      <w:marTop w:val="0"/>
      <w:marBottom w:val="0"/>
      <w:divBdr>
        <w:top w:val="none" w:sz="0" w:space="0" w:color="auto"/>
        <w:left w:val="none" w:sz="0" w:space="0" w:color="auto"/>
        <w:bottom w:val="none" w:sz="0" w:space="0" w:color="auto"/>
        <w:right w:val="none" w:sz="0" w:space="0" w:color="auto"/>
      </w:divBdr>
    </w:div>
    <w:div w:id="645744366">
      <w:bodyDiv w:val="1"/>
      <w:marLeft w:val="0"/>
      <w:marRight w:val="0"/>
      <w:marTop w:val="0"/>
      <w:marBottom w:val="0"/>
      <w:divBdr>
        <w:top w:val="none" w:sz="0" w:space="0" w:color="auto"/>
        <w:left w:val="none" w:sz="0" w:space="0" w:color="auto"/>
        <w:bottom w:val="none" w:sz="0" w:space="0" w:color="auto"/>
        <w:right w:val="none" w:sz="0" w:space="0" w:color="auto"/>
      </w:divBdr>
    </w:div>
    <w:div w:id="691881716">
      <w:bodyDiv w:val="1"/>
      <w:marLeft w:val="0"/>
      <w:marRight w:val="0"/>
      <w:marTop w:val="0"/>
      <w:marBottom w:val="0"/>
      <w:divBdr>
        <w:top w:val="none" w:sz="0" w:space="0" w:color="auto"/>
        <w:left w:val="none" w:sz="0" w:space="0" w:color="auto"/>
        <w:bottom w:val="none" w:sz="0" w:space="0" w:color="auto"/>
        <w:right w:val="none" w:sz="0" w:space="0" w:color="auto"/>
      </w:divBdr>
    </w:div>
    <w:div w:id="729041172">
      <w:bodyDiv w:val="1"/>
      <w:marLeft w:val="0"/>
      <w:marRight w:val="0"/>
      <w:marTop w:val="0"/>
      <w:marBottom w:val="0"/>
      <w:divBdr>
        <w:top w:val="none" w:sz="0" w:space="0" w:color="auto"/>
        <w:left w:val="none" w:sz="0" w:space="0" w:color="auto"/>
        <w:bottom w:val="none" w:sz="0" w:space="0" w:color="auto"/>
        <w:right w:val="none" w:sz="0" w:space="0" w:color="auto"/>
      </w:divBdr>
    </w:div>
    <w:div w:id="773132922">
      <w:bodyDiv w:val="1"/>
      <w:marLeft w:val="0"/>
      <w:marRight w:val="0"/>
      <w:marTop w:val="0"/>
      <w:marBottom w:val="0"/>
      <w:divBdr>
        <w:top w:val="none" w:sz="0" w:space="0" w:color="auto"/>
        <w:left w:val="none" w:sz="0" w:space="0" w:color="auto"/>
        <w:bottom w:val="none" w:sz="0" w:space="0" w:color="auto"/>
        <w:right w:val="none" w:sz="0" w:space="0" w:color="auto"/>
      </w:divBdr>
    </w:div>
    <w:div w:id="774177228">
      <w:bodyDiv w:val="1"/>
      <w:marLeft w:val="0"/>
      <w:marRight w:val="0"/>
      <w:marTop w:val="0"/>
      <w:marBottom w:val="0"/>
      <w:divBdr>
        <w:top w:val="none" w:sz="0" w:space="0" w:color="auto"/>
        <w:left w:val="none" w:sz="0" w:space="0" w:color="auto"/>
        <w:bottom w:val="none" w:sz="0" w:space="0" w:color="auto"/>
        <w:right w:val="none" w:sz="0" w:space="0" w:color="auto"/>
      </w:divBdr>
    </w:div>
    <w:div w:id="822891070">
      <w:bodyDiv w:val="1"/>
      <w:marLeft w:val="0"/>
      <w:marRight w:val="0"/>
      <w:marTop w:val="0"/>
      <w:marBottom w:val="0"/>
      <w:divBdr>
        <w:top w:val="none" w:sz="0" w:space="0" w:color="auto"/>
        <w:left w:val="none" w:sz="0" w:space="0" w:color="auto"/>
        <w:bottom w:val="none" w:sz="0" w:space="0" w:color="auto"/>
        <w:right w:val="none" w:sz="0" w:space="0" w:color="auto"/>
      </w:divBdr>
    </w:div>
    <w:div w:id="823397462">
      <w:bodyDiv w:val="1"/>
      <w:marLeft w:val="0"/>
      <w:marRight w:val="0"/>
      <w:marTop w:val="0"/>
      <w:marBottom w:val="0"/>
      <w:divBdr>
        <w:top w:val="none" w:sz="0" w:space="0" w:color="auto"/>
        <w:left w:val="none" w:sz="0" w:space="0" w:color="auto"/>
        <w:bottom w:val="none" w:sz="0" w:space="0" w:color="auto"/>
        <w:right w:val="none" w:sz="0" w:space="0" w:color="auto"/>
      </w:divBdr>
    </w:div>
    <w:div w:id="835729813">
      <w:bodyDiv w:val="1"/>
      <w:marLeft w:val="0"/>
      <w:marRight w:val="0"/>
      <w:marTop w:val="0"/>
      <w:marBottom w:val="0"/>
      <w:divBdr>
        <w:top w:val="none" w:sz="0" w:space="0" w:color="auto"/>
        <w:left w:val="none" w:sz="0" w:space="0" w:color="auto"/>
        <w:bottom w:val="none" w:sz="0" w:space="0" w:color="auto"/>
        <w:right w:val="none" w:sz="0" w:space="0" w:color="auto"/>
      </w:divBdr>
    </w:div>
    <w:div w:id="865213279">
      <w:bodyDiv w:val="1"/>
      <w:marLeft w:val="0"/>
      <w:marRight w:val="0"/>
      <w:marTop w:val="0"/>
      <w:marBottom w:val="0"/>
      <w:divBdr>
        <w:top w:val="none" w:sz="0" w:space="0" w:color="auto"/>
        <w:left w:val="none" w:sz="0" w:space="0" w:color="auto"/>
        <w:bottom w:val="none" w:sz="0" w:space="0" w:color="auto"/>
        <w:right w:val="none" w:sz="0" w:space="0" w:color="auto"/>
      </w:divBdr>
    </w:div>
    <w:div w:id="890191194">
      <w:bodyDiv w:val="1"/>
      <w:marLeft w:val="0"/>
      <w:marRight w:val="0"/>
      <w:marTop w:val="0"/>
      <w:marBottom w:val="0"/>
      <w:divBdr>
        <w:top w:val="none" w:sz="0" w:space="0" w:color="auto"/>
        <w:left w:val="none" w:sz="0" w:space="0" w:color="auto"/>
        <w:bottom w:val="none" w:sz="0" w:space="0" w:color="auto"/>
        <w:right w:val="none" w:sz="0" w:space="0" w:color="auto"/>
      </w:divBdr>
    </w:div>
    <w:div w:id="911816874">
      <w:bodyDiv w:val="1"/>
      <w:marLeft w:val="0"/>
      <w:marRight w:val="0"/>
      <w:marTop w:val="0"/>
      <w:marBottom w:val="0"/>
      <w:divBdr>
        <w:top w:val="none" w:sz="0" w:space="0" w:color="auto"/>
        <w:left w:val="none" w:sz="0" w:space="0" w:color="auto"/>
        <w:bottom w:val="none" w:sz="0" w:space="0" w:color="auto"/>
        <w:right w:val="none" w:sz="0" w:space="0" w:color="auto"/>
      </w:divBdr>
    </w:div>
    <w:div w:id="913316921">
      <w:bodyDiv w:val="1"/>
      <w:marLeft w:val="0"/>
      <w:marRight w:val="0"/>
      <w:marTop w:val="0"/>
      <w:marBottom w:val="0"/>
      <w:divBdr>
        <w:top w:val="none" w:sz="0" w:space="0" w:color="auto"/>
        <w:left w:val="none" w:sz="0" w:space="0" w:color="auto"/>
        <w:bottom w:val="none" w:sz="0" w:space="0" w:color="auto"/>
        <w:right w:val="none" w:sz="0" w:space="0" w:color="auto"/>
      </w:divBdr>
    </w:div>
    <w:div w:id="963196632">
      <w:bodyDiv w:val="1"/>
      <w:marLeft w:val="0"/>
      <w:marRight w:val="0"/>
      <w:marTop w:val="0"/>
      <w:marBottom w:val="0"/>
      <w:divBdr>
        <w:top w:val="none" w:sz="0" w:space="0" w:color="auto"/>
        <w:left w:val="none" w:sz="0" w:space="0" w:color="auto"/>
        <w:bottom w:val="none" w:sz="0" w:space="0" w:color="auto"/>
        <w:right w:val="none" w:sz="0" w:space="0" w:color="auto"/>
      </w:divBdr>
    </w:div>
    <w:div w:id="965888213">
      <w:bodyDiv w:val="1"/>
      <w:marLeft w:val="0"/>
      <w:marRight w:val="0"/>
      <w:marTop w:val="0"/>
      <w:marBottom w:val="0"/>
      <w:divBdr>
        <w:top w:val="none" w:sz="0" w:space="0" w:color="auto"/>
        <w:left w:val="none" w:sz="0" w:space="0" w:color="auto"/>
        <w:bottom w:val="none" w:sz="0" w:space="0" w:color="auto"/>
        <w:right w:val="none" w:sz="0" w:space="0" w:color="auto"/>
      </w:divBdr>
    </w:div>
    <w:div w:id="979922955">
      <w:bodyDiv w:val="1"/>
      <w:marLeft w:val="0"/>
      <w:marRight w:val="0"/>
      <w:marTop w:val="0"/>
      <w:marBottom w:val="0"/>
      <w:divBdr>
        <w:top w:val="none" w:sz="0" w:space="0" w:color="auto"/>
        <w:left w:val="none" w:sz="0" w:space="0" w:color="auto"/>
        <w:bottom w:val="none" w:sz="0" w:space="0" w:color="auto"/>
        <w:right w:val="none" w:sz="0" w:space="0" w:color="auto"/>
      </w:divBdr>
    </w:div>
    <w:div w:id="999305303">
      <w:bodyDiv w:val="1"/>
      <w:marLeft w:val="0"/>
      <w:marRight w:val="0"/>
      <w:marTop w:val="0"/>
      <w:marBottom w:val="0"/>
      <w:divBdr>
        <w:top w:val="none" w:sz="0" w:space="0" w:color="auto"/>
        <w:left w:val="none" w:sz="0" w:space="0" w:color="auto"/>
        <w:bottom w:val="none" w:sz="0" w:space="0" w:color="auto"/>
        <w:right w:val="none" w:sz="0" w:space="0" w:color="auto"/>
      </w:divBdr>
    </w:div>
    <w:div w:id="1014305867">
      <w:bodyDiv w:val="1"/>
      <w:marLeft w:val="0"/>
      <w:marRight w:val="0"/>
      <w:marTop w:val="0"/>
      <w:marBottom w:val="0"/>
      <w:divBdr>
        <w:top w:val="none" w:sz="0" w:space="0" w:color="auto"/>
        <w:left w:val="none" w:sz="0" w:space="0" w:color="auto"/>
        <w:bottom w:val="none" w:sz="0" w:space="0" w:color="auto"/>
        <w:right w:val="none" w:sz="0" w:space="0" w:color="auto"/>
      </w:divBdr>
    </w:div>
    <w:div w:id="1016464782">
      <w:bodyDiv w:val="1"/>
      <w:marLeft w:val="0"/>
      <w:marRight w:val="0"/>
      <w:marTop w:val="0"/>
      <w:marBottom w:val="0"/>
      <w:divBdr>
        <w:top w:val="none" w:sz="0" w:space="0" w:color="auto"/>
        <w:left w:val="none" w:sz="0" w:space="0" w:color="auto"/>
        <w:bottom w:val="none" w:sz="0" w:space="0" w:color="auto"/>
        <w:right w:val="none" w:sz="0" w:space="0" w:color="auto"/>
      </w:divBdr>
    </w:div>
    <w:div w:id="1056318569">
      <w:bodyDiv w:val="1"/>
      <w:marLeft w:val="0"/>
      <w:marRight w:val="0"/>
      <w:marTop w:val="0"/>
      <w:marBottom w:val="0"/>
      <w:divBdr>
        <w:top w:val="none" w:sz="0" w:space="0" w:color="auto"/>
        <w:left w:val="none" w:sz="0" w:space="0" w:color="auto"/>
        <w:bottom w:val="none" w:sz="0" w:space="0" w:color="auto"/>
        <w:right w:val="none" w:sz="0" w:space="0" w:color="auto"/>
      </w:divBdr>
    </w:div>
    <w:div w:id="1081099632">
      <w:bodyDiv w:val="1"/>
      <w:marLeft w:val="0"/>
      <w:marRight w:val="0"/>
      <w:marTop w:val="0"/>
      <w:marBottom w:val="0"/>
      <w:divBdr>
        <w:top w:val="none" w:sz="0" w:space="0" w:color="auto"/>
        <w:left w:val="none" w:sz="0" w:space="0" w:color="auto"/>
        <w:bottom w:val="none" w:sz="0" w:space="0" w:color="auto"/>
        <w:right w:val="none" w:sz="0" w:space="0" w:color="auto"/>
      </w:divBdr>
    </w:div>
    <w:div w:id="1082143948">
      <w:bodyDiv w:val="1"/>
      <w:marLeft w:val="0"/>
      <w:marRight w:val="0"/>
      <w:marTop w:val="0"/>
      <w:marBottom w:val="0"/>
      <w:divBdr>
        <w:top w:val="none" w:sz="0" w:space="0" w:color="auto"/>
        <w:left w:val="none" w:sz="0" w:space="0" w:color="auto"/>
        <w:bottom w:val="none" w:sz="0" w:space="0" w:color="auto"/>
        <w:right w:val="none" w:sz="0" w:space="0" w:color="auto"/>
      </w:divBdr>
    </w:div>
    <w:div w:id="1085414204">
      <w:bodyDiv w:val="1"/>
      <w:marLeft w:val="0"/>
      <w:marRight w:val="0"/>
      <w:marTop w:val="0"/>
      <w:marBottom w:val="0"/>
      <w:divBdr>
        <w:top w:val="none" w:sz="0" w:space="0" w:color="auto"/>
        <w:left w:val="none" w:sz="0" w:space="0" w:color="auto"/>
        <w:bottom w:val="none" w:sz="0" w:space="0" w:color="auto"/>
        <w:right w:val="none" w:sz="0" w:space="0" w:color="auto"/>
      </w:divBdr>
    </w:div>
    <w:div w:id="1090929313">
      <w:bodyDiv w:val="1"/>
      <w:marLeft w:val="0"/>
      <w:marRight w:val="0"/>
      <w:marTop w:val="0"/>
      <w:marBottom w:val="0"/>
      <w:divBdr>
        <w:top w:val="none" w:sz="0" w:space="0" w:color="auto"/>
        <w:left w:val="none" w:sz="0" w:space="0" w:color="auto"/>
        <w:bottom w:val="none" w:sz="0" w:space="0" w:color="auto"/>
        <w:right w:val="none" w:sz="0" w:space="0" w:color="auto"/>
      </w:divBdr>
    </w:div>
    <w:div w:id="1142886253">
      <w:bodyDiv w:val="1"/>
      <w:marLeft w:val="0"/>
      <w:marRight w:val="0"/>
      <w:marTop w:val="0"/>
      <w:marBottom w:val="0"/>
      <w:divBdr>
        <w:top w:val="none" w:sz="0" w:space="0" w:color="auto"/>
        <w:left w:val="none" w:sz="0" w:space="0" w:color="auto"/>
        <w:bottom w:val="none" w:sz="0" w:space="0" w:color="auto"/>
        <w:right w:val="none" w:sz="0" w:space="0" w:color="auto"/>
      </w:divBdr>
    </w:div>
    <w:div w:id="1158231316">
      <w:bodyDiv w:val="1"/>
      <w:marLeft w:val="0"/>
      <w:marRight w:val="0"/>
      <w:marTop w:val="0"/>
      <w:marBottom w:val="0"/>
      <w:divBdr>
        <w:top w:val="none" w:sz="0" w:space="0" w:color="auto"/>
        <w:left w:val="none" w:sz="0" w:space="0" w:color="auto"/>
        <w:bottom w:val="none" w:sz="0" w:space="0" w:color="auto"/>
        <w:right w:val="none" w:sz="0" w:space="0" w:color="auto"/>
      </w:divBdr>
    </w:div>
    <w:div w:id="1189562608">
      <w:bodyDiv w:val="1"/>
      <w:marLeft w:val="0"/>
      <w:marRight w:val="0"/>
      <w:marTop w:val="0"/>
      <w:marBottom w:val="0"/>
      <w:divBdr>
        <w:top w:val="none" w:sz="0" w:space="0" w:color="auto"/>
        <w:left w:val="none" w:sz="0" w:space="0" w:color="auto"/>
        <w:bottom w:val="none" w:sz="0" w:space="0" w:color="auto"/>
        <w:right w:val="none" w:sz="0" w:space="0" w:color="auto"/>
      </w:divBdr>
    </w:div>
    <w:div w:id="1189640311">
      <w:bodyDiv w:val="1"/>
      <w:marLeft w:val="0"/>
      <w:marRight w:val="0"/>
      <w:marTop w:val="0"/>
      <w:marBottom w:val="0"/>
      <w:divBdr>
        <w:top w:val="none" w:sz="0" w:space="0" w:color="auto"/>
        <w:left w:val="none" w:sz="0" w:space="0" w:color="auto"/>
        <w:bottom w:val="none" w:sz="0" w:space="0" w:color="auto"/>
        <w:right w:val="none" w:sz="0" w:space="0" w:color="auto"/>
      </w:divBdr>
    </w:div>
    <w:div w:id="1222713182">
      <w:bodyDiv w:val="1"/>
      <w:marLeft w:val="0"/>
      <w:marRight w:val="0"/>
      <w:marTop w:val="0"/>
      <w:marBottom w:val="0"/>
      <w:divBdr>
        <w:top w:val="none" w:sz="0" w:space="0" w:color="auto"/>
        <w:left w:val="none" w:sz="0" w:space="0" w:color="auto"/>
        <w:bottom w:val="none" w:sz="0" w:space="0" w:color="auto"/>
        <w:right w:val="none" w:sz="0" w:space="0" w:color="auto"/>
      </w:divBdr>
    </w:div>
    <w:div w:id="1277711818">
      <w:bodyDiv w:val="1"/>
      <w:marLeft w:val="0"/>
      <w:marRight w:val="0"/>
      <w:marTop w:val="0"/>
      <w:marBottom w:val="0"/>
      <w:divBdr>
        <w:top w:val="none" w:sz="0" w:space="0" w:color="auto"/>
        <w:left w:val="none" w:sz="0" w:space="0" w:color="auto"/>
        <w:bottom w:val="none" w:sz="0" w:space="0" w:color="auto"/>
        <w:right w:val="none" w:sz="0" w:space="0" w:color="auto"/>
      </w:divBdr>
    </w:div>
    <w:div w:id="1285119438">
      <w:bodyDiv w:val="1"/>
      <w:marLeft w:val="0"/>
      <w:marRight w:val="0"/>
      <w:marTop w:val="0"/>
      <w:marBottom w:val="0"/>
      <w:divBdr>
        <w:top w:val="none" w:sz="0" w:space="0" w:color="auto"/>
        <w:left w:val="none" w:sz="0" w:space="0" w:color="auto"/>
        <w:bottom w:val="none" w:sz="0" w:space="0" w:color="auto"/>
        <w:right w:val="none" w:sz="0" w:space="0" w:color="auto"/>
      </w:divBdr>
    </w:div>
    <w:div w:id="1293559627">
      <w:bodyDiv w:val="1"/>
      <w:marLeft w:val="0"/>
      <w:marRight w:val="0"/>
      <w:marTop w:val="0"/>
      <w:marBottom w:val="0"/>
      <w:divBdr>
        <w:top w:val="none" w:sz="0" w:space="0" w:color="auto"/>
        <w:left w:val="none" w:sz="0" w:space="0" w:color="auto"/>
        <w:bottom w:val="none" w:sz="0" w:space="0" w:color="auto"/>
        <w:right w:val="none" w:sz="0" w:space="0" w:color="auto"/>
      </w:divBdr>
    </w:div>
    <w:div w:id="1334452583">
      <w:bodyDiv w:val="1"/>
      <w:marLeft w:val="0"/>
      <w:marRight w:val="0"/>
      <w:marTop w:val="0"/>
      <w:marBottom w:val="0"/>
      <w:divBdr>
        <w:top w:val="none" w:sz="0" w:space="0" w:color="auto"/>
        <w:left w:val="none" w:sz="0" w:space="0" w:color="auto"/>
        <w:bottom w:val="none" w:sz="0" w:space="0" w:color="auto"/>
        <w:right w:val="none" w:sz="0" w:space="0" w:color="auto"/>
      </w:divBdr>
    </w:div>
    <w:div w:id="1386441696">
      <w:bodyDiv w:val="1"/>
      <w:marLeft w:val="0"/>
      <w:marRight w:val="0"/>
      <w:marTop w:val="0"/>
      <w:marBottom w:val="0"/>
      <w:divBdr>
        <w:top w:val="none" w:sz="0" w:space="0" w:color="auto"/>
        <w:left w:val="none" w:sz="0" w:space="0" w:color="auto"/>
        <w:bottom w:val="none" w:sz="0" w:space="0" w:color="auto"/>
        <w:right w:val="none" w:sz="0" w:space="0" w:color="auto"/>
      </w:divBdr>
    </w:div>
    <w:div w:id="1395009186">
      <w:bodyDiv w:val="1"/>
      <w:marLeft w:val="0"/>
      <w:marRight w:val="0"/>
      <w:marTop w:val="0"/>
      <w:marBottom w:val="0"/>
      <w:divBdr>
        <w:top w:val="none" w:sz="0" w:space="0" w:color="auto"/>
        <w:left w:val="none" w:sz="0" w:space="0" w:color="auto"/>
        <w:bottom w:val="none" w:sz="0" w:space="0" w:color="auto"/>
        <w:right w:val="none" w:sz="0" w:space="0" w:color="auto"/>
      </w:divBdr>
    </w:div>
    <w:div w:id="1409425052">
      <w:bodyDiv w:val="1"/>
      <w:marLeft w:val="0"/>
      <w:marRight w:val="0"/>
      <w:marTop w:val="0"/>
      <w:marBottom w:val="0"/>
      <w:divBdr>
        <w:top w:val="none" w:sz="0" w:space="0" w:color="auto"/>
        <w:left w:val="none" w:sz="0" w:space="0" w:color="auto"/>
        <w:bottom w:val="none" w:sz="0" w:space="0" w:color="auto"/>
        <w:right w:val="none" w:sz="0" w:space="0" w:color="auto"/>
      </w:divBdr>
    </w:div>
    <w:div w:id="1414208007">
      <w:bodyDiv w:val="1"/>
      <w:marLeft w:val="0"/>
      <w:marRight w:val="0"/>
      <w:marTop w:val="0"/>
      <w:marBottom w:val="0"/>
      <w:divBdr>
        <w:top w:val="none" w:sz="0" w:space="0" w:color="auto"/>
        <w:left w:val="none" w:sz="0" w:space="0" w:color="auto"/>
        <w:bottom w:val="none" w:sz="0" w:space="0" w:color="auto"/>
        <w:right w:val="none" w:sz="0" w:space="0" w:color="auto"/>
      </w:divBdr>
    </w:div>
    <w:div w:id="1496844936">
      <w:bodyDiv w:val="1"/>
      <w:marLeft w:val="0"/>
      <w:marRight w:val="0"/>
      <w:marTop w:val="0"/>
      <w:marBottom w:val="0"/>
      <w:divBdr>
        <w:top w:val="none" w:sz="0" w:space="0" w:color="auto"/>
        <w:left w:val="none" w:sz="0" w:space="0" w:color="auto"/>
        <w:bottom w:val="none" w:sz="0" w:space="0" w:color="auto"/>
        <w:right w:val="none" w:sz="0" w:space="0" w:color="auto"/>
      </w:divBdr>
    </w:div>
    <w:div w:id="1501964506">
      <w:bodyDiv w:val="1"/>
      <w:marLeft w:val="0"/>
      <w:marRight w:val="0"/>
      <w:marTop w:val="0"/>
      <w:marBottom w:val="0"/>
      <w:divBdr>
        <w:top w:val="none" w:sz="0" w:space="0" w:color="auto"/>
        <w:left w:val="none" w:sz="0" w:space="0" w:color="auto"/>
        <w:bottom w:val="none" w:sz="0" w:space="0" w:color="auto"/>
        <w:right w:val="none" w:sz="0" w:space="0" w:color="auto"/>
      </w:divBdr>
    </w:div>
    <w:div w:id="1505512452">
      <w:bodyDiv w:val="1"/>
      <w:marLeft w:val="0"/>
      <w:marRight w:val="0"/>
      <w:marTop w:val="0"/>
      <w:marBottom w:val="0"/>
      <w:divBdr>
        <w:top w:val="none" w:sz="0" w:space="0" w:color="auto"/>
        <w:left w:val="none" w:sz="0" w:space="0" w:color="auto"/>
        <w:bottom w:val="none" w:sz="0" w:space="0" w:color="auto"/>
        <w:right w:val="none" w:sz="0" w:space="0" w:color="auto"/>
      </w:divBdr>
    </w:div>
    <w:div w:id="1552574918">
      <w:bodyDiv w:val="1"/>
      <w:marLeft w:val="0"/>
      <w:marRight w:val="0"/>
      <w:marTop w:val="0"/>
      <w:marBottom w:val="0"/>
      <w:divBdr>
        <w:top w:val="none" w:sz="0" w:space="0" w:color="auto"/>
        <w:left w:val="none" w:sz="0" w:space="0" w:color="auto"/>
        <w:bottom w:val="none" w:sz="0" w:space="0" w:color="auto"/>
        <w:right w:val="none" w:sz="0" w:space="0" w:color="auto"/>
      </w:divBdr>
    </w:div>
    <w:div w:id="1559902584">
      <w:bodyDiv w:val="1"/>
      <w:marLeft w:val="0"/>
      <w:marRight w:val="0"/>
      <w:marTop w:val="0"/>
      <w:marBottom w:val="0"/>
      <w:divBdr>
        <w:top w:val="none" w:sz="0" w:space="0" w:color="auto"/>
        <w:left w:val="none" w:sz="0" w:space="0" w:color="auto"/>
        <w:bottom w:val="none" w:sz="0" w:space="0" w:color="auto"/>
        <w:right w:val="none" w:sz="0" w:space="0" w:color="auto"/>
      </w:divBdr>
    </w:div>
    <w:div w:id="1638801831">
      <w:bodyDiv w:val="1"/>
      <w:marLeft w:val="0"/>
      <w:marRight w:val="0"/>
      <w:marTop w:val="0"/>
      <w:marBottom w:val="0"/>
      <w:divBdr>
        <w:top w:val="none" w:sz="0" w:space="0" w:color="auto"/>
        <w:left w:val="none" w:sz="0" w:space="0" w:color="auto"/>
        <w:bottom w:val="none" w:sz="0" w:space="0" w:color="auto"/>
        <w:right w:val="none" w:sz="0" w:space="0" w:color="auto"/>
      </w:divBdr>
    </w:div>
    <w:div w:id="1687294608">
      <w:bodyDiv w:val="1"/>
      <w:marLeft w:val="0"/>
      <w:marRight w:val="0"/>
      <w:marTop w:val="0"/>
      <w:marBottom w:val="0"/>
      <w:divBdr>
        <w:top w:val="none" w:sz="0" w:space="0" w:color="auto"/>
        <w:left w:val="none" w:sz="0" w:space="0" w:color="auto"/>
        <w:bottom w:val="none" w:sz="0" w:space="0" w:color="auto"/>
        <w:right w:val="none" w:sz="0" w:space="0" w:color="auto"/>
      </w:divBdr>
    </w:div>
    <w:div w:id="1698316129">
      <w:bodyDiv w:val="1"/>
      <w:marLeft w:val="0"/>
      <w:marRight w:val="0"/>
      <w:marTop w:val="0"/>
      <w:marBottom w:val="0"/>
      <w:divBdr>
        <w:top w:val="none" w:sz="0" w:space="0" w:color="auto"/>
        <w:left w:val="none" w:sz="0" w:space="0" w:color="auto"/>
        <w:bottom w:val="none" w:sz="0" w:space="0" w:color="auto"/>
        <w:right w:val="none" w:sz="0" w:space="0" w:color="auto"/>
      </w:divBdr>
    </w:div>
    <w:div w:id="1702508132">
      <w:bodyDiv w:val="1"/>
      <w:marLeft w:val="0"/>
      <w:marRight w:val="0"/>
      <w:marTop w:val="0"/>
      <w:marBottom w:val="0"/>
      <w:divBdr>
        <w:top w:val="none" w:sz="0" w:space="0" w:color="auto"/>
        <w:left w:val="none" w:sz="0" w:space="0" w:color="auto"/>
        <w:bottom w:val="none" w:sz="0" w:space="0" w:color="auto"/>
        <w:right w:val="none" w:sz="0" w:space="0" w:color="auto"/>
      </w:divBdr>
    </w:div>
    <w:div w:id="1735083085">
      <w:bodyDiv w:val="1"/>
      <w:marLeft w:val="0"/>
      <w:marRight w:val="0"/>
      <w:marTop w:val="0"/>
      <w:marBottom w:val="0"/>
      <w:divBdr>
        <w:top w:val="none" w:sz="0" w:space="0" w:color="auto"/>
        <w:left w:val="none" w:sz="0" w:space="0" w:color="auto"/>
        <w:bottom w:val="none" w:sz="0" w:space="0" w:color="auto"/>
        <w:right w:val="none" w:sz="0" w:space="0" w:color="auto"/>
      </w:divBdr>
    </w:div>
    <w:div w:id="1747073693">
      <w:bodyDiv w:val="1"/>
      <w:marLeft w:val="0"/>
      <w:marRight w:val="0"/>
      <w:marTop w:val="0"/>
      <w:marBottom w:val="0"/>
      <w:divBdr>
        <w:top w:val="none" w:sz="0" w:space="0" w:color="auto"/>
        <w:left w:val="none" w:sz="0" w:space="0" w:color="auto"/>
        <w:bottom w:val="none" w:sz="0" w:space="0" w:color="auto"/>
        <w:right w:val="none" w:sz="0" w:space="0" w:color="auto"/>
      </w:divBdr>
    </w:div>
    <w:div w:id="1783527631">
      <w:bodyDiv w:val="1"/>
      <w:marLeft w:val="0"/>
      <w:marRight w:val="0"/>
      <w:marTop w:val="0"/>
      <w:marBottom w:val="0"/>
      <w:divBdr>
        <w:top w:val="none" w:sz="0" w:space="0" w:color="auto"/>
        <w:left w:val="none" w:sz="0" w:space="0" w:color="auto"/>
        <w:bottom w:val="none" w:sz="0" w:space="0" w:color="auto"/>
        <w:right w:val="none" w:sz="0" w:space="0" w:color="auto"/>
      </w:divBdr>
    </w:div>
    <w:div w:id="1815871920">
      <w:bodyDiv w:val="1"/>
      <w:marLeft w:val="0"/>
      <w:marRight w:val="0"/>
      <w:marTop w:val="0"/>
      <w:marBottom w:val="0"/>
      <w:divBdr>
        <w:top w:val="none" w:sz="0" w:space="0" w:color="auto"/>
        <w:left w:val="none" w:sz="0" w:space="0" w:color="auto"/>
        <w:bottom w:val="none" w:sz="0" w:space="0" w:color="auto"/>
        <w:right w:val="none" w:sz="0" w:space="0" w:color="auto"/>
      </w:divBdr>
    </w:div>
    <w:div w:id="1836991753">
      <w:bodyDiv w:val="1"/>
      <w:marLeft w:val="0"/>
      <w:marRight w:val="0"/>
      <w:marTop w:val="0"/>
      <w:marBottom w:val="0"/>
      <w:divBdr>
        <w:top w:val="none" w:sz="0" w:space="0" w:color="auto"/>
        <w:left w:val="none" w:sz="0" w:space="0" w:color="auto"/>
        <w:bottom w:val="none" w:sz="0" w:space="0" w:color="auto"/>
        <w:right w:val="none" w:sz="0" w:space="0" w:color="auto"/>
      </w:divBdr>
    </w:div>
    <w:div w:id="1928491019">
      <w:bodyDiv w:val="1"/>
      <w:marLeft w:val="0"/>
      <w:marRight w:val="0"/>
      <w:marTop w:val="0"/>
      <w:marBottom w:val="0"/>
      <w:divBdr>
        <w:top w:val="none" w:sz="0" w:space="0" w:color="auto"/>
        <w:left w:val="none" w:sz="0" w:space="0" w:color="auto"/>
        <w:bottom w:val="none" w:sz="0" w:space="0" w:color="auto"/>
        <w:right w:val="none" w:sz="0" w:space="0" w:color="auto"/>
      </w:divBdr>
    </w:div>
    <w:div w:id="1949581324">
      <w:bodyDiv w:val="1"/>
      <w:marLeft w:val="0"/>
      <w:marRight w:val="0"/>
      <w:marTop w:val="0"/>
      <w:marBottom w:val="0"/>
      <w:divBdr>
        <w:top w:val="none" w:sz="0" w:space="0" w:color="auto"/>
        <w:left w:val="none" w:sz="0" w:space="0" w:color="auto"/>
        <w:bottom w:val="none" w:sz="0" w:space="0" w:color="auto"/>
        <w:right w:val="none" w:sz="0" w:space="0" w:color="auto"/>
      </w:divBdr>
    </w:div>
    <w:div w:id="1964655193">
      <w:bodyDiv w:val="1"/>
      <w:marLeft w:val="0"/>
      <w:marRight w:val="0"/>
      <w:marTop w:val="0"/>
      <w:marBottom w:val="0"/>
      <w:divBdr>
        <w:top w:val="none" w:sz="0" w:space="0" w:color="auto"/>
        <w:left w:val="none" w:sz="0" w:space="0" w:color="auto"/>
        <w:bottom w:val="none" w:sz="0" w:space="0" w:color="auto"/>
        <w:right w:val="none" w:sz="0" w:space="0" w:color="auto"/>
      </w:divBdr>
    </w:div>
    <w:div w:id="1964800893">
      <w:bodyDiv w:val="1"/>
      <w:marLeft w:val="0"/>
      <w:marRight w:val="0"/>
      <w:marTop w:val="0"/>
      <w:marBottom w:val="0"/>
      <w:divBdr>
        <w:top w:val="none" w:sz="0" w:space="0" w:color="auto"/>
        <w:left w:val="none" w:sz="0" w:space="0" w:color="auto"/>
        <w:bottom w:val="none" w:sz="0" w:space="0" w:color="auto"/>
        <w:right w:val="none" w:sz="0" w:space="0" w:color="auto"/>
      </w:divBdr>
    </w:div>
    <w:div w:id="1987128845">
      <w:bodyDiv w:val="1"/>
      <w:marLeft w:val="0"/>
      <w:marRight w:val="0"/>
      <w:marTop w:val="0"/>
      <w:marBottom w:val="0"/>
      <w:divBdr>
        <w:top w:val="none" w:sz="0" w:space="0" w:color="auto"/>
        <w:left w:val="none" w:sz="0" w:space="0" w:color="auto"/>
        <w:bottom w:val="none" w:sz="0" w:space="0" w:color="auto"/>
        <w:right w:val="none" w:sz="0" w:space="0" w:color="auto"/>
      </w:divBdr>
    </w:div>
    <w:div w:id="2015910592">
      <w:bodyDiv w:val="1"/>
      <w:marLeft w:val="0"/>
      <w:marRight w:val="0"/>
      <w:marTop w:val="0"/>
      <w:marBottom w:val="0"/>
      <w:divBdr>
        <w:top w:val="none" w:sz="0" w:space="0" w:color="auto"/>
        <w:left w:val="none" w:sz="0" w:space="0" w:color="auto"/>
        <w:bottom w:val="none" w:sz="0" w:space="0" w:color="auto"/>
        <w:right w:val="none" w:sz="0" w:space="0" w:color="auto"/>
      </w:divBdr>
    </w:div>
    <w:div w:id="2016609854">
      <w:bodyDiv w:val="1"/>
      <w:marLeft w:val="0"/>
      <w:marRight w:val="0"/>
      <w:marTop w:val="0"/>
      <w:marBottom w:val="0"/>
      <w:divBdr>
        <w:top w:val="none" w:sz="0" w:space="0" w:color="auto"/>
        <w:left w:val="none" w:sz="0" w:space="0" w:color="auto"/>
        <w:bottom w:val="none" w:sz="0" w:space="0" w:color="auto"/>
        <w:right w:val="none" w:sz="0" w:space="0" w:color="auto"/>
      </w:divBdr>
    </w:div>
    <w:div w:id="2017804843">
      <w:bodyDiv w:val="1"/>
      <w:marLeft w:val="0"/>
      <w:marRight w:val="0"/>
      <w:marTop w:val="0"/>
      <w:marBottom w:val="0"/>
      <w:divBdr>
        <w:top w:val="none" w:sz="0" w:space="0" w:color="auto"/>
        <w:left w:val="none" w:sz="0" w:space="0" w:color="auto"/>
        <w:bottom w:val="none" w:sz="0" w:space="0" w:color="auto"/>
        <w:right w:val="none" w:sz="0" w:space="0" w:color="auto"/>
      </w:divBdr>
    </w:div>
    <w:div w:id="2026589626">
      <w:bodyDiv w:val="1"/>
      <w:marLeft w:val="0"/>
      <w:marRight w:val="0"/>
      <w:marTop w:val="0"/>
      <w:marBottom w:val="0"/>
      <w:divBdr>
        <w:top w:val="none" w:sz="0" w:space="0" w:color="auto"/>
        <w:left w:val="none" w:sz="0" w:space="0" w:color="auto"/>
        <w:bottom w:val="none" w:sz="0" w:space="0" w:color="auto"/>
        <w:right w:val="none" w:sz="0" w:space="0" w:color="auto"/>
      </w:divBdr>
    </w:div>
    <w:div w:id="2053260379">
      <w:bodyDiv w:val="1"/>
      <w:marLeft w:val="0"/>
      <w:marRight w:val="0"/>
      <w:marTop w:val="0"/>
      <w:marBottom w:val="0"/>
      <w:divBdr>
        <w:top w:val="none" w:sz="0" w:space="0" w:color="auto"/>
        <w:left w:val="none" w:sz="0" w:space="0" w:color="auto"/>
        <w:bottom w:val="none" w:sz="0" w:space="0" w:color="auto"/>
        <w:right w:val="none" w:sz="0" w:space="0" w:color="auto"/>
      </w:divBdr>
    </w:div>
    <w:div w:id="2076471294">
      <w:bodyDiv w:val="1"/>
      <w:marLeft w:val="0"/>
      <w:marRight w:val="0"/>
      <w:marTop w:val="0"/>
      <w:marBottom w:val="0"/>
      <w:divBdr>
        <w:top w:val="none" w:sz="0" w:space="0" w:color="auto"/>
        <w:left w:val="none" w:sz="0" w:space="0" w:color="auto"/>
        <w:bottom w:val="none" w:sz="0" w:space="0" w:color="auto"/>
        <w:right w:val="none" w:sz="0" w:space="0" w:color="auto"/>
      </w:divBdr>
    </w:div>
    <w:div w:id="2084910808">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1809513">
      <w:bodyDiv w:val="1"/>
      <w:marLeft w:val="0"/>
      <w:marRight w:val="0"/>
      <w:marTop w:val="0"/>
      <w:marBottom w:val="0"/>
      <w:divBdr>
        <w:top w:val="none" w:sz="0" w:space="0" w:color="auto"/>
        <w:left w:val="none" w:sz="0" w:space="0" w:color="auto"/>
        <w:bottom w:val="none" w:sz="0" w:space="0" w:color="auto"/>
        <w:right w:val="none" w:sz="0" w:space="0" w:color="auto"/>
      </w:divBdr>
    </w:div>
    <w:div w:id="2116048498">
      <w:bodyDiv w:val="1"/>
      <w:marLeft w:val="0"/>
      <w:marRight w:val="0"/>
      <w:marTop w:val="0"/>
      <w:marBottom w:val="0"/>
      <w:divBdr>
        <w:top w:val="none" w:sz="0" w:space="0" w:color="auto"/>
        <w:left w:val="none" w:sz="0" w:space="0" w:color="auto"/>
        <w:bottom w:val="none" w:sz="0" w:space="0" w:color="auto"/>
        <w:right w:val="none" w:sz="0" w:space="0" w:color="auto"/>
      </w:divBdr>
    </w:div>
    <w:div w:id="2133135375">
      <w:bodyDiv w:val="1"/>
      <w:marLeft w:val="0"/>
      <w:marRight w:val="0"/>
      <w:marTop w:val="0"/>
      <w:marBottom w:val="0"/>
      <w:divBdr>
        <w:top w:val="none" w:sz="0" w:space="0" w:color="auto"/>
        <w:left w:val="none" w:sz="0" w:space="0" w:color="auto"/>
        <w:bottom w:val="none" w:sz="0" w:space="0" w:color="auto"/>
        <w:right w:val="none" w:sz="0" w:space="0" w:color="auto"/>
      </w:divBdr>
    </w:div>
    <w:div w:id="214095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3A%2F%2Fraiting-advocat.com&amp;sa=D&amp;usd=2&amp;usg=AFQjCNFwEF8yj__ZZFszYO3M2j-YIVUl4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66667-5FB3-419F-869E-D8F8177E2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7395</Words>
  <Characters>42154</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RKN</Company>
  <LinksUpToDate>false</LinksUpToDate>
  <CharactersWithSpaces>49451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ECsoft</dc:creator>
  <cp:lastModifiedBy>Рогова Светлана Юрьевна</cp:lastModifiedBy>
  <cp:revision>4</cp:revision>
  <cp:lastPrinted>2016-09-23T06:34:00Z</cp:lastPrinted>
  <dcterms:created xsi:type="dcterms:W3CDTF">2019-02-05T15:10:00Z</dcterms:created>
  <dcterms:modified xsi:type="dcterms:W3CDTF">2019-02-08T12:10:00Z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Handler">
    <vt:lpwstr>ru.esoft.docx.handler.SignTemplateHandler</vt:lpwstr>
  </property>
</Properties>
</file>