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44980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6A4151">
        <w:rPr>
          <w:rFonts w:ascii="Times New Roman" w:hAnsi="Times New Roman" w:cs="Times New Roman"/>
          <w:bCs w:val="0"/>
          <w:sz w:val="28"/>
          <w:szCs w:val="20"/>
        </w:rPr>
        <w:t>2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6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я</w:t>
      </w:r>
      <w:bookmarkStart w:id="0" w:name="_GoBack"/>
      <w:bookmarkEnd w:id="0"/>
      <w:r w:rsidR="005867F8">
        <w:rPr>
          <w:rFonts w:ascii="Times New Roman" w:hAnsi="Times New Roman" w:cs="Times New Roman"/>
          <w:bCs w:val="0"/>
          <w:sz w:val="28"/>
          <w:szCs w:val="20"/>
        </w:rPr>
        <w:t>нваря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2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44980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844980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844980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844980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501C7D">
            <w:rPr>
              <w:sz w:val="28"/>
              <w:szCs w:val="28"/>
            </w:rPr>
            <w:t>2</w:t>
          </w:r>
          <w:r w:rsidR="005867F8">
            <w:rPr>
              <w:sz w:val="28"/>
              <w:szCs w:val="28"/>
            </w:rPr>
            <w:t>6</w:t>
          </w:r>
          <w:r w:rsidR="00394C13">
            <w:rPr>
              <w:sz w:val="28"/>
              <w:szCs w:val="28"/>
            </w:rPr>
            <w:t xml:space="preserve"> </w:t>
          </w:r>
          <w:r w:rsidR="005867F8">
            <w:rPr>
              <w:sz w:val="28"/>
              <w:szCs w:val="28"/>
            </w:rPr>
            <w:t>января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5867F8">
            <w:rPr>
              <w:sz w:val="28"/>
              <w:szCs w:val="28"/>
            </w:rPr>
            <w:t>2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210E07" w:rsidRDefault="00210E07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CF5073" w:rsidRDefault="00D679A9" w:rsidP="00D679A9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CF5073">
        <w:rPr>
          <w:bCs/>
          <w:sz w:val="28"/>
          <w:szCs w:val="28"/>
        </w:rPr>
        <w:t xml:space="preserve">ООО </w:t>
      </w:r>
      <w:r w:rsidR="00844980">
        <w:rPr>
          <w:bCs/>
          <w:sz w:val="28"/>
          <w:szCs w:val="28"/>
        </w:rPr>
        <w:t>«</w:t>
      </w:r>
      <w:r w:rsidRPr="00CF5073">
        <w:rPr>
          <w:bCs/>
          <w:sz w:val="28"/>
          <w:szCs w:val="28"/>
        </w:rPr>
        <w:t>ГПМ Радио</w:t>
      </w:r>
      <w:r w:rsidR="00844980">
        <w:rPr>
          <w:bCs/>
          <w:sz w:val="28"/>
          <w:szCs w:val="28"/>
        </w:rPr>
        <w:t>»</w:t>
      </w:r>
      <w:r w:rsidR="00431041" w:rsidRPr="00CF5073">
        <w:rPr>
          <w:bCs/>
          <w:sz w:val="28"/>
          <w:szCs w:val="28"/>
        </w:rPr>
        <w:t xml:space="preserve"> </w:t>
      </w:r>
      <w:r w:rsidR="00871801" w:rsidRPr="00CF5073">
        <w:rPr>
          <w:bCs/>
          <w:sz w:val="28"/>
          <w:szCs w:val="28"/>
        </w:rPr>
        <w:t xml:space="preserve">– </w:t>
      </w:r>
      <w:r w:rsidR="00CF5073" w:rsidRPr="00CF5073">
        <w:rPr>
          <w:bCs/>
          <w:sz w:val="28"/>
          <w:szCs w:val="28"/>
        </w:rPr>
        <w:t>г. Хабаровск, Хабаровский край</w:t>
      </w:r>
      <w:r w:rsidR="00CF5073" w:rsidRPr="00CF5073">
        <w:rPr>
          <w:bCs/>
          <w:sz w:val="28"/>
          <w:szCs w:val="28"/>
        </w:rPr>
        <w:t xml:space="preserve">, 90,2 МГц, </w:t>
      </w:r>
      <w:r w:rsidR="00CF5073">
        <w:rPr>
          <w:bCs/>
          <w:sz w:val="28"/>
          <w:szCs w:val="28"/>
        </w:rPr>
        <w:br/>
      </w:r>
      <w:r w:rsidR="00CF5073" w:rsidRPr="00CF5073">
        <w:rPr>
          <w:bCs/>
          <w:sz w:val="28"/>
          <w:szCs w:val="28"/>
        </w:rPr>
        <w:t xml:space="preserve">1 кВт, </w:t>
      </w:r>
      <w:r w:rsidR="004C59D6" w:rsidRPr="00CF5073">
        <w:rPr>
          <w:bCs/>
          <w:sz w:val="28"/>
          <w:szCs w:val="28"/>
        </w:rPr>
        <w:t xml:space="preserve">концепция вещания </w:t>
      </w:r>
      <w:r w:rsidR="00844980">
        <w:rPr>
          <w:bCs/>
          <w:sz w:val="28"/>
          <w:szCs w:val="28"/>
        </w:rPr>
        <w:t>«</w:t>
      </w:r>
      <w:r w:rsidR="004C59D6" w:rsidRPr="00CF5073">
        <w:rPr>
          <w:bCs/>
          <w:sz w:val="28"/>
          <w:szCs w:val="28"/>
        </w:rPr>
        <w:t>свободная</w:t>
      </w:r>
      <w:r w:rsidR="00844980">
        <w:rPr>
          <w:bCs/>
          <w:sz w:val="28"/>
          <w:szCs w:val="28"/>
        </w:rPr>
        <w:t>»</w:t>
      </w:r>
      <w:r w:rsidR="004C59D6" w:rsidRPr="00CF5073">
        <w:rPr>
          <w:bCs/>
          <w:sz w:val="28"/>
          <w:szCs w:val="28"/>
        </w:rPr>
        <w:t>;</w:t>
      </w:r>
      <w:proofErr w:type="gramEnd"/>
    </w:p>
    <w:p w:rsidR="00871801" w:rsidRPr="00A867EF" w:rsidRDefault="00CF5073" w:rsidP="00CF5073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CF5073">
        <w:rPr>
          <w:bCs/>
          <w:sz w:val="28"/>
          <w:szCs w:val="28"/>
        </w:rPr>
        <w:t xml:space="preserve">ООО </w:t>
      </w:r>
      <w:r w:rsidR="00844980">
        <w:rPr>
          <w:bCs/>
          <w:sz w:val="28"/>
          <w:szCs w:val="28"/>
        </w:rPr>
        <w:t>«</w:t>
      </w:r>
      <w:proofErr w:type="spellStart"/>
      <w:r w:rsidRPr="00CF5073">
        <w:rPr>
          <w:bCs/>
          <w:sz w:val="28"/>
          <w:szCs w:val="28"/>
        </w:rPr>
        <w:t>Инкомтел</w:t>
      </w:r>
      <w:proofErr w:type="spellEnd"/>
      <w:r w:rsidR="00844980">
        <w:rPr>
          <w:bCs/>
          <w:sz w:val="28"/>
          <w:szCs w:val="28"/>
        </w:rPr>
        <w:t>»</w:t>
      </w:r>
      <w:r w:rsidR="001313BE" w:rsidRPr="00A867EF">
        <w:rPr>
          <w:bCs/>
          <w:sz w:val="28"/>
          <w:szCs w:val="28"/>
        </w:rPr>
        <w:t xml:space="preserve"> – </w:t>
      </w:r>
      <w:r w:rsidRPr="00CF5073">
        <w:rPr>
          <w:bCs/>
          <w:sz w:val="28"/>
          <w:szCs w:val="28"/>
        </w:rPr>
        <w:t>г. Хабаровск, Хабаровский край</w:t>
      </w:r>
      <w:r w:rsidR="00D679A9" w:rsidRPr="00D679A9">
        <w:rPr>
          <w:bCs/>
          <w:sz w:val="28"/>
          <w:szCs w:val="28"/>
        </w:rPr>
        <w:t>,</w:t>
      </w:r>
      <w:r w:rsidR="008F0CD0" w:rsidRPr="00A867EF">
        <w:rPr>
          <w:bCs/>
          <w:sz w:val="28"/>
          <w:szCs w:val="28"/>
        </w:rPr>
        <w:t xml:space="preserve"> </w:t>
      </w:r>
      <w:r w:rsidRPr="00CF5073">
        <w:rPr>
          <w:bCs/>
          <w:sz w:val="28"/>
          <w:szCs w:val="28"/>
        </w:rPr>
        <w:t xml:space="preserve">100,6 МГц, </w:t>
      </w:r>
      <w:r>
        <w:rPr>
          <w:bCs/>
          <w:sz w:val="28"/>
          <w:szCs w:val="28"/>
        </w:rPr>
        <w:br/>
      </w:r>
      <w:r w:rsidRPr="00CF5073">
        <w:rPr>
          <w:bCs/>
          <w:sz w:val="28"/>
          <w:szCs w:val="28"/>
        </w:rPr>
        <w:t>1 кВт</w:t>
      </w:r>
      <w:r w:rsidR="008F0CD0" w:rsidRPr="00A867EF">
        <w:rPr>
          <w:bCs/>
          <w:sz w:val="28"/>
          <w:szCs w:val="28"/>
        </w:rPr>
        <w:t xml:space="preserve">, концепция вещания </w:t>
      </w:r>
      <w:r w:rsidR="00844980">
        <w:rPr>
          <w:bCs/>
          <w:sz w:val="28"/>
          <w:szCs w:val="28"/>
        </w:rPr>
        <w:t>«</w:t>
      </w:r>
      <w:r w:rsidR="008F0CD0" w:rsidRPr="00A867EF">
        <w:rPr>
          <w:bCs/>
          <w:sz w:val="28"/>
          <w:szCs w:val="28"/>
        </w:rPr>
        <w:t>свободная</w:t>
      </w:r>
      <w:r w:rsidR="00844980">
        <w:rPr>
          <w:bCs/>
          <w:sz w:val="28"/>
          <w:szCs w:val="28"/>
        </w:rPr>
        <w:t>»</w:t>
      </w:r>
      <w:r w:rsidR="008F0CD0" w:rsidRPr="00A867EF">
        <w:rPr>
          <w:bCs/>
          <w:sz w:val="28"/>
          <w:szCs w:val="28"/>
        </w:rPr>
        <w:t>;</w:t>
      </w:r>
      <w:proofErr w:type="gramEnd"/>
    </w:p>
    <w:p w:rsidR="00871801" w:rsidRPr="00CF5073" w:rsidRDefault="00CF5073" w:rsidP="00CF5073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CF5073">
        <w:rPr>
          <w:bCs/>
          <w:sz w:val="28"/>
          <w:szCs w:val="28"/>
        </w:rPr>
        <w:t xml:space="preserve">ООО </w:t>
      </w:r>
      <w:r w:rsidR="00844980">
        <w:rPr>
          <w:bCs/>
          <w:sz w:val="28"/>
          <w:szCs w:val="28"/>
        </w:rPr>
        <w:t>«</w:t>
      </w:r>
      <w:r w:rsidRPr="00CF5073">
        <w:rPr>
          <w:bCs/>
          <w:sz w:val="28"/>
          <w:szCs w:val="28"/>
        </w:rPr>
        <w:t>Радио Сеть</w:t>
      </w:r>
      <w:r w:rsidR="00844980">
        <w:rPr>
          <w:bCs/>
          <w:sz w:val="28"/>
          <w:szCs w:val="28"/>
        </w:rPr>
        <w:t>»</w:t>
      </w:r>
      <w:r w:rsidR="001313BE" w:rsidRPr="00CF5073">
        <w:rPr>
          <w:bCs/>
          <w:sz w:val="28"/>
          <w:szCs w:val="28"/>
        </w:rPr>
        <w:t xml:space="preserve"> – </w:t>
      </w:r>
      <w:r w:rsidRPr="00CF5073">
        <w:rPr>
          <w:bCs/>
          <w:sz w:val="28"/>
          <w:szCs w:val="28"/>
        </w:rPr>
        <w:t>г. Армавир, Краснодарский край,</w:t>
      </w:r>
      <w:r w:rsidR="00EB6DD9" w:rsidRPr="00CF5073">
        <w:rPr>
          <w:bCs/>
          <w:sz w:val="28"/>
          <w:szCs w:val="28"/>
        </w:rPr>
        <w:t xml:space="preserve"> </w:t>
      </w:r>
      <w:r w:rsidRPr="00CF5073">
        <w:rPr>
          <w:bCs/>
          <w:sz w:val="28"/>
          <w:szCs w:val="28"/>
        </w:rPr>
        <w:t xml:space="preserve">106,0 МГц, </w:t>
      </w:r>
      <w:r>
        <w:rPr>
          <w:bCs/>
          <w:sz w:val="28"/>
          <w:szCs w:val="28"/>
        </w:rPr>
        <w:br/>
      </w:r>
      <w:r w:rsidRPr="00CF5073">
        <w:rPr>
          <w:bCs/>
          <w:sz w:val="28"/>
          <w:szCs w:val="28"/>
        </w:rPr>
        <w:t>0,1 кВт</w:t>
      </w:r>
      <w:r w:rsidR="00EA6C2D" w:rsidRPr="00CF5073">
        <w:rPr>
          <w:bCs/>
          <w:sz w:val="28"/>
          <w:szCs w:val="28"/>
        </w:rPr>
        <w:t>,</w:t>
      </w:r>
      <w:r w:rsidR="00DF23DB" w:rsidRPr="00CF5073">
        <w:rPr>
          <w:bCs/>
          <w:sz w:val="28"/>
          <w:szCs w:val="28"/>
        </w:rPr>
        <w:t xml:space="preserve"> концепция вещания </w:t>
      </w:r>
      <w:r w:rsidR="00844980">
        <w:rPr>
          <w:bCs/>
          <w:sz w:val="28"/>
          <w:szCs w:val="28"/>
        </w:rPr>
        <w:t>«</w:t>
      </w:r>
      <w:r w:rsidR="00DF23DB" w:rsidRPr="00CF5073">
        <w:rPr>
          <w:bCs/>
          <w:sz w:val="28"/>
          <w:szCs w:val="28"/>
        </w:rPr>
        <w:t>свободная</w:t>
      </w:r>
      <w:r w:rsidR="00844980">
        <w:rPr>
          <w:bCs/>
          <w:sz w:val="28"/>
          <w:szCs w:val="28"/>
        </w:rPr>
        <w:t>»</w:t>
      </w:r>
      <w:r w:rsidR="002D0054" w:rsidRPr="00CF5073">
        <w:rPr>
          <w:bCs/>
          <w:sz w:val="28"/>
          <w:szCs w:val="28"/>
        </w:rPr>
        <w:t>;</w:t>
      </w:r>
      <w:proofErr w:type="gramEnd"/>
    </w:p>
    <w:p w:rsidR="002D0054" w:rsidRPr="00CF5073" w:rsidRDefault="00CF5073" w:rsidP="00CF5073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CF5073">
        <w:rPr>
          <w:bCs/>
          <w:sz w:val="28"/>
          <w:szCs w:val="28"/>
        </w:rPr>
        <w:t xml:space="preserve">ООО </w:t>
      </w:r>
      <w:r w:rsidR="00844980">
        <w:rPr>
          <w:bCs/>
          <w:sz w:val="28"/>
          <w:szCs w:val="28"/>
        </w:rPr>
        <w:t>«</w:t>
      </w:r>
      <w:r w:rsidRPr="00CF5073">
        <w:rPr>
          <w:bCs/>
          <w:sz w:val="28"/>
          <w:szCs w:val="28"/>
        </w:rPr>
        <w:t>Эффект</w:t>
      </w:r>
      <w:r w:rsidR="00844980">
        <w:rPr>
          <w:bCs/>
          <w:sz w:val="28"/>
          <w:szCs w:val="28"/>
        </w:rPr>
        <w:t>»</w:t>
      </w:r>
      <w:r w:rsidRPr="00CF5073">
        <w:rPr>
          <w:bCs/>
          <w:sz w:val="28"/>
          <w:szCs w:val="28"/>
        </w:rPr>
        <w:t xml:space="preserve"> </w:t>
      </w:r>
      <w:r w:rsidR="002D0054" w:rsidRPr="00CF5073">
        <w:rPr>
          <w:bCs/>
          <w:sz w:val="28"/>
          <w:szCs w:val="28"/>
        </w:rPr>
        <w:t xml:space="preserve">– </w:t>
      </w:r>
      <w:r w:rsidRPr="00CF5073">
        <w:rPr>
          <w:bCs/>
          <w:sz w:val="28"/>
          <w:szCs w:val="28"/>
        </w:rPr>
        <w:t>г. Миасс,</w:t>
      </w:r>
      <w:r>
        <w:rPr>
          <w:bCs/>
          <w:sz w:val="28"/>
          <w:szCs w:val="28"/>
        </w:rPr>
        <w:t xml:space="preserve"> </w:t>
      </w:r>
      <w:r w:rsidRPr="00CF5073">
        <w:rPr>
          <w:bCs/>
          <w:sz w:val="28"/>
          <w:szCs w:val="28"/>
        </w:rPr>
        <w:t>Челябинская область,</w:t>
      </w:r>
      <w:r w:rsidR="002D0054" w:rsidRPr="00CF5073">
        <w:rPr>
          <w:bCs/>
          <w:sz w:val="28"/>
          <w:szCs w:val="28"/>
        </w:rPr>
        <w:t xml:space="preserve"> </w:t>
      </w:r>
      <w:r w:rsidRPr="00CF5073">
        <w:rPr>
          <w:bCs/>
          <w:sz w:val="28"/>
          <w:szCs w:val="28"/>
        </w:rPr>
        <w:t>96,6 МГц, 0,1 кВт</w:t>
      </w:r>
      <w:r w:rsidR="002D0054" w:rsidRPr="00CF5073">
        <w:rPr>
          <w:bCs/>
          <w:sz w:val="28"/>
          <w:szCs w:val="28"/>
        </w:rPr>
        <w:t xml:space="preserve">, концепция вещания </w:t>
      </w:r>
      <w:r w:rsidR="00844980">
        <w:rPr>
          <w:bCs/>
          <w:sz w:val="28"/>
          <w:szCs w:val="28"/>
        </w:rPr>
        <w:t>«</w:t>
      </w:r>
      <w:r w:rsidR="002D0054" w:rsidRPr="00CF5073">
        <w:rPr>
          <w:bCs/>
          <w:sz w:val="28"/>
          <w:szCs w:val="28"/>
        </w:rPr>
        <w:t>свободная</w:t>
      </w:r>
      <w:r w:rsidR="008449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EB6DD9" w:rsidRDefault="00EB6DD9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844980" w:rsidRDefault="00844980" w:rsidP="00844980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B745B4">
        <w:rPr>
          <w:snapToGrid w:val="0"/>
          <w:sz w:val="28"/>
          <w:szCs w:val="28"/>
        </w:rPr>
        <w:t xml:space="preserve">В связи с тем, что </w:t>
      </w:r>
      <w:r>
        <w:rPr>
          <w:snapToGrid w:val="0"/>
          <w:sz w:val="28"/>
          <w:szCs w:val="28"/>
        </w:rPr>
        <w:t>единственный</w:t>
      </w:r>
      <w:r w:rsidRPr="00B745B4">
        <w:rPr>
          <w:snapToGrid w:val="0"/>
          <w:sz w:val="28"/>
          <w:szCs w:val="28"/>
        </w:rPr>
        <w:t xml:space="preserve"> участник Конкурса – </w:t>
      </w:r>
      <w:r w:rsidRPr="00CF5073">
        <w:rPr>
          <w:bCs/>
          <w:sz w:val="28"/>
          <w:szCs w:val="28"/>
        </w:rPr>
        <w:t>г. Армавир, Краснодарский край</w:t>
      </w:r>
      <w:r w:rsidRPr="00844980">
        <w:rPr>
          <w:snapToGrid w:val="0"/>
          <w:sz w:val="28"/>
          <w:szCs w:val="28"/>
        </w:rPr>
        <w:t>,</w:t>
      </w:r>
      <w:r w:rsidRPr="00B745B4">
        <w:rPr>
          <w:snapToGrid w:val="0"/>
          <w:sz w:val="28"/>
          <w:szCs w:val="28"/>
        </w:rPr>
        <w:t xml:space="preserve"> </w:t>
      </w:r>
      <w:r w:rsidRPr="00844980">
        <w:rPr>
          <w:snapToGrid w:val="0"/>
          <w:sz w:val="28"/>
          <w:szCs w:val="28"/>
        </w:rPr>
        <w:t>94,7 МГц, 0,1 кВт</w:t>
      </w:r>
      <w:r w:rsidRPr="00B745B4">
        <w:rPr>
          <w:snapToGrid w:val="0"/>
          <w:sz w:val="28"/>
          <w:szCs w:val="28"/>
        </w:rPr>
        <w:t xml:space="preserve">, концепция вещания </w:t>
      </w:r>
      <w:r>
        <w:rPr>
          <w:snapToGrid w:val="0"/>
          <w:sz w:val="28"/>
          <w:szCs w:val="28"/>
        </w:rPr>
        <w:t>«</w:t>
      </w:r>
      <w:r w:rsidRPr="00B745B4">
        <w:rPr>
          <w:snapToGrid w:val="0"/>
          <w:sz w:val="28"/>
          <w:szCs w:val="28"/>
        </w:rPr>
        <w:t>свободная</w:t>
      </w:r>
      <w:r>
        <w:rPr>
          <w:snapToGrid w:val="0"/>
          <w:sz w:val="28"/>
          <w:szCs w:val="28"/>
        </w:rPr>
        <w:t>»</w:t>
      </w:r>
      <w:r w:rsidRPr="00B745B4">
        <w:rPr>
          <w:snapToGrid w:val="0"/>
          <w:sz w:val="28"/>
          <w:szCs w:val="28"/>
        </w:rPr>
        <w:t>, не признан Федеральной конкурсной комиссией по телерадиовещанию победителем, её решением данный Конкурс считается несостоявшимся.</w:t>
      </w:r>
    </w:p>
    <w:p w:rsidR="00B745B4" w:rsidRDefault="00B745B4" w:rsidP="00B745B4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B745B4">
        <w:rPr>
          <w:snapToGrid w:val="0"/>
          <w:sz w:val="28"/>
          <w:szCs w:val="28"/>
        </w:rPr>
        <w:t xml:space="preserve">В связи с тем, что ни один из участников Конкурса – </w:t>
      </w:r>
      <w:r w:rsidR="00844980" w:rsidRPr="00CF5073">
        <w:rPr>
          <w:bCs/>
          <w:sz w:val="28"/>
          <w:szCs w:val="28"/>
        </w:rPr>
        <w:t>г. Миасс,</w:t>
      </w:r>
      <w:r w:rsidR="00844980">
        <w:rPr>
          <w:bCs/>
          <w:sz w:val="28"/>
          <w:szCs w:val="28"/>
        </w:rPr>
        <w:t xml:space="preserve"> </w:t>
      </w:r>
      <w:r w:rsidR="00844980" w:rsidRPr="00CF5073">
        <w:rPr>
          <w:bCs/>
          <w:sz w:val="28"/>
          <w:szCs w:val="28"/>
        </w:rPr>
        <w:t xml:space="preserve">Челябинская </w:t>
      </w:r>
      <w:r w:rsidR="00844980" w:rsidRPr="00844980">
        <w:rPr>
          <w:snapToGrid w:val="0"/>
          <w:sz w:val="28"/>
          <w:szCs w:val="28"/>
        </w:rPr>
        <w:t>область,</w:t>
      </w:r>
      <w:r w:rsidRPr="00B745B4">
        <w:rPr>
          <w:snapToGrid w:val="0"/>
          <w:sz w:val="28"/>
          <w:szCs w:val="28"/>
        </w:rPr>
        <w:t xml:space="preserve"> </w:t>
      </w:r>
      <w:r w:rsidR="00844980" w:rsidRPr="00844980">
        <w:rPr>
          <w:snapToGrid w:val="0"/>
          <w:sz w:val="28"/>
          <w:szCs w:val="28"/>
        </w:rPr>
        <w:t>99,7 МГц, 0,1 кВт</w:t>
      </w:r>
      <w:r w:rsidRPr="00B745B4">
        <w:rPr>
          <w:snapToGrid w:val="0"/>
          <w:sz w:val="28"/>
          <w:szCs w:val="28"/>
        </w:rPr>
        <w:t xml:space="preserve">, концепция вещания </w:t>
      </w:r>
      <w:r w:rsidR="00844980">
        <w:rPr>
          <w:snapToGrid w:val="0"/>
          <w:sz w:val="28"/>
          <w:szCs w:val="28"/>
        </w:rPr>
        <w:t>«</w:t>
      </w:r>
      <w:r w:rsidRPr="00B745B4">
        <w:rPr>
          <w:snapToGrid w:val="0"/>
          <w:sz w:val="28"/>
          <w:szCs w:val="28"/>
        </w:rPr>
        <w:t>свободная</w:t>
      </w:r>
      <w:r w:rsidR="00844980">
        <w:rPr>
          <w:snapToGrid w:val="0"/>
          <w:sz w:val="28"/>
          <w:szCs w:val="28"/>
        </w:rPr>
        <w:t>»</w:t>
      </w:r>
      <w:r w:rsidRPr="00B745B4">
        <w:rPr>
          <w:snapToGrid w:val="0"/>
          <w:sz w:val="28"/>
          <w:szCs w:val="28"/>
        </w:rPr>
        <w:t>, не признан Федеральной конкурсной комиссией по телерадиовещанию победителем, её решением данный Конкурс считается несостоявшимся.</w:t>
      </w:r>
    </w:p>
    <w:p w:rsidR="008F0CD0" w:rsidRDefault="008F0CD0" w:rsidP="00BA1161">
      <w:pPr>
        <w:suppressAutoHyphens/>
        <w:jc w:val="both"/>
        <w:rPr>
          <w:snapToGrid w:val="0"/>
          <w:sz w:val="28"/>
          <w:szCs w:val="28"/>
        </w:rPr>
      </w:pPr>
    </w:p>
    <w:p w:rsidR="00844980" w:rsidRPr="00394C13" w:rsidRDefault="00844980" w:rsidP="00BA1161">
      <w:pPr>
        <w:suppressAutoHyphens/>
        <w:jc w:val="both"/>
        <w:rPr>
          <w:snapToGrid w:val="0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84498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84498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844980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844980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675E0B"/>
    <w:rsid w:val="006C1950"/>
    <w:rsid w:val="006E22AA"/>
    <w:rsid w:val="006F1566"/>
    <w:rsid w:val="00704AE4"/>
    <w:rsid w:val="00782B6B"/>
    <w:rsid w:val="007A377B"/>
    <w:rsid w:val="007C3C4A"/>
    <w:rsid w:val="00882225"/>
    <w:rsid w:val="00943D05"/>
    <w:rsid w:val="009A140D"/>
    <w:rsid w:val="00AA3AC4"/>
    <w:rsid w:val="00C83520"/>
    <w:rsid w:val="00E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B8A25-1B20-44BE-A5C3-88F55440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6470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2021-05-28T12:19:00Z</cp:lastPrinted>
  <dcterms:created xsi:type="dcterms:W3CDTF">2022-01-26T13:18:00Z</dcterms:created>
  <dcterms:modified xsi:type="dcterms:W3CDTF">2022-01-26T13:42:00Z</dcterms:modified>
</cp:coreProperties>
</file>