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af7fc21" w14:textId="af7fc21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 октября 2021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27 октября 2021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proofErr w:type="gramStart"/>
      <w:r w:rsidRPr="0056508E">
        <w:rPr>
          <w:bCs/>
          <w:sz w:val="28"/>
          <w:szCs w:val="28"/>
        </w:rPr>
        <w:t>по</w:t>
      </w:r>
      <w:proofErr w:type="gramEnd"/>
      <w:r w:rsidRPr="0056508E">
        <w:rPr>
          <w:bCs/>
          <w:sz w:val="28"/>
          <w:szCs w:val="28"/>
        </w:rPr>
        <w:t xml:space="preserve">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FE3822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BB368B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Ульяновская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Ульяновск г (93,6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2 650 000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53 000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BB368B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Ульяновская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Ульяновск г (94,1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FE3822">
                    <w:rPr>
                      <w:sz w:val="28"/>
                      <w:szCs w:val="28"/>
                    </w:rPr>
                    <w:t>2 650 000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FE3822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FE3822">
                    <w:rPr>
                      <w:sz w:val="28"/>
                      <w:szCs w:val="28"/>
                    </w:rPr>
                    <w:t>53 000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FE3822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FE3822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FE3822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FE3822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FE3822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FE382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B368B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Дагестан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Махачкала г </w:t>
                  </w:r>
                  <w:r w:rsidRPr="00FE3822" w:rsidR="00FE3822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(95,3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3 300 000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66 000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BB368B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Дагестан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Махачкала г </w:t>
                  </w:r>
                  <w:r w:rsidRPr="00FE3822" w:rsidR="00FE3822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(99,0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FE3822">
                    <w:rPr>
                      <w:sz w:val="28"/>
                      <w:szCs w:val="28"/>
                    </w:rPr>
                    <w:t>3 300 000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FE3822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FE3822">
                    <w:rPr>
                      <w:sz w:val="28"/>
                      <w:szCs w:val="28"/>
                    </w:rPr>
                    <w:t>66 000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FE382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E382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B368B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Чукотский АО, Анадырь г </w:t>
                  </w:r>
                  <w:r w:rsidRPr="00FE3822" w:rsidR="00FE3822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(100,0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BB368B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Чукотский АО, Анадырь г </w:t>
                  </w:r>
                  <w:r w:rsidRPr="00FE3822" w:rsidR="00FE3822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(103,7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FE3822">
                    <w:rPr>
                      <w:sz w:val="28"/>
                      <w:szCs w:val="28"/>
                    </w:rPr>
                    <w:t>1 000 000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FE3822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FE3822">
                    <w:rPr>
                      <w:sz w:val="28"/>
                      <w:szCs w:val="28"/>
                    </w:rPr>
                    <w:t>20 000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FE382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E382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lastRenderedPageBreak/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30 сентября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30 сентября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30 сентября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30 сентября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30 сентября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30 сентября 2021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="00FE3822" w:rsidP="00902A35" w:rsidRDefault="00FE3822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  <w:lang w:val="en-US"/>
        </w:rPr>
      </w:pPr>
      <w:bookmarkStart w:name="_GoBack" w:id="0"/>
      <w:bookmarkEnd w:id="0"/>
    </w:p>
    <w:p w:rsidRPr="00816E5A" w:rsidR="00FE3822" w:rsidP="00FE3822" w:rsidRDefault="00FE3822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FE3822" w:rsidP="00FE3822" w:rsidRDefault="00FE3822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FE3822" w:rsidP="00FE3822" w:rsidRDefault="00FE3822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FE3822" w:rsidP="00FE3822" w:rsidRDefault="00FE3822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FE3822" w:rsidP="00FE3822" w:rsidRDefault="00FE3822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FE3822" w:rsidP="00FE3822" w:rsidRDefault="00FE3822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FE3822" w:rsidP="00FE3822" w:rsidRDefault="00FE3822">
      <w:pPr>
        <w:jc w:val="both"/>
        <w:rPr>
          <w:color w:val="000000"/>
          <w:sz w:val="28"/>
          <w:szCs w:val="28"/>
        </w:rPr>
      </w:pPr>
    </w:p>
    <w:p w:rsidR="00FE3822" w:rsidP="00FE3822" w:rsidRDefault="00FE3822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FE3822" w:rsidP="00FE3822" w:rsidRDefault="00FE3822">
      <w:pPr>
        <w:ind w:firstLine="540"/>
        <w:jc w:val="both"/>
        <w:rPr>
          <w:sz w:val="28"/>
          <w:szCs w:val="28"/>
        </w:rPr>
      </w:pPr>
    </w:p>
    <w:p w:rsidRPr="00816E5A" w:rsidR="00FE3822" w:rsidP="00FE3822" w:rsidRDefault="00FE3822">
      <w:pPr>
        <w:jc w:val="both"/>
        <w:rPr>
          <w:sz w:val="28"/>
          <w:szCs w:val="28"/>
        </w:rPr>
      </w:pPr>
    </w:p>
    <w:p w:rsidRPr="00816E5A" w:rsidR="00FE3822" w:rsidP="00FE3822" w:rsidRDefault="00FE3822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FE3822" w:rsidP="00FE3822" w:rsidRDefault="00FE3822">
      <w:pPr>
        <w:jc w:val="both"/>
        <w:rPr>
          <w:sz w:val="28"/>
          <w:szCs w:val="28"/>
        </w:rPr>
      </w:pPr>
    </w:p>
    <w:p w:rsidR="00FE3822" w:rsidP="00FE3822" w:rsidRDefault="00FE3822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FE3822" w:rsidP="00FE3822" w:rsidRDefault="00FE3822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FE3822" w:rsidP="00FE3822" w:rsidRDefault="00FE3822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FE3822" w:rsidP="00FE3822" w:rsidRDefault="00FE3822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FE3822" w:rsidP="00FE3822" w:rsidRDefault="00FE3822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>
        <w:rPr>
          <w:sz w:val="28"/>
          <w:szCs w:val="28"/>
        </w:rPr>
        <w:t>заверенная копия устава юридического лица;</w:t>
      </w:r>
    </w:p>
    <w:p w:rsidRPr="00991BD3" w:rsidR="00FE3822" w:rsidP="00FE3822" w:rsidRDefault="00FE3822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>
        <w:t xml:space="preserve"> </w:t>
      </w:r>
      <w:r w:rsidRP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FE3822" w:rsidP="00FE3822" w:rsidRDefault="00FE3822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>
        <w:rPr>
          <w:sz w:val="28"/>
          <w:szCs w:val="28"/>
        </w:rPr>
        <w:t>;</w:t>
      </w:r>
    </w:p>
    <w:p w:rsidR="00FE3822" w:rsidP="00FE3822" w:rsidRDefault="00FE3822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>
        <w:rPr>
          <w:sz w:val="28"/>
          <w:szCs w:val="28"/>
        </w:rPr>
        <w:t>)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sz w:val="28"/>
          <w:szCs w:val="28"/>
        </w:rPr>
        <w:t>Справка о профессиональной подготовке специалисто</w:t>
      </w:r>
      <w:r>
        <w:rPr>
          <w:sz w:val="28"/>
          <w:szCs w:val="28"/>
        </w:rPr>
        <w:t>в средства массовой информации</w:t>
      </w:r>
      <w:r w:rsidRPr="00816E5A">
        <w:rPr>
          <w:sz w:val="28"/>
          <w:szCs w:val="28"/>
        </w:rPr>
        <w:t>.</w:t>
      </w:r>
    </w:p>
    <w:p w:rsidR="00FE3822" w:rsidP="00FE3822" w:rsidRDefault="00FE3822">
      <w:pPr>
        <w:jc w:val="both"/>
        <w:rPr>
          <w:sz w:val="28"/>
        </w:rPr>
      </w:pPr>
    </w:p>
    <w:p w:rsidR="00FE3822" w:rsidP="00FE3822" w:rsidRDefault="00FE3822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083A31" w:rsidR="00FE3822" w:rsidP="00FE3822" w:rsidRDefault="00FE3822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050A0C" w:rsidR="00FE3822" w:rsidP="00FE3822" w:rsidRDefault="00FE38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Претенденты</w:t>
      </w:r>
      <w:r w:rsidRPr="00050A0C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при представлении программных концепций вещания комиссии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>могут предостав</w:t>
      </w:r>
      <w:r>
        <w:rPr>
          <w:b/>
          <w:bCs/>
          <w:sz w:val="28"/>
          <w:szCs w:val="28"/>
        </w:rPr>
        <w:t>ить</w:t>
      </w:r>
      <w:r w:rsidRPr="00050A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презентационный ролик</w:t>
      </w:r>
      <w:r w:rsidRPr="00050A0C">
        <w:rPr>
          <w:b/>
          <w:bCs/>
          <w:sz w:val="28"/>
          <w:szCs w:val="28"/>
        </w:rPr>
        <w:t xml:space="preserve"> длительностью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не более </w:t>
      </w:r>
      <w:r>
        <w:rPr>
          <w:b/>
          <w:bCs/>
          <w:sz w:val="28"/>
          <w:szCs w:val="28"/>
        </w:rPr>
        <w:t>2</w:t>
      </w:r>
      <w:r w:rsidRPr="00050A0C">
        <w:rPr>
          <w:b/>
          <w:bCs/>
          <w:sz w:val="28"/>
          <w:szCs w:val="28"/>
        </w:rPr>
        <w:t>-х минут в формат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  <w:lang w:val="en-US"/>
        </w:rPr>
        <w:t>MP</w:t>
      </w:r>
      <w:r w:rsidRPr="00036625">
        <w:rPr>
          <w:b/>
          <w:bCs/>
          <w:sz w:val="28"/>
          <w:szCs w:val="28"/>
        </w:rPr>
        <w:t>4</w:t>
      </w:r>
      <w:r w:rsidRPr="00050A0C">
        <w:rPr>
          <w:b/>
          <w:bCs/>
          <w:sz w:val="28"/>
          <w:szCs w:val="28"/>
        </w:rPr>
        <w:t>.</w:t>
      </w:r>
    </w:p>
    <w:p w:rsidRPr="005201DD" w:rsidR="00FE3822" w:rsidP="00FE3822" w:rsidRDefault="00FE3822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FE3822" w:rsidP="00FE3822" w:rsidRDefault="00FE3822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</w:t>
      </w:r>
      <w:r w:rsidRPr="006B62E7">
        <w:rPr>
          <w:b/>
          <w:sz w:val="28"/>
          <w:szCs w:val="28"/>
        </w:rPr>
        <w:t>6</w:t>
      </w:r>
      <w:r w:rsidRPr="007A621E">
        <w:rPr>
          <w:b/>
          <w:sz w:val="28"/>
          <w:szCs w:val="28"/>
        </w:rPr>
        <w:t xml:space="preserve">): </w:t>
      </w:r>
    </w:p>
    <w:p w:rsidRPr="00083A31" w:rsidR="00FE3822" w:rsidP="00FE3822" w:rsidRDefault="00FE3822">
      <w:pPr>
        <w:jc w:val="both"/>
        <w:rPr>
          <w:sz w:val="28"/>
          <w:szCs w:val="28"/>
        </w:rPr>
      </w:pPr>
    </w:p>
    <w:p w:rsidRPr="00050A0C" w:rsidR="00FE3822" w:rsidP="00FE3822" w:rsidRDefault="00FE382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Получатель: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(</w:t>
      </w:r>
      <w:proofErr w:type="spellStart"/>
      <w:r w:rsidRPr="00D057B2">
        <w:rPr>
          <w:sz w:val="28"/>
          <w:szCs w:val="28"/>
        </w:rPr>
        <w:t>Роскомнадзор</w:t>
      </w:r>
      <w:proofErr w:type="spellEnd"/>
      <w:r w:rsidRPr="00D057B2">
        <w:rPr>
          <w:sz w:val="28"/>
          <w:szCs w:val="28"/>
        </w:rPr>
        <w:t xml:space="preserve">); Лицевой счет 05951000960; </w:t>
      </w:r>
    </w:p>
    <w:p w:rsidRPr="007714B0" w:rsidR="00FE3822" w:rsidP="00FE3822" w:rsidRDefault="00FE382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ИНН 7705846236; </w:t>
      </w:r>
    </w:p>
    <w:p w:rsidRPr="007714B0" w:rsidR="00FE3822" w:rsidP="00FE3822" w:rsidRDefault="00FE382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КПП 770501001; </w:t>
      </w:r>
    </w:p>
    <w:p w:rsidRPr="00050A0C" w:rsidR="00FE3822" w:rsidP="00FE3822" w:rsidRDefault="00FE382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г. Москва; </w:t>
      </w:r>
    </w:p>
    <w:p w:rsidRPr="00D057B2" w:rsidR="00FE3822" w:rsidP="00FE3822" w:rsidRDefault="00FE382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БИК 024501901; </w:t>
      </w:r>
    </w:p>
    <w:p w:rsidRPr="00D057B2" w:rsidR="00FE3822" w:rsidP="00FE3822" w:rsidRDefault="00FE382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единого казначейского счета 40102810045370000002; </w:t>
      </w:r>
    </w:p>
    <w:p w:rsidRPr="00050A0C" w:rsidR="00FE3822" w:rsidP="00FE3822" w:rsidRDefault="00FE382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казначейского счета 03212643000000019500; </w:t>
      </w:r>
    </w:p>
    <w:p w:rsidRPr="00D057B2" w:rsidR="00FE3822" w:rsidP="00FE3822" w:rsidRDefault="00FE3822">
      <w:pPr>
        <w:jc w:val="both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D057B2" w:rsidR="00FE3822" w:rsidP="00FE3822" w:rsidRDefault="00FE3822">
      <w:pPr>
        <w:jc w:val="both"/>
        <w:rPr>
          <w:sz w:val="28"/>
          <w:szCs w:val="28"/>
        </w:rPr>
      </w:pPr>
    </w:p>
    <w:p w:rsidRPr="001B035F" w:rsidR="00FE3822" w:rsidP="00FE3822" w:rsidRDefault="00FE3822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FE3822" w:rsidP="00FE3822" w:rsidRDefault="00FE3822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FE3822" w:rsidP="00FE3822" w:rsidRDefault="00FE3822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FE3822" w:rsidP="00FE3822" w:rsidRDefault="00FE3822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</w:t>
      </w:r>
      <w:r w:rsidRPr="001B035F">
        <w:rPr>
          <w:bCs/>
          <w:sz w:val="28"/>
          <w:szCs w:val="28"/>
        </w:rPr>
        <w:lastRenderedPageBreak/>
        <w:t>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FE3822" w:rsidP="00FE3822" w:rsidRDefault="00FE3822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FE3822" w:rsidP="00FE3822" w:rsidRDefault="00FE3822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FE3822" w:rsidP="00FE3822" w:rsidRDefault="00FE3822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FE3822" w:rsidP="00FE3822" w:rsidRDefault="00FE3822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:</w:t>
      </w:r>
    </w:p>
    <w:p w:rsidR="00FE3822" w:rsidP="00FE3822" w:rsidRDefault="00FE3822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FE3822" w:rsidP="00FE3822" w:rsidRDefault="00FE3822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FE3822" w:rsidP="00FE3822" w:rsidRDefault="00FE3822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.</w:t>
      </w:r>
    </w:p>
    <w:p w:rsidRPr="001A37C1" w:rsidR="00FE3822" w:rsidP="00FE3822" w:rsidRDefault="00FE3822">
      <w:pPr>
        <w:jc w:val="both"/>
        <w:rPr>
          <w:b/>
          <w:sz w:val="32"/>
          <w:szCs w:val="28"/>
        </w:rPr>
      </w:pPr>
    </w:p>
    <w:p w:rsidRPr="00316B1A" w:rsidR="00FE3822" w:rsidP="00FE3822" w:rsidRDefault="00FE3822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(495) 587-40-66; </w:t>
      </w:r>
      <w:r w:rsidRPr="00816E5A">
        <w:rPr>
          <w:b/>
          <w:sz w:val="28"/>
          <w:szCs w:val="28"/>
          <w:u w:val="single"/>
        </w:rPr>
        <w:t xml:space="preserve">(495) </w:t>
      </w:r>
      <w:r>
        <w:rPr>
          <w:b/>
          <w:sz w:val="28"/>
          <w:szCs w:val="28"/>
          <w:u w:val="single"/>
        </w:rPr>
        <w:t>5</w:t>
      </w:r>
      <w:r w:rsidRPr="00816E5A">
        <w:rPr>
          <w:b/>
          <w:sz w:val="28"/>
          <w:szCs w:val="28"/>
          <w:u w:val="single"/>
        </w:rPr>
        <w:t>87-</w:t>
      </w:r>
      <w:r>
        <w:rPr>
          <w:b/>
          <w:sz w:val="28"/>
          <w:szCs w:val="28"/>
          <w:u w:val="single"/>
        </w:rPr>
        <w:t>40</w:t>
      </w:r>
      <w:r w:rsidRPr="00816E5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81</w:t>
      </w:r>
    </w:p>
    <w:p w:rsidRPr="00316B1A" w:rsidR="00902A35" w:rsidP="00FE3822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  <w:u w:val="single"/>
        </w:rPr>
      </w:pP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368B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3822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1982</properties:Words>
  <properties:Characters>11300</properties:Characters>
  <properties:Lines>94</properties:Lines>
  <properties:Paragraphs>26</properties:Paragraphs>
  <properties:TotalTime>1476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13256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2021-06-30T12:08:00Z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