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EF" w:rsidRDefault="00BE5B59" w:rsidP="00BE5B59">
      <w:pPr>
        <w:pStyle w:val="a3"/>
        <w:rPr>
          <w:bCs/>
        </w:rPr>
      </w:pPr>
      <w:r w:rsidRPr="00BE5B59">
        <w:rPr>
          <w:bCs/>
        </w:rPr>
        <w:t xml:space="preserve">СООБЩЕНИЕ ФЕДЕРАЛЬНОЙ СЛУЖБЫ </w:t>
      </w:r>
    </w:p>
    <w:p w:rsidR="00BE5B59" w:rsidRPr="00BE5B59" w:rsidRDefault="00BE5B59" w:rsidP="00BE5B59">
      <w:pPr>
        <w:pStyle w:val="a3"/>
        <w:rPr>
          <w:bCs/>
        </w:rPr>
      </w:pPr>
      <w:r w:rsidRPr="00BE5B59">
        <w:rPr>
          <w:bCs/>
        </w:rPr>
        <w:t>ПО НАДЗОРУ В СФЕРЕ СВЯЗИ, ИНФОРМАЦИОННЫХ ТЕХНОЛОГИЙ И МАССОВЫХ КОММУНИКАЦИЙ</w:t>
      </w:r>
    </w:p>
    <w:p w:rsidR="00521FEF" w:rsidRDefault="00521FEF" w:rsidP="00521FEF">
      <w:pPr>
        <w:pStyle w:val="3"/>
        <w:rPr>
          <w:rFonts w:ascii="Times New Roman" w:hAnsi="Times New Roman" w:cs="Times New Roman"/>
          <w:bCs w:val="0"/>
          <w:color w:val="auto"/>
          <w:sz w:val="28"/>
          <w:szCs w:val="20"/>
        </w:rPr>
      </w:pPr>
    </w:p>
    <w:p w:rsidR="00654A8C" w:rsidRPr="000F7DF5" w:rsidRDefault="00F721EF" w:rsidP="00521FE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1FEF">
        <w:rPr>
          <w:rFonts w:ascii="Times New Roman" w:hAnsi="Times New Roman" w:cs="Times New Roman"/>
          <w:color w:val="000000"/>
          <w:sz w:val="28"/>
          <w:szCs w:val="28"/>
        </w:rPr>
        <w:t xml:space="preserve"> переносе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ранее запланированного</w:t>
      </w:r>
      <w:r w:rsidR="00521FEF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Федеральной конкурсной комиссии по телерадиовещанию </w:t>
      </w:r>
      <w:r w:rsidR="00F53808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54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80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654A8C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654A8C" w:rsidRPr="005C213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F7DF5">
        <w:rPr>
          <w:rFonts w:ascii="Times New Roman" w:hAnsi="Times New Roman" w:cs="Times New Roman"/>
          <w:color w:val="000000"/>
          <w:sz w:val="28"/>
          <w:szCs w:val="28"/>
        </w:rPr>
        <w:t>ода</w:t>
      </w:r>
    </w:p>
    <w:p w:rsidR="000F7DF5" w:rsidRDefault="000F7DF5" w:rsidP="00FD5798">
      <w:pPr>
        <w:pStyle w:val="2"/>
      </w:pPr>
    </w:p>
    <w:p w:rsidR="00654A8C" w:rsidRDefault="00323D8C" w:rsidP="00FD5798">
      <w:pPr>
        <w:pStyle w:val="2"/>
      </w:pPr>
      <w:r w:rsidRPr="000F0C0C">
        <w:t xml:space="preserve">В </w:t>
      </w:r>
      <w:r>
        <w:t>связи с у</w:t>
      </w:r>
      <w:r w:rsidRPr="008A12BF">
        <w:t>каз</w:t>
      </w:r>
      <w:r>
        <w:t>ом</w:t>
      </w:r>
      <w:r w:rsidRPr="008A12BF">
        <w:t xml:space="preserve"> Президента Р</w:t>
      </w:r>
      <w:r>
        <w:t xml:space="preserve">оссийской </w:t>
      </w:r>
      <w:r w:rsidRPr="008A12BF">
        <w:t>Ф</w:t>
      </w:r>
      <w:r>
        <w:t>едерации от</w:t>
      </w:r>
      <w:r w:rsidRPr="008A12BF">
        <w:t xml:space="preserve"> </w:t>
      </w:r>
      <w:r>
        <w:t>11</w:t>
      </w:r>
      <w:r w:rsidRPr="00F53808">
        <w:t>.0</w:t>
      </w:r>
      <w:r>
        <w:t>5</w:t>
      </w:r>
      <w:r w:rsidRPr="00F53808">
        <w:t xml:space="preserve">.2020 № </w:t>
      </w:r>
      <w:r>
        <w:t>316</w:t>
      </w:r>
      <w:r w:rsidRPr="00F53808">
        <w:t xml:space="preserve"> </w:t>
      </w:r>
      <w:r w:rsidRPr="00530D4E">
        <w:rPr>
          <w:color w:val="020C22"/>
          <w:szCs w:val="28"/>
          <w:shd w:val="clear" w:color="auto" w:fill="FEFEFE"/>
        </w:rPr>
        <w:t>«</w:t>
      </w:r>
      <w:r>
        <w:rPr>
          <w:color w:val="020C22"/>
          <w:szCs w:val="28"/>
          <w:shd w:val="clear" w:color="auto" w:fill="FEFEFE"/>
        </w:rPr>
        <w:t xml:space="preserve">Об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color w:val="020C22"/>
          <w:szCs w:val="28"/>
          <w:shd w:val="clear" w:color="auto" w:fill="FEFEFE"/>
        </w:rPr>
        <w:t>коронавирусной</w:t>
      </w:r>
      <w:proofErr w:type="spellEnd"/>
      <w:r>
        <w:rPr>
          <w:color w:val="020C22"/>
          <w:szCs w:val="28"/>
          <w:shd w:val="clear" w:color="auto" w:fill="FEFEFE"/>
        </w:rPr>
        <w:t xml:space="preserve"> инфекции</w:t>
      </w:r>
      <w:r w:rsidRPr="00530D4E">
        <w:rPr>
          <w:color w:val="020C22"/>
          <w:szCs w:val="28"/>
          <w:shd w:val="clear" w:color="auto" w:fill="FEFEFE"/>
        </w:rPr>
        <w:t xml:space="preserve"> (COVID-19)»</w:t>
      </w:r>
      <w:r>
        <w:t xml:space="preserve">, в </w:t>
      </w:r>
      <w:r w:rsidRPr="000F0C0C">
        <w:t xml:space="preserve">соответствии с </w:t>
      </w:r>
      <w:r>
        <w:t xml:space="preserve">указом Мэра Москвы от 07.05.2020 </w:t>
      </w:r>
      <w:r>
        <w:br/>
        <w:t xml:space="preserve">№ 55-УМ «О внесении изменений в указ Мэра Москвы от 05.03.2020 № 12-УМ «О введении режима повышенной готовности», а также в соответствии </w:t>
      </w:r>
      <w:r>
        <w:br/>
        <w:t xml:space="preserve">с методическими рекомендациями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 </w:t>
      </w:r>
      <w:r>
        <w:br/>
        <w:t xml:space="preserve">в связи с необходимостью принятия мер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 (COVID-19),</w:t>
      </w:r>
      <w:r w:rsidR="00654A8C" w:rsidRPr="000F0C0C">
        <w:t xml:space="preserve"> </w:t>
      </w:r>
      <w:r w:rsidR="00654A8C">
        <w:t>Ф</w:t>
      </w:r>
      <w:r w:rsidR="00654A8C" w:rsidRPr="000F0C0C">
        <w:t xml:space="preserve">едеральная служба по надзору </w:t>
      </w:r>
      <w:r>
        <w:br/>
      </w:r>
      <w:bookmarkStart w:id="0" w:name="_GoBack"/>
      <w:bookmarkEnd w:id="0"/>
      <w:r w:rsidR="00654A8C" w:rsidRPr="000F0C0C">
        <w:t xml:space="preserve">в сфере связи, информационных технологий и массовых коммуникаций </w:t>
      </w:r>
      <w:r w:rsidR="00F721EF">
        <w:t xml:space="preserve">информирует о переносе </w:t>
      </w:r>
      <w:r w:rsidR="00F721EF" w:rsidRPr="004F5BC6">
        <w:rPr>
          <w:b/>
        </w:rPr>
        <w:t>на неопределенный срок</w:t>
      </w:r>
      <w:r w:rsidR="000F7DF5" w:rsidRPr="000F7DF5">
        <w:rPr>
          <w:color w:val="000000"/>
          <w:szCs w:val="28"/>
        </w:rPr>
        <w:t xml:space="preserve"> процедуры выбора муниципального обязательного общедоступного телеканала</w:t>
      </w:r>
      <w:r w:rsidR="00F721EF">
        <w:rPr>
          <w:color w:val="000000"/>
          <w:szCs w:val="28"/>
        </w:rPr>
        <w:t xml:space="preserve">, </w:t>
      </w:r>
      <w:r w:rsidR="006B0A73">
        <w:rPr>
          <w:color w:val="000000"/>
          <w:szCs w:val="28"/>
        </w:rPr>
        <w:t>запланированн</w:t>
      </w:r>
      <w:r w:rsidR="00EB1902">
        <w:rPr>
          <w:color w:val="000000"/>
          <w:szCs w:val="28"/>
        </w:rPr>
        <w:t>ой</w:t>
      </w:r>
      <w:r w:rsidR="006B0A73">
        <w:rPr>
          <w:color w:val="000000"/>
          <w:szCs w:val="28"/>
        </w:rPr>
        <w:t xml:space="preserve"> </w:t>
      </w:r>
      <w:r w:rsidR="00F721EF">
        <w:rPr>
          <w:color w:val="000000"/>
          <w:szCs w:val="28"/>
        </w:rPr>
        <w:t xml:space="preserve">к проведению Федеральной конкурсной комиссией по телерадиовещанию на </w:t>
      </w:r>
      <w:r w:rsidR="00F721EF" w:rsidRPr="00FA33BC">
        <w:rPr>
          <w:b/>
          <w:color w:val="000000"/>
          <w:szCs w:val="28"/>
        </w:rPr>
        <w:t>2</w:t>
      </w:r>
      <w:r w:rsidR="00F53808" w:rsidRPr="00FA33BC">
        <w:rPr>
          <w:b/>
          <w:color w:val="000000"/>
          <w:szCs w:val="28"/>
        </w:rPr>
        <w:t>7</w:t>
      </w:r>
      <w:r w:rsidR="00F721EF" w:rsidRPr="00FA33BC">
        <w:rPr>
          <w:b/>
          <w:color w:val="000000"/>
          <w:szCs w:val="28"/>
        </w:rPr>
        <w:t xml:space="preserve"> </w:t>
      </w:r>
      <w:r w:rsidR="00F53808" w:rsidRPr="00FA33BC">
        <w:rPr>
          <w:b/>
          <w:color w:val="000000"/>
          <w:szCs w:val="28"/>
        </w:rPr>
        <w:t>мая</w:t>
      </w:r>
      <w:r w:rsidR="00F721EF" w:rsidRPr="00FA33BC">
        <w:rPr>
          <w:b/>
          <w:color w:val="000000"/>
          <w:szCs w:val="28"/>
        </w:rPr>
        <w:t xml:space="preserve"> 2020</w:t>
      </w:r>
      <w:r w:rsidR="00F721EF">
        <w:rPr>
          <w:color w:val="000000"/>
          <w:szCs w:val="28"/>
        </w:rPr>
        <w:t xml:space="preserve"> </w:t>
      </w:r>
      <w:r w:rsidR="004F5BC6" w:rsidRPr="004F5BC6">
        <w:rPr>
          <w:b/>
          <w:color w:val="000000"/>
          <w:szCs w:val="28"/>
        </w:rPr>
        <w:t>года</w:t>
      </w:r>
      <w:r w:rsidR="000F7DF5" w:rsidRPr="004F5BC6">
        <w:rPr>
          <w:b/>
          <w:color w:val="000000"/>
          <w:szCs w:val="28"/>
        </w:rPr>
        <w:t>.</w:t>
      </w:r>
    </w:p>
    <w:p w:rsidR="008F2C61" w:rsidRPr="00AC29B1" w:rsidRDefault="008F2C61" w:rsidP="008F2C61">
      <w:pPr>
        <w:pStyle w:val="2"/>
      </w:pPr>
      <w:r>
        <w:t>Дата проведения заседани</w:t>
      </w:r>
      <w:r w:rsidR="00F721EF">
        <w:t>й</w:t>
      </w:r>
      <w:r>
        <w:t xml:space="preserve"> </w:t>
      </w:r>
      <w:r w:rsidR="000F7DF5">
        <w:t>Федеральной конкурсной комиссии по телерадиовещанию по данным вопросам</w:t>
      </w:r>
      <w:r w:rsidRPr="008F2C61">
        <w:rPr>
          <w:szCs w:val="28"/>
        </w:rPr>
        <w:t xml:space="preserve"> </w:t>
      </w:r>
      <w:r w:rsidR="000F7DF5">
        <w:t>будет</w:t>
      </w:r>
      <w:r>
        <w:t xml:space="preserve"> </w:t>
      </w:r>
      <w:r w:rsidR="000F7DF5">
        <w:t>опубликована</w:t>
      </w:r>
      <w:r>
        <w:t xml:space="preserve"> дополнительно.</w:t>
      </w:r>
    </w:p>
    <w:p w:rsidR="00AC29B1" w:rsidRPr="00521FEF" w:rsidRDefault="00AC29B1">
      <w:pPr>
        <w:pStyle w:val="2"/>
      </w:pPr>
    </w:p>
    <w:p w:rsidR="00E0762E" w:rsidRPr="00521FEF" w:rsidRDefault="004B17E0">
      <w:pPr>
        <w:pStyle w:val="2"/>
      </w:pPr>
      <w:r w:rsidRPr="00521FEF">
        <w:rPr>
          <w:szCs w:val="28"/>
        </w:rPr>
        <w:t>Справки по телефонам: (495) 587-40-66; (495) 587-40-81</w:t>
      </w:r>
    </w:p>
    <w:p w:rsidR="002A21AA" w:rsidRPr="00521FEF" w:rsidRDefault="002A21AA" w:rsidP="004A4201">
      <w:pPr>
        <w:ind w:firstLine="567"/>
        <w:jc w:val="both"/>
      </w:pPr>
    </w:p>
    <w:p w:rsidR="002A21AA" w:rsidRPr="00521FEF" w:rsidRDefault="002A21AA">
      <w:pPr>
        <w:jc w:val="both"/>
        <w:rPr>
          <w:sz w:val="28"/>
        </w:rPr>
      </w:pPr>
    </w:p>
    <w:p w:rsidR="002A21AA" w:rsidRDefault="002A21AA">
      <w:pPr>
        <w:pStyle w:val="a3"/>
        <w:jc w:val="both"/>
        <w:rPr>
          <w:b w:val="0"/>
        </w:rPr>
      </w:pPr>
    </w:p>
    <w:p w:rsidR="002A21AA" w:rsidRDefault="002A21AA">
      <w:pPr>
        <w:jc w:val="center"/>
        <w:rPr>
          <w:b/>
          <w:sz w:val="28"/>
        </w:rPr>
      </w:pPr>
    </w:p>
    <w:p w:rsidR="002A21AA" w:rsidRDefault="002A21AA">
      <w:pPr>
        <w:pStyle w:val="a4"/>
        <w:ind w:firstLine="567"/>
        <w:jc w:val="center"/>
      </w:pPr>
    </w:p>
    <w:p w:rsidR="002A21AA" w:rsidRDefault="002A21AA"/>
    <w:sectPr w:rsidR="002A21AA">
      <w:pgSz w:w="11906" w:h="16838"/>
      <w:pgMar w:top="102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B"/>
    <w:rsid w:val="000F7DF5"/>
    <w:rsid w:val="00247DDC"/>
    <w:rsid w:val="002A21AA"/>
    <w:rsid w:val="00323D8C"/>
    <w:rsid w:val="0034628D"/>
    <w:rsid w:val="004045B4"/>
    <w:rsid w:val="004A4201"/>
    <w:rsid w:val="004B17E0"/>
    <w:rsid w:val="004F5BC6"/>
    <w:rsid w:val="00521FEF"/>
    <w:rsid w:val="00654A8C"/>
    <w:rsid w:val="00695604"/>
    <w:rsid w:val="006B0A73"/>
    <w:rsid w:val="00756023"/>
    <w:rsid w:val="008F2C61"/>
    <w:rsid w:val="009263E1"/>
    <w:rsid w:val="0097585E"/>
    <w:rsid w:val="009C00AC"/>
    <w:rsid w:val="00A45D5F"/>
    <w:rsid w:val="00A47C58"/>
    <w:rsid w:val="00AC29B1"/>
    <w:rsid w:val="00B02FFB"/>
    <w:rsid w:val="00B4777A"/>
    <w:rsid w:val="00B5068D"/>
    <w:rsid w:val="00BD35D4"/>
    <w:rsid w:val="00BE5B59"/>
    <w:rsid w:val="00D13403"/>
    <w:rsid w:val="00D41A4B"/>
    <w:rsid w:val="00D71260"/>
    <w:rsid w:val="00DA6633"/>
    <w:rsid w:val="00E0762E"/>
    <w:rsid w:val="00EB1902"/>
    <w:rsid w:val="00F53808"/>
    <w:rsid w:val="00F721EF"/>
    <w:rsid w:val="00FA33BC"/>
    <w:rsid w:val="00FD5798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qFormat/>
    <w:rsid w:val="0034628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qFormat/>
    <w:rsid w:val="0034628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3A83-1462-4657-A797-BE3EF361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ФЕДЕРАЛЬНОЙ СЛУЖБЫ ПО НАДЗОРУ ЗА СОБЛЮДЕНИЕМ ЗАКОНОДАТЕЛЬСТВА В СФЕРЕ МАССОВЫХ КОММУНИКАЦИЙ И ОХРАНЕ КУЛЬТУРНОГО НАСЛЕДИЯ</vt:lpstr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ФЕДЕРАЛЬНОЙ СЛУЖБЫ ПО НАДЗОРУ ЗА СОБЛЮДЕНИЕМ ЗАКОНОДАТЕЛЬСТВА В СФЕРЕ МАССОВЫХ КОММУНИКАЦИЙ И ОХРАНЕ КУЛЬТУРНОГО НАСЛЕДИЯ</dc:title>
  <dc:creator>Ul_orfkk_233_2</dc:creator>
  <cp:lastModifiedBy>Коновалов Максим Игоревич</cp:lastModifiedBy>
  <cp:revision>2</cp:revision>
  <cp:lastPrinted>2014-01-22T08:44:00Z</cp:lastPrinted>
  <dcterms:created xsi:type="dcterms:W3CDTF">2020-05-19T12:37:00Z</dcterms:created>
  <dcterms:modified xsi:type="dcterms:W3CDTF">2020-05-19T12:37:00Z</dcterms:modified>
</cp:coreProperties>
</file>