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B45BD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B93EDE" w:rsidRPr="00C7276F" w:rsidRDefault="00F508FC" w:rsidP="006259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109992, г. Москва, </w:t>
      </w:r>
      <w:r w:rsidR="00B93EDE" w:rsidRPr="00C7276F">
        <w:rPr>
          <w:rFonts w:ascii="Times New Roman" w:hAnsi="Times New Roman" w:cs="Times New Roman"/>
        </w:rPr>
        <w:t xml:space="preserve">Китайгородский </w:t>
      </w:r>
      <w:r>
        <w:rPr>
          <w:rFonts w:ascii="Times New Roman" w:hAnsi="Times New Roman" w:cs="Times New Roman"/>
        </w:rPr>
        <w:t>проезд,</w:t>
      </w:r>
      <w:r w:rsidR="00B93EDE" w:rsidRPr="00C7276F">
        <w:rPr>
          <w:rFonts w:ascii="Times New Roman" w:hAnsi="Times New Roman" w:cs="Times New Roman"/>
        </w:rPr>
        <w:t xml:space="preserve"> д.7, стр. 2, 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 w:rsidR="00EE6913">
        <w:rPr>
          <w:rFonts w:ascii="Times New Roman" w:hAnsi="Times New Roman" w:cs="Times New Roman"/>
        </w:rPr>
        <w:t>983-33-93</w:t>
      </w:r>
    </w:p>
    <w:p w:rsidR="001701E8" w:rsidRPr="00C7276F" w:rsidRDefault="003941A3" w:rsidP="003941A3">
      <w:pPr>
        <w:tabs>
          <w:tab w:val="left" w:pos="4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39A1" w:rsidRDefault="00097AC3" w:rsidP="00CC15FD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F9136E"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C26F4C" w:rsidRPr="001E1D99" w:rsidRDefault="00F913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  <w:r w:rsidR="00C26F4C" w:rsidRPr="001E1D99">
        <w:rPr>
          <w:rFonts w:ascii="Times New Roman" w:hAnsi="Times New Roman" w:cs="Times New Roman"/>
          <w:b/>
        </w:rPr>
        <w:t xml:space="preserve"> </w:t>
      </w:r>
    </w:p>
    <w:p w:rsidR="00F9136E" w:rsidRPr="00FC718E" w:rsidRDefault="000B45BD">
      <w:pPr>
        <w:jc w:val="center"/>
        <w:rPr>
          <w:rFonts w:ascii="Times New Roman" w:hAnsi="Times New Roman" w:cs="Times New Roman"/>
          <w:b/>
        </w:rPr>
      </w:pPr>
      <w:r w:rsidRPr="00EB57BF">
        <w:rPr>
          <w:rFonts w:ascii="Times New Roman" w:hAnsi="Times New Roman"/>
          <w:b/>
        </w:rPr>
        <w:t xml:space="preserve">от </w:t>
      </w:r>
      <w:r w:rsidR="00AE7C6B">
        <w:rPr>
          <w:rFonts w:ascii="Times New Roman" w:hAnsi="Times New Roman"/>
          <w:b/>
        </w:rPr>
        <w:t>2</w:t>
      </w:r>
      <w:r w:rsidR="00BE7BB8">
        <w:rPr>
          <w:rFonts w:ascii="Times New Roman" w:hAnsi="Times New Roman"/>
          <w:b/>
        </w:rPr>
        <w:t>9</w:t>
      </w:r>
      <w:r w:rsidR="00F81E69">
        <w:rPr>
          <w:rFonts w:ascii="Times New Roman" w:hAnsi="Times New Roman"/>
          <w:b/>
        </w:rPr>
        <w:t>.0</w:t>
      </w:r>
      <w:r w:rsidR="00BE7BB8">
        <w:rPr>
          <w:rFonts w:ascii="Times New Roman" w:hAnsi="Times New Roman"/>
          <w:b/>
        </w:rPr>
        <w:t>5</w:t>
      </w:r>
      <w:r w:rsidR="00F81E69">
        <w:rPr>
          <w:rFonts w:ascii="Times New Roman" w:hAnsi="Times New Roman"/>
          <w:b/>
        </w:rPr>
        <w:t>.2024</w:t>
      </w:r>
      <w:r w:rsidRPr="001E1D99">
        <w:rPr>
          <w:rFonts w:ascii="Times New Roman" w:hAnsi="Times New Roman"/>
          <w:b/>
        </w:rPr>
        <w:t xml:space="preserve"> </w:t>
      </w:r>
      <w:r w:rsidRPr="00EB57BF">
        <w:rPr>
          <w:rFonts w:ascii="Times New Roman" w:hAnsi="Times New Roman"/>
          <w:b/>
        </w:rPr>
        <w:t xml:space="preserve">№ </w:t>
      </w:r>
      <w:r w:rsidR="00FC718E">
        <w:rPr>
          <w:rFonts w:ascii="Times New Roman" w:hAnsi="Times New Roman"/>
          <w:b/>
        </w:rPr>
        <w:t>47</w:t>
      </w:r>
      <w:r w:rsidR="00BE7BB8">
        <w:rPr>
          <w:rFonts w:ascii="Times New Roman" w:hAnsi="Times New Roman"/>
          <w:b/>
        </w:rPr>
        <w:t>5</w:t>
      </w:r>
    </w:p>
    <w:p w:rsidR="001701E8" w:rsidRDefault="001701E8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0A4ED7" w:rsidRPr="000B45BD" w:rsidRDefault="00126FE2" w:rsidP="000B45BD">
      <w:pPr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>
        <w:rPr>
          <w:rFonts w:ascii="Times New Roman" w:hAnsi="Times New Roman"/>
        </w:rPr>
        <w:t xml:space="preserve">, </w:t>
      </w:r>
      <w:r w:rsidR="008775BB">
        <w:rPr>
          <w:rFonts w:ascii="Times New Roman" w:hAnsi="Times New Roman"/>
        </w:rPr>
        <w:t xml:space="preserve">А.Ю. Романченко, </w:t>
      </w:r>
      <w:r>
        <w:rPr>
          <w:rFonts w:ascii="Times New Roman" w:hAnsi="Times New Roman"/>
        </w:rPr>
        <w:t>Е.Г. Ларина,</w:t>
      </w:r>
      <w:r w:rsidR="00BE7B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А.А. Жданов,</w:t>
      </w:r>
      <w:r w:rsidR="00FC718E">
        <w:rPr>
          <w:rFonts w:ascii="Times New Roman" w:hAnsi="Times New Roman"/>
        </w:rPr>
        <w:t xml:space="preserve"> </w:t>
      </w:r>
      <w:r w:rsidR="00BE7BB8">
        <w:rPr>
          <w:rFonts w:ascii="Times New Roman" w:hAnsi="Times New Roman"/>
        </w:rPr>
        <w:br/>
      </w:r>
      <w:r w:rsidR="00FC718E">
        <w:rPr>
          <w:rFonts w:ascii="Times New Roman" w:hAnsi="Times New Roman"/>
        </w:rPr>
        <w:t>А.В. Малинин,</w:t>
      </w:r>
      <w:r w:rsidR="00BE7BB8">
        <w:rPr>
          <w:rFonts w:ascii="Times New Roman" w:hAnsi="Times New Roman"/>
        </w:rPr>
        <w:t xml:space="preserve"> </w:t>
      </w:r>
      <w:bookmarkStart w:id="0" w:name="_GoBack"/>
      <w:bookmarkEnd w:id="0"/>
      <w:r w:rsidR="00BE7BB8">
        <w:rPr>
          <w:rFonts w:ascii="Times New Roman" w:hAnsi="Times New Roman"/>
        </w:rPr>
        <w:t>Е.В. Ревенко,</w:t>
      </w:r>
      <w:r w:rsidR="00FC718E">
        <w:rPr>
          <w:rFonts w:ascii="Times New Roman" w:hAnsi="Times New Roman"/>
        </w:rPr>
        <w:t xml:space="preserve"> </w:t>
      </w:r>
      <w:r w:rsidR="008775BB">
        <w:rPr>
          <w:rFonts w:ascii="Times New Roman" w:hAnsi="Times New Roman"/>
        </w:rPr>
        <w:t xml:space="preserve">А.Г. Быстрицкий, </w:t>
      </w:r>
      <w:r w:rsidR="0025340F" w:rsidRPr="006B22EE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по телерадиовещанию </w:t>
      </w:r>
      <w:r w:rsidR="00BE7BB8">
        <w:rPr>
          <w:rFonts w:ascii="Times New Roman" w:hAnsi="Times New Roman" w:cs="Times New Roman"/>
        </w:rPr>
        <w:br/>
      </w:r>
      <w:r w:rsidR="00C139A1" w:rsidRPr="006B22EE">
        <w:rPr>
          <w:rFonts w:ascii="Times New Roman" w:hAnsi="Times New Roman" w:cs="Times New Roman"/>
        </w:rPr>
        <w:t>в соответствии</w:t>
      </w:r>
      <w:r w:rsidR="0025340F" w:rsidRPr="006B22EE">
        <w:rPr>
          <w:rFonts w:ascii="Times New Roman" w:hAnsi="Times New Roman" w:cs="Times New Roman"/>
        </w:rPr>
        <w:t xml:space="preserve"> </w:t>
      </w:r>
      <w:r w:rsidR="00004D35" w:rsidRPr="006B22EE">
        <w:rPr>
          <w:rFonts w:ascii="Times New Roman" w:hAnsi="Times New Roman" w:cs="Times New Roman"/>
        </w:rPr>
        <w:t>с п</w:t>
      </w:r>
      <w:r w:rsidR="0025340F" w:rsidRPr="006B22EE">
        <w:rPr>
          <w:rFonts w:ascii="Times New Roman" w:hAnsi="Times New Roman" w:cs="Times New Roman"/>
        </w:rPr>
        <w:t>риложени</w:t>
      </w:r>
      <w:r w:rsidR="00004D35" w:rsidRPr="006B22EE">
        <w:rPr>
          <w:rFonts w:ascii="Times New Roman" w:hAnsi="Times New Roman" w:cs="Times New Roman"/>
        </w:rPr>
        <w:t>ем</w:t>
      </w:r>
      <w:r w:rsidR="0025340F" w:rsidRPr="006B22EE">
        <w:rPr>
          <w:rFonts w:ascii="Times New Roman" w:hAnsi="Times New Roman" w:cs="Times New Roman"/>
        </w:rPr>
        <w:t xml:space="preserve"> № </w:t>
      </w:r>
      <w:r w:rsidR="000A0AF2">
        <w:rPr>
          <w:rFonts w:ascii="Times New Roman" w:hAnsi="Times New Roman" w:cs="Times New Roman"/>
        </w:rPr>
        <w:t>2</w:t>
      </w:r>
      <w:r w:rsidR="00004D35" w:rsidRPr="006B22EE">
        <w:rPr>
          <w:rFonts w:ascii="Times New Roman" w:hAnsi="Times New Roman" w:cs="Times New Roman"/>
        </w:rPr>
        <w:t xml:space="preserve"> </w:t>
      </w:r>
      <w:r w:rsidR="00C139A1" w:rsidRPr="006B22EE">
        <w:rPr>
          <w:rFonts w:ascii="Times New Roman" w:hAnsi="Times New Roman" w:cs="Times New Roman"/>
        </w:rPr>
        <w:t>к настоящему протоколу</w:t>
      </w:r>
      <w:r w:rsidR="000A4ED7" w:rsidRPr="006B22EE">
        <w:rPr>
          <w:rFonts w:ascii="Times New Roman" w:hAnsi="Times New Roman" w:cs="Times New Roman"/>
        </w:rPr>
        <w:t>.</w:t>
      </w:r>
    </w:p>
    <w:p w:rsidR="0025340F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Ответственный секретарь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Pr="00C139A1">
        <w:rPr>
          <w:rFonts w:ascii="Times New Roman" w:hAnsi="Times New Roman" w:cs="Times New Roman"/>
        </w:rPr>
        <w:t>по телерадиовещанию</w:t>
      </w:r>
      <w:r w:rsidR="00F508FC">
        <w:rPr>
          <w:rFonts w:ascii="Times New Roman" w:hAnsi="Times New Roman" w:cs="Times New Roman"/>
        </w:rPr>
        <w:t>:</w:t>
      </w:r>
      <w:r w:rsidRPr="00C13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C139A1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>.</w:t>
      </w:r>
      <w:r w:rsidR="00A750C8">
        <w:rPr>
          <w:rFonts w:ascii="Times New Roman" w:hAnsi="Times New Roman" w:cs="Times New Roman"/>
        </w:rPr>
        <w:t> </w:t>
      </w:r>
      <w:r w:rsidR="00C26F4C" w:rsidRPr="00C26F4C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C26F4C" w:rsidRPr="00C26F4C">
        <w:rPr>
          <w:rFonts w:ascii="Times New Roman" w:hAnsi="Times New Roman" w:cs="Times New Roman"/>
        </w:rPr>
        <w:t>по телерадиовещанию, форма и вид голосования.</w:t>
      </w:r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A750C8">
        <w:rPr>
          <w:rFonts w:ascii="Times New Roman" w:hAnsi="Times New Roman" w:cs="Times New Roman"/>
        </w:rPr>
        <w:t> </w:t>
      </w:r>
      <w:r w:rsidR="00F9136E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F9136E">
        <w:rPr>
          <w:rFonts w:ascii="Times New Roman" w:hAnsi="Times New Roman" w:cs="Times New Roman"/>
        </w:rPr>
        <w:t>по телерадиовещанию:</w:t>
      </w:r>
    </w:p>
    <w:p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</w:t>
      </w:r>
      <w:r w:rsidR="006B22EE" w:rsidRPr="00B5399E">
        <w:rPr>
          <w:rFonts w:ascii="Times New Roman" w:hAnsi="Times New Roman"/>
        </w:rPr>
        <w:t>муниципальн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обязательн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общедоступн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телеканал</w:t>
      </w:r>
      <w:r w:rsidR="006B22EE">
        <w:rPr>
          <w:rFonts w:ascii="Times New Roman" w:hAnsi="Times New Roman"/>
        </w:rPr>
        <w:t>ов</w:t>
      </w:r>
      <w:r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A750C8">
        <w:rPr>
          <w:rFonts w:ascii="Times New Roman" w:hAnsi="Times New Roman" w:cs="Times New Roman"/>
        </w:rPr>
        <w:t> 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</w:t>
      </w:r>
      <w:r w:rsidR="00A750C8">
        <w:rPr>
          <w:rFonts w:ascii="Times New Roman" w:hAnsi="Times New Roman" w:cs="Times New Roman"/>
        </w:rPr>
        <w:br/>
      </w:r>
      <w:r w:rsidR="0025340F" w:rsidRPr="00C7276F">
        <w:rPr>
          <w:rFonts w:ascii="Times New Roman" w:hAnsi="Times New Roman" w:cs="Times New Roman"/>
        </w:rPr>
        <w:t xml:space="preserve">по телерадиовещанию </w:t>
      </w:r>
      <w:r w:rsidR="000A4ED7">
        <w:rPr>
          <w:rFonts w:ascii="Times New Roman" w:hAnsi="Times New Roman" w:cs="Times New Roman"/>
        </w:rPr>
        <w:t xml:space="preserve">определено, что голосование будет открытым; </w:t>
      </w:r>
      <w:r w:rsidR="00A750C8">
        <w:rPr>
          <w:rFonts w:ascii="Times New Roman" w:hAnsi="Times New Roman" w:cs="Times New Roman"/>
        </w:rPr>
        <w:br/>
      </w:r>
      <w:r w:rsidR="000A4ED7">
        <w:rPr>
          <w:rFonts w:ascii="Times New Roman" w:hAnsi="Times New Roman" w:cs="Times New Roman"/>
        </w:rPr>
        <w:t xml:space="preserve">вид голосования – </w:t>
      </w:r>
      <w:r w:rsidR="00212658">
        <w:rPr>
          <w:rFonts w:ascii="Times New Roman" w:hAnsi="Times New Roman" w:cs="Times New Roman"/>
        </w:rPr>
        <w:t xml:space="preserve">мягкое </w:t>
      </w:r>
      <w:r w:rsidR="000A4ED7">
        <w:rPr>
          <w:rFonts w:ascii="Times New Roman" w:hAnsi="Times New Roman" w:cs="Times New Roman"/>
        </w:rPr>
        <w:t>рейтинговое</w:t>
      </w:r>
      <w:r w:rsidR="00831374">
        <w:rPr>
          <w:rFonts w:ascii="Times New Roman" w:hAnsi="Times New Roman" w:cs="Times New Roman"/>
        </w:rPr>
        <w:t xml:space="preserve"> (</w:t>
      </w:r>
      <w:r w:rsidR="009743E3">
        <w:rPr>
          <w:rFonts w:ascii="Times New Roman" w:hAnsi="Times New Roman" w:cs="Times New Roman"/>
        </w:rPr>
        <w:t xml:space="preserve">или </w:t>
      </w:r>
      <w:r w:rsidR="00831374">
        <w:rPr>
          <w:rFonts w:ascii="Times New Roman" w:hAnsi="Times New Roman" w:cs="Times New Roman"/>
        </w:rPr>
        <w:t>количественное)</w:t>
      </w:r>
      <w:r w:rsidR="000A4ED7">
        <w:rPr>
          <w:rFonts w:ascii="Times New Roman" w:hAnsi="Times New Roman" w:cs="Times New Roman"/>
        </w:rPr>
        <w:t>.</w:t>
      </w:r>
    </w:p>
    <w:p w:rsidR="00C26F4C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 w:rsidR="006B22EE" w:rsidRPr="00B5399E">
        <w:rPr>
          <w:rFonts w:ascii="Times New Roman" w:hAnsi="Times New Roman"/>
        </w:rPr>
        <w:t>муниципального обязательного общедоступного телеканала</w:t>
      </w:r>
      <w:r>
        <w:rPr>
          <w:rFonts w:ascii="Times New Roman" w:hAnsi="Times New Roman" w:cs="Times New Roman"/>
        </w:rPr>
        <w:t xml:space="preserve">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</w:t>
      </w:r>
      <w:r w:rsidR="00212658">
        <w:rPr>
          <w:rFonts w:ascii="Times New Roman" w:hAnsi="Times New Roman" w:cs="Times New Roman"/>
        </w:rPr>
        <w:t>количественное голосование</w:t>
      </w:r>
      <w:r w:rsidR="001701E8">
        <w:rPr>
          <w:rFonts w:ascii="Times New Roman" w:hAnsi="Times New Roman" w:cs="Times New Roman"/>
        </w:rPr>
        <w:t>.</w:t>
      </w:r>
    </w:p>
    <w:p w:rsidR="00212658" w:rsidRPr="00C7276F" w:rsidRDefault="00C26F4C" w:rsidP="00C26F4C">
      <w:pPr>
        <w:ind w:firstLine="708"/>
        <w:jc w:val="both"/>
        <w:rPr>
          <w:rFonts w:ascii="Times New Roman" w:hAnsi="Times New Roman" w:cs="Times New Roman"/>
        </w:rPr>
      </w:pPr>
      <w:r w:rsidRPr="00C26F4C">
        <w:rPr>
          <w:rFonts w:ascii="Times New Roman" w:hAnsi="Times New Roman" w:cs="Times New Roman"/>
        </w:rPr>
        <w:t>II. Членами Федеральной конкурсной комиссии по телерадиовещанию заслушаны выступления участников процедуры выбора муниципальных обязател</w:t>
      </w:r>
      <w:r>
        <w:rPr>
          <w:rFonts w:ascii="Times New Roman" w:hAnsi="Times New Roman" w:cs="Times New Roman"/>
        </w:rPr>
        <w:t xml:space="preserve">ьных общедоступных телеканалов, </w:t>
      </w:r>
      <w:r w:rsidRPr="00C26F4C">
        <w:rPr>
          <w:rFonts w:ascii="Times New Roman" w:hAnsi="Times New Roman" w:cs="Times New Roman"/>
        </w:rPr>
        <w:t>а также осуществлено голосование по вопросу выбора муниципальных обязательных общедоступных телеканалов и приняты решения о выборе муниципальных обязате</w:t>
      </w:r>
      <w:r>
        <w:rPr>
          <w:rFonts w:ascii="Times New Roman" w:hAnsi="Times New Roman" w:cs="Times New Roman"/>
        </w:rPr>
        <w:t>льных общедоступных телеканалов</w:t>
      </w:r>
      <w:r w:rsidRPr="00C26F4C">
        <w:rPr>
          <w:rFonts w:ascii="Times New Roman" w:hAnsi="Times New Roman" w:cs="Times New Roman"/>
        </w:rPr>
        <w:t xml:space="preserve">, указанных в приложении </w:t>
      </w:r>
      <w:r w:rsidR="00F508FC">
        <w:rPr>
          <w:rFonts w:ascii="Times New Roman" w:hAnsi="Times New Roman" w:cs="Times New Roman"/>
        </w:rPr>
        <w:br/>
      </w:r>
      <w:r w:rsidRPr="00C26F4C">
        <w:rPr>
          <w:rFonts w:ascii="Times New Roman" w:hAnsi="Times New Roman" w:cs="Times New Roman"/>
        </w:rPr>
        <w:t>№ 1 к настоящему протоколу.</w:t>
      </w:r>
    </w:p>
    <w:p w:rsidR="00716CB6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F508FC" w:rsidRDefault="00F508FC" w:rsidP="00625935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Председатель </w:t>
            </w:r>
            <w:r w:rsidR="00F508FC">
              <w:rPr>
                <w:rFonts w:ascii="Times New Roman" w:hAnsi="Times New Roman" w:cs="Times New Roman"/>
              </w:rPr>
              <w:t>ФКК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А.Ю. Липов</w:t>
            </w:r>
          </w:p>
        </w:tc>
      </w:tr>
      <w:tr w:rsidR="004457CA" w:rsidRPr="008D1F72" w:rsidTr="004457CA">
        <w:tc>
          <w:tcPr>
            <w:tcW w:w="4928" w:type="dxa"/>
          </w:tcPr>
          <w:p w:rsidR="004457CA" w:rsidRDefault="004457CA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F508FC" w:rsidRPr="00C7276F" w:rsidRDefault="00F508FC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4457CA" w:rsidRPr="008D1F72" w:rsidRDefault="004457CA" w:rsidP="00445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231B73" w:rsidRPr="00C7276F" w:rsidRDefault="00231B73" w:rsidP="004457CA">
      <w:pPr>
        <w:tabs>
          <w:tab w:val="left" w:pos="0"/>
        </w:tabs>
        <w:rPr>
          <w:rFonts w:ascii="Times New Roman" w:hAnsi="Times New Roman" w:cs="Times New Roman"/>
        </w:rPr>
      </w:pPr>
    </w:p>
    <w:sectPr w:rsidR="00231B73" w:rsidRPr="00C7276F" w:rsidSect="004457CA">
      <w:headerReference w:type="default" r:id="rId9"/>
      <w:headerReference w:type="first" r:id="rId10"/>
      <w:pgSz w:w="11906" w:h="16838"/>
      <w:pgMar w:top="1134" w:right="92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83" w:rsidRDefault="00E94083">
      <w:r>
        <w:separator/>
      </w:r>
    </w:p>
  </w:endnote>
  <w:endnote w:type="continuationSeparator" w:id="0">
    <w:p w:rsidR="00E94083" w:rsidRDefault="00E9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83" w:rsidRDefault="00E94083">
      <w:r>
        <w:separator/>
      </w:r>
    </w:p>
  </w:footnote>
  <w:footnote w:type="continuationSeparator" w:id="0">
    <w:p w:rsidR="00E94083" w:rsidRDefault="00E94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7CA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831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5BD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6D4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4C3"/>
    <w:rsid w:val="001259B8"/>
    <w:rsid w:val="00126715"/>
    <w:rsid w:val="00126FE2"/>
    <w:rsid w:val="001275F2"/>
    <w:rsid w:val="0012786C"/>
    <w:rsid w:val="0013031B"/>
    <w:rsid w:val="00130910"/>
    <w:rsid w:val="00132C76"/>
    <w:rsid w:val="00132DFF"/>
    <w:rsid w:val="00132E31"/>
    <w:rsid w:val="0013303F"/>
    <w:rsid w:val="00133051"/>
    <w:rsid w:val="00133F4E"/>
    <w:rsid w:val="00135024"/>
    <w:rsid w:val="001366EC"/>
    <w:rsid w:val="00137254"/>
    <w:rsid w:val="00137C4D"/>
    <w:rsid w:val="00137DC2"/>
    <w:rsid w:val="0014021A"/>
    <w:rsid w:val="001403C7"/>
    <w:rsid w:val="001408A2"/>
    <w:rsid w:val="001419A9"/>
    <w:rsid w:val="0014323F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082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5791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D99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E7A85"/>
    <w:rsid w:val="001F0443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2A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54CC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245A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41A3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7CA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C65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A5E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C00"/>
    <w:rsid w:val="004E40DE"/>
    <w:rsid w:val="004E4156"/>
    <w:rsid w:val="004E4487"/>
    <w:rsid w:val="004E4AD1"/>
    <w:rsid w:val="004E51A9"/>
    <w:rsid w:val="004E63C4"/>
    <w:rsid w:val="004E6F49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27DD9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4496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819"/>
    <w:rsid w:val="005C5A4F"/>
    <w:rsid w:val="005C5DE2"/>
    <w:rsid w:val="005C64B0"/>
    <w:rsid w:val="005C74D3"/>
    <w:rsid w:val="005C783C"/>
    <w:rsid w:val="005C794A"/>
    <w:rsid w:val="005D02B5"/>
    <w:rsid w:val="005D12F7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078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1E8D"/>
    <w:rsid w:val="00642343"/>
    <w:rsid w:val="00642383"/>
    <w:rsid w:val="0064290D"/>
    <w:rsid w:val="00642F42"/>
    <w:rsid w:val="00642F5E"/>
    <w:rsid w:val="0064350D"/>
    <w:rsid w:val="006436BA"/>
    <w:rsid w:val="00643B91"/>
    <w:rsid w:val="00643BC1"/>
    <w:rsid w:val="00643CD8"/>
    <w:rsid w:val="006441C5"/>
    <w:rsid w:val="00644666"/>
    <w:rsid w:val="00644A6A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58E8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142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4C20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6E19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5ED7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6E7A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5BB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3FC3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66E4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1F72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3AF0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CC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4949"/>
    <w:rsid w:val="00915040"/>
    <w:rsid w:val="00915551"/>
    <w:rsid w:val="00915622"/>
    <w:rsid w:val="00915771"/>
    <w:rsid w:val="0091593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4B6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187D"/>
    <w:rsid w:val="00951C12"/>
    <w:rsid w:val="00951CC0"/>
    <w:rsid w:val="00951EB2"/>
    <w:rsid w:val="0095213D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51F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CD0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6E7E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3A4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0C8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E7C6B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52F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5BC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D7F0B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E7BB8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1965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6F4C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0951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5371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0A5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39B0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9F0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3EB1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1F68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31E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4083"/>
    <w:rsid w:val="00E952E2"/>
    <w:rsid w:val="00E95B97"/>
    <w:rsid w:val="00E96093"/>
    <w:rsid w:val="00E96572"/>
    <w:rsid w:val="00E96CBF"/>
    <w:rsid w:val="00E96DA9"/>
    <w:rsid w:val="00EA00A1"/>
    <w:rsid w:val="00EA0308"/>
    <w:rsid w:val="00EA06A1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0B7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08FC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1E69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C718E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25C0166-FF24-4CA8-BAAA-6BD6B1E58F9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45</cp:revision>
  <cp:lastPrinted>2020-07-07T13:23:00Z</cp:lastPrinted>
  <dcterms:created xsi:type="dcterms:W3CDTF">2020-07-15T13:57:00Z</dcterms:created>
  <dcterms:modified xsi:type="dcterms:W3CDTF">2024-05-29T13:05:00Z</dcterms:modified>
</cp:coreProperties>
</file>