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C9" w:rsidRPr="005719C9" w:rsidRDefault="005719C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>Зарегистрировано в Минюсте России 27 июня 2017 г. N 47199</w:t>
      </w:r>
    </w:p>
    <w:p w:rsidR="005719C9" w:rsidRPr="005719C9" w:rsidRDefault="005719C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>МИНИСТЕРСТВО СВЯЗИ И МАССОВЫХ КОММУНИКАЦИЙ</w:t>
      </w: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>ФЕДЕРАЛЬНАЯ СЛУЖБА ПО НАДЗОРУ В СФЕРЕ СВЯЗИ,</w:t>
      </w: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</w:t>
      </w: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>ПРИКАЗ</w:t>
      </w: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>от 5 июня 2017 г. N 98</w:t>
      </w: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>О ПРИМЕРНОМ ДОЛЖНОСТНОМ РЕГЛАМЕНТЕ</w:t>
      </w:r>
    </w:p>
    <w:p w:rsidR="005719C9" w:rsidRPr="005719C9" w:rsidRDefault="005719C9" w:rsidP="005719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>ФЕДЕРАЛЬНОГО ГОСУДАРСТВЕННОГО ГРАЖДАНСКОГО СЛУЖАЩЕГО,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C9">
        <w:rPr>
          <w:rFonts w:ascii="Times New Roman" w:hAnsi="Times New Roman" w:cs="Times New Roman"/>
          <w:sz w:val="28"/>
          <w:szCs w:val="28"/>
        </w:rPr>
        <w:t>ЗАМЕЩАЮЩЕГО ДОЛЖНОСТЬ В ФЕДЕРАЛЬНОЙ СЛУЖБЕ ПО НАДЗОРУ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C9">
        <w:rPr>
          <w:rFonts w:ascii="Times New Roman" w:hAnsi="Times New Roman" w:cs="Times New Roman"/>
          <w:sz w:val="28"/>
          <w:szCs w:val="28"/>
        </w:rPr>
        <w:t>В СФЕРЕ СВЯЗИ, ИНФОРМАЦИОННЫХ ТЕХНОЛОГИЙ И 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C9">
        <w:rPr>
          <w:rFonts w:ascii="Times New Roman" w:hAnsi="Times New Roman" w:cs="Times New Roman"/>
          <w:sz w:val="28"/>
          <w:szCs w:val="28"/>
        </w:rPr>
        <w:t>КОММУНИКАЦИЙ, ЕЕ ТЕРРИТОРИАЛЬНОМ ОРГАНЕ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9C9" w:rsidRPr="005719C9" w:rsidRDefault="005719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9C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5719C9">
          <w:rPr>
            <w:rFonts w:ascii="Times New Roman" w:hAnsi="Times New Roman" w:cs="Times New Roman"/>
            <w:color w:val="0000FF"/>
            <w:sz w:val="28"/>
            <w:szCs w:val="28"/>
          </w:rPr>
          <w:t>статьей 47</w:t>
        </w:r>
      </w:hyperlink>
      <w:r w:rsidRPr="005719C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1151, N 16, ст. 1828, N 49, ст. 6070; 2008, N 13, ст. 1186, N 52, ст. 6235;</w:t>
      </w:r>
      <w:proofErr w:type="gramEnd"/>
      <w:r w:rsidRPr="00571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9C9">
        <w:rPr>
          <w:rFonts w:ascii="Times New Roman" w:hAnsi="Times New Roman" w:cs="Times New Roman"/>
          <w:sz w:val="28"/>
          <w:szCs w:val="28"/>
        </w:rPr>
        <w:t>2009, N 29, ст. 3597, ст. 3624, N 48, ст. 5719, N 51, ст. 6150, ст. 6159; 2010, N 5, ст. 459, N 7, ст. 704, N 49, ст. 6413, N 51, ст. 6810; 2011, N 1, ст. 31, N 27, ст. 3866, N 29, ст. 4295, N 48, ст. 6730, N 49, ст. 7333, N 50, ст. 7337;</w:t>
      </w:r>
      <w:proofErr w:type="gramEnd"/>
      <w:r w:rsidRPr="00571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9C9">
        <w:rPr>
          <w:rFonts w:ascii="Times New Roman" w:hAnsi="Times New Roman" w:cs="Times New Roman"/>
          <w:sz w:val="28"/>
          <w:szCs w:val="28"/>
        </w:rPr>
        <w:t>2012, N 48, ст. 6744, N 50, ст. 6954, N 52, ст. 7571, N 53, ст. 7620, ст. 7652; 2013, N 14, ст. 1665, N 19, ст. 2326, ст. 2329, N 23, ст. 2874, N 27, ст. 3441, ст. 3462, N 43, ст. 5454, N 48, ст. 6165, N 49, ст. 6351, N 52, ст. 6961;</w:t>
      </w:r>
      <w:proofErr w:type="gramEnd"/>
      <w:r w:rsidRPr="00571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9C9">
        <w:rPr>
          <w:rFonts w:ascii="Times New Roman" w:hAnsi="Times New Roman" w:cs="Times New Roman"/>
          <w:sz w:val="28"/>
          <w:szCs w:val="28"/>
        </w:rPr>
        <w:t>2014, N 14, ст. 1545, N 52, ст. 7542; 2015, N 1, ст. 62, ст. 63, N 14, ст. 2008, N 24, ст. 3374, N 29, ст. 4388, N 41, ст. 5639; 2016, N 1, ст. 15, ст. 38, N 22, ст. 3091, N 23, ст. 3300; N 27 ст. 4157, ст. 4209;</w:t>
      </w:r>
      <w:proofErr w:type="gramEnd"/>
      <w:r w:rsidRPr="00571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9C9">
        <w:rPr>
          <w:rFonts w:ascii="Times New Roman" w:hAnsi="Times New Roman" w:cs="Times New Roman"/>
          <w:sz w:val="28"/>
          <w:szCs w:val="28"/>
        </w:rPr>
        <w:t>2017, N 15, ст. 2139), приказываю:</w:t>
      </w:r>
      <w:proofErr w:type="gramEnd"/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 xml:space="preserve">1. Утвердить прилагаемый примерный должностной </w:t>
      </w:r>
      <w:hyperlink w:anchor="P40" w:history="1">
        <w:r w:rsidRPr="005719C9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5719C9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гражданского служащего, замещающего должность в Федеральной службе по надзору в сфере связи, информационных технологий и массовых коммуникаций, ее территориальном органе.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должностных регламентов по каждой должности федеральной государственной гражданской службы, </w:t>
      </w:r>
      <w:r w:rsidRPr="005719C9">
        <w:rPr>
          <w:rFonts w:ascii="Times New Roman" w:hAnsi="Times New Roman" w:cs="Times New Roman"/>
          <w:sz w:val="28"/>
          <w:szCs w:val="28"/>
        </w:rPr>
        <w:lastRenderedPageBreak/>
        <w:t>предусмотренной штатным расписанием в структурных подразделениях центрального аппарата и территориального органа Федеральной службы по надзору в сфере связи, информационных технологий и массовых коммуникаций, возлагается на руководителя соответствующего структурного подразделения;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9C9">
        <w:rPr>
          <w:rFonts w:ascii="Times New Roman" w:hAnsi="Times New Roman" w:cs="Times New Roman"/>
          <w:sz w:val="28"/>
          <w:szCs w:val="28"/>
        </w:rPr>
        <w:t>полномочия представителя нанимателя по утверждению должностных регламентов федеральных государственных гражданских служащих (за исключением должностных регламентов руководителей и заместителей руководителей территориальных органов Федеральной службы по надзору в сфере связи, информационных технологий и массовых коммуникаций) возложить на заместителей руководителя, курирующих соответствующие структурные подразделения в соответствии с установленным в Федеральной службе по надзору в сфере связи, информационных технологий и массовых коммуникаций распределением обязанностей</w:t>
      </w:r>
      <w:proofErr w:type="gramEnd"/>
      <w:r w:rsidRPr="005719C9">
        <w:rPr>
          <w:rFonts w:ascii="Times New Roman" w:hAnsi="Times New Roman" w:cs="Times New Roman"/>
          <w:sz w:val="28"/>
          <w:szCs w:val="28"/>
        </w:rPr>
        <w:t xml:space="preserve"> между руководством Федеральной службы по надзору в сфере связи, информационных технологий и массовых коммуникаций;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9C9">
        <w:rPr>
          <w:rFonts w:ascii="Times New Roman" w:hAnsi="Times New Roman" w:cs="Times New Roman"/>
          <w:sz w:val="28"/>
          <w:szCs w:val="28"/>
        </w:rPr>
        <w:t>полномочия представителя нанимателя по утверждению должностных регламентов федеральных государственных гражданских служащих территориальных органов Федеральной службы по надзору в сфере связи, информационных технологий и массовых коммуникаций (за исключением должностных регламентов заместителей руководителей территориальных органов Федеральной службы по надзору в сфере связи, информационных технологий и массовых коммуникаций) возложить на руководителей территориальных органов Федеральной службы по надзору в сфере связи, информационных технологий и</w:t>
      </w:r>
      <w:proofErr w:type="gramEnd"/>
      <w:r w:rsidRPr="005719C9">
        <w:rPr>
          <w:rFonts w:ascii="Times New Roman" w:hAnsi="Times New Roman" w:cs="Times New Roman"/>
          <w:sz w:val="28"/>
          <w:szCs w:val="28"/>
        </w:rPr>
        <w:t xml:space="preserve"> массовых коммуникаций.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19C9">
        <w:rPr>
          <w:rFonts w:ascii="Times New Roman" w:hAnsi="Times New Roman" w:cs="Times New Roman"/>
          <w:sz w:val="28"/>
          <w:szCs w:val="28"/>
        </w:rPr>
        <w:t>Ответственным за подготовку должностных регламентов, определенным настоящим приказом, внести соответствующие изменения в должностные регламенты федеральных государственных гражданских служащих, замещающих должности в Федеральной службе по надзору в сфере связи, информационных технологий и массовых коммуникаций, ее территориальных органах, в том числе в должностные регламенты вакантных должностей федеральной государственной гражданской службы, не позднее двух месяцев со дня его государственной регистрации.</w:t>
      </w:r>
      <w:proofErr w:type="gramEnd"/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>4. Направить настоящий приказ на государственную регистрацию в Министерство юстиции Российской Федерации.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719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19C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руководителя А.А. Панкова.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19C9">
        <w:rPr>
          <w:rFonts w:ascii="Times New Roman" w:hAnsi="Times New Roman" w:cs="Times New Roman"/>
          <w:sz w:val="28"/>
          <w:szCs w:val="28"/>
        </w:rPr>
        <w:t>А.А.ЖАРОВ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 w:rsidP="005719C9">
      <w:pPr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lastRenderedPageBreak/>
        <w:t>Утвержден</w:t>
      </w:r>
      <w:r>
        <w:rPr>
          <w:rFonts w:ascii="Times New Roman" w:hAnsi="Times New Roman" w:cs="Times New Roman"/>
        </w:rPr>
        <w:br/>
      </w:r>
      <w:r w:rsidRPr="005719C9">
        <w:rPr>
          <w:rFonts w:ascii="Times New Roman" w:hAnsi="Times New Roman" w:cs="Times New Roman"/>
        </w:rPr>
        <w:t>приказом Роскомнадзора</w:t>
      </w:r>
      <w:r>
        <w:rPr>
          <w:rFonts w:ascii="Times New Roman" w:hAnsi="Times New Roman" w:cs="Times New Roman"/>
        </w:rPr>
        <w:br/>
      </w:r>
      <w:r w:rsidRPr="005719C9">
        <w:rPr>
          <w:rFonts w:ascii="Times New Roman" w:hAnsi="Times New Roman" w:cs="Times New Roman"/>
        </w:rPr>
        <w:t>от 05.06.2017 г. N 98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5719C9">
        <w:rPr>
          <w:rFonts w:ascii="Times New Roman" w:hAnsi="Times New Roman" w:cs="Times New Roman"/>
        </w:rPr>
        <w:t>ПРИМЕРНЫЙ ДОЛЖНОСТНОЙ РЕГЛАМЕНТ</w:t>
      </w: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ФЕДЕРАЛЬНОГО ГОСУДАРСТВЕННОГО ГРАЖДАНСКОГО СЛУЖАЩЕГО,</w:t>
      </w: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5719C9">
        <w:rPr>
          <w:rFonts w:ascii="Times New Roman" w:hAnsi="Times New Roman" w:cs="Times New Roman"/>
        </w:rPr>
        <w:t>ЗАМЕЩАЮЩЕГО</w:t>
      </w:r>
      <w:proofErr w:type="gramEnd"/>
      <w:r w:rsidRPr="005719C9">
        <w:rPr>
          <w:rFonts w:ascii="Times New Roman" w:hAnsi="Times New Roman" w:cs="Times New Roman"/>
        </w:rPr>
        <w:t xml:space="preserve"> ДОЛЖНОСТЬ В ФЕДЕРАЛЬНОЙ СЛУЖБЕ ПО НАДЗОРУ</w:t>
      </w: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В СФЕРЕ СВЯЗИ, ИНФОРМАЦИОННЫХ ТЕХНОЛОГИЙ И МАССОВЫХ</w:t>
      </w: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КОММУНИКАЦИЙ, ЕЕ ТЕРРИТОРИАЛЬНОМ </w:t>
      </w:r>
      <w:proofErr w:type="gramStart"/>
      <w:r w:rsidRPr="005719C9">
        <w:rPr>
          <w:rFonts w:ascii="Times New Roman" w:hAnsi="Times New Roman" w:cs="Times New Roman"/>
        </w:rPr>
        <w:t>ОРГАНЕ</w:t>
      </w:r>
      <w:proofErr w:type="gramEnd"/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УТВЕРЖДАЮ</w:t>
      </w: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___________________________________</w:t>
      </w: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719C9">
        <w:rPr>
          <w:rFonts w:ascii="Times New Roman" w:hAnsi="Times New Roman" w:cs="Times New Roman"/>
        </w:rPr>
        <w:t>(наименование должности</w:t>
      </w:r>
      <w:proofErr w:type="gramEnd"/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представителя нанимателя либо лица,</w:t>
      </w: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уполномоченного нанимателем)</w:t>
      </w: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__________ ___________________</w:t>
      </w: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(подпись) (инициалы, фамилия)</w:t>
      </w: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__________________ 20__ г.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ДОЛЖНОСТНОЙ РЕГЛАМЕНТ</w:t>
      </w: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федерального государственного гражданского служащего,</w:t>
      </w:r>
    </w:p>
    <w:p w:rsidR="005719C9" w:rsidRPr="005719C9" w:rsidRDefault="005719C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5719C9">
        <w:rPr>
          <w:rFonts w:ascii="Times New Roman" w:hAnsi="Times New Roman" w:cs="Times New Roman"/>
        </w:rPr>
        <w:t>замещающего</w:t>
      </w:r>
      <w:proofErr w:type="gramEnd"/>
      <w:r w:rsidRPr="005719C9">
        <w:rPr>
          <w:rFonts w:ascii="Times New Roman" w:hAnsi="Times New Roman" w:cs="Times New Roman"/>
        </w:rPr>
        <w:t xml:space="preserve"> должность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__________________________________________________________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__________________________________________________________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719C9">
        <w:rPr>
          <w:rFonts w:ascii="Times New Roman" w:hAnsi="Times New Roman" w:cs="Times New Roman"/>
        </w:rPr>
        <w:t>(полное наименование должности согласно</w:t>
      </w:r>
      <w:proofErr w:type="gramEnd"/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штатному расписанию Роскомнадзора)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1. Общие положения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1.1. </w:t>
      </w:r>
      <w:proofErr w:type="gramStart"/>
      <w:r w:rsidRPr="005719C9">
        <w:rPr>
          <w:rFonts w:ascii="Times New Roman" w:hAnsi="Times New Roman" w:cs="Times New Roman"/>
        </w:rPr>
        <w:t>Должность федеральной государственной гражданской службы _______________ (указать полное наименование должности, далее предусмотреть сокращенное наименование должности, например: "начальник управления" и т.д.) относится к _______________ (указать группу должностей: главная, ведущая, старшая, младшая) группе должностей категории __________________ (указать категорию должности: "руководители", "помощники (советники)", "специалисты", "обеспечивающие специалисты").</w:t>
      </w:r>
      <w:proofErr w:type="gramEnd"/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Регистрационный номер (код) должности _______________ (указывается в соответствии с </w:t>
      </w:r>
      <w:hyperlink r:id="rId6" w:history="1">
        <w:r w:rsidRPr="005719C9">
          <w:rPr>
            <w:rFonts w:ascii="Times New Roman" w:hAnsi="Times New Roman" w:cs="Times New Roman"/>
            <w:color w:val="0000FF"/>
          </w:rPr>
          <w:t>Реестром</w:t>
        </w:r>
      </w:hyperlink>
      <w:r w:rsidRPr="005719C9">
        <w:rPr>
          <w:rFonts w:ascii="Times New Roman" w:hAnsi="Times New Roman" w:cs="Times New Roman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1574).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1.2. Область профессиональной служебной деятельности федерального государственного гражданского служащего (далее - гражданский служащий): управление в сфере информационных технологий, связи, массовых коммуникаций и средств массовой информации.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1.3. </w:t>
      </w:r>
      <w:proofErr w:type="gramStart"/>
      <w:r w:rsidRPr="005719C9">
        <w:rPr>
          <w:rFonts w:ascii="Times New Roman" w:hAnsi="Times New Roman" w:cs="Times New Roman"/>
        </w:rPr>
        <w:t>Вид профессиональной служебной деятельности гражданского служащего: __________________________________________ (указать вид в соответствии с перечнем, опубликованным на официальном сайте Министерства труда и социальной защиты Российской Федерации (http://www.rosmintrud.ru/ministry/programms/gossluzhba/16/1).</w:t>
      </w:r>
      <w:proofErr w:type="gramEnd"/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1.4. Назначение на должность и освобождение от должности _______________ (указать наименование должности) осуществляется ___________________ (указать наименование должности).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1.5. Гражданский служащий, замещающий должность _______________ (указать наименование должности), непосредственно подчиняется __________________ (указать наименование должности непосредственного начальника) либо лицу, исполняющему его </w:t>
      </w:r>
      <w:r w:rsidRPr="005719C9">
        <w:rPr>
          <w:rFonts w:ascii="Times New Roman" w:hAnsi="Times New Roman" w:cs="Times New Roman"/>
        </w:rPr>
        <w:lastRenderedPageBreak/>
        <w:t>обязанности. Гражданский служащий, замещающий должность _______________ (указать наименование должности), также подчиняется (указывается в случае такой подчиненности) _______________ (указывается наименование должности иного непосредственного начальника).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1.6. В период временного отсутствия _______________ (указать наименование должности), исполнение его должностных обязанностей возлагается на другого гражданского служащего, замещающего должность _______________ (указать наименование должности).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1.7. На гражданского служащего, замещающего должность _______________ (указать наименование должности), в случае служебной необходимости и с его согласия может быть возложено исполнение должностных обязанностей по должности __________________ (указать наименование должности).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2. Квалификационные требования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Для замещения должности _______________ (указать наименование должности)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2.1. Базовые квалификационные требования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2.1.1. </w:t>
      </w:r>
      <w:proofErr w:type="gramStart"/>
      <w:r w:rsidRPr="005719C9">
        <w:rPr>
          <w:rFonts w:ascii="Times New Roman" w:hAnsi="Times New Roman" w:cs="Times New Roman"/>
        </w:rPr>
        <w:t xml:space="preserve">Гражданский служащий, замещающий должность _______________ (указать наименование должности), должен иметь _______________ (указывается высшее образование для замещения должностей "руководители", "помощники (советники)", "специалисты" всех групп должностей гражданской службы, а также категории "обеспечивающие специалисты" главной и ведущей групп должностей гражданской службы/среднее профессиональное образование для замещения должностей категории "обеспечивающие специалисты" старшей и младшей групп должностей гражданской службы) образование не ниже уровня _______________ (указать необходимое: магистратура, </w:t>
      </w:r>
      <w:proofErr w:type="spellStart"/>
      <w:r w:rsidRPr="005719C9">
        <w:rPr>
          <w:rFonts w:ascii="Times New Roman" w:hAnsi="Times New Roman" w:cs="Times New Roman"/>
        </w:rPr>
        <w:t>специалитет</w:t>
      </w:r>
      <w:proofErr w:type="spellEnd"/>
      <w:proofErr w:type="gramEnd"/>
      <w:r w:rsidRPr="005719C9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5719C9">
        <w:rPr>
          <w:rFonts w:ascii="Times New Roman" w:hAnsi="Times New Roman" w:cs="Times New Roman"/>
        </w:rPr>
        <w:t>бакалавриат</w:t>
      </w:r>
      <w:proofErr w:type="spellEnd"/>
      <w:r w:rsidRPr="005719C9">
        <w:rPr>
          <w:rFonts w:ascii="Times New Roman" w:hAnsi="Times New Roman" w:cs="Times New Roman"/>
        </w:rPr>
        <w:t>).</w:t>
      </w:r>
      <w:proofErr w:type="gramEnd"/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2.1.2. Для должности _______________ (указать наименование должности) стаж государственной гражданской службы или работы по специальности, направлению подготовки, указанным в </w:t>
      </w:r>
      <w:hyperlink w:anchor="P105" w:history="1">
        <w:r w:rsidRPr="005719C9">
          <w:rPr>
            <w:rFonts w:ascii="Times New Roman" w:hAnsi="Times New Roman" w:cs="Times New Roman"/>
            <w:color w:val="0000FF"/>
          </w:rPr>
          <w:t>пункте 2.2.1</w:t>
        </w:r>
      </w:hyperlink>
      <w:r w:rsidRPr="005719C9">
        <w:rPr>
          <w:rFonts w:ascii="Times New Roman" w:hAnsi="Times New Roman" w:cs="Times New Roman"/>
        </w:rPr>
        <w:t xml:space="preserve">, составляет _______________ лет (указывается в соответствии с </w:t>
      </w:r>
      <w:hyperlink r:id="rId7" w:history="1">
        <w:r w:rsidRPr="005719C9">
          <w:rPr>
            <w:rFonts w:ascii="Times New Roman" w:hAnsi="Times New Roman" w:cs="Times New Roman"/>
            <w:color w:val="0000FF"/>
          </w:rPr>
          <w:t>Указом</w:t>
        </w:r>
      </w:hyperlink>
      <w:r w:rsidRPr="005719C9">
        <w:rPr>
          <w:rFonts w:ascii="Times New Roman" w:hAnsi="Times New Roman" w:cs="Times New Roman"/>
        </w:rPr>
        <w:t xml:space="preserve"> Президента Российской Федерации от 16 января 2017 г. N 16).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2.1.3. Гражданский служащий, замещающий должность _______________ (указать наименование должности), должен обладать следующими базовыми знаниями и умениями: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1) знанием государственного языка Российской Федерации (русского языка);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2) знаниями основ: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а) </w:t>
      </w:r>
      <w:hyperlink r:id="rId8" w:history="1">
        <w:r w:rsidRPr="005719C9">
          <w:rPr>
            <w:rFonts w:ascii="Times New Roman" w:hAnsi="Times New Roman" w:cs="Times New Roman"/>
            <w:color w:val="0000FF"/>
          </w:rPr>
          <w:t>Конституции</w:t>
        </w:r>
      </w:hyperlink>
      <w:r w:rsidRPr="005719C9">
        <w:rPr>
          <w:rFonts w:ascii="Times New Roman" w:hAnsi="Times New Roman" w:cs="Times New Roman"/>
        </w:rPr>
        <w:t xml:space="preserve"> Российской Федерации,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б) Федерального </w:t>
      </w:r>
      <w:hyperlink r:id="rId9" w:history="1">
        <w:r w:rsidRPr="005719C9">
          <w:rPr>
            <w:rFonts w:ascii="Times New Roman" w:hAnsi="Times New Roman" w:cs="Times New Roman"/>
            <w:color w:val="0000FF"/>
          </w:rPr>
          <w:t>закона</w:t>
        </w:r>
      </w:hyperlink>
      <w:r w:rsidRPr="005719C9">
        <w:rPr>
          <w:rFonts w:ascii="Times New Roman" w:hAnsi="Times New Roman" w:cs="Times New Roman"/>
        </w:rPr>
        <w:t xml:space="preserve"> от 27 мая 2003 г. N 58-ФЗ "О системе государственной службы Российской Федерации";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в) Федерального </w:t>
      </w:r>
      <w:hyperlink r:id="rId10" w:history="1">
        <w:r w:rsidRPr="005719C9">
          <w:rPr>
            <w:rFonts w:ascii="Times New Roman" w:hAnsi="Times New Roman" w:cs="Times New Roman"/>
            <w:color w:val="0000FF"/>
          </w:rPr>
          <w:t>закона</w:t>
        </w:r>
      </w:hyperlink>
      <w:r w:rsidRPr="005719C9">
        <w:rPr>
          <w:rFonts w:ascii="Times New Roman" w:hAnsi="Times New Roman" w:cs="Times New Roman"/>
        </w:rPr>
        <w:t xml:space="preserve"> от 27 июля 2004 г. N 79-ФЗ "О государственной гражданской службе Российской Федерации";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г) Федерального </w:t>
      </w:r>
      <w:hyperlink r:id="rId11" w:history="1">
        <w:r w:rsidRPr="005719C9">
          <w:rPr>
            <w:rFonts w:ascii="Times New Roman" w:hAnsi="Times New Roman" w:cs="Times New Roman"/>
            <w:color w:val="0000FF"/>
          </w:rPr>
          <w:t>закона</w:t>
        </w:r>
      </w:hyperlink>
      <w:r w:rsidRPr="005719C9">
        <w:rPr>
          <w:rFonts w:ascii="Times New Roman" w:hAnsi="Times New Roman" w:cs="Times New Roman"/>
        </w:rPr>
        <w:t xml:space="preserve"> от 25 декабря 2008 г. N 273-ФЗ "О противодействии коррупции";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3) знаниями и умениями в области информационно-коммуникационных технологий.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2.1.4. Умения гражданского служащего, замещающего должность _______________ (указать наименование должности), включают следующие умения.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Общие умения: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lastRenderedPageBreak/>
        <w:t>умение мыслить системно;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умение планировать и рационально использовать рабочее время;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умение достигать результата;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коммуникативные умения;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умение работать в стрессовых условиях;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умение совершенствовать свой профессиональный уровень.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Управленческие умения: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умение руководить подчиненными, эффективно планировать работу и контролировать ее выполнение;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оперативно принимать и реализовывать управленческие решения;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соблюдать этику делового общения.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2.2. Профессионально-функциональные квалификационные требования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05"/>
      <w:bookmarkEnd w:id="1"/>
      <w:r w:rsidRPr="005719C9">
        <w:rPr>
          <w:rFonts w:ascii="Times New Roman" w:hAnsi="Times New Roman" w:cs="Times New Roman"/>
        </w:rPr>
        <w:t>2.2.1. Гражданский служащий, замещающий должность _______________ (указать наименование должности), должен иметь ________ образование _______________ по направлени</w:t>
      </w:r>
      <w:proofErr w:type="gramStart"/>
      <w:r w:rsidRPr="005719C9">
        <w:rPr>
          <w:rFonts w:ascii="Times New Roman" w:hAnsi="Times New Roman" w:cs="Times New Roman"/>
        </w:rPr>
        <w:t>ю(</w:t>
      </w:r>
      <w:proofErr w:type="gramEnd"/>
      <w:r w:rsidRPr="005719C9">
        <w:rPr>
          <w:rFonts w:ascii="Times New Roman" w:hAnsi="Times New Roman" w:cs="Times New Roman"/>
        </w:rPr>
        <w:t>-ям) подготовки (специальности(-ям) профессионального образования ___________________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данному(-ым) направлению(-ям) подготовки (специальности(-ям), указанному в предыдущих перечнях профессий, специальностей и направлений подготовки (указывается в соответствии со справочником квалификационных требований к претендентам на замещение должностей государственной гражданской службы и государственным гражданским служащим, опубликованным на официальном сайте Министерства труда и социальной защиты Российской Федерации).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06"/>
      <w:bookmarkEnd w:id="2"/>
      <w:r w:rsidRPr="005719C9">
        <w:rPr>
          <w:rFonts w:ascii="Times New Roman" w:hAnsi="Times New Roman" w:cs="Times New Roman"/>
        </w:rPr>
        <w:t>2.2.2. Гражданский служащий, замещающий должность _______________ (указать наименование должности), должен обладать следующими профессиональными знаниями в сфере законодательства Российской Федерации: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1) _____________________________________________________________;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2) _____________________________________________________________;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3) _____________________________________________________________.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2.2.3. Иные профессиональные знания _______________ (указать наименование должности) должны включать: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1) _____________________________________________________________;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2) _____________________________________________________________;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3) _____________________________________________________________.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2.2.4. Гражданский служащий, замещающий должность _______________ (указать наименование должности), должен обладать следующими профессиональными умениями: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lastRenderedPageBreak/>
        <w:t>1) _____________________________________________________________;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2) _____________________________________________________________;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3) _____________________________________________________________.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2.2.5. Гражданский служащий, замещающий должность _______________ (указать наименование должности), должен обладать следующими функциональными знаниями: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1) _____________________________________________________________;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2) _____________________________________________________________;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3) _____________________________________________________________.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22"/>
      <w:bookmarkEnd w:id="3"/>
      <w:r w:rsidRPr="005719C9">
        <w:rPr>
          <w:rFonts w:ascii="Times New Roman" w:hAnsi="Times New Roman" w:cs="Times New Roman"/>
        </w:rPr>
        <w:t>2.2.6. Гражданский служащий, замещающий должность _______________ (указать наименование должности), должен обладать следующими функциональными умениями: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1) _____________________________________________________________;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2) _____________________________________________________________;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3) _____________________________________________________________.</w:t>
      </w:r>
    </w:p>
    <w:p w:rsidR="005719C9" w:rsidRPr="005719C9" w:rsidRDefault="005719C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proofErr w:type="gramStart"/>
      <w:r w:rsidRPr="005719C9">
        <w:rPr>
          <w:rFonts w:ascii="Times New Roman" w:hAnsi="Times New Roman" w:cs="Times New Roman"/>
        </w:rPr>
        <w:t xml:space="preserve">(в </w:t>
      </w:r>
      <w:hyperlink w:anchor="P106" w:history="1">
        <w:r w:rsidRPr="005719C9">
          <w:rPr>
            <w:rFonts w:ascii="Times New Roman" w:hAnsi="Times New Roman" w:cs="Times New Roman"/>
            <w:color w:val="0000FF"/>
          </w:rPr>
          <w:t>пунктах 2.2.2</w:t>
        </w:r>
      </w:hyperlink>
      <w:r w:rsidRPr="005719C9">
        <w:rPr>
          <w:rFonts w:ascii="Times New Roman" w:hAnsi="Times New Roman" w:cs="Times New Roman"/>
        </w:rPr>
        <w:t xml:space="preserve"> - </w:t>
      </w:r>
      <w:hyperlink w:anchor="P122" w:history="1">
        <w:r w:rsidRPr="005719C9">
          <w:rPr>
            <w:rFonts w:ascii="Times New Roman" w:hAnsi="Times New Roman" w:cs="Times New Roman"/>
            <w:color w:val="0000FF"/>
          </w:rPr>
          <w:t>2.2.6</w:t>
        </w:r>
      </w:hyperlink>
      <w:r w:rsidRPr="005719C9">
        <w:rPr>
          <w:rFonts w:ascii="Times New Roman" w:hAnsi="Times New Roman" w:cs="Times New Roman"/>
        </w:rPr>
        <w:t xml:space="preserve"> указываются профессиональные и функциональные знания и умения, которые определяет к конкретной должности руководитель структурного подразделения с учетом области и вида деятельности гражданского служащего и в зависимости от его функциональных обязанностей в соответствии с </w:t>
      </w:r>
      <w:hyperlink r:id="rId12" w:history="1">
        <w:r w:rsidRPr="005719C9">
          <w:rPr>
            <w:rFonts w:ascii="Times New Roman" w:hAnsi="Times New Roman" w:cs="Times New Roman"/>
            <w:color w:val="0000FF"/>
          </w:rPr>
          <w:t>разделом 3.4</w:t>
        </w:r>
      </w:hyperlink>
      <w:r w:rsidRPr="005719C9">
        <w:rPr>
          <w:rFonts w:ascii="Times New Roman" w:hAnsi="Times New Roman" w:cs="Times New Roman"/>
        </w:rPr>
        <w:t xml:space="preserve"> Методического инструментария по установлению квалификационных требований для замещения должностей государственной гражданской службы (версия 3.0), опубликованного на официальном сайте Министерства труда и</w:t>
      </w:r>
      <w:proofErr w:type="gramEnd"/>
      <w:r w:rsidRPr="005719C9">
        <w:rPr>
          <w:rFonts w:ascii="Times New Roman" w:hAnsi="Times New Roman" w:cs="Times New Roman"/>
        </w:rPr>
        <w:t xml:space="preserve"> социальной защиты Российской Федерации).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3. Основные должностные права, обязанности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и ответственность гражданского служащего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3.1. Гражданский служащий, замещающий должность _______________ (указать наименование должности), имеет права, установленные </w:t>
      </w:r>
      <w:hyperlink r:id="rId13" w:history="1">
        <w:r w:rsidRPr="005719C9">
          <w:rPr>
            <w:rFonts w:ascii="Times New Roman" w:hAnsi="Times New Roman" w:cs="Times New Roman"/>
            <w:color w:val="0000FF"/>
          </w:rPr>
          <w:t>статьей 14</w:t>
        </w:r>
      </w:hyperlink>
      <w:r w:rsidRPr="005719C9">
        <w:rPr>
          <w:rFonts w:ascii="Times New Roman" w:hAnsi="Times New Roman" w:cs="Times New Roman"/>
        </w:rPr>
        <w:t xml:space="preserve"> Федерального закона от 27 июля 2004 г. N 79-ФЗ "О государственной гражданской службе Российской Федерации", Трудовым </w:t>
      </w:r>
      <w:hyperlink r:id="rId14" w:history="1">
        <w:r w:rsidRPr="005719C9">
          <w:rPr>
            <w:rFonts w:ascii="Times New Roman" w:hAnsi="Times New Roman" w:cs="Times New Roman"/>
            <w:color w:val="0000FF"/>
          </w:rPr>
          <w:t>кодексом</w:t>
        </w:r>
      </w:hyperlink>
      <w:r w:rsidRPr="005719C9">
        <w:rPr>
          <w:rFonts w:ascii="Times New Roman" w:hAnsi="Times New Roman" w:cs="Times New Roman"/>
        </w:rPr>
        <w:t xml:space="preserve"> Российской Федерации, служебным распорядком Роскомнадзора, регламентом Роскомнадзора. В пределах своей компетенции он наделен также следующими правами, необходимыми для реализации должностных обязанностей ____________________________________.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3.2. На гражданского служащего, замещающего должность _______________ (указать наименование должности), в пределах его компетенции возложены следующие должностные обязанности: ___________________________________________________.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3.3. </w:t>
      </w:r>
      <w:proofErr w:type="gramStart"/>
      <w:r w:rsidRPr="005719C9">
        <w:rPr>
          <w:rFonts w:ascii="Times New Roman" w:hAnsi="Times New Roman" w:cs="Times New Roman"/>
        </w:rPr>
        <w:t xml:space="preserve">Гражданский служащий в соответствии с Федеральным </w:t>
      </w:r>
      <w:hyperlink r:id="rId15" w:history="1">
        <w:r w:rsidRPr="005719C9">
          <w:rPr>
            <w:rFonts w:ascii="Times New Roman" w:hAnsi="Times New Roman" w:cs="Times New Roman"/>
            <w:color w:val="0000FF"/>
          </w:rPr>
          <w:t>законом</w:t>
        </w:r>
      </w:hyperlink>
      <w:r w:rsidRPr="005719C9">
        <w:rPr>
          <w:rFonts w:ascii="Times New Roman" w:hAnsi="Times New Roman" w:cs="Times New Roman"/>
        </w:rPr>
        <w:t xml:space="preserve"> от 27 июля 2004 г. N 79-ФЗ "О государственной гражданской службе Российской Федерации", служебным распорядком Роскомнадзора и иными правовыми актами обязан исполнять должностные обязанности добросовестно и на высоком профессиональном уровне, показывать личный пример соблюдения требований к служебному поведению, ограничений, запретов, исполнения обязанностей гражданского служащего и других обязательств, взятых на себя в связи с</w:t>
      </w:r>
      <w:proofErr w:type="gramEnd"/>
      <w:r w:rsidRPr="005719C9">
        <w:rPr>
          <w:rFonts w:ascii="Times New Roman" w:hAnsi="Times New Roman" w:cs="Times New Roman"/>
        </w:rPr>
        <w:t xml:space="preserve"> поступлением на гражданскую службу.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3.4. Гражданский служащий в соответствии со </w:t>
      </w:r>
      <w:hyperlink r:id="rId16" w:history="1">
        <w:r w:rsidRPr="005719C9">
          <w:rPr>
            <w:rFonts w:ascii="Times New Roman" w:hAnsi="Times New Roman" w:cs="Times New Roman"/>
            <w:color w:val="0000FF"/>
          </w:rPr>
          <w:t>статьей 9</w:t>
        </w:r>
      </w:hyperlink>
      <w:r w:rsidRPr="005719C9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lastRenderedPageBreak/>
        <w:t>3.5.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3.6. Гражданский служащий, замещающий должность _______________ (указать наименование должности),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3.7. Гражданский служащий, замещающий должность _______________ (для начальника управления, заместителя начальника управления - начальника отдела, начальника отдела, начальника отдела в составе управления), несет персональную ответственность за состояние антикоррупционной работы в возглавляемом им подразделении.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4. Перечень вопросов, по которым гражданский служащий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вправе или обязан самостоятельно принимать управленческие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и (или) иные решения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Гражданский служащий, замещающий должность _______________ (указать наименование должности), в соответствии со своей компетенцией: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4.1. Вправе самостоятельно принимать следующие управленческие и (или) иные решения</w:t>
      </w:r>
      <w:proofErr w:type="gramStart"/>
      <w:r w:rsidRPr="005719C9">
        <w:rPr>
          <w:rFonts w:ascii="Times New Roman" w:hAnsi="Times New Roman" w:cs="Times New Roman"/>
        </w:rPr>
        <w:t>:</w:t>
      </w:r>
      <w:proofErr w:type="gramEnd"/>
    </w:p>
    <w:p w:rsidR="005719C9" w:rsidRPr="005719C9" w:rsidRDefault="005719C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________________________________________________________________.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4.2. </w:t>
      </w:r>
      <w:proofErr w:type="gramStart"/>
      <w:r w:rsidRPr="005719C9">
        <w:rPr>
          <w:rFonts w:ascii="Times New Roman" w:hAnsi="Times New Roman" w:cs="Times New Roman"/>
        </w:rPr>
        <w:t>Обязан</w:t>
      </w:r>
      <w:proofErr w:type="gramEnd"/>
      <w:r w:rsidRPr="005719C9">
        <w:rPr>
          <w:rFonts w:ascii="Times New Roman" w:hAnsi="Times New Roman" w:cs="Times New Roman"/>
        </w:rPr>
        <w:t xml:space="preserve"> самостоятельно принимать следующие управленческие и (или) иные решения:</w:t>
      </w:r>
    </w:p>
    <w:p w:rsidR="005719C9" w:rsidRPr="005719C9" w:rsidRDefault="005719C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________________________________________________________________.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5. Перечень вопросов, по которым гражданский служащий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вправе или </w:t>
      </w:r>
      <w:proofErr w:type="gramStart"/>
      <w:r w:rsidRPr="005719C9">
        <w:rPr>
          <w:rFonts w:ascii="Times New Roman" w:hAnsi="Times New Roman" w:cs="Times New Roman"/>
        </w:rPr>
        <w:t>обязан</w:t>
      </w:r>
      <w:proofErr w:type="gramEnd"/>
      <w:r w:rsidRPr="005719C9">
        <w:rPr>
          <w:rFonts w:ascii="Times New Roman" w:hAnsi="Times New Roman" w:cs="Times New Roman"/>
        </w:rPr>
        <w:t xml:space="preserve"> участвовать при подготовке проектов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правовых актов и проектов управленческих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и (или) иных решений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Гражданский служащий, замещающий должность _______________ (указать наименование должности), в соответствии со своей компетенцией: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5.1. Вправе участвовать в подготовке следующих проектов правовых актов, отчетов, проектов управленческих и (или) иных решений и документов: __________________________.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5.2. </w:t>
      </w:r>
      <w:proofErr w:type="gramStart"/>
      <w:r w:rsidRPr="005719C9">
        <w:rPr>
          <w:rFonts w:ascii="Times New Roman" w:hAnsi="Times New Roman" w:cs="Times New Roman"/>
        </w:rPr>
        <w:t>Обязан</w:t>
      </w:r>
      <w:proofErr w:type="gramEnd"/>
      <w:r w:rsidRPr="005719C9">
        <w:rPr>
          <w:rFonts w:ascii="Times New Roman" w:hAnsi="Times New Roman" w:cs="Times New Roman"/>
        </w:rPr>
        <w:t xml:space="preserve"> участвовать в подготовке следующих проектов правовых актов, отчетов, проектов управленческих и (или) иных решений и документов: __________________________.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6. Сроки и процедуры подготовки, рассмотрения проектов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управленческих и (или) иных решений, порядок согласования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и принятия данных решений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Подготовка, рассмотрение проектов управленческих и (или) иных решений гражданским служащим, замещающим должность _______________________________ (указать наименование должности), осуществляются с учетом сроков, установленных: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федеральными законами и иными нормативными правовыми актами;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Президентом Российской Федерации, Правительством Российской Федерации;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Регламентом Роскомнадзора;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lastRenderedPageBreak/>
        <w:t>приказами и распоряжениями Роскомнадзора, а также иными правовыми актами Роскомнадзора;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руководителем, заместителями руководителя Роскомнадзора.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7. Порядок служебного взаимодействия с </w:t>
      </w:r>
      <w:proofErr w:type="gramStart"/>
      <w:r w:rsidRPr="005719C9">
        <w:rPr>
          <w:rFonts w:ascii="Times New Roman" w:hAnsi="Times New Roman" w:cs="Times New Roman"/>
        </w:rPr>
        <w:t>гражданскими</w:t>
      </w:r>
      <w:proofErr w:type="gramEnd"/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служащими, иными сотрудниками центрального аппарата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Роскомнадзора и его территориальных органов, сотрудниками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иных государственных органов, организациями, гражданами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Гражданский служащий, замещающий должность _______________ (указать наименование должности), в связи с исполнением должностных обязанностей и в соответствии со своей компетенцией осуществляет взаимодействие: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а) с гражданскими служащими и иными сотрудниками центрального аппарата Роскомнадзора;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б) с гражданскими служащими и иными сотрудниками территориальных органов Роскомнадзора;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в) с сотрудниками иных государственных органов, органов государственной власти субъектов Российской Федерации, а также органов местного самоуправления (при необходимости указать наименования основных органов, с которыми предполагается взаимодействие);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г) с руководителями и иными сотрудниками организаций (при необходимости указать наименования основных юридических лиц или соответствующей сферы деятельности юридических лиц согласно компетенции гражданского служащего и структурного подразделения) и гражданами.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8. Перечень государственных услуг,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719C9">
        <w:rPr>
          <w:rFonts w:ascii="Times New Roman" w:hAnsi="Times New Roman" w:cs="Times New Roman"/>
        </w:rPr>
        <w:t>предоставляемых</w:t>
      </w:r>
      <w:proofErr w:type="gramEnd"/>
      <w:r w:rsidRPr="005719C9">
        <w:rPr>
          <w:rFonts w:ascii="Times New Roman" w:hAnsi="Times New Roman" w:cs="Times New Roman"/>
        </w:rPr>
        <w:t xml:space="preserve"> (оказываемых) гражданам и организациям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в соответствии с административными регламентами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Указать полный перечень предоставляемых (оказываемых) государственных услуг либо сделать запись, что государственные услуги не предоставляются (оказываются).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9. Показатели эффективности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и результативности профессиональной служебной деятельности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гражданского служащего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Основными показателями эффективности и результативности профессиональной служебной деятельности гражданского служащего являются: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профессионализм: профессиональная компетентность (знание нормативных правовых актов, широта профессионального кругозора и т.д.); способность четко организовывать и планировать работу, расставлять приоритеты; осознание ответственности за последствия своих действий, принимаемых решений;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своевременное выполнение поручений;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lastRenderedPageBreak/>
        <w:t>качество выполненной работы -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количество и объем мероприятий, в подготовке и проведении которых принимал участие гражданский служащий;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интенсивность труда - способность в короткие сроки выполнять определенный объем работ;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наличие у гражданского служащего поощрений за безупречную и эффективную службу;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оценка профессиональных, организаторских и личностных каче</w:t>
      </w:r>
      <w:proofErr w:type="gramStart"/>
      <w:r w:rsidRPr="005719C9">
        <w:rPr>
          <w:rFonts w:ascii="Times New Roman" w:hAnsi="Times New Roman" w:cs="Times New Roman"/>
        </w:rPr>
        <w:t>ств гр</w:t>
      </w:r>
      <w:proofErr w:type="gramEnd"/>
      <w:r w:rsidRPr="005719C9">
        <w:rPr>
          <w:rFonts w:ascii="Times New Roman" w:hAnsi="Times New Roman" w:cs="Times New Roman"/>
        </w:rPr>
        <w:t>ажданского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5719C9" w:rsidRPr="005719C9" w:rsidRDefault="005719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служащего.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Default="005719C9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719C9" w:rsidRPr="005719C9" w:rsidRDefault="005719C9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4" w:name="_GoBack"/>
      <w:bookmarkEnd w:id="4"/>
      <w:r w:rsidRPr="005719C9">
        <w:rPr>
          <w:rFonts w:ascii="Times New Roman" w:hAnsi="Times New Roman" w:cs="Times New Roman"/>
        </w:rPr>
        <w:lastRenderedPageBreak/>
        <w:t>Приложение N 1</w:t>
      </w: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к Примерному должностному регламенту</w:t>
      </w: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федерального государственного гражданского</w:t>
      </w: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служащего, замещающего должность</w:t>
      </w: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в Федеральной службе по надзору</w:t>
      </w: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в сфере связи, </w:t>
      </w:r>
      <w:proofErr w:type="gramStart"/>
      <w:r w:rsidRPr="005719C9">
        <w:rPr>
          <w:rFonts w:ascii="Times New Roman" w:hAnsi="Times New Roman" w:cs="Times New Roman"/>
        </w:rPr>
        <w:t>информационных</w:t>
      </w:r>
      <w:proofErr w:type="gramEnd"/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технологий и массовых коммуникаций,</w:t>
      </w: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 xml:space="preserve">ее территориальном </w:t>
      </w:r>
      <w:proofErr w:type="gramStart"/>
      <w:r w:rsidRPr="005719C9">
        <w:rPr>
          <w:rFonts w:ascii="Times New Roman" w:hAnsi="Times New Roman" w:cs="Times New Roman"/>
        </w:rPr>
        <w:t>органе</w:t>
      </w:r>
      <w:proofErr w:type="gramEnd"/>
      <w:r w:rsidRPr="005719C9">
        <w:rPr>
          <w:rFonts w:ascii="Times New Roman" w:hAnsi="Times New Roman" w:cs="Times New Roman"/>
        </w:rPr>
        <w:t>,</w:t>
      </w: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719C9">
        <w:rPr>
          <w:rFonts w:ascii="Times New Roman" w:hAnsi="Times New Roman" w:cs="Times New Roman"/>
        </w:rPr>
        <w:t>утвержденному</w:t>
      </w:r>
      <w:proofErr w:type="gramEnd"/>
      <w:r w:rsidRPr="005719C9">
        <w:rPr>
          <w:rFonts w:ascii="Times New Roman" w:hAnsi="Times New Roman" w:cs="Times New Roman"/>
        </w:rPr>
        <w:t xml:space="preserve"> приказом Роскомнадзора</w:t>
      </w: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от 05.06.2017 г. N 98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right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РЕКОМЕНДУЕМЫЙ ОБРАЗЕЦ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ЛИСТ ОЗНАКОМЛЕНИЯ С ДОЛЖНОСТНЫМ РЕГЛАМЕНТОМ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___________________________________________________________</w:t>
      </w:r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719C9">
        <w:rPr>
          <w:rFonts w:ascii="Times New Roman" w:hAnsi="Times New Roman" w:cs="Times New Roman"/>
        </w:rPr>
        <w:t>(полное наименование должности по штатному расписанию</w:t>
      </w:r>
      <w:proofErr w:type="gramEnd"/>
    </w:p>
    <w:p w:rsidR="005719C9" w:rsidRPr="005719C9" w:rsidRDefault="005719C9">
      <w:pPr>
        <w:pStyle w:val="ConsPlusNormal"/>
        <w:jc w:val="center"/>
        <w:rPr>
          <w:rFonts w:ascii="Times New Roman" w:hAnsi="Times New Roman" w:cs="Times New Roman"/>
        </w:rPr>
      </w:pPr>
      <w:r w:rsidRPr="005719C9">
        <w:rPr>
          <w:rFonts w:ascii="Times New Roman" w:hAnsi="Times New Roman" w:cs="Times New Roman"/>
        </w:rPr>
        <w:t>с указанием отдела, управления)</w:t>
      </w: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111"/>
        <w:gridCol w:w="2111"/>
        <w:gridCol w:w="2111"/>
        <w:gridCol w:w="2111"/>
      </w:tblGrid>
      <w:tr w:rsidR="005719C9" w:rsidRPr="005719C9">
        <w:tc>
          <w:tcPr>
            <w:tcW w:w="600" w:type="dxa"/>
          </w:tcPr>
          <w:p w:rsidR="005719C9" w:rsidRPr="005719C9" w:rsidRDefault="00571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9C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719C9">
              <w:rPr>
                <w:rFonts w:ascii="Times New Roman" w:hAnsi="Times New Roman" w:cs="Times New Roman"/>
              </w:rPr>
              <w:t>п</w:t>
            </w:r>
            <w:proofErr w:type="gramEnd"/>
            <w:r w:rsidRPr="005719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9C9">
              <w:rPr>
                <w:rFonts w:ascii="Times New Roman" w:hAnsi="Times New Roman" w:cs="Times New Roman"/>
              </w:rPr>
              <w:t>Фамилия, имя, отчество гражданского служащего</w:t>
            </w: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9C9">
              <w:rPr>
                <w:rFonts w:ascii="Times New Roman" w:hAnsi="Times New Roman" w:cs="Times New Roman"/>
              </w:rPr>
              <w:t>Дата и номер решения о назначении на должность</w:t>
            </w: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9C9">
              <w:rPr>
                <w:rFonts w:ascii="Times New Roman" w:hAnsi="Times New Roman" w:cs="Times New Roman"/>
              </w:rPr>
              <w:t>Подпись гражданского служащего и дата</w:t>
            </w: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19C9">
              <w:rPr>
                <w:rFonts w:ascii="Times New Roman" w:hAnsi="Times New Roman" w:cs="Times New Roman"/>
              </w:rPr>
              <w:t>Дата и номер решения об освобождении от должности</w:t>
            </w:r>
          </w:p>
        </w:tc>
      </w:tr>
      <w:tr w:rsidR="005719C9" w:rsidRPr="005719C9">
        <w:tc>
          <w:tcPr>
            <w:tcW w:w="600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19C9" w:rsidRPr="005719C9">
        <w:tc>
          <w:tcPr>
            <w:tcW w:w="600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19C9" w:rsidRPr="005719C9">
        <w:tc>
          <w:tcPr>
            <w:tcW w:w="600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19C9" w:rsidRPr="005719C9">
        <w:tc>
          <w:tcPr>
            <w:tcW w:w="600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19C9" w:rsidRPr="005719C9">
        <w:tc>
          <w:tcPr>
            <w:tcW w:w="600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5719C9" w:rsidRPr="005719C9" w:rsidRDefault="00571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jc w:val="both"/>
        <w:rPr>
          <w:rFonts w:ascii="Times New Roman" w:hAnsi="Times New Roman" w:cs="Times New Roman"/>
        </w:rPr>
      </w:pPr>
    </w:p>
    <w:p w:rsidR="005719C9" w:rsidRPr="005719C9" w:rsidRDefault="005719C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26D4F" w:rsidRPr="005719C9" w:rsidRDefault="00C26D4F">
      <w:pPr>
        <w:rPr>
          <w:rFonts w:ascii="Times New Roman" w:hAnsi="Times New Roman" w:cs="Times New Roman"/>
        </w:rPr>
      </w:pPr>
    </w:p>
    <w:sectPr w:rsidR="00C26D4F" w:rsidRPr="005719C9" w:rsidSect="001C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C9"/>
    <w:rsid w:val="005719C9"/>
    <w:rsid w:val="00C2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1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19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1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19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4E4CC0D81F224CB10D47011E30AE253A67A2D71339191B84762A02BEED12ABBBD1D838AEB3311B51F1Dl8ZDO" TargetMode="External"/><Relationship Id="rId13" Type="http://schemas.openxmlformats.org/officeDocument/2006/relationships/hyperlink" Target="consultantplus://offline/ref=FD14E4CC0D81F224CB10D47011E30AE252AB75217A64C693E9126CA523BE8B3AADF4108794EA320FB5144BDCB9B163E45300B177CC812F79l2Z7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14E4CC0D81F224CB10D47011E30AE253A67D2A7960C693E9126CA523BE8B3ABFF4488B94EF2D0EB7011D8DFFlEZ4O" TargetMode="External"/><Relationship Id="rId12" Type="http://schemas.openxmlformats.org/officeDocument/2006/relationships/hyperlink" Target="consultantplus://offline/ref=FD14E4CC0D81F224CB10DD6916E30AE256AF7D2A7E66C693E9126CA523BE8B3AADF4108794EA310CB4144BDCB9B163E45300B177CC812F79l2Z7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14E4CC0D81F224CB10D47011E30AE252AB7C2A7E63C693E9126CA523BE8B3AADF4108794EA3307BF144BDCB9B163E45300B177CC812F79l2Z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14E4CC0D81F224CB10D47011E30AE252AB752E7F63C693E9126CA523BE8B3AADF4108794EA330CB4144BDCB9B163E45300B177CC812F79l2Z7O" TargetMode="External"/><Relationship Id="rId11" Type="http://schemas.openxmlformats.org/officeDocument/2006/relationships/hyperlink" Target="consultantplus://offline/ref=FD14E4CC0D81F224CB10D47011E30AE252AB7C2A7E63C693E9126CA523BE8B3ABFF4488B94EF2D0EB7011D8DFFlEZ4O" TargetMode="External"/><Relationship Id="rId5" Type="http://schemas.openxmlformats.org/officeDocument/2006/relationships/hyperlink" Target="consultantplus://offline/ref=FD14E4CC0D81F224CB10D47011E30AE252AB75217A64C693E9126CA523BE8B3AADF4108794EA360EB3144BDCB9B163E45300B177CC812F79l2Z7O" TargetMode="External"/><Relationship Id="rId15" Type="http://schemas.openxmlformats.org/officeDocument/2006/relationships/hyperlink" Target="consultantplus://offline/ref=FD14E4CC0D81F224CB10D47011E30AE252AB75217A64C693E9126CA523BE8B3ABFF4488B94EF2D0EB7011D8DFFlEZ4O" TargetMode="External"/><Relationship Id="rId10" Type="http://schemas.openxmlformats.org/officeDocument/2006/relationships/hyperlink" Target="consultantplus://offline/ref=FD14E4CC0D81F224CB10D47011E30AE252AB75217A64C693E9126CA523BE8B3ABFF4488B94EF2D0EB7011D8DFFlEZ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14E4CC0D81F224CB10D47011E30AE253AE7F287D64C693E9126CA523BE8B3ABFF4488B94EF2D0EB7011D8DFFlEZ4O" TargetMode="External"/><Relationship Id="rId14" Type="http://schemas.openxmlformats.org/officeDocument/2006/relationships/hyperlink" Target="consultantplus://offline/ref=FD14E4CC0D81F224CB10D47011E30AE252AB7A297961C693E9126CA523BE8B3ABFF4488B94EF2D0EB7011D8DFFlEZ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3552</Words>
  <Characters>20248</Characters>
  <Application>Microsoft Office Word</Application>
  <DocSecurity>0</DocSecurity>
  <Lines>168</Lines>
  <Paragraphs>47</Paragraphs>
  <ScaleCrop>false</ScaleCrop>
  <Company/>
  <LinksUpToDate>false</LinksUpToDate>
  <CharactersWithSpaces>23753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Добин Антон Владимирович</dc:creator>
  <cp:lastModifiedBy>Добин Антон Владимирович</cp:lastModifiedBy>
  <cp:revision>1</cp:revision>
  <dcterms:created xsi:type="dcterms:W3CDTF">2020-10-05T14:25:00Z</dcterms:created>
  <dcterms:modified xsi:type="dcterms:W3CDTF">2020-10-05T14:27:00Z</dcterms:modified>
</cp:coreProperties>
</file>