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5974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0329B1">
        <w:rPr>
          <w:rFonts w:ascii="Times New Roman" w:hAnsi="Times New Roman" w:cs="Times New Roman"/>
        </w:rPr>
        <w:t xml:space="preserve"> </w:t>
      </w:r>
      <w:r w:rsidR="00972D52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</w:t>
      </w:r>
      <w:r w:rsidR="00972D52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.2020</w:t>
      </w:r>
      <w:r w:rsidRPr="00515974">
        <w:rPr>
          <w:rFonts w:ascii="Times New Roman" w:hAnsi="Times New Roman" w:cs="Times New Roman"/>
        </w:rPr>
        <w:t xml:space="preserve"> № </w:t>
      </w:r>
      <w:r w:rsidR="00972D52">
        <w:rPr>
          <w:rFonts w:ascii="Times New Roman" w:hAnsi="Times New Roman" w:cs="Times New Roman"/>
        </w:rPr>
        <w:t>328</w:t>
      </w:r>
    </w:p>
    <w:p w:rsidR="008B1CDC" w:rsidRDefault="008B1CDC" w:rsidP="00280B7E">
      <w:pPr>
        <w:jc w:val="center"/>
        <w:rPr>
          <w:rFonts w:ascii="Times New Roman" w:hAnsi="Times New Roman" w:cs="Times New Roman"/>
        </w:rPr>
      </w:pPr>
    </w:p>
    <w:p w:rsidR="00C8622A" w:rsidRDefault="00E47281" w:rsidP="00280B7E">
      <w:pPr>
        <w:jc w:val="center"/>
        <w:rPr>
          <w:rFonts w:ascii="Times New Roman" w:hAnsi="Times New Roman"/>
          <w:b/>
        </w:rPr>
      </w:pPr>
      <w:r w:rsidRPr="00E47281">
        <w:rPr>
          <w:rFonts w:ascii="Times New Roman" w:hAnsi="Times New Roman"/>
          <w:b/>
        </w:rPr>
        <w:t>Перечень лиц, допущенных к процедуре</w:t>
      </w:r>
      <w:r w:rsidRPr="00E47281">
        <w:rPr>
          <w:rFonts w:ascii="Times New Roman" w:hAnsi="Times New Roman" w:cs="Times New Roman"/>
          <w:b/>
          <w:bCs/>
        </w:rPr>
        <w:t xml:space="preserve"> выбора </w:t>
      </w:r>
      <w:r w:rsidRPr="00E47281">
        <w:rPr>
          <w:rFonts w:ascii="Times New Roman" w:hAnsi="Times New Roman"/>
          <w:b/>
        </w:rPr>
        <w:t>муниципальных обязател</w:t>
      </w:r>
      <w:r w:rsidR="008B1CDC">
        <w:rPr>
          <w:rFonts w:ascii="Times New Roman" w:hAnsi="Times New Roman"/>
          <w:b/>
        </w:rPr>
        <w:t>ьных общедоступных телеканало</w:t>
      </w:r>
      <w:bookmarkStart w:id="0" w:name="_GoBack"/>
      <w:bookmarkEnd w:id="0"/>
      <w:r w:rsidR="008B1CDC">
        <w:rPr>
          <w:rFonts w:ascii="Times New Roman" w:hAnsi="Times New Roman"/>
          <w:b/>
        </w:rPr>
        <w:t>в</w:t>
      </w:r>
      <w:r w:rsidR="0093575C">
        <w:rPr>
          <w:rFonts w:ascii="Times New Roman" w:hAnsi="Times New Roman"/>
          <w:b/>
        </w:rPr>
        <w:t>,</w:t>
      </w:r>
      <w:r w:rsidR="008B1CDC">
        <w:rPr>
          <w:rFonts w:ascii="Times New Roman" w:hAnsi="Times New Roman"/>
          <w:b/>
        </w:rPr>
        <w:t xml:space="preserve"> </w:t>
      </w:r>
      <w:r w:rsidRPr="00E47281">
        <w:rPr>
          <w:rFonts w:ascii="Times New Roman" w:hAnsi="Times New Roman"/>
          <w:b/>
        </w:rPr>
        <w:t xml:space="preserve">решения </w:t>
      </w:r>
      <w:r w:rsidRPr="00E47281">
        <w:rPr>
          <w:rFonts w:ascii="Times New Roman" w:hAnsi="Times New Roman" w:cs="Times New Roman"/>
          <w:b/>
        </w:rPr>
        <w:t xml:space="preserve">о </w:t>
      </w:r>
      <w:r w:rsidRPr="00E47281">
        <w:rPr>
          <w:rFonts w:ascii="Times New Roman" w:hAnsi="Times New Roman" w:cs="Times New Roman"/>
          <w:b/>
          <w:bCs/>
        </w:rPr>
        <w:t>выборе</w:t>
      </w:r>
      <w:r w:rsidRPr="00E47281">
        <w:rPr>
          <w:rFonts w:ascii="Times New Roman" w:hAnsi="Times New Roman" w:cs="Times New Roman"/>
          <w:b/>
        </w:rPr>
        <w:t xml:space="preserve"> </w:t>
      </w:r>
      <w:r w:rsidRPr="00E47281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8B1CDC" w:rsidRDefault="008B1CDC" w:rsidP="00280B7E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1843"/>
        <w:gridCol w:w="3260"/>
        <w:gridCol w:w="2126"/>
        <w:gridCol w:w="2127"/>
      </w:tblGrid>
      <w:tr w:rsidR="008B1CDC" w:rsidRPr="00972D52" w:rsidTr="008B1CDC">
        <w:trPr>
          <w:trHeight w:val="950"/>
        </w:trPr>
        <w:tc>
          <w:tcPr>
            <w:tcW w:w="709" w:type="dxa"/>
            <w:vAlign w:val="center"/>
          </w:tcPr>
          <w:p w:rsidR="008B1CDC" w:rsidRPr="00972D52" w:rsidRDefault="008B1CDC" w:rsidP="00972D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72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72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8B1CDC" w:rsidRPr="00972D52" w:rsidRDefault="008B1CDC" w:rsidP="00972D5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B1CDC" w:rsidRPr="00972D52" w:rsidRDefault="008B1CDC" w:rsidP="00972D5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72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3260" w:type="dxa"/>
            <w:vAlign w:val="center"/>
          </w:tcPr>
          <w:p w:rsidR="008B1CDC" w:rsidRPr="00972D52" w:rsidRDefault="008B1CDC" w:rsidP="008A25F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72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126" w:type="dxa"/>
            <w:vAlign w:val="center"/>
          </w:tcPr>
          <w:p w:rsidR="008B1CDC" w:rsidRPr="00972D52" w:rsidRDefault="008B1CDC" w:rsidP="008A25F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72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телеканала</w:t>
            </w:r>
          </w:p>
        </w:tc>
        <w:tc>
          <w:tcPr>
            <w:tcW w:w="2127" w:type="dxa"/>
            <w:vAlign w:val="center"/>
          </w:tcPr>
          <w:p w:rsidR="008B1CDC" w:rsidRDefault="008B1CDC" w:rsidP="00972D5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 телеканал</w:t>
            </w:r>
          </w:p>
        </w:tc>
      </w:tr>
      <w:tr w:rsidR="008B1CDC" w:rsidRPr="00972D52" w:rsidTr="008B1CDC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="008B1CDC" w:rsidRPr="00972D52" w:rsidRDefault="008B1CDC" w:rsidP="003B3D64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8B1CDC" w:rsidRPr="00972D52" w:rsidRDefault="008B1CDC" w:rsidP="003B3D64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>город Челябинск</w:t>
            </w:r>
          </w:p>
        </w:tc>
        <w:tc>
          <w:tcPr>
            <w:tcW w:w="3260" w:type="dxa"/>
            <w:vAlign w:val="center"/>
          </w:tcPr>
          <w:p w:rsidR="008B1CDC" w:rsidRPr="00972D52" w:rsidRDefault="008B1CDC" w:rsidP="008A25FF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Информационная компания "Медиа-Центр"</w:t>
            </w:r>
          </w:p>
        </w:tc>
        <w:tc>
          <w:tcPr>
            <w:tcW w:w="2126" w:type="dxa"/>
            <w:vAlign w:val="center"/>
          </w:tcPr>
          <w:p w:rsidR="008B1CDC" w:rsidRPr="00972D52" w:rsidRDefault="008B1CDC" w:rsidP="008A25FF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Русская</w:t>
            </w:r>
            <w:proofErr w:type="spellEnd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линия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8B1CDC" w:rsidRPr="00972D52" w:rsidRDefault="008B1CDC" w:rsidP="003B3D64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Городские</w:t>
            </w:r>
            <w:proofErr w:type="spellEnd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новости</w:t>
            </w:r>
            <w:proofErr w:type="spellEnd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Челябинск</w:t>
            </w:r>
            <w:proofErr w:type="spellEnd"/>
          </w:p>
        </w:tc>
      </w:tr>
      <w:tr w:rsidR="008B1CDC" w:rsidRPr="00972D52" w:rsidTr="008B1CDC">
        <w:trPr>
          <w:cantSplit/>
          <w:trHeight w:val="230"/>
        </w:trPr>
        <w:tc>
          <w:tcPr>
            <w:tcW w:w="709" w:type="dxa"/>
            <w:vMerge/>
            <w:vAlign w:val="center"/>
          </w:tcPr>
          <w:p w:rsidR="008B1CDC" w:rsidRPr="00972D52" w:rsidRDefault="008B1CDC" w:rsidP="003B3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B1CDC" w:rsidRPr="00972D52" w:rsidRDefault="008B1CDC" w:rsidP="003B3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B1CDC" w:rsidRPr="00972D52" w:rsidRDefault="008B1CDC" w:rsidP="008A25F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>2. Общество с ограниченной ответственностью "Предприятие "Инфо-ТВ"</w:t>
            </w:r>
          </w:p>
        </w:tc>
        <w:tc>
          <w:tcPr>
            <w:tcW w:w="2126" w:type="dxa"/>
            <w:vAlign w:val="center"/>
          </w:tcPr>
          <w:p w:rsidR="008B1CDC" w:rsidRPr="00972D52" w:rsidRDefault="008B1CDC" w:rsidP="008A25F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Городские</w:t>
            </w:r>
            <w:proofErr w:type="spellEnd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новости</w:t>
            </w:r>
            <w:proofErr w:type="spellEnd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Челябинск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8B1CDC" w:rsidRPr="003B3D64" w:rsidRDefault="008B1CDC" w:rsidP="003B3D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CDC" w:rsidRPr="00972D52" w:rsidTr="008B1CDC">
        <w:trPr>
          <w:cantSplit/>
          <w:trHeight w:val="350"/>
        </w:trPr>
        <w:tc>
          <w:tcPr>
            <w:tcW w:w="709" w:type="dxa"/>
            <w:vAlign w:val="center"/>
          </w:tcPr>
          <w:p w:rsidR="008B1CDC" w:rsidRPr="00972D52" w:rsidRDefault="008B1CDC" w:rsidP="003B3D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843" w:type="dxa"/>
            <w:vAlign w:val="center"/>
          </w:tcPr>
          <w:p w:rsidR="008B1CDC" w:rsidRPr="00972D52" w:rsidRDefault="008B1CDC" w:rsidP="003B3D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>городской округ город Тюмень – город Тюмень</w:t>
            </w:r>
          </w:p>
        </w:tc>
        <w:tc>
          <w:tcPr>
            <w:tcW w:w="3260" w:type="dxa"/>
            <w:vAlign w:val="center"/>
          </w:tcPr>
          <w:p w:rsidR="008B1CDC" w:rsidRPr="00972D52" w:rsidRDefault="008B1CDC" w:rsidP="008A25F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>1. Закрытое акционерное общество "Информационное агентство "</w:t>
            </w:r>
            <w:proofErr w:type="spellStart"/>
            <w:r w:rsidRPr="00972D52">
              <w:rPr>
                <w:rFonts w:ascii="Times New Roman" w:hAnsi="Times New Roman" w:cs="Times New Roman"/>
                <w:sz w:val="20"/>
                <w:szCs w:val="20"/>
              </w:rPr>
              <w:t>Сибинформбюро</w:t>
            </w:r>
            <w:proofErr w:type="spellEnd"/>
            <w:r w:rsidRPr="00972D5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vAlign w:val="center"/>
          </w:tcPr>
          <w:p w:rsidR="008B1CDC" w:rsidRPr="00972D52" w:rsidRDefault="008B1CDC" w:rsidP="008A25F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>1. Т</w:t>
            </w:r>
            <w:proofErr w:type="gramStart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proofErr w:type="gramEnd"/>
            <w:r w:rsidRPr="00972D52">
              <w:rPr>
                <w:rFonts w:ascii="Times New Roman" w:hAnsi="Times New Roman" w:cs="Times New Roman"/>
                <w:sz w:val="20"/>
                <w:szCs w:val="20"/>
              </w:rPr>
              <w:t>ОЯ Тюмень</w:t>
            </w:r>
          </w:p>
        </w:tc>
        <w:tc>
          <w:tcPr>
            <w:tcW w:w="2127" w:type="dxa"/>
            <w:vAlign w:val="center"/>
          </w:tcPr>
          <w:p w:rsidR="008B1CDC" w:rsidRPr="00972D52" w:rsidRDefault="008B1CDC" w:rsidP="003B3D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proofErr w:type="gramEnd"/>
            <w:r w:rsidRPr="00972D52">
              <w:rPr>
                <w:rFonts w:ascii="Times New Roman" w:hAnsi="Times New Roman" w:cs="Times New Roman"/>
                <w:sz w:val="20"/>
                <w:szCs w:val="20"/>
              </w:rPr>
              <w:t>ОЯ Тюмень</w:t>
            </w:r>
          </w:p>
        </w:tc>
      </w:tr>
      <w:tr w:rsidR="008B1CDC" w:rsidRPr="00972D52" w:rsidTr="008B1CDC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="008B1CDC" w:rsidRPr="00972D52" w:rsidRDefault="008B1CDC" w:rsidP="003B3D64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vMerge w:val="restart"/>
            <w:vAlign w:val="center"/>
          </w:tcPr>
          <w:p w:rsidR="008B1CDC" w:rsidRPr="00972D52" w:rsidRDefault="008B1CDC" w:rsidP="003B3D64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>город Красноярск</w:t>
            </w:r>
          </w:p>
        </w:tc>
        <w:tc>
          <w:tcPr>
            <w:tcW w:w="3260" w:type="dxa"/>
            <w:vAlign w:val="center"/>
          </w:tcPr>
          <w:p w:rsidR="008B1CDC" w:rsidRPr="00972D52" w:rsidRDefault="008B1CDC" w:rsidP="008A25FF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"РИТЭКС"</w:t>
            </w:r>
          </w:p>
        </w:tc>
        <w:tc>
          <w:tcPr>
            <w:tcW w:w="2126" w:type="dxa"/>
            <w:vAlign w:val="center"/>
          </w:tcPr>
          <w:p w:rsidR="008B1CDC" w:rsidRPr="00972D52" w:rsidRDefault="008B1CDC" w:rsidP="008A25FF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Афонтово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8B1CDC" w:rsidRPr="00972D52" w:rsidRDefault="008B1CDC" w:rsidP="003B3D64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 </w:t>
            </w:r>
            <w:proofErr w:type="spellStart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канал</w:t>
            </w:r>
            <w:proofErr w:type="spellEnd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Красноярск</w:t>
            </w:r>
            <w:proofErr w:type="spellEnd"/>
          </w:p>
        </w:tc>
      </w:tr>
      <w:tr w:rsidR="008B1CDC" w:rsidRPr="00972D52" w:rsidTr="008B1CDC">
        <w:trPr>
          <w:trHeight w:val="230"/>
        </w:trPr>
        <w:tc>
          <w:tcPr>
            <w:tcW w:w="709" w:type="dxa"/>
            <w:vMerge/>
            <w:vAlign w:val="center"/>
          </w:tcPr>
          <w:p w:rsidR="008B1CDC" w:rsidRPr="00972D52" w:rsidRDefault="008B1CDC" w:rsidP="003B3D64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B1CDC" w:rsidRPr="00972D52" w:rsidRDefault="008B1CDC" w:rsidP="003B3D64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B1CDC" w:rsidRPr="00972D52" w:rsidRDefault="008B1CDC" w:rsidP="008A25FF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>2. Общество с ограниченной ответственностью  "Телерадиокомпания "Прима-ТВ"</w:t>
            </w:r>
          </w:p>
        </w:tc>
        <w:tc>
          <w:tcPr>
            <w:tcW w:w="2126" w:type="dxa"/>
            <w:vAlign w:val="center"/>
          </w:tcPr>
          <w:p w:rsidR="008B1CDC" w:rsidRPr="00972D52" w:rsidRDefault="008B1CDC" w:rsidP="008A25FF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Прима</w:t>
            </w:r>
            <w:proofErr w:type="spellEnd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-ТВ</w:t>
            </w:r>
          </w:p>
        </w:tc>
        <w:tc>
          <w:tcPr>
            <w:tcW w:w="2127" w:type="dxa"/>
            <w:vMerge/>
            <w:vAlign w:val="center"/>
          </w:tcPr>
          <w:p w:rsidR="008B1CDC" w:rsidRPr="00972D52" w:rsidRDefault="008B1CDC" w:rsidP="003B3D64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1CDC" w:rsidRPr="00972D52" w:rsidTr="008B1CDC">
        <w:trPr>
          <w:trHeight w:val="230"/>
        </w:trPr>
        <w:tc>
          <w:tcPr>
            <w:tcW w:w="709" w:type="dxa"/>
            <w:vMerge/>
            <w:vAlign w:val="center"/>
          </w:tcPr>
          <w:p w:rsidR="008B1CDC" w:rsidRPr="00972D52" w:rsidRDefault="008B1CDC" w:rsidP="003B3D64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B1CDC" w:rsidRPr="00972D52" w:rsidRDefault="008B1CDC" w:rsidP="003B3D64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B1CDC" w:rsidRPr="00972D52" w:rsidRDefault="008B1CDC" w:rsidP="008A25FF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>3. Общество с ограниченной ответственностью "ЦЕНТР КРАСНОЯРСК"</w:t>
            </w:r>
          </w:p>
        </w:tc>
        <w:tc>
          <w:tcPr>
            <w:tcW w:w="2126" w:type="dxa"/>
            <w:vAlign w:val="center"/>
          </w:tcPr>
          <w:p w:rsidR="008B1CDC" w:rsidRPr="00972D52" w:rsidRDefault="008B1CDC" w:rsidP="008A25FF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ЦЕНТР КРАСНОЯРСК</w:t>
            </w:r>
          </w:p>
        </w:tc>
        <w:tc>
          <w:tcPr>
            <w:tcW w:w="2127" w:type="dxa"/>
            <w:vMerge/>
            <w:vAlign w:val="center"/>
          </w:tcPr>
          <w:p w:rsidR="008B1CDC" w:rsidRPr="00972D52" w:rsidRDefault="008B1CDC" w:rsidP="003B3D64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1CDC" w:rsidRPr="00972D52" w:rsidTr="008B1CDC">
        <w:trPr>
          <w:cantSplit/>
          <w:trHeight w:val="230"/>
        </w:trPr>
        <w:tc>
          <w:tcPr>
            <w:tcW w:w="709" w:type="dxa"/>
            <w:vMerge/>
            <w:vAlign w:val="center"/>
          </w:tcPr>
          <w:p w:rsidR="008B1CDC" w:rsidRPr="00972D52" w:rsidRDefault="008B1CDC" w:rsidP="003B3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B1CDC" w:rsidRPr="00972D52" w:rsidRDefault="008B1CDC" w:rsidP="003B3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B1CDC" w:rsidRPr="00972D52" w:rsidRDefault="008B1CDC" w:rsidP="008A25F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>4. Общество с ограниченной ответственностью "Вещательная корпорация "ТЕЛЕСФЕРА"</w:t>
            </w:r>
          </w:p>
        </w:tc>
        <w:tc>
          <w:tcPr>
            <w:tcW w:w="2126" w:type="dxa"/>
            <w:vAlign w:val="center"/>
          </w:tcPr>
          <w:p w:rsidR="008B1CDC" w:rsidRPr="00972D52" w:rsidRDefault="008B1CDC" w:rsidP="008A25F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 </w:t>
            </w:r>
            <w:proofErr w:type="spellStart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канал</w:t>
            </w:r>
            <w:proofErr w:type="spellEnd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Красноярск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8B1CDC" w:rsidRPr="003B3D64" w:rsidRDefault="008B1CDC" w:rsidP="003B3D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CDC" w:rsidRPr="00972D52" w:rsidTr="008B1CDC">
        <w:trPr>
          <w:cantSplit/>
          <w:trHeight w:val="350"/>
        </w:trPr>
        <w:tc>
          <w:tcPr>
            <w:tcW w:w="709" w:type="dxa"/>
            <w:vAlign w:val="center"/>
          </w:tcPr>
          <w:p w:rsidR="008B1CDC" w:rsidRPr="00972D52" w:rsidRDefault="008B1CDC" w:rsidP="008A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1843" w:type="dxa"/>
            <w:vAlign w:val="center"/>
          </w:tcPr>
          <w:p w:rsidR="008B1CDC" w:rsidRPr="00972D52" w:rsidRDefault="008B1CDC" w:rsidP="008A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>город Саратов</w:t>
            </w:r>
          </w:p>
        </w:tc>
        <w:tc>
          <w:tcPr>
            <w:tcW w:w="3260" w:type="dxa"/>
            <w:vAlign w:val="center"/>
          </w:tcPr>
          <w:p w:rsidR="008B1CDC" w:rsidRPr="00972D52" w:rsidRDefault="008B1CDC" w:rsidP="008A2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"Медиа-Вещатель"</w:t>
            </w:r>
          </w:p>
        </w:tc>
        <w:tc>
          <w:tcPr>
            <w:tcW w:w="2126" w:type="dxa"/>
            <w:vAlign w:val="center"/>
          </w:tcPr>
          <w:p w:rsidR="008B1CDC" w:rsidRPr="00972D52" w:rsidRDefault="008B1CDC" w:rsidP="008A2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Саратовский</w:t>
            </w:r>
            <w:proofErr w:type="spellEnd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</w:p>
        </w:tc>
        <w:tc>
          <w:tcPr>
            <w:tcW w:w="2127" w:type="dxa"/>
            <w:vAlign w:val="center"/>
          </w:tcPr>
          <w:p w:rsidR="008B1CDC" w:rsidRPr="00972D52" w:rsidRDefault="008B1CDC" w:rsidP="008A25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Саратовский</w:t>
            </w:r>
            <w:proofErr w:type="spellEnd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</w:p>
        </w:tc>
      </w:tr>
      <w:tr w:rsidR="008B1CDC" w:rsidRPr="00972D52" w:rsidTr="008B1CDC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="008B1CDC" w:rsidRPr="00972D52" w:rsidRDefault="008B1CDC" w:rsidP="008A25FF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1843" w:type="dxa"/>
            <w:vMerge w:val="restart"/>
            <w:vAlign w:val="center"/>
          </w:tcPr>
          <w:p w:rsidR="008B1CDC" w:rsidRPr="00972D52" w:rsidRDefault="008B1CDC" w:rsidP="008A25FF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>город Киров</w:t>
            </w:r>
          </w:p>
        </w:tc>
        <w:tc>
          <w:tcPr>
            <w:tcW w:w="3260" w:type="dxa"/>
            <w:vAlign w:val="center"/>
          </w:tcPr>
          <w:p w:rsidR="008B1CDC" w:rsidRPr="00972D52" w:rsidRDefault="008B1CDC" w:rsidP="008A25FF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>1. Акционерное общество телекомпания "Гранд ТВ"</w:t>
            </w:r>
          </w:p>
        </w:tc>
        <w:tc>
          <w:tcPr>
            <w:tcW w:w="2126" w:type="dxa"/>
            <w:vAlign w:val="center"/>
          </w:tcPr>
          <w:p w:rsidR="008B1CDC" w:rsidRPr="00972D52" w:rsidRDefault="008B1CDC" w:rsidP="008A25FF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>1. Телекомпания Гранд ТВ - Киров</w:t>
            </w:r>
          </w:p>
        </w:tc>
        <w:tc>
          <w:tcPr>
            <w:tcW w:w="2127" w:type="dxa"/>
            <w:vMerge w:val="restart"/>
            <w:vAlign w:val="center"/>
          </w:tcPr>
          <w:p w:rsidR="008B1CDC" w:rsidRPr="00972D52" w:rsidRDefault="008B1CDC" w:rsidP="008A25FF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принято 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 выборе</w:t>
            </w:r>
          </w:p>
        </w:tc>
      </w:tr>
      <w:tr w:rsidR="008B1CDC" w:rsidRPr="00972D52" w:rsidTr="008B1CDC">
        <w:trPr>
          <w:trHeight w:val="230"/>
        </w:trPr>
        <w:tc>
          <w:tcPr>
            <w:tcW w:w="709" w:type="dxa"/>
            <w:vMerge/>
            <w:vAlign w:val="center"/>
          </w:tcPr>
          <w:p w:rsidR="008B1CDC" w:rsidRPr="00972D52" w:rsidRDefault="008B1CDC" w:rsidP="008A25F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B1CDC" w:rsidRPr="00972D52" w:rsidRDefault="008B1CDC" w:rsidP="008A25F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B1CDC" w:rsidRPr="00972D52" w:rsidRDefault="008B1CDC" w:rsidP="008A25FF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>2. Общество с ограниченной ответственностью "Стар Плюс Киров"</w:t>
            </w:r>
          </w:p>
        </w:tc>
        <w:tc>
          <w:tcPr>
            <w:tcW w:w="2126" w:type="dxa"/>
            <w:vAlign w:val="center"/>
          </w:tcPr>
          <w:p w:rsidR="008B1CDC" w:rsidRPr="00972D52" w:rsidRDefault="008B1CDC" w:rsidP="008A25FF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8B1CD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CDC">
              <w:rPr>
                <w:rFonts w:ascii="Times New Roman" w:hAnsi="Times New Roman" w:cs="Times New Roman"/>
                <w:sz w:val="20"/>
                <w:szCs w:val="20"/>
              </w:rPr>
              <w:t>ТВ 43 Регион</w:t>
            </w:r>
          </w:p>
        </w:tc>
        <w:tc>
          <w:tcPr>
            <w:tcW w:w="2127" w:type="dxa"/>
            <w:vMerge/>
            <w:vAlign w:val="center"/>
          </w:tcPr>
          <w:p w:rsidR="008B1CDC" w:rsidRPr="003B3D64" w:rsidRDefault="008B1CDC" w:rsidP="008A25FF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CDC" w:rsidRPr="00972D52" w:rsidTr="008B1CDC">
        <w:trPr>
          <w:cantSplit/>
          <w:trHeight w:val="230"/>
        </w:trPr>
        <w:tc>
          <w:tcPr>
            <w:tcW w:w="709" w:type="dxa"/>
            <w:vMerge/>
            <w:vAlign w:val="center"/>
          </w:tcPr>
          <w:p w:rsidR="008B1CDC" w:rsidRPr="00972D52" w:rsidRDefault="008B1CDC" w:rsidP="008A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B1CDC" w:rsidRPr="00972D52" w:rsidRDefault="008B1CDC" w:rsidP="008A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B1CDC" w:rsidRPr="00972D52" w:rsidRDefault="008B1CDC" w:rsidP="008A2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>3. Общество с ограниченной ответственностью "Город-ТВ"</w:t>
            </w:r>
          </w:p>
        </w:tc>
        <w:tc>
          <w:tcPr>
            <w:tcW w:w="2126" w:type="dxa"/>
            <w:vAlign w:val="center"/>
          </w:tcPr>
          <w:p w:rsidR="008B1CDC" w:rsidRPr="00972D52" w:rsidRDefault="008B1CDC" w:rsidP="008A2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sz w:val="20"/>
                <w:szCs w:val="20"/>
              </w:rPr>
              <w:t>3. Первый городской канал в Кирове</w:t>
            </w:r>
          </w:p>
        </w:tc>
        <w:tc>
          <w:tcPr>
            <w:tcW w:w="2127" w:type="dxa"/>
            <w:vMerge/>
            <w:vAlign w:val="center"/>
          </w:tcPr>
          <w:p w:rsidR="008B1CDC" w:rsidRPr="00972D52" w:rsidRDefault="008B1CDC" w:rsidP="008A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CDC" w:rsidRPr="00972D52" w:rsidTr="008B1CDC">
        <w:trPr>
          <w:cantSplit/>
          <w:trHeight w:val="230"/>
        </w:trPr>
        <w:tc>
          <w:tcPr>
            <w:tcW w:w="709" w:type="dxa"/>
            <w:vAlign w:val="center"/>
          </w:tcPr>
          <w:p w:rsidR="008B1CDC" w:rsidRPr="00972D52" w:rsidRDefault="008B1CDC" w:rsidP="00414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vAlign w:val="center"/>
          </w:tcPr>
          <w:p w:rsidR="008B1CDC" w:rsidRPr="00972D52" w:rsidRDefault="008B1CDC" w:rsidP="00414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810">
              <w:rPr>
                <w:rFonts w:ascii="Times New Roman" w:hAnsi="Times New Roman" w:cs="Times New Roman"/>
                <w:sz w:val="20"/>
                <w:szCs w:val="20"/>
              </w:rPr>
              <w:t>город Махачкала</w:t>
            </w:r>
          </w:p>
        </w:tc>
        <w:tc>
          <w:tcPr>
            <w:tcW w:w="5386" w:type="dxa"/>
            <w:gridSpan w:val="2"/>
            <w:vAlign w:val="center"/>
          </w:tcPr>
          <w:p w:rsidR="008B1CDC" w:rsidRPr="00972D52" w:rsidRDefault="008B1CDC" w:rsidP="008A2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заявок не поступило</w:t>
            </w:r>
          </w:p>
        </w:tc>
        <w:tc>
          <w:tcPr>
            <w:tcW w:w="2127" w:type="dxa"/>
            <w:vAlign w:val="center"/>
          </w:tcPr>
          <w:p w:rsidR="008B1CDC" w:rsidRPr="00972D52" w:rsidRDefault="008B1CDC" w:rsidP="008A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принято 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выборе</w:t>
            </w:r>
          </w:p>
        </w:tc>
      </w:tr>
    </w:tbl>
    <w:p w:rsidR="00D71C01" w:rsidRPr="008B1CDC" w:rsidRDefault="00D71C01" w:rsidP="004A4465">
      <w:pPr>
        <w:rPr>
          <w:rFonts w:ascii="Times New Roman" w:hAnsi="Times New Roman" w:cs="Times New Roman"/>
          <w:sz w:val="20"/>
          <w:szCs w:val="20"/>
        </w:rPr>
      </w:pPr>
    </w:p>
    <w:p w:rsidR="008B1CDC" w:rsidRPr="008B1CDC" w:rsidRDefault="008B1CDC" w:rsidP="004A446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786"/>
      </w:tblGrid>
      <w:tr w:rsidR="00F065ED" w:rsidTr="00F065ED">
        <w:tc>
          <w:tcPr>
            <w:tcW w:w="5244" w:type="dxa"/>
          </w:tcPr>
          <w:p w:rsidR="00F065ED" w:rsidRDefault="00F065ED" w:rsidP="004A4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br/>
              <w:t>Федеральной конкурсной комиссии</w:t>
            </w:r>
          </w:p>
          <w:p w:rsidR="00F065ED" w:rsidRDefault="00F065ED" w:rsidP="004A4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телерадиовещанию</w:t>
            </w:r>
          </w:p>
        </w:tc>
        <w:tc>
          <w:tcPr>
            <w:tcW w:w="4786" w:type="dxa"/>
            <w:vAlign w:val="bottom"/>
          </w:tcPr>
          <w:p w:rsidR="001F0B30" w:rsidRDefault="000329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4A4465" w:rsidRPr="008A25FF" w:rsidRDefault="004A4465" w:rsidP="00DA410A">
      <w:pPr>
        <w:tabs>
          <w:tab w:val="left" w:pos="0"/>
        </w:tabs>
        <w:rPr>
          <w:rFonts w:ascii="Times New Roman" w:hAnsi="Times New Roman" w:cs="Times New Roman"/>
          <w:sz w:val="16"/>
          <w:szCs w:val="16"/>
        </w:rPr>
      </w:pPr>
    </w:p>
    <w:sectPr w:rsidR="004A4465" w:rsidRPr="008A25FF" w:rsidSect="00DA410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329B1"/>
    <w:rsid w:val="00091F7E"/>
    <w:rsid w:val="000C30DD"/>
    <w:rsid w:val="00126740"/>
    <w:rsid w:val="00126941"/>
    <w:rsid w:val="001C5192"/>
    <w:rsid w:val="001D1810"/>
    <w:rsid w:val="001F0B30"/>
    <w:rsid w:val="00280B7E"/>
    <w:rsid w:val="00282FA1"/>
    <w:rsid w:val="003645E0"/>
    <w:rsid w:val="003B3D64"/>
    <w:rsid w:val="003B798D"/>
    <w:rsid w:val="0046347C"/>
    <w:rsid w:val="004929E5"/>
    <w:rsid w:val="004A4465"/>
    <w:rsid w:val="00515974"/>
    <w:rsid w:val="00741590"/>
    <w:rsid w:val="007B030C"/>
    <w:rsid w:val="008A25FF"/>
    <w:rsid w:val="008B1CDC"/>
    <w:rsid w:val="008D0BD9"/>
    <w:rsid w:val="00927BA1"/>
    <w:rsid w:val="0093575C"/>
    <w:rsid w:val="00972D52"/>
    <w:rsid w:val="009A10E4"/>
    <w:rsid w:val="009B5342"/>
    <w:rsid w:val="009F7D74"/>
    <w:rsid w:val="00A378E9"/>
    <w:rsid w:val="00A57624"/>
    <w:rsid w:val="00AD7B22"/>
    <w:rsid w:val="00B37ADF"/>
    <w:rsid w:val="00BE01D1"/>
    <w:rsid w:val="00C8622A"/>
    <w:rsid w:val="00CC5200"/>
    <w:rsid w:val="00D30982"/>
    <w:rsid w:val="00D71C01"/>
    <w:rsid w:val="00DA410A"/>
    <w:rsid w:val="00DF02CD"/>
    <w:rsid w:val="00E47281"/>
    <w:rsid w:val="00F065ED"/>
    <w:rsid w:val="00F23093"/>
    <w:rsid w:val="00F25D26"/>
    <w:rsid w:val="00F3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41CEEB53-1D52-4F87-B809-321F919CBF9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0BCA2A84-BBBF-468A-A48E-4ADAB32EAA4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16</cp:revision>
  <cp:lastPrinted>2020-07-07T13:29:00Z</cp:lastPrinted>
  <dcterms:created xsi:type="dcterms:W3CDTF">2020-07-31T07:22:00Z</dcterms:created>
  <dcterms:modified xsi:type="dcterms:W3CDTF">2020-12-28T15:39:00Z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{41ceeb53-1d52-4f87-b809-321f919cbf94}</vt:lpwstr>
  </property>
</Properties>
</file>