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8D" w:rsidRDefault="00910E8D" w:rsidP="00910E8D">
      <w:pPr>
        <w:jc w:val="center"/>
        <w:rPr>
          <w:b/>
          <w:sz w:val="18"/>
          <w:szCs w:val="18"/>
        </w:rPr>
      </w:pPr>
    </w:p>
    <w:p w:rsidR="00910E8D" w:rsidRPr="00234F6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910E8D" w:rsidRPr="00BB017F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  <w:r w:rsidRPr="00BB017F">
        <w:rPr>
          <w:sz w:val="28"/>
          <w:szCs w:val="28"/>
        </w:rPr>
        <w:t>от</w:t>
      </w:r>
      <w:r w:rsidRPr="00B76372">
        <w:rPr>
          <w:sz w:val="28"/>
          <w:szCs w:val="28"/>
        </w:rPr>
        <w:t xml:space="preserve"> </w:t>
      </w:r>
      <w:r w:rsidR="00A22AAF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E14AB3">
        <w:rPr>
          <w:sz w:val="28"/>
          <w:szCs w:val="28"/>
        </w:rPr>
        <w:t>0</w:t>
      </w:r>
      <w:r w:rsidR="00A22AAF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E14AB3">
        <w:rPr>
          <w:sz w:val="28"/>
          <w:szCs w:val="28"/>
        </w:rPr>
        <w:t>3</w:t>
      </w:r>
      <w:r w:rsidRPr="00BB017F">
        <w:rPr>
          <w:sz w:val="28"/>
          <w:szCs w:val="28"/>
        </w:rPr>
        <w:t xml:space="preserve"> № </w:t>
      </w:r>
      <w:r w:rsidR="00A22AAF">
        <w:rPr>
          <w:sz w:val="28"/>
          <w:szCs w:val="28"/>
        </w:rPr>
        <w:t>440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</w:p>
    <w:p w:rsidR="00910E8D" w:rsidRDefault="00910E8D" w:rsidP="00910E8D">
      <w:pPr>
        <w:jc w:val="center"/>
        <w:rPr>
          <w:b/>
          <w:sz w:val="28"/>
          <w:szCs w:val="28"/>
        </w:rPr>
      </w:pPr>
    </w:p>
    <w:p w:rsidR="00910E8D" w:rsidRPr="00E14AB3" w:rsidRDefault="00910E8D" w:rsidP="00910E8D">
      <w:pPr>
        <w:jc w:val="center"/>
        <w:rPr>
          <w:b/>
          <w:sz w:val="28"/>
          <w:szCs w:val="28"/>
        </w:rPr>
      </w:pPr>
      <w:r w:rsidRPr="00E14AB3">
        <w:rPr>
          <w:b/>
          <w:sz w:val="28"/>
          <w:szCs w:val="28"/>
        </w:rPr>
        <w:t>Список региональной части Федеральной конкурсной комиссии по телерадиовещанию,</w:t>
      </w:r>
      <w:r w:rsidR="00E14AB3">
        <w:rPr>
          <w:b/>
          <w:sz w:val="28"/>
          <w:szCs w:val="28"/>
        </w:rPr>
        <w:t xml:space="preserve"> </w:t>
      </w:r>
      <w:r w:rsidRPr="00E14AB3">
        <w:rPr>
          <w:b/>
          <w:sz w:val="28"/>
          <w:szCs w:val="28"/>
        </w:rPr>
        <w:t xml:space="preserve">присутствующих на заседании,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 xml:space="preserve">принявших участие в голосовании по выбору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муниципальных обязательных общедоступных телеканалов</w:t>
      </w:r>
    </w:p>
    <w:p w:rsidR="00C57D3F" w:rsidRDefault="00C57D3F" w:rsidP="00910E8D">
      <w:pPr>
        <w:jc w:val="center"/>
        <w:rPr>
          <w:b/>
          <w:sz w:val="28"/>
          <w:szCs w:val="28"/>
        </w:rPr>
      </w:pPr>
    </w:p>
    <w:p w:rsidR="00A22AAF" w:rsidRDefault="00A22AAF" w:rsidP="00910E8D">
      <w:pPr>
        <w:jc w:val="center"/>
        <w:rPr>
          <w:b/>
          <w:sz w:val="28"/>
          <w:szCs w:val="28"/>
        </w:rPr>
      </w:pPr>
    </w:p>
    <w:tbl>
      <w:tblPr>
        <w:tblStyle w:val="22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4536"/>
      </w:tblGrid>
      <w:tr w:rsidR="00A22AAF" w:rsidRPr="00A22AAF" w:rsidTr="00A22AAF">
        <w:tc>
          <w:tcPr>
            <w:tcW w:w="850" w:type="dxa"/>
            <w:vAlign w:val="center"/>
          </w:tcPr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vAlign w:val="center"/>
          </w:tcPr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4536" w:type="dxa"/>
            <w:vAlign w:val="center"/>
          </w:tcPr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Региональная часть</w:t>
            </w:r>
          </w:p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Федеральной конкурсной комиссии по телерадиовещанию</w:t>
            </w:r>
          </w:p>
        </w:tc>
      </w:tr>
      <w:tr w:rsidR="00A22AAF" w:rsidRPr="00A22AAF" w:rsidTr="00A22AAF">
        <w:tc>
          <w:tcPr>
            <w:tcW w:w="850" w:type="dxa"/>
            <w:vAlign w:val="center"/>
          </w:tcPr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A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4253" w:type="dxa"/>
            <w:vAlign w:val="center"/>
          </w:tcPr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AF">
              <w:rPr>
                <w:rFonts w:ascii="Times New Roman" w:hAnsi="Times New Roman"/>
                <w:sz w:val="20"/>
                <w:szCs w:val="20"/>
              </w:rPr>
              <w:t>Единый пул муниципальных образований:</w:t>
            </w:r>
          </w:p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A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A22AAF">
              <w:rPr>
                <w:rFonts w:ascii="Times New Roman" w:hAnsi="Times New Roman"/>
                <w:sz w:val="20"/>
                <w:szCs w:val="20"/>
              </w:rPr>
              <w:t>Беловский</w:t>
            </w:r>
            <w:proofErr w:type="spellEnd"/>
            <w:r w:rsidRPr="00A22AAF">
              <w:rPr>
                <w:rFonts w:ascii="Times New Roman" w:hAnsi="Times New Roman"/>
                <w:sz w:val="20"/>
                <w:szCs w:val="20"/>
              </w:rPr>
              <w:t xml:space="preserve"> городской округ,</w:t>
            </w:r>
          </w:p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A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A22AAF">
              <w:rPr>
                <w:rFonts w:ascii="Times New Roman" w:hAnsi="Times New Roman"/>
                <w:sz w:val="20"/>
                <w:szCs w:val="20"/>
              </w:rPr>
              <w:t>Ленинск-Кузнецкий</w:t>
            </w:r>
            <w:proofErr w:type="gramEnd"/>
            <w:r w:rsidRPr="00A22AAF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AF">
              <w:rPr>
                <w:rFonts w:ascii="Times New Roman" w:hAnsi="Times New Roman"/>
                <w:sz w:val="20"/>
                <w:szCs w:val="20"/>
              </w:rPr>
              <w:t>СФО</w:t>
            </w:r>
          </w:p>
        </w:tc>
        <w:tc>
          <w:tcPr>
            <w:tcW w:w="4536" w:type="dxa"/>
          </w:tcPr>
          <w:p w:rsidR="00A22AAF" w:rsidRPr="00A22AAF" w:rsidRDefault="00A22AAF" w:rsidP="00A22A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ППП: </w:t>
            </w:r>
            <w:r w:rsidRPr="00A22AAF">
              <w:rPr>
                <w:rFonts w:ascii="Times New Roman" w:hAnsi="Times New Roman"/>
                <w:sz w:val="20"/>
                <w:szCs w:val="20"/>
              </w:rPr>
              <w:t xml:space="preserve">Попов Валерий Леонидович – помощник ППП </w:t>
            </w:r>
            <w:r w:rsidR="00E16518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  <w:bookmarkStart w:id="0" w:name="_GoBack"/>
            <w:bookmarkEnd w:id="0"/>
            <w:r w:rsidRPr="00A22AAF">
              <w:rPr>
                <w:rFonts w:ascii="Times New Roman" w:hAnsi="Times New Roman"/>
                <w:sz w:val="20"/>
                <w:szCs w:val="20"/>
              </w:rPr>
              <w:t>в СФО</w:t>
            </w:r>
          </w:p>
          <w:p w:rsidR="00A22AAF" w:rsidRPr="00A22AAF" w:rsidRDefault="00A22AAF" w:rsidP="00A22AA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2AAF" w:rsidRPr="00A22AAF" w:rsidRDefault="00A22AAF" w:rsidP="00A22A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ПИВ</w:t>
            </w:r>
            <w:proofErr w:type="gramEnd"/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: </w:t>
            </w:r>
            <w:r w:rsidRPr="00A22AAF">
              <w:rPr>
                <w:rFonts w:ascii="Times New Roman" w:hAnsi="Times New Roman"/>
                <w:sz w:val="20"/>
                <w:szCs w:val="20"/>
              </w:rPr>
              <w:t>Дубкова Екатерина Алексеевна – начальник департамента информационной политики Администрации Правительства Кузбасса</w:t>
            </w:r>
          </w:p>
          <w:p w:rsidR="00A22AAF" w:rsidRPr="00A22AAF" w:rsidRDefault="00A22AAF" w:rsidP="00A22AA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2AAF" w:rsidRPr="00A22AAF" w:rsidRDefault="00A22AAF" w:rsidP="00A22AA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ПЗВ: </w:t>
            </w:r>
            <w:r w:rsidRPr="00A22AAF">
              <w:rPr>
                <w:rFonts w:ascii="Times New Roman" w:hAnsi="Times New Roman"/>
                <w:sz w:val="20"/>
                <w:szCs w:val="20"/>
              </w:rPr>
              <w:t>Пикулина Анастасия Михайловна – начальник управления по связям с общественностью Парламента Кузбасса</w:t>
            </w:r>
          </w:p>
        </w:tc>
      </w:tr>
      <w:tr w:rsidR="00A22AAF" w:rsidRPr="00A22AAF" w:rsidTr="00A22AAF">
        <w:tc>
          <w:tcPr>
            <w:tcW w:w="850" w:type="dxa"/>
            <w:vAlign w:val="center"/>
          </w:tcPr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A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53" w:type="dxa"/>
            <w:vAlign w:val="center"/>
          </w:tcPr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AF">
              <w:rPr>
                <w:rFonts w:ascii="Times New Roman" w:hAnsi="Times New Roman"/>
                <w:sz w:val="20"/>
                <w:szCs w:val="20"/>
              </w:rPr>
              <w:t xml:space="preserve">Городской округ город </w:t>
            </w:r>
          </w:p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AF">
              <w:rPr>
                <w:rFonts w:ascii="Times New Roman" w:hAnsi="Times New Roman"/>
                <w:sz w:val="20"/>
                <w:szCs w:val="20"/>
              </w:rPr>
              <w:t>Усть-Илимск</w:t>
            </w:r>
          </w:p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AF">
              <w:rPr>
                <w:rFonts w:ascii="Times New Roman" w:hAnsi="Times New Roman"/>
                <w:sz w:val="20"/>
                <w:szCs w:val="20"/>
              </w:rPr>
              <w:t>СФО</w:t>
            </w:r>
          </w:p>
        </w:tc>
        <w:tc>
          <w:tcPr>
            <w:tcW w:w="4536" w:type="dxa"/>
          </w:tcPr>
          <w:p w:rsidR="00A22AAF" w:rsidRPr="00A22AAF" w:rsidRDefault="00A22AAF" w:rsidP="00A22A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ППП: </w:t>
            </w:r>
            <w:r w:rsidRPr="00A22AAF">
              <w:rPr>
                <w:rFonts w:ascii="Times New Roman" w:hAnsi="Times New Roman"/>
                <w:sz w:val="20"/>
                <w:szCs w:val="20"/>
              </w:rPr>
              <w:t>Попов Валерий Леонидович – помощник ППП</w:t>
            </w:r>
            <w:r w:rsidR="00E16518">
              <w:rPr>
                <w:rFonts w:ascii="Times New Roman" w:hAnsi="Times New Roman"/>
                <w:sz w:val="20"/>
                <w:szCs w:val="20"/>
              </w:rPr>
              <w:t xml:space="preserve"> РВ</w:t>
            </w:r>
            <w:r w:rsidRPr="00A22AAF">
              <w:rPr>
                <w:rFonts w:ascii="Times New Roman" w:hAnsi="Times New Roman"/>
                <w:sz w:val="20"/>
                <w:szCs w:val="20"/>
              </w:rPr>
              <w:t xml:space="preserve"> в СФО</w:t>
            </w:r>
          </w:p>
          <w:p w:rsidR="00A22AAF" w:rsidRPr="00A22AAF" w:rsidRDefault="00A22AAF" w:rsidP="00A22AA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2AAF" w:rsidRPr="00A22AAF" w:rsidRDefault="00A22AAF" w:rsidP="00A22A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ПИВ</w:t>
            </w:r>
            <w:proofErr w:type="gramEnd"/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: </w:t>
            </w:r>
            <w:r w:rsidRPr="00A22AAF">
              <w:rPr>
                <w:rFonts w:ascii="Times New Roman" w:hAnsi="Times New Roman"/>
                <w:sz w:val="20"/>
                <w:szCs w:val="20"/>
              </w:rPr>
              <w:t>Бутенко Екатерина Александровна – сотрудник ОГКУ «Представительство Правительства Иркутской области при Правительстве РФ в г. Москве»</w:t>
            </w:r>
          </w:p>
          <w:p w:rsidR="00A22AAF" w:rsidRPr="00A22AAF" w:rsidRDefault="00A22AAF" w:rsidP="00A22AA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2AAF" w:rsidRPr="00A22AAF" w:rsidRDefault="00A22AAF" w:rsidP="00A22A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ПЗВ: </w:t>
            </w:r>
            <w:r>
              <w:rPr>
                <w:rFonts w:ascii="Times New Roman" w:hAnsi="Times New Roman"/>
                <w:sz w:val="20"/>
                <w:szCs w:val="20"/>
              </w:rPr>
              <w:t>Не присутствовал</w:t>
            </w:r>
            <w:r w:rsidRPr="00A22A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2AAF" w:rsidRPr="00A22AAF" w:rsidRDefault="00A22AAF" w:rsidP="00A22AA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AAF" w:rsidRPr="00A22AAF" w:rsidTr="00A22AAF">
        <w:tc>
          <w:tcPr>
            <w:tcW w:w="850" w:type="dxa"/>
            <w:vAlign w:val="center"/>
          </w:tcPr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A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53" w:type="dxa"/>
            <w:vAlign w:val="center"/>
          </w:tcPr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AF">
              <w:rPr>
                <w:rFonts w:ascii="Times New Roman" w:hAnsi="Times New Roman"/>
                <w:sz w:val="20"/>
                <w:szCs w:val="20"/>
              </w:rPr>
              <w:t xml:space="preserve">Городской округ город </w:t>
            </w:r>
          </w:p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AF">
              <w:rPr>
                <w:rFonts w:ascii="Times New Roman" w:hAnsi="Times New Roman"/>
                <w:sz w:val="20"/>
                <w:szCs w:val="20"/>
              </w:rPr>
              <w:t>Саяногорск</w:t>
            </w:r>
          </w:p>
          <w:p w:rsidR="00A22AAF" w:rsidRPr="00A22AAF" w:rsidRDefault="00A22AAF" w:rsidP="00A22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AF">
              <w:rPr>
                <w:rFonts w:ascii="Times New Roman" w:hAnsi="Times New Roman"/>
                <w:sz w:val="20"/>
                <w:szCs w:val="20"/>
              </w:rPr>
              <w:t>СФО</w:t>
            </w:r>
          </w:p>
        </w:tc>
        <w:tc>
          <w:tcPr>
            <w:tcW w:w="4536" w:type="dxa"/>
          </w:tcPr>
          <w:p w:rsidR="00A22AAF" w:rsidRPr="00A22AAF" w:rsidRDefault="00A22AAF" w:rsidP="00A22A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ППП: </w:t>
            </w:r>
            <w:r w:rsidRPr="00A22AAF">
              <w:rPr>
                <w:rFonts w:ascii="Times New Roman" w:hAnsi="Times New Roman"/>
                <w:sz w:val="20"/>
                <w:szCs w:val="20"/>
              </w:rPr>
              <w:t>Попов Валерий Леонидович – помощник ППП</w:t>
            </w:r>
            <w:r w:rsidR="00E16518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 w:rsidRPr="00A22AAF">
              <w:rPr>
                <w:rFonts w:ascii="Times New Roman" w:hAnsi="Times New Roman"/>
                <w:sz w:val="20"/>
                <w:szCs w:val="20"/>
              </w:rPr>
              <w:t xml:space="preserve"> в СФО</w:t>
            </w:r>
          </w:p>
          <w:p w:rsidR="00A22AAF" w:rsidRPr="00A22AAF" w:rsidRDefault="00A22AAF" w:rsidP="00A22AA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2AAF" w:rsidRPr="00A22AAF" w:rsidRDefault="00A22AAF" w:rsidP="00A22A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ПИВ</w:t>
            </w:r>
            <w:proofErr w:type="gramEnd"/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: </w:t>
            </w:r>
            <w:proofErr w:type="spellStart"/>
            <w:r w:rsidRPr="00A22AAF">
              <w:rPr>
                <w:rFonts w:ascii="Times New Roman" w:hAnsi="Times New Roman"/>
                <w:sz w:val="20"/>
                <w:szCs w:val="20"/>
              </w:rPr>
              <w:t>Рузанова</w:t>
            </w:r>
            <w:proofErr w:type="spellEnd"/>
            <w:r w:rsidRPr="00A22AAF">
              <w:rPr>
                <w:rFonts w:ascii="Times New Roman" w:hAnsi="Times New Roman"/>
                <w:sz w:val="20"/>
                <w:szCs w:val="20"/>
              </w:rPr>
              <w:t xml:space="preserve"> Малика </w:t>
            </w:r>
            <w:proofErr w:type="spellStart"/>
            <w:r w:rsidRPr="00A22AAF">
              <w:rPr>
                <w:rFonts w:ascii="Times New Roman" w:hAnsi="Times New Roman"/>
                <w:sz w:val="20"/>
                <w:szCs w:val="20"/>
              </w:rPr>
              <w:t>Урунбойевна</w:t>
            </w:r>
            <w:proofErr w:type="spellEnd"/>
            <w:r w:rsidRPr="00A22AAF">
              <w:rPr>
                <w:rFonts w:ascii="Times New Roman" w:hAnsi="Times New Roman"/>
                <w:sz w:val="20"/>
                <w:szCs w:val="20"/>
              </w:rPr>
              <w:t xml:space="preserve"> – заместитель Постоянного представителя Республики Хакасия</w:t>
            </w:r>
          </w:p>
          <w:p w:rsidR="00A22AAF" w:rsidRPr="00A22AAF" w:rsidRDefault="00A22AAF" w:rsidP="00A22AA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2AAF" w:rsidRPr="00A22AAF" w:rsidRDefault="00A22AAF" w:rsidP="00A22AA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2AAF">
              <w:rPr>
                <w:rFonts w:ascii="Times New Roman" w:hAnsi="Times New Roman"/>
                <w:b/>
                <w:sz w:val="20"/>
                <w:szCs w:val="20"/>
              </w:rPr>
              <w:t>ПЗВ: </w:t>
            </w:r>
            <w:proofErr w:type="spellStart"/>
            <w:r w:rsidRPr="00A22AAF">
              <w:rPr>
                <w:rFonts w:ascii="Times New Roman" w:hAnsi="Times New Roman"/>
                <w:sz w:val="20"/>
                <w:szCs w:val="20"/>
              </w:rPr>
              <w:t>Захаренкова</w:t>
            </w:r>
            <w:proofErr w:type="spellEnd"/>
            <w:r w:rsidRPr="00A22AAF">
              <w:rPr>
                <w:rFonts w:ascii="Times New Roman" w:hAnsi="Times New Roman"/>
                <w:sz w:val="20"/>
                <w:szCs w:val="20"/>
              </w:rPr>
              <w:t xml:space="preserve"> Ирина Викторовна – первый заместитель Постоянного представителя Республики Хакасия</w:t>
            </w:r>
          </w:p>
        </w:tc>
      </w:tr>
    </w:tbl>
    <w:tbl>
      <w:tblPr>
        <w:tblStyle w:val="10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62"/>
      </w:tblGrid>
      <w:tr w:rsidR="00910E8D" w:rsidRPr="007779DD" w:rsidTr="00A7029A">
        <w:tc>
          <w:tcPr>
            <w:tcW w:w="4819" w:type="dxa"/>
          </w:tcPr>
          <w:p w:rsidR="001C7E02" w:rsidRPr="007779DD" w:rsidRDefault="001C7E02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4962" w:type="dxa"/>
          </w:tcPr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910E8D" w:rsidRDefault="00910E8D" w:rsidP="00910E8D">
      <w:pPr>
        <w:jc w:val="center"/>
        <w:rPr>
          <w:b/>
        </w:rPr>
      </w:pPr>
    </w:p>
    <w:p w:rsidR="0009684F" w:rsidRPr="00910E8D" w:rsidRDefault="0009684F" w:rsidP="00910E8D"/>
    <w:sectPr w:rsidR="0009684F" w:rsidRPr="00910E8D" w:rsidSect="005362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38" w:right="708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5F" w:rsidRDefault="002F6B5F">
      <w:r>
        <w:separator/>
      </w:r>
    </w:p>
  </w:endnote>
  <w:endnote w:type="continuationSeparator" w:id="0">
    <w:p w:rsidR="002F6B5F" w:rsidRDefault="002F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5F" w:rsidRDefault="002F6B5F">
      <w:r>
        <w:separator/>
      </w:r>
    </w:p>
  </w:footnote>
  <w:footnote w:type="continuationSeparator" w:id="0">
    <w:p w:rsidR="002F6B5F" w:rsidRDefault="002F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017A8" w:rsidRDefault="003017A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6E336E" w:rsidP="006E336E">
    <w:pPr>
      <w:pStyle w:val="a7"/>
      <w:tabs>
        <w:tab w:val="center" w:pos="5032"/>
        <w:tab w:val="left" w:pos="5974"/>
      </w:tabs>
    </w:pPr>
    <w:r>
      <w:tab/>
    </w:r>
    <w:r>
      <w:tab/>
    </w:r>
    <w:sdt>
      <w:sdtPr>
        <w:id w:val="-2022225082"/>
        <w:docPartObj>
          <w:docPartGallery w:val="Page Numbers (Top of Page)"/>
          <w:docPartUnique/>
        </w:docPartObj>
      </w:sdtPr>
      <w:sdtEndPr/>
      <w:sdtContent>
        <w:r w:rsidR="007D521B">
          <w:fldChar w:fldCharType="begin"/>
        </w:r>
        <w:r w:rsidR="007D521B">
          <w:instrText>PAGE   \* MERGEFORMAT</w:instrText>
        </w:r>
        <w:r w:rsidR="007D521B">
          <w:fldChar w:fldCharType="separate"/>
        </w:r>
        <w:r w:rsidR="00A22AAF">
          <w:rPr>
            <w:noProof/>
          </w:rPr>
          <w:t>2</w:t>
        </w:r>
        <w:r w:rsidR="007D521B">
          <w:fldChar w:fldCharType="end"/>
        </w:r>
      </w:sdtContent>
    </w:sdt>
    <w:r>
      <w:tab/>
    </w:r>
  </w:p>
  <w:p w:rsidR="003017A8" w:rsidRDefault="003017A8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D70108"/>
    <w:multiLevelType w:val="hybridMultilevel"/>
    <w:tmpl w:val="31501E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A07C0A"/>
    <w:multiLevelType w:val="hybridMultilevel"/>
    <w:tmpl w:val="51B614A6"/>
    <w:lvl w:ilvl="0" w:tplc="981860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9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8"/>
  </w:num>
  <w:num w:numId="4">
    <w:abstractNumId w:val="19"/>
  </w:num>
  <w:num w:numId="5">
    <w:abstractNumId w:val="40"/>
  </w:num>
  <w:num w:numId="6">
    <w:abstractNumId w:val="31"/>
  </w:num>
  <w:num w:numId="7">
    <w:abstractNumId w:val="49"/>
  </w:num>
  <w:num w:numId="8">
    <w:abstractNumId w:val="8"/>
  </w:num>
  <w:num w:numId="9">
    <w:abstractNumId w:val="6"/>
  </w:num>
  <w:num w:numId="10">
    <w:abstractNumId w:val="26"/>
  </w:num>
  <w:num w:numId="11">
    <w:abstractNumId w:val="0"/>
  </w:num>
  <w:num w:numId="12">
    <w:abstractNumId w:val="14"/>
  </w:num>
  <w:num w:numId="13">
    <w:abstractNumId w:val="37"/>
  </w:num>
  <w:num w:numId="14">
    <w:abstractNumId w:val="25"/>
  </w:num>
  <w:num w:numId="15">
    <w:abstractNumId w:val="44"/>
  </w:num>
  <w:num w:numId="16">
    <w:abstractNumId w:val="4"/>
  </w:num>
  <w:num w:numId="17">
    <w:abstractNumId w:val="5"/>
  </w:num>
  <w:num w:numId="18">
    <w:abstractNumId w:val="39"/>
  </w:num>
  <w:num w:numId="19">
    <w:abstractNumId w:val="22"/>
  </w:num>
  <w:num w:numId="20">
    <w:abstractNumId w:val="38"/>
  </w:num>
  <w:num w:numId="21">
    <w:abstractNumId w:val="21"/>
  </w:num>
  <w:num w:numId="22">
    <w:abstractNumId w:val="18"/>
  </w:num>
  <w:num w:numId="23">
    <w:abstractNumId w:val="41"/>
  </w:num>
  <w:num w:numId="24">
    <w:abstractNumId w:val="29"/>
  </w:num>
  <w:num w:numId="25">
    <w:abstractNumId w:val="30"/>
  </w:num>
  <w:num w:numId="26">
    <w:abstractNumId w:val="28"/>
  </w:num>
  <w:num w:numId="27">
    <w:abstractNumId w:val="42"/>
  </w:num>
  <w:num w:numId="28">
    <w:abstractNumId w:val="46"/>
  </w:num>
  <w:num w:numId="29">
    <w:abstractNumId w:val="17"/>
  </w:num>
  <w:num w:numId="30">
    <w:abstractNumId w:val="13"/>
  </w:num>
  <w:num w:numId="31">
    <w:abstractNumId w:val="9"/>
  </w:num>
  <w:num w:numId="32">
    <w:abstractNumId w:val="36"/>
  </w:num>
  <w:num w:numId="33">
    <w:abstractNumId w:val="16"/>
  </w:num>
  <w:num w:numId="34">
    <w:abstractNumId w:val="3"/>
  </w:num>
  <w:num w:numId="35">
    <w:abstractNumId w:val="10"/>
  </w:num>
  <w:num w:numId="36">
    <w:abstractNumId w:val="47"/>
  </w:num>
  <w:num w:numId="37">
    <w:abstractNumId w:val="24"/>
  </w:num>
  <w:num w:numId="38">
    <w:abstractNumId w:val="12"/>
  </w:num>
  <w:num w:numId="39">
    <w:abstractNumId w:val="20"/>
  </w:num>
  <w:num w:numId="40">
    <w:abstractNumId w:val="34"/>
  </w:num>
  <w:num w:numId="41">
    <w:abstractNumId w:val="32"/>
  </w:num>
  <w:num w:numId="42">
    <w:abstractNumId w:val="43"/>
  </w:num>
  <w:num w:numId="43">
    <w:abstractNumId w:val="7"/>
  </w:num>
  <w:num w:numId="44">
    <w:abstractNumId w:val="23"/>
  </w:num>
  <w:num w:numId="45">
    <w:abstractNumId w:val="27"/>
  </w:num>
  <w:num w:numId="46">
    <w:abstractNumId w:val="1"/>
  </w:num>
  <w:num w:numId="47">
    <w:abstractNumId w:val="35"/>
  </w:num>
  <w:num w:numId="48">
    <w:abstractNumId w:val="45"/>
  </w:num>
  <w:num w:numId="49">
    <w:abstractNumId w:val="1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9684F"/>
    <w:rsid w:val="000A1A83"/>
    <w:rsid w:val="000A228B"/>
    <w:rsid w:val="000A41F9"/>
    <w:rsid w:val="000A512F"/>
    <w:rsid w:val="000B55C1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2DB9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1E50"/>
    <w:rsid w:val="001C22A2"/>
    <w:rsid w:val="001C2756"/>
    <w:rsid w:val="001C2C33"/>
    <w:rsid w:val="001C3A18"/>
    <w:rsid w:val="001C5C1A"/>
    <w:rsid w:val="001C5CC0"/>
    <w:rsid w:val="001C7E02"/>
    <w:rsid w:val="001D1E6C"/>
    <w:rsid w:val="001E01A7"/>
    <w:rsid w:val="001E3962"/>
    <w:rsid w:val="001F7AEC"/>
    <w:rsid w:val="002050C9"/>
    <w:rsid w:val="002067B1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735"/>
    <w:rsid w:val="002C59E9"/>
    <w:rsid w:val="002C692E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2F6B5F"/>
    <w:rsid w:val="0030070F"/>
    <w:rsid w:val="003014EB"/>
    <w:rsid w:val="003017A8"/>
    <w:rsid w:val="003026BB"/>
    <w:rsid w:val="00303787"/>
    <w:rsid w:val="00305A82"/>
    <w:rsid w:val="00306B56"/>
    <w:rsid w:val="0031514E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48B3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362D7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00E8"/>
    <w:rsid w:val="0058102D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D434A"/>
    <w:rsid w:val="006E19BE"/>
    <w:rsid w:val="006E336E"/>
    <w:rsid w:val="006E3AAF"/>
    <w:rsid w:val="006E6575"/>
    <w:rsid w:val="006F3D02"/>
    <w:rsid w:val="006F54AF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1C52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1B"/>
    <w:rsid w:val="007D52B2"/>
    <w:rsid w:val="007E3E58"/>
    <w:rsid w:val="007E6CAA"/>
    <w:rsid w:val="007F0938"/>
    <w:rsid w:val="0080460E"/>
    <w:rsid w:val="00805581"/>
    <w:rsid w:val="00807746"/>
    <w:rsid w:val="0081112F"/>
    <w:rsid w:val="008238A5"/>
    <w:rsid w:val="00825A8A"/>
    <w:rsid w:val="0083124F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0E8D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2A29"/>
    <w:rsid w:val="00984FAC"/>
    <w:rsid w:val="00990280"/>
    <w:rsid w:val="009903CD"/>
    <w:rsid w:val="009916F3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2AAF"/>
    <w:rsid w:val="00A235A8"/>
    <w:rsid w:val="00A3428F"/>
    <w:rsid w:val="00A41756"/>
    <w:rsid w:val="00A43C19"/>
    <w:rsid w:val="00A456F1"/>
    <w:rsid w:val="00A45B46"/>
    <w:rsid w:val="00A56E0A"/>
    <w:rsid w:val="00A57D89"/>
    <w:rsid w:val="00A7029A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AF1D2D"/>
    <w:rsid w:val="00AF6A34"/>
    <w:rsid w:val="00B03B5D"/>
    <w:rsid w:val="00B054D8"/>
    <w:rsid w:val="00B07D84"/>
    <w:rsid w:val="00B116D1"/>
    <w:rsid w:val="00B13EFA"/>
    <w:rsid w:val="00B17AA8"/>
    <w:rsid w:val="00B213F4"/>
    <w:rsid w:val="00B2200A"/>
    <w:rsid w:val="00B26A9E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1B63"/>
    <w:rsid w:val="00BD3105"/>
    <w:rsid w:val="00BE11CC"/>
    <w:rsid w:val="00BF1809"/>
    <w:rsid w:val="00BF6C71"/>
    <w:rsid w:val="00BF7316"/>
    <w:rsid w:val="00C01C03"/>
    <w:rsid w:val="00C05B13"/>
    <w:rsid w:val="00C14C29"/>
    <w:rsid w:val="00C212C5"/>
    <w:rsid w:val="00C360DA"/>
    <w:rsid w:val="00C367AE"/>
    <w:rsid w:val="00C3710F"/>
    <w:rsid w:val="00C37D3B"/>
    <w:rsid w:val="00C5485D"/>
    <w:rsid w:val="00C57D3F"/>
    <w:rsid w:val="00C63894"/>
    <w:rsid w:val="00C64282"/>
    <w:rsid w:val="00C668A2"/>
    <w:rsid w:val="00C75023"/>
    <w:rsid w:val="00C76891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6B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2668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4AB3"/>
    <w:rsid w:val="00E16518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DCCCA354-361F-4A6F-ABBA-BB74457C55B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49</cp:revision>
  <cp:lastPrinted>2023-06-02T12:10:00Z</cp:lastPrinted>
  <dcterms:created xsi:type="dcterms:W3CDTF">2020-07-31T07:22:00Z</dcterms:created>
  <dcterms:modified xsi:type="dcterms:W3CDTF">2023-09-27T12:23:00Z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