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E4633" w:rsidP="00910E8D">
      <w:pPr>
        <w:ind w:left="5387"/>
        <w:jc w:val="center"/>
        <w:rPr>
          <w:sz w:val="28"/>
          <w:szCs w:val="28"/>
        </w:rPr>
      </w:pPr>
      <w:r w:rsidRPr="009E4633">
        <w:rPr>
          <w:sz w:val="28"/>
          <w:szCs w:val="28"/>
        </w:rPr>
        <w:t xml:space="preserve">от </w:t>
      </w:r>
      <w:r w:rsidR="009552FB">
        <w:rPr>
          <w:sz w:val="28"/>
          <w:szCs w:val="28"/>
        </w:rPr>
        <w:t>2</w:t>
      </w:r>
      <w:r w:rsidR="00214F98">
        <w:rPr>
          <w:sz w:val="28"/>
          <w:szCs w:val="28"/>
        </w:rPr>
        <w:t>6</w:t>
      </w:r>
      <w:r w:rsidRPr="009E4633">
        <w:rPr>
          <w:sz w:val="28"/>
          <w:szCs w:val="28"/>
        </w:rPr>
        <w:t>.0</w:t>
      </w:r>
      <w:r w:rsidR="00214F98">
        <w:rPr>
          <w:sz w:val="28"/>
          <w:szCs w:val="28"/>
        </w:rPr>
        <w:t>6</w:t>
      </w:r>
      <w:r w:rsidRPr="009E4633">
        <w:rPr>
          <w:sz w:val="28"/>
          <w:szCs w:val="28"/>
        </w:rPr>
        <w:t xml:space="preserve">.2024 № </w:t>
      </w:r>
      <w:r w:rsidR="009552FB">
        <w:rPr>
          <w:sz w:val="28"/>
          <w:szCs w:val="28"/>
        </w:rPr>
        <w:t>47</w:t>
      </w:r>
      <w:r w:rsidR="00214F98">
        <w:rPr>
          <w:sz w:val="28"/>
          <w:szCs w:val="28"/>
        </w:rPr>
        <w:t>9</w:t>
      </w:r>
    </w:p>
    <w:p w:rsidR="00895F93" w:rsidRPr="00C449BE" w:rsidRDefault="00895F93" w:rsidP="00910E8D">
      <w:pPr>
        <w:jc w:val="center"/>
        <w:rPr>
          <w:b/>
          <w:sz w:val="28"/>
          <w:szCs w:val="28"/>
        </w:rPr>
      </w:pPr>
    </w:p>
    <w:p w:rsidR="00D16FE7" w:rsidRPr="00C449BE" w:rsidRDefault="00D16FE7" w:rsidP="00910E8D">
      <w:pPr>
        <w:jc w:val="center"/>
        <w:rPr>
          <w:b/>
          <w:sz w:val="28"/>
          <w:szCs w:val="28"/>
        </w:rPr>
      </w:pPr>
    </w:p>
    <w:p w:rsidR="00910E8D" w:rsidRPr="00E14AB3" w:rsidRDefault="00910E8D" w:rsidP="00910E8D">
      <w:pPr>
        <w:jc w:val="center"/>
        <w:rPr>
          <w:b/>
          <w:sz w:val="28"/>
          <w:szCs w:val="28"/>
        </w:rPr>
      </w:pPr>
      <w:r w:rsidRPr="00E14AB3">
        <w:rPr>
          <w:b/>
          <w:sz w:val="28"/>
          <w:szCs w:val="28"/>
        </w:rPr>
        <w:t xml:space="preserve">Список региональной части Федеральной конкурсной комиссии </w:t>
      </w:r>
      <w:r w:rsidR="00A75B39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по телерадиовещанию,</w:t>
      </w:r>
      <w:r w:rsidR="00E14AB3">
        <w:rPr>
          <w:b/>
          <w:sz w:val="28"/>
          <w:szCs w:val="28"/>
        </w:rPr>
        <w:t xml:space="preserve"> </w:t>
      </w:r>
      <w:r w:rsidRPr="00E14AB3">
        <w:rPr>
          <w:b/>
          <w:sz w:val="28"/>
          <w:szCs w:val="28"/>
        </w:rPr>
        <w:t xml:space="preserve">присутствующих на заседании,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 xml:space="preserve">принявших участие в голосовании по выбору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муниципальных обязательных общедоступных телеканалов</w:t>
      </w:r>
    </w:p>
    <w:p w:rsidR="00C57D3F" w:rsidRDefault="00C57D3F" w:rsidP="00910E8D">
      <w:pPr>
        <w:jc w:val="center"/>
        <w:rPr>
          <w:b/>
          <w:sz w:val="28"/>
          <w:szCs w:val="28"/>
        </w:rPr>
      </w:pPr>
    </w:p>
    <w:tbl>
      <w:tblPr>
        <w:tblStyle w:val="12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4536"/>
      </w:tblGrid>
      <w:tr w:rsidR="00214F98" w:rsidRPr="00214F98" w:rsidTr="00214F98">
        <w:tc>
          <w:tcPr>
            <w:tcW w:w="850" w:type="dxa"/>
            <w:vAlign w:val="center"/>
          </w:tcPr>
          <w:p w:rsidR="00214F98" w:rsidRPr="00214F98" w:rsidRDefault="00214F98" w:rsidP="00214F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214F98" w:rsidRPr="00214F98" w:rsidRDefault="00214F98" w:rsidP="00214F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vAlign w:val="center"/>
          </w:tcPr>
          <w:p w:rsidR="00214F98" w:rsidRPr="00214F98" w:rsidRDefault="00214F98" w:rsidP="00214F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536" w:type="dxa"/>
            <w:vAlign w:val="center"/>
          </w:tcPr>
          <w:p w:rsidR="00214F98" w:rsidRPr="00214F98" w:rsidRDefault="00214F98" w:rsidP="00214F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Региональная часть</w:t>
            </w:r>
          </w:p>
          <w:p w:rsidR="00214F98" w:rsidRPr="00214F98" w:rsidRDefault="00214F98" w:rsidP="00214F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Федеральной конкурсной комиссии по телерадиовещанию</w:t>
            </w:r>
          </w:p>
        </w:tc>
      </w:tr>
      <w:tr w:rsidR="00214F98" w:rsidRPr="00214F98" w:rsidTr="00214F98">
        <w:tc>
          <w:tcPr>
            <w:tcW w:w="850" w:type="dxa"/>
            <w:vAlign w:val="center"/>
          </w:tcPr>
          <w:p w:rsidR="00214F98" w:rsidRPr="00214F98" w:rsidRDefault="00214F98" w:rsidP="00214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F9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214F98" w:rsidRDefault="00214F98" w:rsidP="00214F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14F98">
              <w:rPr>
                <w:rFonts w:ascii="Times New Roman" w:hAnsi="Times New Roman"/>
                <w:sz w:val="18"/>
                <w:szCs w:val="18"/>
              </w:rPr>
              <w:t>Полысаевский</w:t>
            </w:r>
            <w:proofErr w:type="spellEnd"/>
            <w:r w:rsidRPr="00214F98">
              <w:rPr>
                <w:rFonts w:ascii="Times New Roman" w:hAnsi="Times New Roman"/>
                <w:sz w:val="18"/>
                <w:szCs w:val="18"/>
              </w:rPr>
              <w:t xml:space="preserve"> городской округ</w:t>
            </w:r>
            <w:r w:rsidRPr="00214F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214F98" w:rsidRPr="00214F98" w:rsidRDefault="00214F98" w:rsidP="00214F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СФО</w:t>
            </w:r>
          </w:p>
        </w:tc>
        <w:tc>
          <w:tcPr>
            <w:tcW w:w="4536" w:type="dxa"/>
          </w:tcPr>
          <w:p w:rsidR="00214F98" w:rsidRPr="00214F98" w:rsidRDefault="00214F98" w:rsidP="00214F9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r w:rsidRPr="00214F98">
              <w:rPr>
                <w:rFonts w:ascii="Times New Roman" w:hAnsi="Times New Roman"/>
                <w:sz w:val="18"/>
                <w:szCs w:val="18"/>
              </w:rPr>
              <w:t>Попов Валерий Леонидович – помощник ППП РФ в СФО</w:t>
            </w:r>
          </w:p>
          <w:p w:rsidR="00214F98" w:rsidRPr="00214F98" w:rsidRDefault="00214F98" w:rsidP="00214F9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14F98" w:rsidRPr="00214F98" w:rsidRDefault="00214F98" w:rsidP="00214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r w:rsidRPr="00214F98">
              <w:rPr>
                <w:rFonts w:ascii="Times New Roman" w:hAnsi="Times New Roman"/>
                <w:sz w:val="18"/>
                <w:szCs w:val="18"/>
              </w:rPr>
              <w:t>Дубкова Екатерина Алексеевна – начальник департамента информационной политики Администрации Правительства Кузбасса</w:t>
            </w:r>
          </w:p>
          <w:p w:rsidR="00214F98" w:rsidRPr="00214F98" w:rsidRDefault="00214F98" w:rsidP="00214F9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14F98" w:rsidRPr="00214F98" w:rsidRDefault="00214F98" w:rsidP="00214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r w:rsidRPr="00214F98">
              <w:rPr>
                <w:rFonts w:ascii="Times New Roman" w:hAnsi="Times New Roman"/>
                <w:sz w:val="18"/>
                <w:szCs w:val="18"/>
              </w:rPr>
              <w:t>Емельянов Егор Викторович – помощник сенатора Российской Федерации</w:t>
            </w:r>
          </w:p>
        </w:tc>
      </w:tr>
      <w:tr w:rsidR="00214F98" w:rsidRPr="00214F98" w:rsidTr="00214F98">
        <w:tc>
          <w:tcPr>
            <w:tcW w:w="850" w:type="dxa"/>
            <w:vAlign w:val="center"/>
          </w:tcPr>
          <w:p w:rsidR="00214F98" w:rsidRPr="00214F98" w:rsidRDefault="00214F98" w:rsidP="00214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F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214F98" w:rsidRPr="00214F98" w:rsidRDefault="00214F98" w:rsidP="00214F9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14F98">
              <w:rPr>
                <w:rFonts w:ascii="Times New Roman" w:hAnsi="Times New Roman"/>
                <w:sz w:val="18"/>
                <w:szCs w:val="18"/>
              </w:rPr>
              <w:t>Город Дудинка</w:t>
            </w:r>
            <w:r w:rsidRPr="00214F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214F98" w:rsidRPr="00214F98" w:rsidRDefault="00214F98" w:rsidP="00214F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СФО</w:t>
            </w:r>
          </w:p>
        </w:tc>
        <w:tc>
          <w:tcPr>
            <w:tcW w:w="4536" w:type="dxa"/>
          </w:tcPr>
          <w:p w:rsidR="00214F98" w:rsidRPr="00214F98" w:rsidRDefault="00214F98" w:rsidP="00214F9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r w:rsidRPr="00214F98">
              <w:rPr>
                <w:rFonts w:ascii="Times New Roman" w:hAnsi="Times New Roman"/>
                <w:sz w:val="18"/>
                <w:szCs w:val="18"/>
              </w:rPr>
              <w:t>Попов Валерий Леонидович – помощник ППП РФ в СФО</w:t>
            </w:r>
          </w:p>
          <w:p w:rsidR="00214F98" w:rsidRPr="00214F98" w:rsidRDefault="00214F98" w:rsidP="00214F9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14F98" w:rsidRPr="00214F98" w:rsidRDefault="00214F98" w:rsidP="00214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r>
              <w:rPr>
                <w:rFonts w:ascii="Times New Roman" w:hAnsi="Times New Roman"/>
                <w:sz w:val="18"/>
                <w:szCs w:val="18"/>
              </w:rPr>
              <w:t>Не присутствовал</w:t>
            </w:r>
          </w:p>
          <w:p w:rsidR="00214F98" w:rsidRPr="00214F98" w:rsidRDefault="00214F98" w:rsidP="00214F9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14F98" w:rsidRPr="00214F98" w:rsidRDefault="00214F98" w:rsidP="00214F9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14F98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r>
              <w:rPr>
                <w:rFonts w:ascii="Times New Roman" w:hAnsi="Times New Roman"/>
                <w:sz w:val="18"/>
                <w:szCs w:val="18"/>
              </w:rPr>
              <w:t>Не присутствовал</w:t>
            </w:r>
          </w:p>
        </w:tc>
      </w:tr>
    </w:tbl>
    <w:tbl>
      <w:tblPr>
        <w:tblStyle w:val="10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910E8D" w:rsidRPr="007779DD" w:rsidTr="00A7029A">
        <w:tc>
          <w:tcPr>
            <w:tcW w:w="4819" w:type="dxa"/>
          </w:tcPr>
          <w:p w:rsidR="001C7E02" w:rsidRPr="007779DD" w:rsidRDefault="001C7E02" w:rsidP="00A6667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4962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sectPr w:rsidR="00910E8D" w:rsidSect="00B36F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38" w:right="708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63" w:rsidRDefault="00791B63">
      <w:r>
        <w:separator/>
      </w:r>
    </w:p>
  </w:endnote>
  <w:endnote w:type="continuationSeparator" w:id="0">
    <w:p w:rsidR="00791B63" w:rsidRDefault="0079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63" w:rsidRDefault="00791B63">
      <w:r>
        <w:separator/>
      </w:r>
    </w:p>
  </w:footnote>
  <w:footnote w:type="continuationSeparator" w:id="0">
    <w:p w:rsidR="00791B63" w:rsidRDefault="00791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017A8" w:rsidRDefault="003017A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6E336E" w:rsidP="006E336E">
    <w:pPr>
      <w:pStyle w:val="a7"/>
      <w:tabs>
        <w:tab w:val="center" w:pos="5032"/>
        <w:tab w:val="left" w:pos="5974"/>
      </w:tabs>
    </w:pPr>
    <w:r>
      <w:tab/>
    </w:r>
    <w:r>
      <w:tab/>
    </w:r>
    <w:sdt>
      <w:sdtPr>
        <w:id w:val="-2022225082"/>
        <w:docPartObj>
          <w:docPartGallery w:val="Page Numbers (Top of Page)"/>
          <w:docPartUnique/>
        </w:docPartObj>
      </w:sdtPr>
      <w:sdtEndPr/>
      <w:sdtContent>
        <w:r w:rsidR="007D521B">
          <w:fldChar w:fldCharType="begin"/>
        </w:r>
        <w:r w:rsidR="007D521B">
          <w:instrText>PAGE   \* MERGEFORMAT</w:instrText>
        </w:r>
        <w:r w:rsidR="007D521B">
          <w:fldChar w:fldCharType="separate"/>
        </w:r>
        <w:r w:rsidR="00214F98">
          <w:rPr>
            <w:noProof/>
          </w:rPr>
          <w:t>2</w:t>
        </w:r>
        <w:r w:rsidR="007D521B">
          <w:fldChar w:fldCharType="end"/>
        </w:r>
      </w:sdtContent>
    </w:sdt>
    <w:r>
      <w:tab/>
    </w:r>
  </w:p>
  <w:p w:rsidR="003017A8" w:rsidRDefault="003017A8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783B4194"/>
    <w:multiLevelType w:val="hybridMultilevel"/>
    <w:tmpl w:val="FC12DB1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592B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2A9A"/>
    <w:rsid w:val="00075789"/>
    <w:rsid w:val="000765BA"/>
    <w:rsid w:val="00081CFD"/>
    <w:rsid w:val="000837EA"/>
    <w:rsid w:val="000848BA"/>
    <w:rsid w:val="00087B41"/>
    <w:rsid w:val="00092E36"/>
    <w:rsid w:val="0009684F"/>
    <w:rsid w:val="00096EF3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27CB"/>
    <w:rsid w:val="00156944"/>
    <w:rsid w:val="00165852"/>
    <w:rsid w:val="001671C7"/>
    <w:rsid w:val="00180D05"/>
    <w:rsid w:val="00180D9F"/>
    <w:rsid w:val="00182DB9"/>
    <w:rsid w:val="001858CC"/>
    <w:rsid w:val="00186181"/>
    <w:rsid w:val="00192F27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1E50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1F7AEC"/>
    <w:rsid w:val="002050C9"/>
    <w:rsid w:val="002067B1"/>
    <w:rsid w:val="00211E45"/>
    <w:rsid w:val="00214F98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5737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39FF"/>
    <w:rsid w:val="002C5735"/>
    <w:rsid w:val="002C59E9"/>
    <w:rsid w:val="002C692E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2F6B5F"/>
    <w:rsid w:val="0030070F"/>
    <w:rsid w:val="003014EB"/>
    <w:rsid w:val="003017A8"/>
    <w:rsid w:val="003026BB"/>
    <w:rsid w:val="00303787"/>
    <w:rsid w:val="00305A82"/>
    <w:rsid w:val="00306B56"/>
    <w:rsid w:val="0031514E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48B3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A4D32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362D7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102D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36E"/>
    <w:rsid w:val="006E3AAF"/>
    <w:rsid w:val="006E6575"/>
    <w:rsid w:val="006F03A1"/>
    <w:rsid w:val="006F3D02"/>
    <w:rsid w:val="006F54AF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1B63"/>
    <w:rsid w:val="00791C52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1B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124F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5F93"/>
    <w:rsid w:val="00897176"/>
    <w:rsid w:val="008A25A3"/>
    <w:rsid w:val="008A5BAF"/>
    <w:rsid w:val="008A5D5B"/>
    <w:rsid w:val="008B2A8B"/>
    <w:rsid w:val="008B2E12"/>
    <w:rsid w:val="008C21D0"/>
    <w:rsid w:val="008D0BA3"/>
    <w:rsid w:val="008D422E"/>
    <w:rsid w:val="008D430F"/>
    <w:rsid w:val="008D44C0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2FB"/>
    <w:rsid w:val="00955AA1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916F3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4633"/>
    <w:rsid w:val="009E5087"/>
    <w:rsid w:val="009E56BC"/>
    <w:rsid w:val="009E70C3"/>
    <w:rsid w:val="009F30F3"/>
    <w:rsid w:val="009F58E6"/>
    <w:rsid w:val="00A00BED"/>
    <w:rsid w:val="00A1534F"/>
    <w:rsid w:val="00A22240"/>
    <w:rsid w:val="00A22AAF"/>
    <w:rsid w:val="00A235A8"/>
    <w:rsid w:val="00A3428F"/>
    <w:rsid w:val="00A41756"/>
    <w:rsid w:val="00A43C19"/>
    <w:rsid w:val="00A456F1"/>
    <w:rsid w:val="00A45B46"/>
    <w:rsid w:val="00A56E0A"/>
    <w:rsid w:val="00A57D89"/>
    <w:rsid w:val="00A7029A"/>
    <w:rsid w:val="00A72B5C"/>
    <w:rsid w:val="00A757BF"/>
    <w:rsid w:val="00A75B39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D3CC7"/>
    <w:rsid w:val="00AE17EA"/>
    <w:rsid w:val="00AE2A6A"/>
    <w:rsid w:val="00AE38C7"/>
    <w:rsid w:val="00AF1D2D"/>
    <w:rsid w:val="00AF1FC6"/>
    <w:rsid w:val="00AF6A34"/>
    <w:rsid w:val="00B03B5D"/>
    <w:rsid w:val="00B054D8"/>
    <w:rsid w:val="00B07D84"/>
    <w:rsid w:val="00B116D1"/>
    <w:rsid w:val="00B13EFA"/>
    <w:rsid w:val="00B17AA8"/>
    <w:rsid w:val="00B213F4"/>
    <w:rsid w:val="00B2200A"/>
    <w:rsid w:val="00B26A9E"/>
    <w:rsid w:val="00B26B46"/>
    <w:rsid w:val="00B31239"/>
    <w:rsid w:val="00B31471"/>
    <w:rsid w:val="00B36FD3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1B63"/>
    <w:rsid w:val="00BD3105"/>
    <w:rsid w:val="00BE11CC"/>
    <w:rsid w:val="00BF1809"/>
    <w:rsid w:val="00BF6C71"/>
    <w:rsid w:val="00BF7316"/>
    <w:rsid w:val="00C01C03"/>
    <w:rsid w:val="00C05B13"/>
    <w:rsid w:val="00C12539"/>
    <w:rsid w:val="00C14C29"/>
    <w:rsid w:val="00C212C5"/>
    <w:rsid w:val="00C360DA"/>
    <w:rsid w:val="00C367AE"/>
    <w:rsid w:val="00C3710F"/>
    <w:rsid w:val="00C37D3B"/>
    <w:rsid w:val="00C449BE"/>
    <w:rsid w:val="00C5485D"/>
    <w:rsid w:val="00C57D3F"/>
    <w:rsid w:val="00C63894"/>
    <w:rsid w:val="00C64282"/>
    <w:rsid w:val="00C668A2"/>
    <w:rsid w:val="00C75023"/>
    <w:rsid w:val="00C76891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16FE7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6B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4AB3"/>
    <w:rsid w:val="00E16518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0"/>
    <w:uiPriority w:val="39"/>
    <w:rsid w:val="00895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0"/>
    <w:uiPriority w:val="39"/>
    <w:rsid w:val="00C449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0"/>
    <w:uiPriority w:val="39"/>
    <w:rsid w:val="008B2A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0"/>
    <w:uiPriority w:val="39"/>
    <w:rsid w:val="00AF1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0"/>
    <w:uiPriority w:val="39"/>
    <w:rsid w:val="009E46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0"/>
    <w:uiPriority w:val="39"/>
    <w:rsid w:val="009552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B36F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0"/>
    <w:uiPriority w:val="39"/>
    <w:rsid w:val="00214F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0"/>
    <w:uiPriority w:val="39"/>
    <w:rsid w:val="00895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0"/>
    <w:uiPriority w:val="39"/>
    <w:rsid w:val="00C449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0"/>
    <w:uiPriority w:val="39"/>
    <w:rsid w:val="008B2A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0"/>
    <w:uiPriority w:val="39"/>
    <w:rsid w:val="00AF1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0"/>
    <w:uiPriority w:val="39"/>
    <w:rsid w:val="009E46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0"/>
    <w:uiPriority w:val="39"/>
    <w:rsid w:val="009552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B36F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0"/>
    <w:uiPriority w:val="39"/>
    <w:rsid w:val="00214F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26FB6737-FBF7-496A-AAD9-78945A810FF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63</cp:revision>
  <cp:lastPrinted>2023-06-02T12:10:00Z</cp:lastPrinted>
  <dcterms:created xsi:type="dcterms:W3CDTF">2020-07-31T07:22:00Z</dcterms:created>
  <dcterms:modified xsi:type="dcterms:W3CDTF">2024-06-26T14:09:00Z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