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BA3E83">
        <w:rPr>
          <w:sz w:val="28"/>
          <w:szCs w:val="28"/>
        </w:rPr>
        <w:t>1</w:t>
      </w: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комиссии по телерадиовещанию</w:t>
      </w:r>
    </w:p>
    <w:p w:rsidR="00C14C29" w:rsidRDefault="00C14C29" w:rsidP="002814C6">
      <w:pPr>
        <w:ind w:left="5387"/>
        <w:jc w:val="center"/>
        <w:rPr>
          <w:b/>
          <w:sz w:val="18"/>
          <w:szCs w:val="18"/>
        </w:rPr>
      </w:pPr>
      <w:r w:rsidRPr="003345BD">
        <w:rPr>
          <w:sz w:val="28"/>
          <w:szCs w:val="28"/>
        </w:rPr>
        <w:t>от 0</w:t>
      </w:r>
      <w:r w:rsidR="00BA3E83">
        <w:rPr>
          <w:sz w:val="28"/>
          <w:szCs w:val="28"/>
        </w:rPr>
        <w:t>8</w:t>
      </w:r>
      <w:r w:rsidRPr="003345BD">
        <w:rPr>
          <w:sz w:val="28"/>
          <w:szCs w:val="28"/>
        </w:rPr>
        <w:t xml:space="preserve">.02.2017 № </w:t>
      </w:r>
      <w:r w:rsidR="00BA3E83">
        <w:rPr>
          <w:sz w:val="28"/>
          <w:szCs w:val="28"/>
        </w:rPr>
        <w:t>250</w:t>
      </w:r>
    </w:p>
    <w:p w:rsidR="00C14C29" w:rsidRDefault="00C14C29" w:rsidP="002814C6">
      <w:pPr>
        <w:jc w:val="center"/>
        <w:rPr>
          <w:b/>
          <w:sz w:val="18"/>
          <w:szCs w:val="18"/>
        </w:rPr>
      </w:pPr>
    </w:p>
    <w:p w:rsidR="00C14C29" w:rsidRDefault="00C14C29" w:rsidP="002814C6">
      <w:pPr>
        <w:jc w:val="center"/>
        <w:rPr>
          <w:b/>
          <w:sz w:val="18"/>
          <w:szCs w:val="18"/>
        </w:rPr>
      </w:pPr>
    </w:p>
    <w:p w:rsidR="00195102" w:rsidRPr="00ED53D1" w:rsidRDefault="009049B4" w:rsidP="002814C6">
      <w:pPr>
        <w:ind w:left="567"/>
        <w:jc w:val="center"/>
        <w:rPr>
          <w:b/>
          <w:sz w:val="28"/>
          <w:szCs w:val="28"/>
        </w:rPr>
      </w:pPr>
      <w:r w:rsidRPr="00ED53D1">
        <w:rPr>
          <w:b/>
          <w:sz w:val="28"/>
          <w:szCs w:val="28"/>
        </w:rPr>
        <w:t>Члены</w:t>
      </w:r>
      <w:r w:rsidR="00C668A2" w:rsidRPr="00ED53D1">
        <w:rPr>
          <w:b/>
          <w:sz w:val="28"/>
          <w:szCs w:val="28"/>
        </w:rPr>
        <w:t xml:space="preserve"> региональной части Федеральной конкурсной комиссии </w:t>
      </w:r>
      <w:r w:rsidR="00C35799">
        <w:rPr>
          <w:b/>
          <w:sz w:val="28"/>
          <w:szCs w:val="28"/>
        </w:rPr>
        <w:br/>
      </w:r>
      <w:r w:rsidR="00C668A2" w:rsidRPr="00ED53D1">
        <w:rPr>
          <w:b/>
          <w:sz w:val="28"/>
          <w:szCs w:val="28"/>
        </w:rPr>
        <w:t xml:space="preserve">по телерадиовещанию, </w:t>
      </w:r>
      <w:r w:rsidR="00C14C29" w:rsidRPr="00ED53D1">
        <w:rPr>
          <w:b/>
          <w:sz w:val="28"/>
          <w:szCs w:val="28"/>
        </w:rPr>
        <w:t>принявши</w:t>
      </w:r>
      <w:r w:rsidRPr="00ED53D1">
        <w:rPr>
          <w:b/>
          <w:sz w:val="28"/>
          <w:szCs w:val="28"/>
        </w:rPr>
        <w:t>е</w:t>
      </w:r>
      <w:r w:rsidR="00C14C29" w:rsidRPr="00ED53D1">
        <w:rPr>
          <w:b/>
          <w:sz w:val="28"/>
          <w:szCs w:val="28"/>
        </w:rPr>
        <w:t xml:space="preserve"> участие в голосовании при </w:t>
      </w:r>
      <w:r w:rsidR="00C35799">
        <w:rPr>
          <w:b/>
          <w:sz w:val="28"/>
          <w:szCs w:val="28"/>
        </w:rPr>
        <w:br/>
      </w:r>
      <w:r w:rsidR="00C14C29" w:rsidRPr="00ED53D1">
        <w:rPr>
          <w:b/>
          <w:sz w:val="28"/>
          <w:szCs w:val="28"/>
        </w:rPr>
        <w:t xml:space="preserve">выборе обязательных общедоступных телеканалов субъектов </w:t>
      </w:r>
      <w:r w:rsidR="00C35799">
        <w:rPr>
          <w:b/>
          <w:sz w:val="28"/>
          <w:szCs w:val="28"/>
        </w:rPr>
        <w:br/>
      </w:r>
      <w:r w:rsidR="00C14C29" w:rsidRPr="00ED53D1">
        <w:rPr>
          <w:b/>
          <w:sz w:val="28"/>
          <w:szCs w:val="28"/>
        </w:rPr>
        <w:t>Российской Федерации</w:t>
      </w:r>
      <w:r w:rsidR="00C35799">
        <w:rPr>
          <w:b/>
          <w:sz w:val="28"/>
          <w:szCs w:val="28"/>
        </w:rPr>
        <w:t xml:space="preserve"> Уральском федеральной округе </w:t>
      </w:r>
      <w:r w:rsidR="00C35799">
        <w:rPr>
          <w:b/>
          <w:sz w:val="28"/>
          <w:szCs w:val="28"/>
        </w:rPr>
        <w:br/>
        <w:t>и Дальневосточном федеральном округе.</w:t>
      </w:r>
    </w:p>
    <w:p w:rsidR="009049B4" w:rsidRPr="00ED53D1" w:rsidRDefault="009049B4" w:rsidP="002814C6">
      <w:pPr>
        <w:jc w:val="center"/>
        <w:rPr>
          <w:sz w:val="28"/>
          <w:szCs w:val="28"/>
        </w:rPr>
      </w:pPr>
    </w:p>
    <w:p w:rsidR="00EF2487" w:rsidRDefault="00EF2487" w:rsidP="002814C6">
      <w:pPr>
        <w:ind w:left="142"/>
        <w:jc w:val="center"/>
        <w:rPr>
          <w:b/>
          <w:sz w:val="28"/>
          <w:szCs w:val="28"/>
        </w:rPr>
      </w:pPr>
      <w:r w:rsidRPr="00EF2487">
        <w:rPr>
          <w:b/>
          <w:sz w:val="28"/>
          <w:szCs w:val="28"/>
        </w:rPr>
        <w:t>Уральский федеральный округ</w:t>
      </w: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C35799" w:rsidRPr="00ED53D1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полномочного представителя Президента Российской Федерации в Уральском федеральном округе</w:t>
      </w:r>
    </w:p>
    <w:p w:rsidR="00767094" w:rsidRDefault="00767094" w:rsidP="002814C6">
      <w:pPr>
        <w:ind w:left="142"/>
        <w:jc w:val="both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C35799" w:rsidRPr="00ED53D1" w:rsidTr="00C35799">
        <w:trPr>
          <w:cantSplit/>
          <w:trHeight w:val="994"/>
        </w:trPr>
        <w:tc>
          <w:tcPr>
            <w:tcW w:w="5245" w:type="dxa"/>
          </w:tcPr>
          <w:p w:rsidR="00C35799" w:rsidRPr="00EF2487" w:rsidRDefault="00C35799" w:rsidP="002814C6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</w:t>
            </w:r>
            <w:r>
              <w:rPr>
                <w:b/>
                <w:sz w:val="28"/>
                <w:szCs w:val="28"/>
              </w:rPr>
              <w:t>ь</w:t>
            </w:r>
            <w:r w:rsidRPr="00ED53D1">
              <w:rPr>
                <w:b/>
                <w:sz w:val="28"/>
                <w:szCs w:val="28"/>
              </w:rPr>
              <w:t xml:space="preserve"> член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ED53D1">
              <w:rPr>
                <w:b/>
                <w:sz w:val="28"/>
                <w:szCs w:val="28"/>
              </w:rPr>
              <w:t>региональной части Федеральной конкурсной комиссии по телерадиовещанию</w:t>
            </w:r>
          </w:p>
        </w:tc>
      </w:tr>
      <w:tr w:rsidR="00C35799" w:rsidRPr="00ED53D1" w:rsidTr="00C35799">
        <w:trPr>
          <w:cantSplit/>
          <w:trHeight w:val="994"/>
        </w:trPr>
        <w:tc>
          <w:tcPr>
            <w:tcW w:w="5245" w:type="dxa"/>
          </w:tcPr>
          <w:p w:rsidR="00C35799" w:rsidRDefault="00C35799" w:rsidP="002814C6">
            <w:pPr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 xml:space="preserve">Курихина Юлия Борисовна – консультант аппарата полномочного представителя Президента </w:t>
            </w:r>
            <w:r>
              <w:rPr>
                <w:sz w:val="28"/>
                <w:szCs w:val="28"/>
              </w:rPr>
              <w:t>Российской Федерации</w:t>
            </w:r>
            <w:r w:rsidRPr="00EF2487">
              <w:rPr>
                <w:sz w:val="28"/>
                <w:szCs w:val="28"/>
              </w:rPr>
              <w:t xml:space="preserve"> в Уральском федеральном округе</w:t>
            </w:r>
          </w:p>
          <w:p w:rsidR="00C35799" w:rsidRPr="00EF2487" w:rsidRDefault="00C35799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91C" w:rsidRDefault="0038291C" w:rsidP="002814C6">
      <w:pPr>
        <w:ind w:left="142"/>
        <w:jc w:val="both"/>
        <w:rPr>
          <w:b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767094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Представители органов государственной власти субъектов </w:t>
      </w:r>
      <w:r>
        <w:rPr>
          <w:b/>
          <w:sz w:val="28"/>
          <w:szCs w:val="28"/>
        </w:rPr>
        <w:br/>
        <w:t>Российской Федерации в Уральском федеральном округе</w:t>
      </w:r>
    </w:p>
    <w:p w:rsidR="00C35799" w:rsidRPr="00ED53D1" w:rsidRDefault="00C35799" w:rsidP="002814C6">
      <w:pPr>
        <w:ind w:left="142"/>
        <w:jc w:val="center"/>
        <w:rPr>
          <w:sz w:val="28"/>
          <w:szCs w:val="28"/>
        </w:rPr>
      </w:pPr>
    </w:p>
    <w:p w:rsidR="00767094" w:rsidRPr="00EF2487" w:rsidRDefault="00767094" w:rsidP="002814C6">
      <w:pPr>
        <w:ind w:left="142"/>
        <w:jc w:val="both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827"/>
        <w:gridCol w:w="2977"/>
      </w:tblGrid>
      <w:tr w:rsidR="00767094" w:rsidRPr="00ED53D1" w:rsidTr="00767094">
        <w:trPr>
          <w:cantSplit/>
          <w:trHeight w:val="994"/>
        </w:trPr>
        <w:tc>
          <w:tcPr>
            <w:tcW w:w="851" w:type="dxa"/>
          </w:tcPr>
          <w:p w:rsidR="00767094" w:rsidRPr="00EF2487" w:rsidRDefault="00767094" w:rsidP="002814C6">
            <w:pPr>
              <w:suppressAutoHyphens/>
              <w:ind w:left="-108" w:right="-115"/>
              <w:jc w:val="center"/>
              <w:rPr>
                <w:b/>
                <w:sz w:val="28"/>
                <w:szCs w:val="28"/>
              </w:rPr>
            </w:pPr>
            <w:r w:rsidRPr="00EF2487">
              <w:rPr>
                <w:b/>
                <w:sz w:val="28"/>
                <w:szCs w:val="28"/>
              </w:rPr>
              <w:t>№№</w:t>
            </w:r>
          </w:p>
          <w:p w:rsidR="00767094" w:rsidRPr="00EF2487" w:rsidRDefault="00767094" w:rsidP="002814C6">
            <w:pPr>
              <w:suppressAutoHyphens/>
              <w:ind w:left="-108" w:right="-115"/>
              <w:jc w:val="center"/>
              <w:rPr>
                <w:b/>
                <w:sz w:val="28"/>
                <w:szCs w:val="28"/>
              </w:rPr>
            </w:pPr>
            <w:proofErr w:type="gramStart"/>
            <w:r w:rsidRPr="00EF2487">
              <w:rPr>
                <w:b/>
                <w:sz w:val="28"/>
                <w:szCs w:val="28"/>
              </w:rPr>
              <w:t>п</w:t>
            </w:r>
            <w:proofErr w:type="gramEnd"/>
            <w:r w:rsidRPr="00EF248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767094" w:rsidRPr="00EF2487" w:rsidRDefault="00767094" w:rsidP="002814C6">
            <w:pPr>
              <w:keepNext/>
              <w:suppressAutoHyphens/>
              <w:jc w:val="center"/>
              <w:outlineLvl w:val="5"/>
              <w:rPr>
                <w:b/>
                <w:sz w:val="28"/>
                <w:szCs w:val="28"/>
              </w:rPr>
            </w:pPr>
            <w:r w:rsidRPr="00EF2487">
              <w:rPr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767094" w:rsidRPr="00EF2487" w:rsidRDefault="00F069F3" w:rsidP="002814C6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Члены региональной части</w:t>
            </w:r>
            <w:r w:rsidR="00767094" w:rsidRPr="00EF2487">
              <w:rPr>
                <w:b/>
                <w:sz w:val="28"/>
                <w:szCs w:val="28"/>
              </w:rPr>
              <w:t xml:space="preserve"> </w:t>
            </w:r>
            <w:r w:rsidRPr="00ED53D1">
              <w:rPr>
                <w:b/>
                <w:sz w:val="28"/>
                <w:szCs w:val="28"/>
              </w:rPr>
              <w:br/>
            </w:r>
            <w:r w:rsidR="00767094"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 w:rsidRPr="00ED53D1">
              <w:rPr>
                <w:b/>
                <w:sz w:val="28"/>
                <w:szCs w:val="28"/>
              </w:rPr>
              <w:br/>
            </w:r>
            <w:r w:rsidR="00767094"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2977" w:type="dxa"/>
          </w:tcPr>
          <w:p w:rsidR="00767094" w:rsidRPr="00ED53D1" w:rsidRDefault="00767094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 xml:space="preserve">Подписи </w:t>
            </w:r>
            <w:r w:rsidR="00F069F3" w:rsidRPr="00ED53D1">
              <w:rPr>
                <w:b/>
                <w:sz w:val="28"/>
                <w:szCs w:val="28"/>
              </w:rPr>
              <w:t xml:space="preserve">членов </w:t>
            </w:r>
            <w:r w:rsidRPr="00ED53D1">
              <w:rPr>
                <w:b/>
                <w:sz w:val="28"/>
                <w:szCs w:val="28"/>
              </w:rPr>
              <w:t>региональной части</w:t>
            </w:r>
            <w:r w:rsidR="00F069F3" w:rsidRPr="00ED53D1">
              <w:rPr>
                <w:b/>
                <w:sz w:val="28"/>
                <w:szCs w:val="28"/>
              </w:rPr>
              <w:t xml:space="preserve"> </w:t>
            </w:r>
            <w:r w:rsidRPr="00ED53D1">
              <w:rPr>
                <w:b/>
                <w:sz w:val="28"/>
                <w:szCs w:val="28"/>
              </w:rPr>
              <w:t>Федеральной конкурсной комиссии по телерадиовещанию</w:t>
            </w:r>
          </w:p>
        </w:tc>
      </w:tr>
      <w:tr w:rsidR="00767094" w:rsidRPr="00ED53D1" w:rsidTr="00BE2D92">
        <w:trPr>
          <w:cantSplit/>
          <w:trHeight w:val="63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C35799">
              <w:rPr>
                <w:sz w:val="28"/>
                <w:szCs w:val="28"/>
              </w:rPr>
              <w:t>1</w:t>
            </w:r>
          </w:p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871559">
              <w:rPr>
                <w:sz w:val="28"/>
                <w:szCs w:val="28"/>
              </w:rPr>
              <w:t>Курганская область</w:t>
            </w:r>
          </w:p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Мелехов Сергей Александрович - Председатель Комитета по печати и средствам массовой информации Курганской области</w:t>
            </w: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74458B">
        <w:trPr>
          <w:cantSplit/>
          <w:trHeight w:val="59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b/>
                <w:sz w:val="28"/>
                <w:szCs w:val="28"/>
              </w:rPr>
            </w:pPr>
          </w:p>
          <w:p w:rsidR="0038291C" w:rsidRDefault="0038291C" w:rsidP="002814C6">
            <w:pPr>
              <w:suppressAutoHyphens/>
              <w:rPr>
                <w:b/>
                <w:sz w:val="28"/>
                <w:szCs w:val="28"/>
              </w:rPr>
            </w:pPr>
          </w:p>
          <w:p w:rsidR="00151F72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  <w:p w:rsidR="0038291C" w:rsidRDefault="0038291C" w:rsidP="002814C6">
            <w:pPr>
              <w:suppressAutoHyphens/>
              <w:rPr>
                <w:b/>
                <w:sz w:val="28"/>
                <w:szCs w:val="28"/>
              </w:rPr>
            </w:pPr>
          </w:p>
          <w:p w:rsidR="0038291C" w:rsidRDefault="0038291C" w:rsidP="002814C6">
            <w:pPr>
              <w:suppressAutoHyphens/>
              <w:rPr>
                <w:b/>
                <w:sz w:val="28"/>
                <w:szCs w:val="28"/>
              </w:rPr>
            </w:pPr>
          </w:p>
          <w:p w:rsidR="0038291C" w:rsidRPr="00ED53D1" w:rsidRDefault="0038291C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995E72">
        <w:trPr>
          <w:cantSplit/>
          <w:trHeight w:val="62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C3579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Свердловская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Иванов Александр Леонидович – Директор Департамента информационной политики Губернатора Свердловской области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74458B">
        <w:trPr>
          <w:cantSplit/>
          <w:trHeight w:val="189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EC19E0" w:rsidRDefault="00EC19E0" w:rsidP="002814C6">
            <w:pPr>
              <w:suppressAutoHyphens/>
              <w:rPr>
                <w:sz w:val="28"/>
                <w:szCs w:val="28"/>
              </w:rPr>
            </w:pPr>
            <w:r w:rsidRPr="00EC19E0">
              <w:rPr>
                <w:sz w:val="28"/>
                <w:szCs w:val="28"/>
              </w:rPr>
              <w:t>Воронова Елена Юрьевна – советник председателя Законодательного Собрания Свердловской области</w:t>
            </w:r>
          </w:p>
          <w:p w:rsidR="00582521" w:rsidRPr="00EC19E0" w:rsidRDefault="00582521" w:rsidP="002814C6">
            <w:pPr>
              <w:suppressAutoHyphens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67094" w:rsidRPr="00ED53D1" w:rsidRDefault="00767094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767094">
        <w:trPr>
          <w:cantSplit/>
          <w:trHeight w:val="73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C3579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Тюменская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Белявский Павел Викторович – директор Департамента по общественным связям, коммуникациям и молодежной политике Тюменской области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767094">
        <w:trPr>
          <w:cantSplit/>
          <w:trHeight w:val="69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Бурова Юлия Евгеньевна – начальник управления по обеспечению информационной политики Тюменской областной думы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767094">
        <w:trPr>
          <w:cantSplit/>
          <w:trHeight w:val="103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C35799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871559">
              <w:rPr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Царева Вера Викторовна – заместитель директора – начальник Управления по обеспечению открытости органов власти Департамента общественных и внешних связей ХМАО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767094">
        <w:trPr>
          <w:cantSplit/>
          <w:trHeight w:val="81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Pr="00EF2487" w:rsidRDefault="00767094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EF2487">
              <w:rPr>
                <w:sz w:val="28"/>
                <w:szCs w:val="28"/>
              </w:rPr>
              <w:t>Букаринова</w:t>
            </w:r>
            <w:proofErr w:type="spellEnd"/>
            <w:r w:rsidRPr="00EF2487">
              <w:rPr>
                <w:sz w:val="28"/>
                <w:szCs w:val="28"/>
              </w:rPr>
              <w:t xml:space="preserve"> Лилия Анатольевна – пресс-секретарь Председателя Думы  ХМАО</w:t>
            </w:r>
          </w:p>
          <w:p w:rsidR="00767094" w:rsidRDefault="007E2B3B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Манохин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67094" w:rsidRPr="00EF2487">
              <w:rPr>
                <w:sz w:val="28"/>
                <w:szCs w:val="28"/>
              </w:rPr>
              <w:t>Антон Викторович – помощник Председателя Думы  ХМАО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802894">
        <w:trPr>
          <w:cantSplit/>
          <w:trHeight w:val="96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C35799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Челябинская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EF2487">
              <w:rPr>
                <w:sz w:val="28"/>
                <w:szCs w:val="28"/>
              </w:rPr>
              <w:t>Федечкин</w:t>
            </w:r>
            <w:proofErr w:type="spellEnd"/>
            <w:r w:rsidRPr="00EF2487">
              <w:rPr>
                <w:sz w:val="28"/>
                <w:szCs w:val="28"/>
              </w:rPr>
              <w:t xml:space="preserve"> Дмитрий Николаевич – заместитель руководителя Аппарата Губернатора и Правительства – начальник Управления пресс-службы и информации Челябинской области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74458B">
        <w:trPr>
          <w:cantSplit/>
          <w:trHeight w:val="886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EF2487">
              <w:rPr>
                <w:sz w:val="28"/>
                <w:szCs w:val="28"/>
              </w:rPr>
              <w:t>Поддубная</w:t>
            </w:r>
            <w:proofErr w:type="spellEnd"/>
            <w:r w:rsidRPr="00EF2487">
              <w:rPr>
                <w:sz w:val="28"/>
                <w:szCs w:val="28"/>
              </w:rPr>
              <w:t xml:space="preserve"> Марина Владимировна – председатель комитета Законодательного Собрания по информационной политике Челябинской области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767094">
        <w:trPr>
          <w:cantSplit/>
          <w:trHeight w:val="61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67094" w:rsidRPr="00C35799" w:rsidRDefault="00767094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C35799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094" w:rsidRPr="00871559" w:rsidRDefault="00767094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Ямало-Ненецкий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автономный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округ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EF2487">
              <w:rPr>
                <w:sz w:val="28"/>
                <w:szCs w:val="28"/>
              </w:rPr>
              <w:t>Худазар</w:t>
            </w:r>
            <w:proofErr w:type="spellEnd"/>
            <w:r w:rsidRPr="00EF2487">
              <w:rPr>
                <w:sz w:val="28"/>
                <w:szCs w:val="28"/>
              </w:rPr>
              <w:t xml:space="preserve"> Марина Викторовна – представитель Администрации ненецкого автономного округа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767094" w:rsidRPr="00ED53D1" w:rsidTr="00767094">
        <w:trPr>
          <w:cantSplit/>
          <w:trHeight w:val="82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Default="00767094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EF2487">
              <w:rPr>
                <w:sz w:val="28"/>
                <w:szCs w:val="28"/>
              </w:rPr>
              <w:t>Жаромских</w:t>
            </w:r>
            <w:proofErr w:type="spellEnd"/>
            <w:r w:rsidRPr="00EF2487">
              <w:rPr>
                <w:sz w:val="28"/>
                <w:szCs w:val="28"/>
              </w:rPr>
              <w:t xml:space="preserve"> Дмитрий Георгиевич – председатель Комитета Законодательного Собрания Ямало-ненецкого автономного округа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67094" w:rsidRPr="00ED53D1" w:rsidRDefault="00767094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F2487" w:rsidRDefault="00EF2487" w:rsidP="002814C6">
      <w:pPr>
        <w:jc w:val="center"/>
        <w:rPr>
          <w:sz w:val="28"/>
          <w:szCs w:val="28"/>
        </w:rPr>
      </w:pPr>
    </w:p>
    <w:p w:rsidR="0038291C" w:rsidRDefault="0038291C" w:rsidP="002814C6">
      <w:pPr>
        <w:jc w:val="center"/>
        <w:rPr>
          <w:sz w:val="28"/>
          <w:szCs w:val="28"/>
        </w:rPr>
      </w:pPr>
    </w:p>
    <w:p w:rsidR="0038291C" w:rsidRPr="00ED53D1" w:rsidRDefault="0038291C" w:rsidP="002814C6">
      <w:pPr>
        <w:jc w:val="center"/>
        <w:rPr>
          <w:sz w:val="28"/>
          <w:szCs w:val="28"/>
        </w:rPr>
      </w:pPr>
    </w:p>
    <w:p w:rsidR="00ED53D1" w:rsidRPr="00ED53D1" w:rsidRDefault="00ED53D1" w:rsidP="002814C6">
      <w:pPr>
        <w:jc w:val="center"/>
        <w:rPr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bCs/>
          <w:sz w:val="28"/>
          <w:szCs w:val="28"/>
        </w:rPr>
      </w:pPr>
      <w:r w:rsidRPr="00767094">
        <w:rPr>
          <w:b/>
          <w:bCs/>
          <w:sz w:val="28"/>
          <w:szCs w:val="28"/>
        </w:rPr>
        <w:lastRenderedPageBreak/>
        <w:t>Дальневосточный федеральный округ</w:t>
      </w:r>
    </w:p>
    <w:p w:rsidR="00C35799" w:rsidRDefault="00C35799" w:rsidP="002814C6">
      <w:pPr>
        <w:ind w:left="142"/>
        <w:jc w:val="center"/>
        <w:rPr>
          <w:b/>
          <w:bCs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C35799" w:rsidRPr="00ED53D1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полномочного представителя Президента Российской Федерации в Дальневосточном федеральном округе</w:t>
      </w:r>
    </w:p>
    <w:p w:rsidR="00C35799" w:rsidRDefault="00C35799" w:rsidP="002814C6">
      <w:pPr>
        <w:ind w:left="142"/>
        <w:jc w:val="both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C35799" w:rsidRPr="00ED53D1" w:rsidTr="00873D35">
        <w:trPr>
          <w:cantSplit/>
          <w:trHeight w:val="994"/>
        </w:trPr>
        <w:tc>
          <w:tcPr>
            <w:tcW w:w="5245" w:type="dxa"/>
          </w:tcPr>
          <w:p w:rsidR="00C35799" w:rsidRPr="00EF2487" w:rsidRDefault="00C35799" w:rsidP="002814C6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</w:t>
            </w:r>
            <w:r>
              <w:rPr>
                <w:b/>
                <w:sz w:val="28"/>
                <w:szCs w:val="28"/>
              </w:rPr>
              <w:t>ь</w:t>
            </w:r>
            <w:r w:rsidRPr="00ED53D1">
              <w:rPr>
                <w:b/>
                <w:sz w:val="28"/>
                <w:szCs w:val="28"/>
              </w:rPr>
              <w:t xml:space="preserve"> член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ED53D1">
              <w:rPr>
                <w:b/>
                <w:sz w:val="28"/>
                <w:szCs w:val="28"/>
              </w:rPr>
              <w:t>региональной части Федеральной конкурсной комиссии по телерадиовещанию</w:t>
            </w:r>
          </w:p>
        </w:tc>
      </w:tr>
      <w:tr w:rsidR="00C35799" w:rsidRPr="00ED53D1" w:rsidTr="00873D35">
        <w:trPr>
          <w:cantSplit/>
          <w:trHeight w:val="994"/>
        </w:trPr>
        <w:tc>
          <w:tcPr>
            <w:tcW w:w="5245" w:type="dxa"/>
          </w:tcPr>
          <w:p w:rsidR="00C35799" w:rsidRDefault="00C35799" w:rsidP="002814C6">
            <w:pPr>
              <w:suppressAutoHyphens/>
              <w:rPr>
                <w:b/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 xml:space="preserve">Мотовилов Андрей Владимирович – Заместитель полномочного представителя Президента </w:t>
            </w:r>
            <w:r>
              <w:rPr>
                <w:sz w:val="28"/>
                <w:szCs w:val="28"/>
              </w:rPr>
              <w:t>Российской Федерации</w:t>
            </w:r>
            <w:r w:rsidRPr="00EF2487">
              <w:rPr>
                <w:sz w:val="28"/>
                <w:szCs w:val="28"/>
              </w:rPr>
              <w:t xml:space="preserve"> в Дальневосточном федеральном округе</w:t>
            </w:r>
            <w:r w:rsidRPr="0038291C">
              <w:rPr>
                <w:b/>
                <w:sz w:val="28"/>
                <w:szCs w:val="28"/>
              </w:rPr>
              <w:t xml:space="preserve"> </w:t>
            </w:r>
          </w:p>
          <w:p w:rsidR="00C35799" w:rsidRPr="00EF2487" w:rsidRDefault="00C35799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5799" w:rsidRDefault="00C35799" w:rsidP="002814C6">
      <w:pPr>
        <w:ind w:left="142"/>
        <w:jc w:val="both"/>
        <w:rPr>
          <w:b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bCs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Представители органов государственной власти субъектов </w:t>
      </w:r>
      <w:r>
        <w:rPr>
          <w:b/>
          <w:sz w:val="28"/>
          <w:szCs w:val="28"/>
        </w:rPr>
        <w:br/>
        <w:t>Российской Федерации в Дальневосточном федеральном округе</w:t>
      </w:r>
    </w:p>
    <w:p w:rsidR="00767094" w:rsidRPr="00ED53D1" w:rsidRDefault="00767094" w:rsidP="002814C6">
      <w:pPr>
        <w:suppressAutoHyphens/>
        <w:ind w:left="142"/>
        <w:jc w:val="both"/>
        <w:rPr>
          <w:b/>
          <w:sz w:val="28"/>
          <w:szCs w:val="28"/>
        </w:rPr>
      </w:pPr>
    </w:p>
    <w:p w:rsidR="00EF2487" w:rsidRPr="00ED53D1" w:rsidRDefault="00EF2487" w:rsidP="002814C6">
      <w:pPr>
        <w:jc w:val="center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827"/>
        <w:gridCol w:w="2977"/>
      </w:tblGrid>
      <w:tr w:rsidR="00F069F3" w:rsidRPr="00ED53D1" w:rsidTr="00767094">
        <w:trPr>
          <w:cantSplit/>
          <w:trHeight w:val="922"/>
        </w:trPr>
        <w:tc>
          <w:tcPr>
            <w:tcW w:w="851" w:type="dxa"/>
          </w:tcPr>
          <w:p w:rsidR="00F069F3" w:rsidRPr="00EF2487" w:rsidRDefault="00F069F3" w:rsidP="002814C6">
            <w:pPr>
              <w:suppressAutoHyphens/>
              <w:ind w:left="-108" w:right="-115"/>
              <w:jc w:val="center"/>
              <w:rPr>
                <w:b/>
                <w:sz w:val="28"/>
                <w:szCs w:val="28"/>
              </w:rPr>
            </w:pPr>
            <w:r w:rsidRPr="00EF2487">
              <w:rPr>
                <w:b/>
                <w:sz w:val="28"/>
                <w:szCs w:val="28"/>
              </w:rPr>
              <w:t>№№</w:t>
            </w:r>
          </w:p>
          <w:p w:rsidR="00F069F3" w:rsidRPr="00EF2487" w:rsidRDefault="00F069F3" w:rsidP="002814C6">
            <w:pPr>
              <w:suppressAutoHyphens/>
              <w:ind w:left="-108" w:right="-115"/>
              <w:jc w:val="center"/>
              <w:rPr>
                <w:b/>
                <w:sz w:val="28"/>
                <w:szCs w:val="28"/>
              </w:rPr>
            </w:pPr>
            <w:proofErr w:type="gramStart"/>
            <w:r w:rsidRPr="00EF2487">
              <w:rPr>
                <w:b/>
                <w:sz w:val="28"/>
                <w:szCs w:val="28"/>
              </w:rPr>
              <w:t>п</w:t>
            </w:r>
            <w:proofErr w:type="gramEnd"/>
            <w:r w:rsidRPr="00EF248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F069F3" w:rsidRPr="00EF2487" w:rsidRDefault="00F069F3" w:rsidP="002814C6">
            <w:pPr>
              <w:keepNext/>
              <w:suppressAutoHyphens/>
              <w:jc w:val="center"/>
              <w:outlineLvl w:val="5"/>
              <w:rPr>
                <w:b/>
                <w:sz w:val="28"/>
                <w:szCs w:val="28"/>
              </w:rPr>
            </w:pPr>
            <w:r w:rsidRPr="00EF2487">
              <w:rPr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F069F3" w:rsidRPr="00EF2487" w:rsidRDefault="00F069F3" w:rsidP="002814C6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Члены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2977" w:type="dxa"/>
          </w:tcPr>
          <w:p w:rsidR="00F069F3" w:rsidRPr="00ED53D1" w:rsidRDefault="00F069F3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Подписи членов региональной части Федеральной конкурсной комиссии по телерадиовещанию</w:t>
            </w:r>
          </w:p>
        </w:tc>
      </w:tr>
      <w:tr w:rsidR="00F069F3" w:rsidRPr="00ED53D1" w:rsidTr="005A4367">
        <w:trPr>
          <w:cantSplit/>
          <w:trHeight w:val="65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069F3" w:rsidRPr="00B35905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B35905">
              <w:rPr>
                <w:sz w:val="28"/>
                <w:szCs w:val="28"/>
                <w:lang w:val="en-US"/>
              </w:rPr>
              <w:t>1</w:t>
            </w:r>
          </w:p>
          <w:p w:rsidR="00F069F3" w:rsidRPr="00B35905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9F3" w:rsidRPr="00871559" w:rsidRDefault="00F069F3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Амурская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F069F3" w:rsidRPr="00871559" w:rsidRDefault="00F069F3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3" w:rsidRDefault="00F069F3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EF2487">
              <w:rPr>
                <w:sz w:val="28"/>
                <w:szCs w:val="28"/>
              </w:rPr>
              <w:t>Тырцев</w:t>
            </w:r>
            <w:proofErr w:type="spellEnd"/>
            <w:r w:rsidRPr="00EF2487">
              <w:rPr>
                <w:sz w:val="28"/>
                <w:szCs w:val="28"/>
              </w:rPr>
              <w:t xml:space="preserve"> Сергей Александрович – Заместитель председателя Правительства Амурской области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3" w:rsidRPr="00ED53D1" w:rsidRDefault="00F069F3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F069F3" w:rsidRPr="00ED53D1" w:rsidTr="00671DAE">
        <w:trPr>
          <w:cantSplit/>
          <w:trHeight w:val="789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9F3" w:rsidRPr="00B35905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3" w:rsidRPr="00871559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3" w:rsidRDefault="00F069F3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 xml:space="preserve">Коряков Александр Иванович – Член Совета Федерации Федерального Собрания </w:t>
            </w:r>
            <w:r w:rsidR="00B35905">
              <w:rPr>
                <w:sz w:val="28"/>
                <w:szCs w:val="28"/>
              </w:rPr>
              <w:t>Российской Федерации</w:t>
            </w:r>
            <w:r w:rsidRPr="00EF2487">
              <w:rPr>
                <w:sz w:val="28"/>
                <w:szCs w:val="28"/>
              </w:rPr>
              <w:t xml:space="preserve"> – представитель от Законодательного собрания Амурской области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3" w:rsidRPr="00ED53D1" w:rsidRDefault="00F069F3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F069F3" w:rsidRPr="00ED53D1" w:rsidTr="00F069F3">
        <w:trPr>
          <w:cantSplit/>
          <w:trHeight w:val="81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069F3" w:rsidRPr="00B35905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B3590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9F3" w:rsidRPr="00871559" w:rsidRDefault="00F069F3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Еврейская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автономная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Default="00F069F3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 xml:space="preserve">Завадский Алексей Егорович – Руководитель представительства Правительства Еврейской автономной области при Правительстве </w:t>
            </w:r>
            <w:r w:rsidR="00B35905">
              <w:rPr>
                <w:sz w:val="28"/>
                <w:szCs w:val="28"/>
              </w:rPr>
              <w:t>Российской Федерации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Pr="00ED53D1" w:rsidRDefault="00F069F3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F069F3" w:rsidRPr="00ED53D1" w:rsidTr="00767094">
        <w:trPr>
          <w:cantSplit/>
          <w:trHeight w:val="82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69F3" w:rsidRPr="00B35905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F3" w:rsidRPr="00871559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Default="00F069F3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EF2487">
              <w:rPr>
                <w:sz w:val="28"/>
                <w:szCs w:val="28"/>
              </w:rPr>
              <w:t>Хазифова</w:t>
            </w:r>
            <w:proofErr w:type="spellEnd"/>
            <w:r w:rsidRPr="00EF2487">
              <w:rPr>
                <w:sz w:val="28"/>
                <w:szCs w:val="28"/>
              </w:rPr>
              <w:t xml:space="preserve"> </w:t>
            </w:r>
            <w:proofErr w:type="spellStart"/>
            <w:r w:rsidRPr="00EF2487">
              <w:rPr>
                <w:sz w:val="28"/>
                <w:szCs w:val="28"/>
              </w:rPr>
              <w:t>Садия</w:t>
            </w:r>
            <w:proofErr w:type="spellEnd"/>
            <w:r w:rsidRPr="00EF2487">
              <w:rPr>
                <w:sz w:val="28"/>
                <w:szCs w:val="28"/>
              </w:rPr>
              <w:t xml:space="preserve"> </w:t>
            </w:r>
            <w:proofErr w:type="spellStart"/>
            <w:r w:rsidRPr="00EF2487">
              <w:rPr>
                <w:sz w:val="28"/>
                <w:szCs w:val="28"/>
              </w:rPr>
              <w:t>Мубиновна</w:t>
            </w:r>
            <w:proofErr w:type="spellEnd"/>
            <w:r w:rsidRPr="00EF2487">
              <w:rPr>
                <w:sz w:val="28"/>
                <w:szCs w:val="28"/>
              </w:rPr>
              <w:t xml:space="preserve"> – Помощник представителя </w:t>
            </w:r>
            <w:r w:rsidR="00B35905">
              <w:rPr>
                <w:sz w:val="28"/>
                <w:szCs w:val="28"/>
              </w:rPr>
              <w:br/>
            </w:r>
            <w:r w:rsidRPr="00EF2487">
              <w:rPr>
                <w:sz w:val="28"/>
                <w:szCs w:val="28"/>
              </w:rPr>
              <w:t xml:space="preserve">в Совете Федерации Федерального Собрания </w:t>
            </w:r>
            <w:r w:rsidR="00B35905">
              <w:rPr>
                <w:sz w:val="28"/>
                <w:szCs w:val="28"/>
              </w:rPr>
              <w:t>Российской Федерации</w:t>
            </w:r>
            <w:r w:rsidRPr="00EF2487">
              <w:rPr>
                <w:sz w:val="28"/>
                <w:szCs w:val="28"/>
              </w:rPr>
              <w:t xml:space="preserve"> от Законодательного Собрания области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Pr="00ED53D1" w:rsidRDefault="00F069F3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F069F3" w:rsidRPr="00ED53D1" w:rsidTr="00F069F3">
        <w:trPr>
          <w:cantSplit/>
          <w:trHeight w:val="86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069F3" w:rsidRPr="00B35905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B35905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9F3" w:rsidRPr="00871559" w:rsidRDefault="00F069F3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Магаданская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Default="00F069F3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7E2B3B">
              <w:rPr>
                <w:sz w:val="28"/>
                <w:szCs w:val="28"/>
              </w:rPr>
              <w:t>Азнаурьян</w:t>
            </w:r>
            <w:proofErr w:type="spellEnd"/>
            <w:r w:rsidRPr="00EF2487">
              <w:rPr>
                <w:sz w:val="28"/>
                <w:szCs w:val="28"/>
              </w:rPr>
              <w:t xml:space="preserve"> Степан </w:t>
            </w:r>
            <w:proofErr w:type="spellStart"/>
            <w:r w:rsidRPr="00EF2487">
              <w:rPr>
                <w:sz w:val="28"/>
                <w:szCs w:val="28"/>
              </w:rPr>
              <w:t>Арменакович</w:t>
            </w:r>
            <w:proofErr w:type="spellEnd"/>
            <w:r w:rsidRPr="00EF2487">
              <w:rPr>
                <w:sz w:val="28"/>
                <w:szCs w:val="28"/>
              </w:rPr>
              <w:t xml:space="preserve"> – Заместитель Губернатора, руководитель Представительства Правительства Магаданской области при Правительстве </w:t>
            </w:r>
            <w:r w:rsidR="00B35905">
              <w:rPr>
                <w:sz w:val="28"/>
                <w:szCs w:val="28"/>
              </w:rPr>
              <w:t>Российской Федерации</w:t>
            </w:r>
          </w:p>
          <w:p w:rsidR="00B35905" w:rsidRDefault="00B35905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Pr="00ED53D1" w:rsidRDefault="00F069F3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F069F3" w:rsidRPr="00ED53D1" w:rsidTr="00767094">
        <w:trPr>
          <w:cantSplit/>
          <w:trHeight w:val="77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69F3" w:rsidRPr="00B35905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F3" w:rsidRPr="00871559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Pr="00B35905" w:rsidRDefault="007E2B3B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B35905">
              <w:rPr>
                <w:sz w:val="28"/>
                <w:szCs w:val="28"/>
              </w:rPr>
              <w:t>Папп</w:t>
            </w:r>
            <w:proofErr w:type="spellEnd"/>
            <w:r w:rsidRPr="00B35905">
              <w:rPr>
                <w:sz w:val="28"/>
                <w:szCs w:val="28"/>
              </w:rPr>
              <w:t xml:space="preserve"> Надежда Михайловна – Советник Магаданской областной Думы</w:t>
            </w:r>
          </w:p>
          <w:p w:rsidR="00151F72" w:rsidRPr="00B35905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Pr="00ED53D1" w:rsidRDefault="00F069F3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F069F3" w:rsidRPr="00ED53D1" w:rsidTr="00F069F3">
        <w:trPr>
          <w:cantSplit/>
          <w:trHeight w:val="65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069F3" w:rsidRPr="00B35905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B35905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9F3" w:rsidRPr="00871559" w:rsidRDefault="00F069F3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Приморский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край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Default="00F069F3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Казаков Алексей Викторович – Директор Департамента информационной политики Приморского края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Pr="00ED53D1" w:rsidRDefault="00F069F3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F069F3" w:rsidRPr="00ED53D1" w:rsidTr="00767094">
        <w:trPr>
          <w:cantSplit/>
          <w:trHeight w:val="78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69F3" w:rsidRPr="00B35905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F3" w:rsidRPr="00871559" w:rsidRDefault="00F069F3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Default="00F069F3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Лось Александр Иванович – заместитель Председателя комитета Законодательного Собрания Приморского края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069F3" w:rsidRPr="00ED53D1" w:rsidRDefault="00F069F3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ED53D1" w:rsidRPr="00ED53D1" w:rsidTr="00151956">
        <w:trPr>
          <w:cantSplit/>
          <w:trHeight w:val="65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D53D1" w:rsidRPr="00B35905" w:rsidRDefault="00ED53D1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B3590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3D1" w:rsidRPr="00871559" w:rsidRDefault="00ED53D1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Республика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Саха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Якутия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>)</w:t>
            </w:r>
          </w:p>
          <w:p w:rsidR="00ED53D1" w:rsidRPr="00871559" w:rsidRDefault="00ED53D1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1" w:rsidRDefault="00ED53D1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Борисов Александр Ильич – Министр связи и информационных технологий Республики Саха (Якутия)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1" w:rsidRPr="00ED53D1" w:rsidRDefault="00ED53D1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ED53D1" w:rsidRPr="00ED53D1" w:rsidTr="00525387">
        <w:trPr>
          <w:cantSplit/>
          <w:trHeight w:val="86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D53D1" w:rsidRPr="00B35905" w:rsidRDefault="00ED53D1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3D1" w:rsidRPr="00871559" w:rsidRDefault="00ED53D1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1" w:rsidRDefault="00ED53D1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Григорьева Антонина Афанасьевна – председатель постоянного комитета Государственного Собрания Республики Саха (Якутия)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1" w:rsidRPr="00ED53D1" w:rsidRDefault="00ED53D1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ED53D1" w:rsidRPr="00ED53D1" w:rsidTr="00ED53D1">
        <w:trPr>
          <w:cantSplit/>
          <w:trHeight w:val="76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D53D1" w:rsidRPr="00B35905" w:rsidRDefault="00ED53D1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B35905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3D1" w:rsidRPr="00871559" w:rsidRDefault="00ED53D1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Сахалинская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D53D1" w:rsidRDefault="00ED53D1" w:rsidP="002814C6">
            <w:pPr>
              <w:suppressAutoHyphens/>
              <w:rPr>
                <w:sz w:val="28"/>
                <w:szCs w:val="28"/>
              </w:rPr>
            </w:pPr>
            <w:proofErr w:type="spellStart"/>
            <w:r w:rsidRPr="00EF2487">
              <w:rPr>
                <w:sz w:val="28"/>
                <w:szCs w:val="28"/>
              </w:rPr>
              <w:t>Девятайкина</w:t>
            </w:r>
            <w:proofErr w:type="spellEnd"/>
            <w:r w:rsidRPr="00EF2487">
              <w:rPr>
                <w:sz w:val="28"/>
                <w:szCs w:val="28"/>
              </w:rPr>
              <w:t xml:space="preserve"> Наталья Николаевна – директор Департамента информационной политики Правительства Сахалинской области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D53D1" w:rsidRPr="00ED53D1" w:rsidRDefault="00ED53D1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ED53D1" w:rsidRPr="00ED53D1" w:rsidTr="00767094">
        <w:trPr>
          <w:cantSplit/>
          <w:trHeight w:val="67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D53D1" w:rsidRPr="00B35905" w:rsidRDefault="00ED53D1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3D1" w:rsidRPr="00871559" w:rsidRDefault="00ED53D1" w:rsidP="002814C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D53D1" w:rsidRDefault="00ED53D1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Сердюк Наталья Викторовна – начальник отдела, руководитель пресс-центра Сахалинской областной Думы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D53D1" w:rsidRPr="00ED53D1" w:rsidRDefault="00ED53D1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ED53D1" w:rsidRPr="00ED53D1" w:rsidTr="00ED53D1">
        <w:trPr>
          <w:cantSplit/>
          <w:trHeight w:val="98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D53D1" w:rsidRPr="00B35905" w:rsidRDefault="00ED53D1" w:rsidP="002814C6">
            <w:pPr>
              <w:suppressAutoHyphens/>
              <w:jc w:val="center"/>
              <w:rPr>
                <w:sz w:val="28"/>
                <w:szCs w:val="28"/>
              </w:rPr>
            </w:pPr>
            <w:r w:rsidRPr="00B35905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3D1" w:rsidRPr="00871559" w:rsidRDefault="00ED53D1" w:rsidP="002814C6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1559">
              <w:rPr>
                <w:sz w:val="28"/>
                <w:szCs w:val="28"/>
                <w:lang w:val="en-US"/>
              </w:rPr>
              <w:t>Хабаровский</w:t>
            </w:r>
            <w:proofErr w:type="spellEnd"/>
            <w:r w:rsidRPr="008715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1559">
              <w:rPr>
                <w:sz w:val="28"/>
                <w:szCs w:val="28"/>
                <w:lang w:val="en-US"/>
              </w:rPr>
              <w:t>край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D53D1" w:rsidRDefault="00ED53D1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>Литвинова Светлана Евгеньевна – помощник Губернатора края – начальник главного управления информационной политики Губернатора и Правительства Хабаровского края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F2487" w:rsidRDefault="00151F72" w:rsidP="002814C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D53D1" w:rsidRPr="00ED53D1" w:rsidRDefault="00ED53D1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ED53D1" w:rsidRPr="00ED53D1" w:rsidTr="00767094">
        <w:trPr>
          <w:cantSplit/>
          <w:trHeight w:val="86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D53D1" w:rsidRPr="00ED53D1" w:rsidRDefault="00ED53D1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3D1" w:rsidRPr="00ED53D1" w:rsidRDefault="00ED53D1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D53D1" w:rsidRDefault="00ED53D1" w:rsidP="002814C6">
            <w:pPr>
              <w:suppressAutoHyphens/>
              <w:rPr>
                <w:sz w:val="28"/>
                <w:szCs w:val="28"/>
              </w:rPr>
            </w:pPr>
            <w:r w:rsidRPr="00EF2487">
              <w:rPr>
                <w:sz w:val="28"/>
                <w:szCs w:val="28"/>
              </w:rPr>
              <w:t xml:space="preserve">Озеров Виктор Алексеевич – член Совета Федерации Федерального Собрания </w:t>
            </w:r>
            <w:r w:rsidR="00B35905">
              <w:rPr>
                <w:sz w:val="28"/>
                <w:szCs w:val="28"/>
              </w:rPr>
              <w:t>Российской Федерации</w:t>
            </w:r>
            <w:r w:rsidRPr="00EF2487">
              <w:rPr>
                <w:sz w:val="28"/>
                <w:szCs w:val="28"/>
              </w:rPr>
              <w:t xml:space="preserve"> – представитель от Законодательной Думы Хабаровского края</w:t>
            </w:r>
          </w:p>
          <w:p w:rsidR="00151F72" w:rsidRDefault="00151F72" w:rsidP="002814C6">
            <w:pPr>
              <w:suppressAutoHyphens/>
              <w:rPr>
                <w:sz w:val="28"/>
                <w:szCs w:val="28"/>
              </w:rPr>
            </w:pPr>
          </w:p>
          <w:p w:rsidR="00151F72" w:rsidRPr="00ED53D1" w:rsidRDefault="00151F72" w:rsidP="002814C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D53D1" w:rsidRPr="00ED53D1" w:rsidRDefault="00ED53D1" w:rsidP="002814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6603" w:rsidRDefault="00316603" w:rsidP="002814C6">
      <w:pPr>
        <w:jc w:val="center"/>
        <w:rPr>
          <w:b/>
          <w:sz w:val="28"/>
          <w:szCs w:val="28"/>
        </w:rPr>
      </w:pPr>
    </w:p>
    <w:p w:rsidR="00ED53D1" w:rsidRDefault="00ED53D1" w:rsidP="002814C6">
      <w:pPr>
        <w:jc w:val="center"/>
        <w:rPr>
          <w:b/>
          <w:sz w:val="28"/>
          <w:szCs w:val="28"/>
        </w:rPr>
      </w:pPr>
    </w:p>
    <w:p w:rsidR="00ED53D1" w:rsidRPr="00ED53D1" w:rsidRDefault="00ED53D1" w:rsidP="002814C6">
      <w:pPr>
        <w:jc w:val="center"/>
        <w:rPr>
          <w:b/>
          <w:sz w:val="28"/>
          <w:szCs w:val="28"/>
        </w:rPr>
      </w:pP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 xml:space="preserve">Ответственный секретарь </w:t>
      </w: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 xml:space="preserve">Федеральной конкурсной комиссии </w:t>
      </w: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>по телерадиовещанию</w:t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D53D1">
        <w:rPr>
          <w:sz w:val="28"/>
          <w:szCs w:val="28"/>
        </w:rPr>
        <w:t>М.В. Виноградов</w:t>
      </w:r>
    </w:p>
    <w:sectPr w:rsidR="00ED53D1" w:rsidRPr="00ED53D1" w:rsidSect="00ED53D1">
      <w:headerReference w:type="even" r:id="rId9"/>
      <w:headerReference w:type="default" r:id="rId10"/>
      <w:pgSz w:w="11907" w:h="16840"/>
      <w:pgMar w:top="538" w:right="1134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7A" w:rsidRDefault="0078247A">
      <w:r>
        <w:separator/>
      </w:r>
    </w:p>
  </w:endnote>
  <w:endnote w:type="continuationSeparator" w:id="0">
    <w:p w:rsidR="0078247A" w:rsidRDefault="0078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7A" w:rsidRDefault="0078247A">
      <w:r>
        <w:separator/>
      </w:r>
    </w:p>
  </w:footnote>
  <w:footnote w:type="continuationSeparator" w:id="0">
    <w:p w:rsidR="0078247A" w:rsidRDefault="0078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5"/>
  </w:num>
  <w:num w:numId="4">
    <w:abstractNumId w:val="18"/>
  </w:num>
  <w:num w:numId="5">
    <w:abstractNumId w:val="38"/>
  </w:num>
  <w:num w:numId="6">
    <w:abstractNumId w:val="30"/>
  </w:num>
  <w:num w:numId="7">
    <w:abstractNumId w:val="46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3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4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41F0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B336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1F72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3962"/>
    <w:rsid w:val="002050C9"/>
    <w:rsid w:val="00211E45"/>
    <w:rsid w:val="002174F4"/>
    <w:rsid w:val="002210E9"/>
    <w:rsid w:val="00221FE2"/>
    <w:rsid w:val="002220F9"/>
    <w:rsid w:val="002235CA"/>
    <w:rsid w:val="002236A6"/>
    <w:rsid w:val="00230E4C"/>
    <w:rsid w:val="0023311C"/>
    <w:rsid w:val="002336BB"/>
    <w:rsid w:val="002473F8"/>
    <w:rsid w:val="00250B66"/>
    <w:rsid w:val="00255858"/>
    <w:rsid w:val="002620BB"/>
    <w:rsid w:val="00267775"/>
    <w:rsid w:val="002700E4"/>
    <w:rsid w:val="00277981"/>
    <w:rsid w:val="00281294"/>
    <w:rsid w:val="002814C6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291C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21E24"/>
    <w:rsid w:val="00522495"/>
    <w:rsid w:val="00523CA8"/>
    <w:rsid w:val="005250C3"/>
    <w:rsid w:val="00525AE5"/>
    <w:rsid w:val="00535EFD"/>
    <w:rsid w:val="0054668C"/>
    <w:rsid w:val="00547EBB"/>
    <w:rsid w:val="005508CF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2521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D3510"/>
    <w:rsid w:val="005D59B4"/>
    <w:rsid w:val="005E1DBB"/>
    <w:rsid w:val="005E4BEB"/>
    <w:rsid w:val="005F219C"/>
    <w:rsid w:val="005F222C"/>
    <w:rsid w:val="00600823"/>
    <w:rsid w:val="00610631"/>
    <w:rsid w:val="006272D1"/>
    <w:rsid w:val="00627E14"/>
    <w:rsid w:val="00630D6F"/>
    <w:rsid w:val="00631102"/>
    <w:rsid w:val="00635E3D"/>
    <w:rsid w:val="00643222"/>
    <w:rsid w:val="0064667C"/>
    <w:rsid w:val="00647839"/>
    <w:rsid w:val="00651B8A"/>
    <w:rsid w:val="00661C85"/>
    <w:rsid w:val="006736CF"/>
    <w:rsid w:val="006A0727"/>
    <w:rsid w:val="006A62A1"/>
    <w:rsid w:val="006B1140"/>
    <w:rsid w:val="006B27F9"/>
    <w:rsid w:val="006C1C20"/>
    <w:rsid w:val="006E19BE"/>
    <w:rsid w:val="006E3AAF"/>
    <w:rsid w:val="006E6575"/>
    <w:rsid w:val="006E7939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67094"/>
    <w:rsid w:val="00774E81"/>
    <w:rsid w:val="00777E99"/>
    <w:rsid w:val="00780388"/>
    <w:rsid w:val="0078247A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C59C3"/>
    <w:rsid w:val="007D440C"/>
    <w:rsid w:val="007D467A"/>
    <w:rsid w:val="007E2B3B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4B16"/>
    <w:rsid w:val="008509CE"/>
    <w:rsid w:val="00860AF3"/>
    <w:rsid w:val="00867828"/>
    <w:rsid w:val="0086797C"/>
    <w:rsid w:val="0087139E"/>
    <w:rsid w:val="00871559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049B4"/>
    <w:rsid w:val="00915BE2"/>
    <w:rsid w:val="00921A10"/>
    <w:rsid w:val="00926675"/>
    <w:rsid w:val="0092740F"/>
    <w:rsid w:val="00933547"/>
    <w:rsid w:val="00940F9D"/>
    <w:rsid w:val="009433DD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E2782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B10E4"/>
    <w:rsid w:val="00AC135A"/>
    <w:rsid w:val="00AC2205"/>
    <w:rsid w:val="00AC4AEA"/>
    <w:rsid w:val="00AC4F76"/>
    <w:rsid w:val="00AE17EA"/>
    <w:rsid w:val="00AE2A6A"/>
    <w:rsid w:val="00B03B5D"/>
    <w:rsid w:val="00B054D8"/>
    <w:rsid w:val="00B07D84"/>
    <w:rsid w:val="00B116D1"/>
    <w:rsid w:val="00B17AA8"/>
    <w:rsid w:val="00B213F4"/>
    <w:rsid w:val="00B262B1"/>
    <w:rsid w:val="00B26B46"/>
    <w:rsid w:val="00B31239"/>
    <w:rsid w:val="00B31471"/>
    <w:rsid w:val="00B35905"/>
    <w:rsid w:val="00B40B9B"/>
    <w:rsid w:val="00B40E74"/>
    <w:rsid w:val="00B42042"/>
    <w:rsid w:val="00B421D3"/>
    <w:rsid w:val="00B443F7"/>
    <w:rsid w:val="00B56D17"/>
    <w:rsid w:val="00B677CC"/>
    <w:rsid w:val="00B67EE5"/>
    <w:rsid w:val="00B76415"/>
    <w:rsid w:val="00B80AE8"/>
    <w:rsid w:val="00B80FCA"/>
    <w:rsid w:val="00B81845"/>
    <w:rsid w:val="00B83352"/>
    <w:rsid w:val="00B945CC"/>
    <w:rsid w:val="00B953C6"/>
    <w:rsid w:val="00BA3E83"/>
    <w:rsid w:val="00BB0546"/>
    <w:rsid w:val="00BB0A7B"/>
    <w:rsid w:val="00BB1A7A"/>
    <w:rsid w:val="00BB2105"/>
    <w:rsid w:val="00BB2222"/>
    <w:rsid w:val="00BB3AB6"/>
    <w:rsid w:val="00BB7E29"/>
    <w:rsid w:val="00BC07CC"/>
    <w:rsid w:val="00BD3105"/>
    <w:rsid w:val="00BE11CC"/>
    <w:rsid w:val="00BF1809"/>
    <w:rsid w:val="00BF6C71"/>
    <w:rsid w:val="00BF7316"/>
    <w:rsid w:val="00C05B13"/>
    <w:rsid w:val="00C14C29"/>
    <w:rsid w:val="00C212C5"/>
    <w:rsid w:val="00C35799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506BC"/>
    <w:rsid w:val="00D5097B"/>
    <w:rsid w:val="00D52BF9"/>
    <w:rsid w:val="00D60EFC"/>
    <w:rsid w:val="00D61173"/>
    <w:rsid w:val="00D6408C"/>
    <w:rsid w:val="00D646C9"/>
    <w:rsid w:val="00D70CF7"/>
    <w:rsid w:val="00D87080"/>
    <w:rsid w:val="00D87CFE"/>
    <w:rsid w:val="00D93245"/>
    <w:rsid w:val="00D94F25"/>
    <w:rsid w:val="00DA1F68"/>
    <w:rsid w:val="00DA57C7"/>
    <w:rsid w:val="00DB15A7"/>
    <w:rsid w:val="00DB4BE6"/>
    <w:rsid w:val="00DB6635"/>
    <w:rsid w:val="00DC5064"/>
    <w:rsid w:val="00DD0451"/>
    <w:rsid w:val="00DD1D1B"/>
    <w:rsid w:val="00DD5CD5"/>
    <w:rsid w:val="00DD7BAB"/>
    <w:rsid w:val="00DE1EDD"/>
    <w:rsid w:val="00DE3680"/>
    <w:rsid w:val="00DE5F9A"/>
    <w:rsid w:val="00DF3ED2"/>
    <w:rsid w:val="00DF46C5"/>
    <w:rsid w:val="00E01239"/>
    <w:rsid w:val="00E032E9"/>
    <w:rsid w:val="00E1769B"/>
    <w:rsid w:val="00E20304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36D3"/>
    <w:rsid w:val="00E6441F"/>
    <w:rsid w:val="00E714A5"/>
    <w:rsid w:val="00E74018"/>
    <w:rsid w:val="00EA110C"/>
    <w:rsid w:val="00EA3547"/>
    <w:rsid w:val="00EB5846"/>
    <w:rsid w:val="00EB73F1"/>
    <w:rsid w:val="00EC19E0"/>
    <w:rsid w:val="00EC19FA"/>
    <w:rsid w:val="00EC2099"/>
    <w:rsid w:val="00EC3F69"/>
    <w:rsid w:val="00EC51F8"/>
    <w:rsid w:val="00EC5AAA"/>
    <w:rsid w:val="00ED1EDD"/>
    <w:rsid w:val="00ED2143"/>
    <w:rsid w:val="00ED4504"/>
    <w:rsid w:val="00ED53D1"/>
    <w:rsid w:val="00ED5A57"/>
    <w:rsid w:val="00EE107B"/>
    <w:rsid w:val="00EE1AAA"/>
    <w:rsid w:val="00EE48F3"/>
    <w:rsid w:val="00EF2487"/>
    <w:rsid w:val="00EF3E45"/>
    <w:rsid w:val="00F00D29"/>
    <w:rsid w:val="00F0535E"/>
    <w:rsid w:val="00F069F3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406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2F82"/>
    <w:rsid w:val="00FC6CF3"/>
    <w:rsid w:val="00FD09C0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EBA1-4076-46C3-9017-B08EBAB3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10</cp:revision>
  <cp:lastPrinted>2017-02-06T15:57:00Z</cp:lastPrinted>
  <dcterms:created xsi:type="dcterms:W3CDTF">2017-02-06T17:02:00Z</dcterms:created>
  <dcterms:modified xsi:type="dcterms:W3CDTF">2017-02-08T13:58:00Z</dcterms:modified>
</cp:coreProperties>
</file>