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86" w:rsidRPr="00A71864" w:rsidRDefault="00B33986" w:rsidP="00A71864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18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судебных споров, а также принятых по их результатам судебных решений, по которым</w:t>
      </w:r>
    </w:p>
    <w:p w:rsidR="00B33986" w:rsidRPr="00A71864" w:rsidRDefault="00B33986" w:rsidP="00A71864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18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Федеральная служба по надзору в сфере связи, информационных технологий</w:t>
      </w:r>
    </w:p>
    <w:p w:rsidR="00B33986" w:rsidRPr="00A71864" w:rsidRDefault="00B33986" w:rsidP="00A71864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18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массовых коммуникаций привлечена к участию в деле</w:t>
      </w:r>
    </w:p>
    <w:p w:rsidR="00BC1D55" w:rsidRPr="00714F5C" w:rsidRDefault="00BC1D55" w:rsidP="00714F5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C1D55" w:rsidRPr="00714F5C" w:rsidRDefault="00BC1D55" w:rsidP="00714F5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1799"/>
        <w:gridCol w:w="2727"/>
        <w:gridCol w:w="3379"/>
        <w:gridCol w:w="3827"/>
        <w:gridCol w:w="2977"/>
      </w:tblGrid>
      <w:tr w:rsidR="00AB52DC" w:rsidRPr="00714F5C" w:rsidTr="00AB52DC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AB52DC" w:rsidRPr="00A71864" w:rsidRDefault="00AB52DC" w:rsidP="00A71864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7186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  <w:p w:rsidR="00AB52DC" w:rsidRPr="00A71864" w:rsidRDefault="00AB52DC" w:rsidP="00A71864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7186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 дела</w:t>
            </w:r>
          </w:p>
          <w:p w:rsidR="00AB52DC" w:rsidRPr="00A71864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186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Суд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AB52DC" w:rsidRPr="00A71864" w:rsidRDefault="00AB52DC" w:rsidP="00A71864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7186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Состав лиц,</w:t>
            </w:r>
          </w:p>
          <w:p w:rsidR="00AB52DC" w:rsidRPr="00A71864" w:rsidRDefault="00AB52DC" w:rsidP="00A71864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7186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участвующих</w:t>
            </w:r>
          </w:p>
          <w:p w:rsidR="00AB52DC" w:rsidRPr="00A71864" w:rsidRDefault="00AB52DC" w:rsidP="00A7186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86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 деле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AB52DC" w:rsidRPr="00A71864" w:rsidRDefault="00AB52DC" w:rsidP="00A7186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86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Предмет спора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B52DC" w:rsidRPr="00A71864" w:rsidRDefault="00AB52DC" w:rsidP="00A71864">
            <w:pPr>
              <w:spacing w:line="276" w:lineRule="auto"/>
              <w:ind w:right="33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7186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Движение дела</w:t>
            </w:r>
          </w:p>
          <w:p w:rsidR="00AB52DC" w:rsidRPr="00A71864" w:rsidRDefault="00AB52DC" w:rsidP="00A7186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B52DC" w:rsidRPr="00A71864" w:rsidRDefault="00AB52DC" w:rsidP="00A71864">
            <w:pPr>
              <w:spacing w:line="276" w:lineRule="auto"/>
              <w:ind w:right="34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A7186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Результат</w:t>
            </w:r>
          </w:p>
          <w:p w:rsidR="00AB52DC" w:rsidRPr="00A71864" w:rsidRDefault="00AB52DC" w:rsidP="00A71864">
            <w:pPr>
              <w:spacing w:line="276" w:lineRule="auto"/>
              <w:ind w:right="34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A7186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рассмотрения</w:t>
            </w:r>
          </w:p>
          <w:p w:rsidR="00AB52DC" w:rsidRPr="00A71864" w:rsidRDefault="00AB52DC" w:rsidP="00A7186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3-2542/2023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"ГПМ РТВ" ("ГПМ Развлекательное телевидение")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08.12.2023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>Арбитражный суд Томской области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>А67-75/2022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Административный 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«Медиамузыка»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>ФГАОУ ВО «Национальный исследовательский Томский государственный университет»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Чернышов А.В., Роскомнадзор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>О взыскании судебных расходов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 перерыв до 07.12.2023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3-0787/2023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ДЖЕМ"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 (GOOGLE LLC)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 защите объектов </w:t>
            </w: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Отложено до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3-1212/2023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«Телеканал ТВ3»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3-1213/2023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«Телеканал ТВ3»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3-1214/2023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"ТРК "2Х2"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Поволокин О.В.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3-1215/2023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"ТРК "2Х2"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ИРОКО Нетворк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Корпорейшн (IROKO Networks Corporation), Поволокин П.В.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3-1216/2023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"ТРК "2Х2"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Поволокин О.В.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3-1217/2023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"ТРК "2Х2"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Поволокин О.В.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3-1218/2023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ООО "ТРК "2Х2"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Поволокин О.В.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3-1219/2023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3-1220/2023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3-1221/2023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 защите объектов </w:t>
            </w: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Удовлетворено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3-1222/2023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3-1223/2023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3-1275/2023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ООО "Централ Партнершип Сейлз Хаус"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11.12.2023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3-1277/2023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"ТРК "2Х2"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ИРОКО Нетворк Корпорейшн (IROKO Networks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Corporation), Поволокин О.В.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11.12.2023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3-1282/2023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ООО «Регистратор доменных имен РЕГ.РУ»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самостоятельных требований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14.12.2023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3-1415/2023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Губарев В.С., ООО "АЕЗА ГРУПП"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06.12.2023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3-1416/2023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Гавизов Р.Ш.,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КлаудФлэр,Инк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08.12.2023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3-1429/2023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Кокорев Ю., ООО "Юкоз Медиа", ООО «Бегет», Членов А.С.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3-1430/2023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Гнездилов Д.В., КлаудФлэр,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19.12.2023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3-1485/2023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Макин В.А., ООО "АдминВПС"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3-1487/2023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Абатуров В.С., ООО "Вебхост"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3-1508/2023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ООО "ПРЕМЬЕР"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 Инк (CloudFlare, Inc)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08.12.2023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3-1509/2023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 Инк (CloudFlare, Inc)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08.12.2023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3-1511/2023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 Инк (CloudFlare, Inc)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08.12.2023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3-1515/2023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08.12.2023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3-1516/2023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08.12.2023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3-1517/2023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08.12.2023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3-1518/2023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08.12.2023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3-1519/2023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Газизов Р.Ш., КлаудФлэр,Инк (CloudFlare, Inc)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самостоятельных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08.12.2023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3-1520/2023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08.12.2023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3-1539/2023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ТВ3"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«Бегет», Членов А.С.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3-1540/2023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самостоятельных требований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08.12.2023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3-1541/2023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08.12.2023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Номер дела: 3-1610/2023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"Централ Партнершип Сейлз Хаус"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Поволокин О.В.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11.12.2023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3-1772/2023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 (CloudFlare, Inc.), ООО «РЕГ.РУ» (REG.RU LLC)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Оставлено без рассмотрения в связи с тем, что стороны, не просившие о разбирательстве дела в их отсутствие, не явились в суд по вторичному вызову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3-2095/2023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Никольский К.Н.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"Первый канал"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22.12.2023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3-2165/2023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"ЭКСМО"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 Inc. (Клауд Флер Инк), OVH SAS (ОВХ ЭСАЭС), Zomro B.v. (Зомро Би Ви), АО «РТКомм.РУ» (JSC RTComm.RU)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3-2194/2023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"Вебиум"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Telegram Мессенжер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Инк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11.12.2023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3-2279/2023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Догадаев В.В., Старк Индастрис Солюшн лтд (Stark Industries Solutions Ltd)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самостоятельных требований относительно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18.12.2023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3-2307/2023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Е.В. Егорова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Telegram FZ-LLC (Телеграм ФЗ-Эл.Эл.Си), Эппл Дистрибьюшн Интернэшнл Лтд. (Apple Distribution International Ltd.).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3-2399/2023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«Экзамен»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"ИТ-РЕГИОН"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3-2400/2023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А.А. Сальникова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Cloudflare, Inc. (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КлаудфлейрИнк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.), Compubyte Limited (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Компьюбайт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Лимитед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), ON-LINE DATA LTD.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(Онлайн-Дата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ЛТД.), ООО "ДДОС-ГВАРД", ООО «ДДОС-ГВАРД»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18.12.2023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3-2401/2023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Д.Г. Клещев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(КлаудфлейрИнк.)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3-2402/2023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Экзамен"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«ТаймВэб»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21.12.2023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3-2403/2023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3-2404/2023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Вконтакте Нэтворк Контрол Центр (Vkontakte Network Control Center (NCC)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18.12.2023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3-2405/2023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 защите объектов </w:t>
            </w: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3-2406/2023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АСТ"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DDOS-GUARD LTD (ООО «ДДОС-ГВАРД»), Zomro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B.V. (Зомро Би Ви), ООО "ДДОС-ГВАРД"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3-2407/2023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"ДДОС-ГВАРД"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3-2408/2023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3-2409/2023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Хостинг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(Internet-Hosting Ltd)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3-2410/2023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"ОККО"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 (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Cloudflare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Inc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3-2411/2023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ООО "ОККО"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 (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Cloudflare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Inc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3-2477/2023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Н.А. Щербинина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Telegram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FZ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LLC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(Телеграм ФЗ-Эл.Эл.Си)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22.12.2023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3-2478/2023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3-2479/2023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3-2480/2023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Борьков Ф.А.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Инк.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3-2513/2023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"Специализированный застройщик Ильинка 3/8"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11.12.2023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Кировский районный суд г. Екатеринбурга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2а-6334/2023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Литвинов Александр Сергеевич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Минюст России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Заинтересованные лица: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МИД России, Федеральная служба по финансовому мониторингу, Роскомнадзор, Варнятин.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 признании незаконным распоряжение Минюста России от 21.07.2023 о признании Литвинова А.С. иностранным агентом и включении его в реестр иностранных </w:t>
            </w: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агентов.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Судебное заседание отложено на 07.12.2023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3-0293/2023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ДЖЕМ»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«Первый канал»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11.01.2024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3-1315/2023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"СТРИМИНГ КЛАБ"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"Юнайтед Мьюзик Групп", ИРИКОМ ЮС ЛТД (IRICOM US LTD)., ООО "Национальный цифровой агрегатор", ООО "ОМА", ООО "ГАММА МЬЮЗИК"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08.12.2023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3-1488/2023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"СТРИМИНГ КЛАБ"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Apple Distribution International Ltd., ООО "В Контакте", ООО "ГАММА МЬЮЗИК", ООО "Звук", ООО "Яндекс музыка"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18.01.2024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3-1649/2023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«СТРИМИНГ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КЛАБ»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Google LLC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08.12.2023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3-2238/2023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ДЖЕМ"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самостоятельных требований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11.12.2023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3-2275/2023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ПАО "Ростелеком" (PJSC Rostelecom)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11.01.2024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3-2287/2023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В.П. Антонов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"Профит"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15.01.2024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3-2372/2023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А.В. Ушакова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Telegram FZ-LLC (Тэлиграм Фз-Лк)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3-2378/2023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М.А. Лабковский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EuroHoster Ltd. (ЕвроХостер Лтд.)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3-2427/2023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"Национальный спортивный канал"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3-2428/2023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ТВ3"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КлаудФлэр,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3-2429/2023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 защите объектов </w:t>
            </w: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3-2430/2023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3-2431/2023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Inc.), ООО "АЕЗА ГРУПП", ХЗ Хостинг ЛТД (HZ Hosting LTD.)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15.12.2023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3-2432/2023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Inc.), ООО "АЕЗА ГРУПП"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 защите объектов </w:t>
            </w: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Отложено до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3-2433/2023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3-2434/2023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3-2435/2023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3-2436/2023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самостоятельных требований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3-2437/2023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3-2438/2023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3-2439/2023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Ворлстрим Б.В (WorldStream B.V.), Зомро Б.В. (Zomro B.V.), ИРОКО Нетворк Корпорейшн (IROKO Networks Corporation)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3-2462/2023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"С.Б.А. Мьюзик Паблишинг"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(КлаудФлэр, Инк.)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11.12.2023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3-2463/2023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«ВБД Груп»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«Юкоз Медиа»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11.12.2023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3-2464/2023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«МТС Медиа»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«Юкоз Медиа»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3-2465/2023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«ВОЛЬГАФИЛЬМ»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ООО"ЮКОЗ МЕДИА"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11.12.2023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3-2475/2023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"С.Б.А. Мьюзик Паблишинг"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CloudFlare, Inc. (КлаудФлэр, Инк.)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3-2509/2023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ПАО "ЦГРМ "Генетико"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Hetzner-fsn1-dc10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15.12.2023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3-2569/2023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«ЭКСМО»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 Inc. (Клауд Флер Инк)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12.12.2023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3-2571/2023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А.С. Сотников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12.12.2023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3-2572/2023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«Кинокомпания «СТВ»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 (Клудфлэр, Инк.)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12.12.2023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3-2573/2023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 защите объектов </w:t>
            </w: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Предварительное судебное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Назначено основное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судебное заседание на 12.12.2023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Тверской районный суд г. Москвы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02а-1265/2023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Викимедии Фаундейшн Инк.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Генеральная прокуратура 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Российской Федерации, 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Генерального прокурора Российской Федерации А.В. Разинкин,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 принятии мер по ограничению доступа к страницам сайта в сети «Интернет» ru.wikipedia.org и уведомления Роскомнадзора о нарушении порядка распространения информации № 777317-НВ.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удовлетворении административных исковых требований отказано в полном объеме.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Арбитражный суд Республики Башкортостан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Номер дела: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А07-28932/2023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Заявитель: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«НИПИ НГ «Петон».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Заинтересованное лицо: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признании сведений, размещенных по адресам 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</w:rPr>
              <w:t>://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compromat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sng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wiki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item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</w:rPr>
              <w:t>/75838-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kirill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seleznev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kompromat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biografia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httpa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://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rucriminal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info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material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bludlivyy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peton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</w:rPr>
              <w:t>://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compromat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group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main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investigations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</w:rPr>
              <w:t>/314-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kompaniyu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peton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stanovitsya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neprikosnovennoy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html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</w:rPr>
              <w:t>://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zen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media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renome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blatnoi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peton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gazovyh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kontraktah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</w:rPr>
              <w:t>-60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</w:rPr>
              <w:t>768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</w:rPr>
              <w:t>454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</w:rPr>
              <w:t>6840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сети «Интернет», не соответствующими действительности, порочащими деловую репутацию.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Заявленные требования удовлетворены в полном объеме.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Гагаринский районный суд г. Москвы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02-5073/2023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ФГАУ ВО «Российский университет дружбы народов»</w:t>
            </w: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сведений, размещенных в сети «Интернет», не соответствующими действительности, порочащими деловую репутацию, запрещенными к распространению на территории Российской Федерации, запрете распространения на иных сайтах в сети «Интернет», об ограничении доступ к сайтам в сети «Интернет»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 26.12.2023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05.12.2023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Арбитражный суд Томской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области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А67-7804/2022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Административный истец: 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«Медиамузыка»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Административный ответчик: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ФГАОУ ВО «Национальный исследовательский Томский государственный университет»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Третьи лица, не заявляющие самостоятельных требований относительно предмета спора: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Чернышов А.В., Роскомнадзор, ФГБОУ ВО  «Челябинский государственный институт культуры», ФГБОУ ВО «Ростовская государственная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консерватория им. С.В. Рахманинова»,  ФГБУ «Российская академия наук»,  ООО «Итеос»,  Паринов С.И.,  ФГБУ Центральный экономико-математический институт Российской академии науки, ФГБОУ ВО  «Санкт-Петербургский государственный университет».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 взыскании  30 000 руб. компенсации за нарушение исключительных авторских прав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14F5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Судебное заседание отложено до 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F5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23.01.2024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 г. Москвы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 02а-1507/2023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Административный истец: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Викимедии Фаундейшн Инк.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Генеральная 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прокуратура Российской Федерации,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принятии мер по ограничению доступа к страницам сайта в сети «Интернет» ru.wikipedia.org и уведомления Роскомнадзора о нарушении порядка распространения информации № 657852-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>В удовлетворении административных исковых требований отказано в полном объеме.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№ 33а-7436/2023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истец: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Писемский Е.А.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Административные ответчики: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Росмолодежь,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апелляционной жалобы Писемского Е.А. на решение Басманного районного суда г. Москвы от 18.11.2022 по делу № 2а-590/2022 об отказе в удовлетворении административных исковых требований Писемского Е.А. о признании незаконными решение Росмолодежи № 2022-04-25-1409-ВН от 28.04.2022 и решение Роскомнадзора от 05.07.2022 (номер реестровой записи 1718433-РИ) об ограничении доступа к информационному ресурсу </w:t>
            </w:r>
            <w:hyperlink r:id="rId9" w:history="1">
              <w:r w:rsidRPr="00714F5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</w:t>
              </w:r>
              <w:r w:rsidRPr="00714F5C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lgbtru</w:t>
              </w:r>
              <w:r w:rsidRPr="00714F5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14F5C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оставлено без изменения, апелляционная жалоба – без удовлетворения.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Саратовский областной суд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33-10462/2023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Заявитель: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Курихин С.Г.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Заинтересованное лицо: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апелляционной жалобы Роскомнадзора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решение Волжского районного суда г. Саратова от 28.08.2023 по делу № 2-3261/2023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признании сведений, размещенных по адресу https://t/me.buvshuy_oper в сети «Интернет», не соответствующими действительности, порочащими честь и достоинство, об ограничении доступа к указанным сведениям.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Объявлен перерыв до 19.12.2023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05.12.2023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Саратовский областной суд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№ 33-9032/2023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Зорин С.М.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Дерр Т.А., 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Ивлиева О.А., 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Шишшкова В.А., 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Алексеев А.В.,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ООО «Первое Правовое телевидение «Право ТВ».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Третье лицо, не заявляющее самостоятельных требований относительно предмета спора: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сведений, размещенных в сети «Интернет», не соответствующими действительности, порочащими честь и достоинство; об обязании ответчиков удалить 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указанные сведения и дать опровержение; о взыскании с ответчиков компенсации морального вреда.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Объявлен перерыв до 26.12.2023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Ленинский районный суд г. Саратова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№ 2а-3446/2023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Прокурор Саратовского района.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Google LLC 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Заинтересованные 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лица: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  <w:r w:rsidRPr="00714F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компания</w:t>
            </w:r>
            <w:r w:rsidRPr="00714F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Tor Project Inc.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восстановлении срока на подачу частной жалобы на определение Ленинского районного суда г. Саратова от 11.09.2023 об отказе в удовлетворении заявления о разъяснении решения Ленинского районного суда г. Саратова от 18.08.2023 по делу № 2а-3446/2023 об обязании компании 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Google LLC удалить программное приложение Tor Browser из программного приложения Google Play.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Ходатайство удовлетворено, срок на подачу частной жалобы восстановлен.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Ленинский районный суд г. Саратова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№ 2а-3446/2023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истец: 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Прокурор Саратовского района.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ответчик: 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Google LLC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Заинтересованные лица: 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  <w:r w:rsidRPr="00714F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компания</w:t>
            </w:r>
            <w:r w:rsidRPr="00714F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Tor Project Inc.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О разъяснении решения Ленинского районного суда г. Саратова от 18.08.2023 по делу № 2а-3446/2023 об обязании компании Google LLC удалить программное приложение Tor Browser из программного приложения Google Play.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удовлетворении заявления отказано.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Суд по 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интеллектуальным правам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№ С01-264/2022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Редакция журнала 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«Проблемы Николаевны главного редактора Шаймухаметовой Людмилы музыкальной науки» в лице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ФГОУ ВПО «Уфимская государственная академия искусств им. Загира Исмаилова, ФГБОУ ВО Воронежский государственный институт искусств, ГБОУ ВО ЧО «МАГК (Академия) им. М.И. Глинки», ФГБОУ ВО «Ростовская государственная консерватория им. 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М.И. Глинки», ФГБОУ ВО «Петрозаводская государственная консерватория им. А.К. Глазунова», ФГБОУ ВО «Саратовская государственная консерватория им. Л.В. Собинова», ФГБОУ ВО «Северо-Кавказский государственный институт искусств», ФГБОУ ВО  «Уральская государственная консерватория им. М.П. Мусоргского»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92CB6">
              <w:rPr>
                <w:rFonts w:ascii="Times New Roman" w:hAnsi="Times New Roman" w:cs="Times New Roman"/>
                <w:sz w:val="28"/>
                <w:szCs w:val="28"/>
              </w:rPr>
              <w:t>Третьи лица: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 Роскомнадзор, Управление Роскомнадзора по Республике 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Башкортостан, автономная некоммерческая организация дополнительного профессионального образования научно-методический центр «Инновационное искусствоведение».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рассмотрению кассационной жалобы главного редактора 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редакции журнала ООО «Проблемы музыкальной науки» в лице Рыжинского А.С. определение Арбитражного суда Республики Башкортостан от 26.12.2022, постановление Восемнадцатого арбитражного апелляционного суда от 04.05.2023 по делу № А07-13225/2021 об удовлетворении заявления о взыскании судебных расходов.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Судебные акты оставлены без изменения, жалоба – </w:t>
            </w:r>
            <w:r w:rsidRPr="00714F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без удовлетворения.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06.12.2023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Нижегородский районный суд г. Нижний Новгород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2-9414/2023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Истец: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Шемякин Д.В.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Ответчик: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жилищная инспекция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Нижегородской области (ГЖИ НО).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Третьи лица, не заявляющие самостоятельных требований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относительно предмета спора: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Роскомнадзор, ООО «Вконтакте», АНО «Диалог Регионы».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 признании незаконными действия ответчика по ограничению доступа пользователя Шемякина Д.В. к официальной странице ГЖИ НО по адресу </w:t>
            </w:r>
            <w:hyperlink r:id="rId10" w:history="1">
              <w:r w:rsidRPr="00714F5C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714F5C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r w:rsidRPr="00714F5C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r w:rsidRPr="00714F5C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714F5C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714F5C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/</w:t>
              </w:r>
              <w:r w:rsidRPr="00714F5C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public</w:t>
              </w:r>
              <w:r w:rsidRPr="00714F5C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166596136</w:t>
              </w:r>
            </w:hyperlink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об обязании ответчика предоставить доступ к официальной странице ГЖИ НО, о взыскании с ответчика  судебной неустойки и компенсации морального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вреда.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удовлетворении исковых требований отказано в полном объеме.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06.12.2023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№ 33-54723/2023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ООО «Издательство «АСТ».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Кулиш Е.В., 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Скрипник А.К., </w:t>
            </w: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ООО «Регистратор доменных имен Рег.Ру».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О защите исключительных прав на литературные произведения.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оставлено без изменения, апелляционная жалоба – без удовлетворения.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06.12.2023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Второй кассационный суд общей юрисдикции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№ 88а-32673/2023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14F5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Административный истец: 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14F5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ООО «МЕМО» 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14F5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Административные ответчики: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Федерации,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незаконными требования первого заместителя Генерального прокурора Российской Федерации     А.В. Разинкина от 24.02.2022 № 27-31-2020/Ид2145-22  и действий Роскомнадзора по ограничению доступа к сайту в сети «Интернет» </w:t>
            </w:r>
            <w:r w:rsidRPr="000F76EF">
              <w:rPr>
                <w:rFonts w:ascii="Times New Roman" w:hAnsi="Times New Roman" w:cs="Times New Roman"/>
                <w:sz w:val="28"/>
                <w:szCs w:val="28"/>
              </w:rPr>
              <w:t>www.kavkaz-uzel.eu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и апелляционное определение оставлены без изменения, кассационная жалоба – без удовлетворения.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3-0003/2023 (3-0457/2022)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ДЖЕМ"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IRICOM US LTD (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иРИКОМ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ЛТД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самостоятельных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06.12.2023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3-1128/2023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"Российское Авторское общество" (РАО)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"ВК"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Прекращено в связи с отказом истца от иска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3-1305/2023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ДЖЕМ"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«Первый канал»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16.01.2024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06.12.2023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3-1415/2023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Губарев В.С., ООО "АЕЗА ГРУПП"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06.12.2023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3-1687/2023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"ДЖЕМ"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"Объединенное медиа агенство", ООО «В Контакте»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11.12.2023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Номер дела: 3-1724/2023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«Национальное музыкальное Издательство»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"ЗАЙЦЕВ.НЕТ"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08.12.2023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06.12.2023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3-1733/2023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"Первое музыкальное Издательство"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"ЗАЙЦЕВ НЕТ"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07.12.2023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06.12.2023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3-1810/2023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ДЖЕМ"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"ЗАЙЦЕВ.НЕТ"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18.01.2024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3-1983/2023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"СТРИМИНГ КЛАБ"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Apple Distribution International Ltd., Google LLC, ООО «В Контакте», ООО «Звук», ООО «Яндекс музыка», ПАО «Мобильные ТелеСистемы»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08.12.2023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06.12.2023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3-2062/2023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"Евробайт"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(EuroByte LLC), ХЗ Хостинг ЛТД (HZ Hosting Ltd)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06.12.2023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3-2100/2023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Н.А. Щербинина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"Вконтакте", ООО "Компания ВК", ООО "Спейс Веб", ООО "Яндекс"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самостоятельных требований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18.01.2024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06.12.2023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3-2199/2023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ТНТ-Телесеть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Б.В. (Zomro B.V.)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3-2388/2023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Арбузов П.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06.12.2023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3-2472/2023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3-2496/2023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ООО "ПРОВЗГЛЯД ПЛЮС"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(Клаудфлейр, Инк.)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06.12.2023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3-2502/2023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06.12.2023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3-2504/2023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3-2505/2023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06.12.2023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3-2506/2023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12.12.2023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06.12.2023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3-2507/2023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12.12.2023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3-2508/2023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"ИВИ.РУ"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11.12.2023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06.12.2023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3-2517/2023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«МТС Медиа»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ООО «Юкоз Медиа»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3-2518/2023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06.12.2023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3-2520/2023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3-2525/2023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 защите объектов </w:t>
            </w: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Предварительное судебное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Назначено основное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судебное заседание на 20.12.2023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06.12.2023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3-2526/2023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Би. Ви. (Zomro B. V.)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самостоятельных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06.12.2023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3-2527/2023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Номер дела: 3-2528/2023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06.12.2023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3-2536/2023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ЧОУ ДПО "1С-Образование"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06.12.2023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3-2537/2023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"ТПО Ред Медиа"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 относительно предмета спора: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3-2538/2023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"ТПО Ред Медиа"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 относительно предмета спора: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06.12.2023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3-2539/2023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"ТПО Ред Медиа"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06.12.2023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3-2544/2023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"Специализированный застройщик Ильинка 3/8"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Beget LLC (ООО «Бегет»)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 относительно предмета спора: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3-2553/2023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(Cloudflare, Inc.)</w:t>
            </w:r>
          </w:p>
          <w:p w:rsidR="00AB52D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 относительно предмета спора: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06.12.2023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3-2560/2023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«МТС Медиа»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«Юкоз Медиа»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 спора: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Кировский районный суд г. Екатеринбурга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2а-6334/2023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Литвинов Александр Сергеевич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Минюст России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Заинтересованные лица: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МИД России, Федеральная служба по финансовому мониторингу, Роскомнадзор, Варнятин.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 признании незаконным распоряжение Минюста </w:t>
            </w: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России от 21.07.2023 о признании Литвинова А.С. иностранным агентом и включении его в реестр иностранных агентов.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В удовлетворении требований отказано в 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полном объеме.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07.12.2023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3-1262/2023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Макин В.А., ООО "Бегет" (Beget LLC), Членов А.С.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 относительно предмета спора: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07.12.2023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3-1575/2023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"Бегет" (Beget LLC), Членов А.С.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носительно предмета спора: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3-1576/2023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"Бегет" (Beget LLC), Членов А.С.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самостоятельных требований относительно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предмета спора: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07.12.2023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3-1577/2023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"Бегет" (Beget LLC), Членов А.С.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относительно предмета спора: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07.12.2023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3-1733/2023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"Первое музыкальное Издательство"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"ЗАЙЦЕВ НЕТ"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 относительно предмета спора: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18.01.2024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3-2349/2023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В.В. Красина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Сэйф Валуе Лимитед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самостоятельных требований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относительно предмета спора: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07.12.2023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3-2350/2023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 относительно предмета спора: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07.12.2023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3-2352/2023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«РТКомм.РУ» (JSC RTComm.RU), ООО "Авгуро Технолоджис", ООО "Регтайм"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 относительно предмета спора: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08.12.2023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Номер дела: 3-2353/2023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спора: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07.12.2023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3-2354/2023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"Национальный спортивный телеканал"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IROKO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Networks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Corporation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07.12.2023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3-2356/2023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 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3-2357/2023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АЛЕКСХОСТ СРЛ (ALEXHOST SRL)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 относительно предмета спора: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07.12.2023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3-2358/2023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«Хостинг-технологии»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 относительно предмета спора: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07.12.2023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3-2530/2023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 относительно предмета спора: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12.12.2023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3-2531/2023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 относительно предмета спора: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12.12.2023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07.12.2023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3-2532/2023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12.12.2023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07.12.2023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>Арбитражны</w:t>
            </w: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й суд Томской области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>№ А67-75/2022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Административный 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ООО «Медиамузыка»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>ФГАОУ ВО «Национальный исследовательский Томский государственный университет»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Чернышов А.В., Роскомнадзор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 взыскании 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180 000 руб. компенсации за нарушение </w:t>
            </w: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исключительных авторских прав, 14 000 руб. в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возмещение расходов по оплате юридических услуг, 250 руб. в возмещение почтовых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расходов.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>Судебное заседание отложено до 25.01.2024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Девятый арбитражный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апелляционный суд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09АП-79679/2023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Административный истец:</w:t>
            </w: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арбитражный управляющий Танеров И.А.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Арбитражные ответчики: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Управление Росреестра г. Москвы,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Филиал ФГБУ «ФКП Росреестра» по Калужской области, </w:t>
            </w: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Управление Росреестра Российской Федерации.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Роскомнадзор, Десятникова В.А.,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Минюст России, Правительство 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Федерации, Минцифры России, прокуратура Российской Федерации в г. Москва.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 отказе в удовлетворении заявленных требований арбитражного управляющего Танерова 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И.А. к Управлению Росреестра г. Москвы, филиалу ФГБУ «ФКП Росреестра» по Калужской области, Управлению Росреестра Российской Федерации о признании незаконным бездействий ответчиков, выраженных в сокрытии сведений об имущественной массе должника в деле о банкротстве, в несвоевременном внесении сведений о недвижимом имуществе в гос. Кадастр недвижимости, в ненадлежащем обеспечении безопасности значимых объектов критической информационной структуры Российской Федерации, обязании 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ответчиков провести административное расследование правонарушения в области обеспечения безопасности критической информационной инфраструктуры Российской Федерации.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18.01.2024 на 10:55.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Центральный районный суд г. Новокузнецка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2-536/2023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Истцы: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Князева О.С.,</w:t>
            </w: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Князева К.С.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Ответчики: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Российское сетевое интернет-издание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Life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ru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Воробец А.М.,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Воробец А.А.,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Родыгина И.В.,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«НЬЮС МЕДИА»,</w:t>
            </w: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ООО «МЕДИА КОНТЕНТ».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Третьи лица, не заявляющие самостоятельных требований относительно предмета спора: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Роскомнадзор,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Роскомнадзора по Кемеровской области-Кузбассу.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признании информации, размещенной в сети «Интернет», не соответствующей действительности, порочащей честь и достоинство, подлежащей удалению; об обязании ответчиков удалить указанную информацию, дать опровержение и взыскать денежную компенсацию морального вреда.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Предварительное судебное заседание отложено на 01.02.2024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Кировский районный суд г. Саратова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№ 2-5096/2023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Кац Е.И.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репутацию; об ограничении доступа к указанным сведениям.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Заявление оставлено без рассмотрения.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07.12.2023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Тимирязевский районный суд г. Москвы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02-5746/2023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Заявитель: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Сенина Е.Н.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Заинтересованное лицо: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 признании сведений,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размещенных в сети «Интернет», не соответствующими действительности, порочащими честь, достоинство и деловую репутацию; об ограничении доступа к таким сведениям.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14F5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Удовлетворено </w:t>
            </w:r>
            <w:r w:rsidRPr="00714F5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lastRenderedPageBreak/>
              <w:t>частично.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Калининский районный суд г. Санкт-Петербурга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№ 2-3884/2023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ИП Уварова Р.Е.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Уваров В.М.,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Об обязании прекратить незаконного использования товарных знаков, взыскании компенсации за нарушение исключительных прав.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Основное судебное заседание отложено на 25.12.2023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08.12.2023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 02а-0762/2023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Административный истец: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Поспелов Д.А.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незаконными действия Роскомнадзора по включению интернет-ресурса https://panacea.clinic/krasnodar/narkolog-na-dom  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(далее – информационный ресурс) в «Единый реестр доменных имен, указателей страниц сайтов в информационно-телекоммуникационной сети «Интернет» и сетевых адресов, позволяющих идентифицировать сайты в информационно-телекоммуникационной сети «Интернет», содержащие информацию, распространение которой в Российской Федерации запрещено» (далее – Единый реестр), об обязании Роскомнадзора исключить информационный ресурс из Единого реестра и устранить препятствия в использовании 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информационного ресурса на территории Российской Федерации, возобновив доступ к нему.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0F76E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Судебное заседание</w:t>
            </w:r>
            <w:r w:rsidRPr="00714F5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назначено на 25.01.2024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3-1315/2023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"СТРИМИНГ КЛАБ"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"Юнайтед Мьюзик Групп", ИРИКОМ ЮС ЛТД (IRICOM US LTD)., ООО "Национальный цифровой агрегатор", ООО "ОМА", ООО "ГАММА МЬЮЗИК"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Отказано в удовлетворении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3-1416/2023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Асхадулин Р.С., Газизов Р.Ш., КлаудФлэр,Инк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3-1508/2023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Асхадулин Р.С., Газизов Р.Ш., КлаудФлэр, Инк (CloudFlare, Inc)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3-1509/2023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Асхадулин Р.С., Газизов Р.Ш., КлаудФлэр, Инк (CloudFlare, Inc)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3-1511/2023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Асхадулин Р.С., Газизов Р.Ш., КлаудФлэр, Инк (CloudFlare, Inc)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3-1515/2023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Асхадулин Р.С., Газизов Р.Ш., КлаудФлэр,Инк (CloudFlare, Inc)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 защите объектов </w:t>
            </w: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Удовлетворено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3-1516/2023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Асхадулин Р.С., Газизов Р.Ш., КлаудФлэр,Инк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3-1517/2023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Асхадулин Р.С., Асхадулин Р.С., Газизов Р.Ш., КлаудФлэр,Инк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самостоятельных требований относительно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3-1518/2023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Асхадулин Р.С., Газизов Р.Ш., КлаудФлэр,Инк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Номер дела: 3-1519/2023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Асхадулин Р.С., Газизов Р.Ш., КлаудФлэр,Инк (CloudFlare, Inc)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3-1520/2023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Асхадулин Р.С., Газизов Р.Ш., КлаудФлэр,Инк (CloudFlare, Inc)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самостоятельных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3-1540/2023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Асхадулин Р.С., Газизов Р.Ш., КлаудФлэр,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3-1541/2023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Асхадулин Р.С., Газизов Р.Ш., КлаудФлэр,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3-1649/2023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«СТРИМИНГ КЛАБ»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Google LLC, ООО "ГАММА МЬЮЗИК"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Отказано в удовлетворении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3-1724/2023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«Национальное музыкальное Издательство»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"ЗАЙЦЕВ.НЕТ"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11.12.2023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3-1731/2023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ДЖЕМ"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 защите объектов </w:t>
            </w: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Отложено до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18.01.2024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3-1878/2023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 Инк (CloudFlare, Inc)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3-1879/2023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 Инк (CloudFlare, Inc)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3-1880/2023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 Инк (CloudFlare, Inc)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3-1881/2023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 Инк (CloudFlare, Inc)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3-1882/2023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 Инк (CloudFlare, Inc)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3-1883/2023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 Инк (CloudFlare, Inc)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3-1884/2023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 Инк (CloudFlare, Inc)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самостоятельных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3-1885/2023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 Инк (CloudFlare, Inc)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3-1886/2023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 Инк (CloudFlare, Inc)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3-1887/2023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 Инк (CloudFlare, Inc)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самостоятельных требований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3-1888/2023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 Инк (CloudFlare, Inc)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Номер дела: 3-1889/2023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Газизов Р.Ш., КлаудФлэр, Инк (CloudFlare, Inc)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3-1890/2023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 Инк (CloudFlare, Inc)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самостоятельных требований относительно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3-1891/2023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 Инк (CloudFlare, Inc)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3-1892/2023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Газизов Р.Ш.,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КлаудФлэр, Инк (CloudFlare, Inc)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3-1893/2023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 Инк (CloudFlare, Inc)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3-1983/2023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"СТРИМИНГ КЛАБ"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Apple Distribution International Ltd., Google LLC, ООО «В Контакте», ООО «Звук», ООО «Яндекс музыка», ПАО «Мобильные ТелеСистемы»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Отказано в удовлетворении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3-2087/2023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ООО "ТРК "2Х2"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«РЕГ.РУ» (REG.RU LLC)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3-2164/2023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АСТ"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 Inc. (Клауд Флер Инк), MnogoByte NOC (ООО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"МногоБайт"), OVH SAS (ОВХ ЭСАЭС), Zomro B.v. (Зомро Би Ви), ООО «Регистратор доменных имен РЕГ.РУ»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 (с документами как к беседе)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11.12.2023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3-2268/2023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Д.Г. Клещев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Cloudflare, Inc. (КлаудфлейрИнк.), ColoCrossing (Колокроссинг), ООО «Тильда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Паблишинг»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3-2351/2023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АСТ"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Google LLC (Гугл Эл Эл Си)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3-2467/2023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«ВОЛЬГАФИЛЬМ»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3-2468/2023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АСТ»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 Inc.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(Клауд Флер Инк), Serverio technologijos MB (Серверио Текнолоджиос МБ), Zomro B.v. (Зомро Би Ви)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3-2542/2023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"ГПМ РТВ" ("ГПМ Развлекательное телевидение")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3-2563/2023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3-2575/2023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Назначено основное судебное заседание на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3-2576/2023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«ЭКСМО»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OVH SAS (ОВХ ЭСАЭС)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25.12.2023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3-2578/2023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"ТЛТ ГЕЙМС"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Инк.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3-2579/2023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"А сериал"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Cloudflare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Inc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Zomro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3-2580/2023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3-2581/2023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13.12.2023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3-2585/2023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"СП Диджитал"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(КлаудФлэр, Инк.)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3-2588/2023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"Издательство "Просвещение"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Сервериус (на английском языке – Serverius)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13.12.2023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3-2589/2023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«Плейком»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 защите объектов </w:t>
            </w: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Предварительное судебное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Назначено основное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судебное заседание на 13.12.2023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11.12.2023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Савеловский районный суд города Москвы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2-9889/2023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Рогов Сергей Александрович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ФГУП «В ГТРК»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самостоятельных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чести, достоинства и деловой репутации.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удовлетворении требований отказано в полном объеме.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11.12.2023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Арбитражный суд города Москвы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№ А40-244870/2023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ООО «73»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признании незаконными действий Роскомнадзора, выразившихся в невнесении изменений в реестр лицензий по лицензии от 05.10.2016 № Л033-00114-77/00058586 (№ 28193)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Судебное заседание назначено на 22.01.2024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Девятый арбитражный апелляционный суд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№ А40-116706/2023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Информрегистр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Федеральной службы государственной регистрации, кадастра и картографии по 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Москве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признании незаконным уведомления Управления Росреесра по Москве от 06.03.2023 № КУВД-001-2022-53236475/3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оставлено без изменения, жалоба – без удовлетворения.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11.12.2023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3-1275/2023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"Централ Партнершип Сейлз Хаус"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3-1277/2023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"ТРК "2Х2"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Поволокин О.В.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11.12.2023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3-1413/2023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«Телеканал ТВ3»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Акулов А.Э., ООО «Хостинг-технологии»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11.12.2023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3-1610/2023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"Централ Партнершип Сейлз Хаус"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Поволокин О.В.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11.12.2023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3-1687/2023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"ДЖЕМ"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"МедиаТехнолоджи"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3-1724/2023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«Национальное музыкальное Издательство»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"ЗАЙЦЕВ.НЕТ"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11.12.2023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3-1770/2023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"РУФОРМ"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«ТаймВэб» (TimeWeb Ltd.), ООО «Хостинг-технологии» (Hosting technology LTD)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11.12.2023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3-1796/2023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"РУФОРМ"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Поволокин О.В.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3-2123/2023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А.А. Сальникова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Cloudflare, Inc. (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КлаудфлейрИнк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.), Hooray Solutions Corp. (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Хурей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Солюшн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.), ON-LINE DATA LTD. (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ЛТД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.), STARK INDUSTRIES SOLUTIONS LTD,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"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СервТех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",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«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ДДОС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ГВАРД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»,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«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МАКХОСТ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»,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«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Регистратор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доменных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имен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»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самостоятельных требований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11.12.2023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3-2124/2023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"СИМ")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 (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CloudFlare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Inc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3-2164/2023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АСТ"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 Inc. (Клауд Флер Инк), MnogoByte NOC (ООО "МногоБайт"), OVH SAS (ОВХ ЭСАЭС), Zomro B.v. (Зомро Би Ви), ООО «Регистратор доменных имен РЕГ.РУ»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11.12.2023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Номер дела: 3-2194/2023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"Вебиум"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Telegram Мессенжер Инк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11.12.2023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3-2214/2023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Д.Г. Клещев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(КлаудфлейрИнк.)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Оставлено без рассмотрения в связи с тем, что истец, не просивший о разбирательстве дела в его отсутствие, не явился в суд по вторичному вызову, а ответчик не требует рассмотрение дела по существу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11.12.2023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3-2225/2023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21.12.2023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3-2238/2023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ДЖЕМ"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17.01.2024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11.12.2023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3-2462/2023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"С.Б.А. Мьюзик Паблишинг"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(КлаудФлэр, Инк.)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3-2463/2023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АО «ВБД Груп»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«Юкоз Медиа»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11.12.2023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3-2465/2023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«ВОЛЬГАФИЛЬМ»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самостоятельных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11.12.2023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3-2474/2023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Ю.Х. Юсипова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(КлаудфлейрИнк.), Telegram Messenger Network (Телеграм Мессенджер Нетворк)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3-2481/2023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ООО "Издательство Экзамен"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"Сервер"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11.12.2023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3-2482/2023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Борьков Ф.А.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Инк.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самостоятельных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11.12.2023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3-2497/2023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Экзамен"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Номер дела: 3-2508/2023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"ИВИ.РУ"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ООО "ЮКОЗ МЕДИА"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11.12.2023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3-2513/2023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"Специализированный застройщик Ильинка 3/8"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самостоятельных требований относительно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11.12.2023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3-2533/2023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"Регтайм", ООО «Хостинг-технологии» (Hosting technology LTD)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3-2534/2023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Inc), ООО "РЕГИСТРАТОР Р01"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11.12.2023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3-2564/2023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"Регтайм", Старк Индастрис Солюшн лтд (Stark Industries Solutions Ltd)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11.12.2023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3-2565/2023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"1С-Софт"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 (CloudFlare Inc)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3-2566/2023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11.12.2023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3-2567/2023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самостоятельных требований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11.12.2023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3-2568/2023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3-2583/2023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11.12.2023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3-2601/2023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ООО "Юкоз Медиа"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самостоятельных требований относительно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Хорошевский районный суд г. Москвы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02-8540/2023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Заявитель: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Отто К.К.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Заинтересованное лицо: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признании сведений, размещенных в сети «Интернет», не соответствующими действительности, порочащими честь и достоинство; об обязании владельца сайта удалить указанные сведения; о взыскании с владельца сайта компенсации морального вреда.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Основное судебное заседание отложено на 23.01.2024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11.12.2023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Московский областной суд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33-38701/2023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«Издательская группа «ВК-медиа».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Панарин И.В.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 взыскании компенсации за нарушение исключительных прав правообладателя.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14F5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Решение суда первой инстанции отменено, апелляционная жалоба – удовлетворена. По делу вынесено новое решение.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Гагаринский районный суд г. Москвы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02-7574/2023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Заявитель: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Общероссийский союз «Федерация Независимых Профсоюзов России».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Заинтересованное лицо: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признании сведений, размещенных по адресу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https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://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me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russica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2/52406 в сети «Интернет», не соответствующими действительности, порочащими честь, достоинство и деловую репутацию.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Основное судебное заседание назначено на 26.12.2023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12.12.2023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Лефортовский районный суд г. Москвы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№ 02-8299/2023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Лямин Д.С.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Межрегиональная общественная организация 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содействия сохранения, развитию и популяризации традиционных видов спорта «Федерация традиционных видов спорта «Двуглавый орел».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Роскомнадзор. 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сведений, размещенных в сети «Интернет», не соответствующими действительности, порочащими честь, достоинство и деловую репутацию; наложить обеспечительные меры в 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 ограничения Роскомнадзором доступа третьих лиц к интернет-страницам, содержащих указанные сведения; обязать ответчика удалить вышеуказанные сведения; взыскать с ответчика компенсацию морального вреда.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24.01.2024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Арбитражный суд г. Москвы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№ А40-129977/2023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ООО «Правда.Ру».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714F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ГУГЛ</w:t>
            </w:r>
            <w:r w:rsidRPr="00714F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», 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Google Ireland </w:t>
            </w:r>
            <w:r w:rsidRPr="00714F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Limited,</w:t>
            </w: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F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LLC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недействительным одностороннего отказа от услуг по размещению контента истца на информационных каналах; об обязании разблокировать доступ 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пользователей к просмотру информационных каналов сетевого издания «Правда.ру» в </w:t>
            </w:r>
            <w:r w:rsidRPr="00714F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YouYube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; о взыскании судебной неустойки и возмещении расходов по оплате государственной пошлины.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02.02.2024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№ 33-50118/2023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Заявитель: 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Кевченков В.Е.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Об отказе в удовлетворении заявленных требований  Кевченкова А.Е. о признании сведений, размещенных в сети «Интернет», не соответствующими действительности, порочащими честь, достоинство и деловую репутацию.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суда первой инстанции отменено, апелляционная жалоба удовлет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ворена. Вынесено новое решение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12.12.2023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Московский городской суд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33-52537/2023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Заявитель: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Ларин А.А.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 признании сведений, размещенных на странице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сайта https://raiting-advokatov.com/black-list/larin-aleksandr-aleksandrovich.html в сети «Интернет», не соответствующими действительности, порочащими честь, достоинство и деловую репутацию без рассмотрения.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суда первой инстанции отменено, 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частная жалоба – удовлетворена. Направлено на новое рассмотрение.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Ленинский районный суд г. Махачкалы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№ 2-6753/2023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Управление Роскомнадзора по Республике Дагестан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Судебный пристав-исполнитель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Абдуллаев А. Н.,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ОСП по Ленинскому району г. 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Махачкалы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Управления Федеральной службы судебных приставов по республике Дагестан,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службы судебных приставов по республике Дагестан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Взыскатель: 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Веисов Ш. В.,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прекращении исполнительного производства от 07.01.2023 №106790/23/05023-ИП, возбужденного на основании исполнительного листа ФС № 039306438.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>Судебное заседание назначено на 29.01.2024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12.12.2023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3-2208/2023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ОН-ЛАЙН ДАТА ЛТД (ON-LINE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DATA LTD), ООО "Бегет", ООО "СпринтЛабс" (SPRINTNAMES-RU), ООО «СПРИНТХОСТ.РУ» (SPRINTHOST.RU LLC)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12.12.2023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3-2359/2023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«Бегет», Рубан Е.С.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23.01.2024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12.12.2023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3-2398/2023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Догадаев В.В., Зомро Б.В. (Zomro B.V.), КлаудФлэр, Инк (CloudFlare, Inc.), ООО "Регистратор Р01", Старк Индастрис Солюшн лтд (Stark Industries Solutions Ltd), Титаренко К.С.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самостоятельных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12.12.2023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3-2506/2023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Номер дела: 3-2507/2023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12.12.2023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3-2514/2023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"Муз ТВ Операционная компания"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Cloudflare ,Inc. (КлаудФлейр,Инк.)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12.12.2023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3-2516/2023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3-2529/2023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12.12.2023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3-2530/2023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3-2531/2023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12.12.2023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3-2532/2023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самостоятельных требований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12.12.2023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3-2540/2023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3-2541/2023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12.12.2023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3-2543/2023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3-2545/2023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Б. В. (Zomro B. V.)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 защите объектов </w:t>
            </w: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Предварительное судебное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Назначено основное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судебное заседание на 25.12.2023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12.12.2023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3-2546/2023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Голобородько М.С.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Инк.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25.12.2023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12.12.2023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3-2547/2023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Б. В. (Zomro B. V.)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25.12.2023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3-2548/2023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"К.Б.А."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(Клаудфлейр, Инк.)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25.12.2023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12.12.2023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3-2549/2023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"ФОКУС ФИЛЬМ"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(Клаудфлейр, Инк.)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самостоятельных требований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25.12.2023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12.12.2023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3-2550/2023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25.12.2023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3-2551/2023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Лайн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Дэйт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Лтд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(ON-LINE DATE LTD.)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12.12.2023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3-2552/2023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"Наше кино"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(Клаудфлейр, Инк.)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25.12.2023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12.12.2023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3-2569/2023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«ЭКСМО»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 Inc. (Клауд Флер Инк)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3-2571/2023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А.С. Сотников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12.12.2023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3-2572/2023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«Кинокомпания «СТВ»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 (Клудфлэр, Инк.)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3-2573/2023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 защите объектов </w:t>
            </w: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12.12.2023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3-2586/2023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А.А. Семилетова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19.12.2023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12.12.2023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3-2587/2023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«Яндекс»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19.12.2023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Номер дела: 3-2591/2023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ИРОКО Ньютворкс Корпорэйшн (IROKO Networks Corporation)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19.12.2023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12.12.2023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3-2592/2023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"ВОЛЬГАФИЛЬМ"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самостоятельных требований относительно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19.12.2023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12.12.2023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3-2593/2023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"СП Диджитал"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(КлаудФлэр, Инк.)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19.12.2023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3-2597/2023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19.12.2023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12.12.2023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3-2634/2023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19.12.2023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3-2635/2023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Сэйф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Валей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Лимитед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(Safe Value Limited)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 защите объектов </w:t>
            </w: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Предварительное судебное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Назначено основное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судебное заседание на 19.12.2023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12.12.2023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3-2636/2023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Коала Мьюзик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 , Inc 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19.12.2023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13.12.2023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Таганский районный суд города Москвы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2а-706/2023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Лавирко Николай Юрьевич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 решения Роскомнадзора об отказе в возврате излишне уплаченной государственной пошлины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В удовлетворении требований отказано в полном объеме.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3-2473/2023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 Д.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самостоятельных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13.12.2023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3-2483/2023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А.А. Сальникова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Cloudflare, Inc. (КлаудфлейрИнк.)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3-2484/2023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СЕРВЕРС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(I-SERVERS LTD)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3-2485/2023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Компабайт Лимитед (Compubyte Limited)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3-2486/2023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 защите объектов </w:t>
            </w: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Предварительное судебное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Назначено основное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судебное заседание на 18.12.2023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13.12.2023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3-2487/2023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13.12.2023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3-2488/2023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3-2489/2023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"Специализированный застройщик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Ильинка 3/8"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Beget LLC (ООО «Бегет»)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13.12.2023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3-2491/2023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самостоятельных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13.12.2023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3-2492/2023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Номер дела: 3-2495/2023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"ИВИ.РУ"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ООО "ЮКОЗ МЕДИА"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13.12.2023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3-2499/2023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13.12.2023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3-2500/2023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3-2501/2023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13.12.2023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3-2581/2023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3-2588/2023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"Издательство "Просвещение"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Сервериус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13.12.2023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3-2589/2023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«Плейком»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CloudFlare, Inc.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13.12.2023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3-2590/2023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«МТС Медиа»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«Юкоз Медиа»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19.12.2023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3-2594/2023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Б.Е. Шишкарев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Кухаренко О.В., ООО "Радио Крым", ООО «ВК»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16.01.2024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13.12.2023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3-2600/2023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"1С-Софт"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 (Cloudflare Inc)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19.12.2023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3-2602/2023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ТВЗ"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КлаудФлер, Инк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19.12.2023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Четвертый арбитражный апелляционный суд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>№ Ф02-4242/2022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>Истец: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>ПАО «Территориальная генерирующая компания № 14».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Ответчик: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«Забайкальская медиа группа».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Третье лицо, не </w:t>
            </w: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заявляющее самостоятельных требований относительно предмета спора: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 признании сведений, размещенных в сети «Интернет» на канале Zab.ru мессенджера Telegram, не соответствующими действительности и порочащими деловую репутацию ПАО «ТГК-14», об обязании ответчика удалить данные сведения.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суда первой инстанции оставлено без изменения, апелляционная жалоба – без удовлетворения.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№ 02а-0704/2023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hidemy.network Ltd.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незаконными действия Роскомнадзора по ограничению доступа к странице сайта в сети «Интернет» </w:t>
            </w:r>
            <w:r w:rsidRPr="00714F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hidemy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14F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информационный ресурс), осуществляемого с помощью технических средств противодействия угрозам, об обязании исключить сетевые адреса (</w:t>
            </w:r>
            <w:r w:rsidRPr="00714F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) серверов, на которых располагается информационный ресурс, из перечня угроз и закрытых реестров, по которым осуществляется ограничение доступа к 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информационному ресурсу.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>В удовлетворении административных исковых требований отказано в полном объёме.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 г. Москвы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№ 02-4928/2023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Заявители: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Тищенко В.А., 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Тищенко С.В.,</w:t>
            </w: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Ренич Г.И.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сведений, размещенных на страницах сайта </w:t>
            </w:r>
            <w:r w:rsidRPr="000F76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0F76EF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0F76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0F76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76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compromat</w:t>
            </w:r>
            <w:r w:rsidRPr="000F76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76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«Интернет», не соответствующими действительности, порочащими честь, достоинство и деловую репутацию, запрещенными к распространению на территории Российской Федерации и подлежащими удалению; об обязании Роскомнадзор ограничить доступ к спорным сведениям.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>Судебное заседание отложено на 14.02.2024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13.12.2023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Арбитражны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суд г. Москвы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№ А40-159268/2023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Заявитель: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ООО «Амаяма 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Авто».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ИП Николаев Е.А.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незаконным уведомления Роскомнадзора от 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07.07.2023 № 7 о необходимости представления в Роскомнадзор данных, позволяющих идентифицировать владельца сервиса размещения объявлений «ДРОМ».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>В удовлетворении исковых требований отказано.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Арбитражный суд Московского округа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Ф05-29138/2023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Заявитель: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Игнатьев К.Б.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Заинтересованные лица: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Роскомнадзор,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«ИМЕДИАГРУПП».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признании сведений, размещенных в сети «Интернет» на сайте https://kompromat1.pro, несоответствующими действительности, порочащими деловую репутацию и запрещенной к распространению на территории Российской Федерации; об ограничении доступа к такой информации.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14F5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Решение суда первой инстанции и апелляционное постановление отменены, кассационная жалоба – удовлетворена. Дело направлено на новое рассмотрение.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13.12.2023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Второй кассационный суд общей юрисдикции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88а-33032/2023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Административный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истец: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«Креатив Медиа».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ответчики: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Роскомнадзор,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Генеральная прокуратура Российской Федерации.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 признании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незаконными  требования первого заместителя Генерального прокурора Российской Федерации А.В. Разинкина от 24.02.2022 № 27-31-2020/Ид2145-22 и 09.03.2022 № 27-31-2022/Треб273-22 и действий Роскомнадзора по ограничению доступа к интернет-ресурсу издания The Village (https://www.the-village.ru/), группы издания  The Village в социальной сети ВКонтакте (https://vk.com/blank.php?rkn=4325149) и страницы в сервисе Яндекс.Дзен (https://zen.yandex.ru/thevillage).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14F5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Решение суда и </w:t>
            </w:r>
            <w:r w:rsidRPr="00714F5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lastRenderedPageBreak/>
              <w:t>апелляционное определение оставлены без изменения, кассационная жалоба - без удовлетворения.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Кировский районный суд г. Саратова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2-4142/2023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Истцы: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Кравец С.А.,</w:t>
            </w: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Кравец Н.А.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Шунин Н.Г.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 признании сведений, размещенных в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видеоролике по адресу 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https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youtu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monp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F76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dqQY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сети «Интернет», не соответствующими действительности, порочащими честь, достоинство и деловую репутацию, об обязании ответчика опровергнуть и удалить спорные сведения, не использовать спорные сведения, а также личную информацию  в размещаемых им публикациях и видеоматериалах, предназначенных для просмотра общественности в любой форме на всех информационных площадках в сети «Интернет» и во всех СМИ, а также в публичных выступлениях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заявлениях, адресованных должным лицам, о взыскании компенсации морального вреда, о принятии обеспечительных мер с возложением обязанности на Роскомнадзор ограничить доступ к спорным сведениям.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Объявлен перерыв до 20.12.2023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Арбитражный суд Астраханской области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№ А06-6972/2023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ООО «Астраханский региональный канал»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МАУ «Редакция газеты «Заря Каспия»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C8">
              <w:rPr>
                <w:rFonts w:ascii="Times New Roman" w:hAnsi="Times New Roman" w:cs="Times New Roman"/>
                <w:sz w:val="28"/>
                <w:szCs w:val="28"/>
              </w:rPr>
              <w:t>Третьи лица: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 Роскомнадзор, Управление 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Роскомнадзора по Астраханской области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признании утратившим учредительских прав на СМИ, о внесении изменений в состав учредителей СМИ и запись о регистрации СМИ, о взыскании судебных расходов.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В удовлетворении требований отказано в полном объеме.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№ 33-32344/2023 (2-2276/2022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Духина Е.С.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«Росбалт» в лице учредителя АО «РС-БАТЛ», «Инфо24» в лице главного редактора Гусева В.Э.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Третье лицо: Роскомнадзор, ИФНС России № 20 по г. Москве.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Style w:val="js-judges-rollover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 рассмотрению апелляционной жалобы ООО «Инфо 24» на решение Перовского районного суда города Москвы от 16.09.2022 по делу № 2-2276/2022, которым требования Духиной Е.С. о защите чести, достоинства и деловой репутации, взыскании убытков удовлетворены частично.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14F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Объявлен перерыв до 18.12.2023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Московский городской 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№ 33-52203/2023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Матросова А.Н.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Ответчик: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Тагиеву А.М.О.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взыскании компенсации за неправомерное использование результата 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интеллектуальной деятельности, компенсации морального вреда и расходов по оплате государственной пошлины.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>Апелляционное производство прекращено.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>Арбитражный суд г. Москвы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>№ А40-144657/2023-5-1145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>Истец: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>Бовыкин В.И.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Ответчик: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>Иладий Ю.П.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обязании ответчика принести личные извинения за распространение заведомо ложных сведений, порочащих честь, достоинство и деловую репутацию, обязании Роскомнадзор удалить сайт https://исследование.рф и блог https://dzen.ru/id/63e223e23d142c66e67d6852 со всеми постами </w:t>
            </w: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(страницами); о взыскании с ответчика компенсации морального вреда.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>В удовлетворении исковых требований отказано.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Мещанский районный суд г. Москвы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02-13652/2023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Григорян Р.Ц.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«Трибуна Ньюс».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репутацию; об обязании ответчика удалить указанные сведения.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14F5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Основное судебное заседание отложено на 13.02.2024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Люблинский районный суд г. 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Москвы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№ 02-7767/2023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Заявитель: 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Герасин А.В.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лицо: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сведений, размещенных в сети «Интернет», не соответствующими действительности, 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порочащими честь, достоинство и деловую репутацию, запрещенными к распространению на территории Российской Федерации; заблокировать страницы в части указанных сведений и ссылки страниц в сети «Интернет», содержащих указанные сведения.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20.02.2024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3-0787/2023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ДЖЕМ"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 (GOOGLE LLC)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самостоятельных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3-1280/2023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«Телеканал ТВ3»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Б.В., ООО "Регистратор Р01"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3-1282/2023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ООО «Регистратор доменных имен РЕГ.РУ»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3-1355/2023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"РАЙМС БУКИНГ"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«В Контакте», ООО «Звук», ООО «Яндекс музыка»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18.01.2024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3-1419/2023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ТВ3"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Галимов В.В., Гнездилов Д.В., ИРОКО Нетворк Корпорейшн, КлаудФлэр,Инк, Севостьянов И.В., Сэйф Валюе Лимитед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самостоятельных требований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29.01.2024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3-1569/2023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ТНТ-Телесеть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 ,Инк(CloudFlare. Inc)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Оставлено без рассмотрения в связи с тем, что истец, не просивший о разбирательстве дела в его отсутствие, не явился в суд по вторичному вызову, а ответчик не требует рассмотрение дела по существу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Номер дела: 3-2063/2023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«СТРИМИНГ КЛАБ»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Apple Distribution Intrenational Ltd., Google LLC, ООО "Вконтакте", ООО "Яндекс музыка", ПАО "Мобильные ТелеСистемы"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18.01.2024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3-2311/2023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Компибайт Лимитед (Compubyte Limited)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3-2345/2023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АСТ"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Google LLC (Гугл Эл Эл Си)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15.01.2024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3-2348/2023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Ю.Х. Юсипова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Cloudflare, Inc. (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КлаудфлейрИнк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.), Hooray Solutions Corp. (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Хурей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Солюшн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.), IROKO Networks Corporation (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АЙРОКО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Нетворкс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Корпорейшн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),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«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Вконтакте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»,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«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ТаймВэб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»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3-2355/2023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"ИЗДАТЕЛЬСТВО АСТ"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Google LLC (Гугл Эл Эл Си)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3-2535/2023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ТВ3"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Гнездилов Д.В., КлаудФлэр, Инк (CloudFlare, Inc), Кошкин В.С.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3-2554/2023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"ФОКУС ФИЛЬМ"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(Клаудфлейр, Инк.)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21.12.2023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3-2555/2023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21.12.2023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3-2556/2023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самостоятельных требований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21.12.2023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3-2557/2023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21.12.2023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3-2558/2023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«РТКомм.РУ»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(JSC RTComm.RU), ООО "Регтайм"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3-2559/2023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"РАЙМС МЬЮЗИК"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ООО «Яндекс музыка»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3-2561/2023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А.В. Рязанова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 защите объектов </w:t>
            </w: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Предварительное судебное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Назначено основное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судебное заседание на 21.12.2023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3-2562/2023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"Альтернатива Гейм"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CloudFlare, Inc. (КлаудФлэр, Инк)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21.12.2023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3-2563/2023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3-2575/2023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3-2578/2023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"ТЛТ ГЕЙМС"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Инк.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3-2579/2023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"А сериал"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Cloudflare, Inc, Zomro B.V.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3-2580/2023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3-2584/2023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"Регтайм", Старк Индастрис Солюшн лтд (Stark Industtries Solutions Ltd)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21.12.2023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3-2585/2023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"СП Диджитал"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(КлаудФлэр, Инк.)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3-2598/2023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Амазон.ком, Инк. (Amazon.com,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21.12.2023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14.12.2023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3-2599/2023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21.12.2023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3-1684/2023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ДЖЕМ"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"Яндекс музыка"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11.01.2024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3-2417/2023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Inc.), ООО "Единая сеть"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3-2424/2023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ТВ3"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3-2431/2023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Inc.), ООО "АЕЗА ГРУПП", ХЗ Хостинг ЛТД (HZ Hosting LTD.)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3-2432/2023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Inc.), ООО "АЕЗА ГРУПП"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3-2509/2023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ПАО "ЦГРМ "Генетико"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Hetzner-fsn1-dc10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3-2610/2023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АО "ТНТ-Телесеть"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Назначено основное судебное заседание на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3-2611/2023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самостоятельных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3-2621/2023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«СПЕЙСВЭБ» (SpaceWeb Ltd)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21.12.2023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Номер дела: 3-2626/2023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3-2627/2023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ЕВРОХОСТЕР ЛТД (EUROHOSTER Ltd)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3-2628/2023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Э.С. Кафаров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Телеграмм ФЗ-ЭлэлСи (Telegram FZ-LLC)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3-2632/2023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«ЭКСМО»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I-SERVERS LTD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3-2633/2023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АСТ»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Telegram FZ-LLC (Телеграм ФэЗэ-ЭлЭлСи)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№ 33-32344/2023 (2-2276/2022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Духина Е.С.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«Росбалт» в лице учредителя АО «РС-БАТЛ», «Инфо24» в лице главного редактора Гусева В.Э.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Третье лицо: Роскомнадзор, ИФНС России № 20 по г. Москве.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рассмотрению </w:t>
            </w: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апелляционной жалобы ООО «Инфо 24» на решение Перовского районного суда города Москвы от 16.09.2022 по делу № 2-2276/2022, которым требования Духиной Е.С. о защите чести, достоинства и деловой репутации, взыскании убытков удовлетворены частично.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Решение суда первой </w:t>
            </w:r>
            <w:r w:rsidRPr="00714F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инстанции отменено, по делу принят новый судебный акт.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3-1489/2023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ТНТ-Телесеть"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3-1490/2023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ТНТ-Телесеть"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3-1491/2023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АО ТНТ-Телесеть"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3-1492/2023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ТНТ-Телесеть"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3-1493/2023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ТНТ-Телесеть"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3-1495/2023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ТНТ-Телесеть"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3-1496/2023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ТНТ-Телесеть"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3-1589/2023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3-1590/2023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3-1591/2023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самостоятельных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3-1592/2023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3-1985/2023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 (CloudFlare, Inc.), ООО «РЕГ.РУ» (REG.RU LLC)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3-2071/2023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"ТРК "2Х2"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«РЕГ.РУ» (REG.RU LLC), СмартЭйп ОУ (SmartApe OU)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3-2086/2023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ТВ3"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"Бегет", Толстов С.В.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3-2279/2023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Догадаев В.В., Старк Индастрис Солюшн лтд (Stark Industries Solutions Ltd)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3-2379/2023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Н.А. Щербинина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Cloudflare, Inc. (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КлаудфлейрИнк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.), ON-LINE DATA LTD. (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ЛТД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.), Zomro B.V.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(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.),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"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ФИЛАНКО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",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«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Вконтакте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»,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«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ДДОС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ГВАРД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»,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«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Хостинг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технологии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»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3-2381/2023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Cloudflare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Inc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Оставлено без рассмотрения в связи с тем, что истец, не просивший о разбирательстве дела в его отсутствие, не явился в суд по вторичному вызову, а ответчик не требует рассмотрение дела по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существу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3-2400/2023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А.А. Сальникова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Cloudflare, Inc. (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КлаудфлейрИнк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.), Compubyte Limited (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Компьюбайт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Лимитед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), ON-LINE DATA LTD.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(Онлайн-Дата ЛТД.), ООО "ДДОС-ГВАРД", ООО «ДДОС-ГВАРД»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самостоятельных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Оставлено без рассмотрения в связи с тем, что истец, не просивший о разбирательстве дела в его отсутствие, не явился в суд по вторичному вызову, а ответчик не требует рассмотрение дела по существу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3-2404/2023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Вконтакте Нэтворк Контрол Центр (Vkontakte Network Control Center (NCC)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3-2480/2023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Борьков Ф.А.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Инк.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22.12.2023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3-2483/2023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А.А. Сальникова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(КлаудфлейрИнк.)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самостоятельных требований относительно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3-2484/2023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СЕРВЕРС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(I-SERVERS LTD)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3-2485/2023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Компабайт Лимитед (Compubyte Limited)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3-2486/2023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3-2487/2023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3-2488/2023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самостоятельных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3-2489/2023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"Специализированный застройщик Ильинка 3/8"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Beget LLC (ООО «Бегет»)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3-2491/2023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3-2492/2023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самостоятельных требований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3-2495/2023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"ИВИ.РУ"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3-2499/2023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3-2500/2023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3-2501/2023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 защите объектов </w:t>
            </w: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3-2514/2023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"Муз ТВ Операционная компания"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 ,Inc. (КлаудФлейр,Инк.)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3-2529/2023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3-2540/2023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3-2541/2023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самостоятельных требований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3-2543/2023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Inc.), ООО "Хостинг-Технологии"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25.12.2023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3-2551/2023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Лайн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Дэйт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Лтд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 (ON-LINE DATE LTD.)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3-2564/2023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"Регтайм", Старк Индастрис Солюшн лтд (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Stark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Industries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Solutions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Ltd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3-2565/2023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"1С-Софт"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 (CloudFlare Inc)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3-2566/2023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3-2567/2023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3-2568/2023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3-2583/2023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3-2629/2023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25.12.2023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3-2631/2023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Ебэй Инс (eBay,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25.12.2023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Басманный районный суд г. Москвы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№ 02а-1055/2023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Викимедиа Фаундейшн, Инк.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Росмолодежь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незаконными решения Росмолодежи от 01.02.2023 № 2023-02-01-925-ВН и уведомления Роскомнадзора о включении страницы сайта в сети «Интернет» https://ru.m.wikibooks.org/ в Единый реестр доменных имен, указателей страниц сайтов в сети «Интернет» 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сетевых адресов, позволяющих идентифицировать сайты в сети «Интернет», содержащие информацию, распространений которой в Российской Федерации запрещено.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 отложено на 21.02.2024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№ 33-54372/2023  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ООО «Издательство «АСТ».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Кулиш Е.В., 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Скрипник А.К., </w:t>
            </w: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ООО «Регистратор доменных имен Рег.Ру».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Третье лицо, не заявляющее самостоятельных 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 относительно предмета спора: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защите исключительных прав на литературные произведения.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оставлено без изменения, апелляционная жалоба – без удовлетворения.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Зюзинский районный суд г. Москвы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02-6601/2023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Соловов М.В.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18.12.2023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Басманный районный суд г. Москвы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02а-0615/2023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Административный истец: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Султанова Г.Ю.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Росмолодежь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незаконными решения Росмолодежи от 21.12.2022 № 2022-12-20-689-СР о включении указателя страницы сайта https://vk.com/club2049553 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сети «Интернет» в 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запрещено».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>Судебное заседание отложено на 21.02.2024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Арбитражный суд г. Москвы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№ А40-255926/2023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ООО «Арест.Профф».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незаконным бездействия Роскомнадзора в части невыполнения требований Федерального закона от 01.07.2021 № 236-ФЗ «О деятельности иностранных лиц в информационно-телекоммуникационной сети «Интернет» на территории Российской 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Федерации» (далее – Федеральный закон от 01.07.2021 № 236-ФЗ) в отношении провайдера хостинга сайта </w:t>
            </w:r>
            <w:r w:rsidRPr="00714F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4F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REVIEWS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14F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, являющегося иностранным лицом, осуществляющим деятельность иностранного лица в сети «Интернет» на территории Российской Федерации; об обязании Роскомнадзора исполнить требований Федерального закона  от 01.07.2021 № 236-ФЗ.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 назначено на 05.02.2024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>Савеловский районный суд г. Москвы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 02-11227/2023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Заявитель: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>Ройтман Е.В.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Роскомнадзор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 признании сведений, размещенных на страницах сайтов в сети «Интернет», не соответствующими действительности, порочащими честь, </w:t>
            </w: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достоинство и деловую репутацию заявителя, о признании таких сведений обрабатываемыми с нарушением законодательства Российской Федерации в области персональных данных.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 отложено на 02.02.2024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Басманный районный суд г. Москвы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№ 02а-0952/2023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истец: 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Викимедиа Фаундейшн Инк.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Росмолодежь, 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незаконными решения Росмолодежи от 07.11.2022 № 2022-11-07-15-ВН и уведомления Роскомнадзора о включении указателя страницы сайта в сети «Интернет» https://ru.m.wikibooks.org/wiki/%D0%A4%D0%B0%D0%B9%D0%BB:Freight_train_hopping_ в Единый реестр доменных имен, указателей страниц 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сайтов в сети «Интернет» и сетевых адресов, позволяющих идентифицировать сайты в сети «Интернет», содержащие информацию, распространений которой в Российской Федерации запрещено 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 отложено на 19.02.2024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Железнодорожный районный суд г. Екатеринбурга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№ 2-3140/2023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Латыпов В.Ш.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Управление Роскомнадзора по Уральскому федеральному округу, 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О взыскании убытков, вызванной оплатой юридической помощи, связанной с представлением интересов в рамках решения вопроса о возбуждении дела об административном правонарушении, предусмотренном ч. 3 ст. 13.15 КоАП РФ в отношении Маклаковой О.Г.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30.01.2024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19.12.2023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Второй кассационный суд общей юрисдикции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8Г-34256/2023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Истцы: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Потолицын А.В.,</w:t>
            </w: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Галеева З.Б. 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Алешков А.А.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 признании сведений,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размещенных в сети «Интернет», не соответствующими действительности, порочащими честь, достоинство и деловую репутацию, запрещенными к распространению на территории Российской Федерации в части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признания информации запрещенной было отменено, в остальной части – без изменения.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Апелляционное </w:t>
            </w:r>
            <w:r w:rsidRPr="00714F5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lastRenderedPageBreak/>
              <w:t>определение оставлено без изменения, кассационная жалоба – без удовлетворения.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Хорошевский районный суд г. Москвы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№ 2-7043/2023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52D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ООО «Издательство «АСТ»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Ответчик: </w:t>
            </w:r>
          </w:p>
          <w:p w:rsidR="00AB52D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Зомро Би Ви, Курбанову М.А., ООО «Регистратор 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доменных имен Рег.Ру»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защите исключительных прав на литературные произведения.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>Исковые требования удовлетворены частично.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Саратовский областной суд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33-10462/2023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Заявитель: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Курихин С.Г.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Заинтересованное лицо: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признании сведений, размещенных по адресу https://t/me.buvshuy_oper в сети «Интернет», не соответствующими действительности, порочащими честь и достоинство, об ограничении доступа к указанным сведениям.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14F5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Решение суда первой инстанции оставлено без изменения, апелляционная жалоба – без удовлетворения.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3-1430/2023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Гнездилов Д.В., КлаудФлэр,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19.12.2023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3-2010/2023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О.В. Кухаренко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Б.Е. Шишкарев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16.01.2024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19.12.2023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3-2297/2023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О.В. Кухаренко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«ВК», Шишкарев Б.Е.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16.01.2024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3-2586/2023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А.А. Семилетова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19.12.2023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3-2587/2023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«Яндекс»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3-2590/2023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«МТС Медиа»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«Юкоз Медиа»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19.12.2023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3-2591/2023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Ньютворкс Корпорэйшн (IROKO Networks Corporation)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самостоятельных требований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19.12.2023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3-2592/2023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"ВОЛЬГАФИЛЬМ"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3-2593/2023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"СП Диджитал"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CloudFlare, Inc. (КлаудФлэр, Инк.)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19.12.2023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3-2595/2023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"АКЦЕПТ" (Телевизионный канал РЕН ТВ)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Google LLC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22.01.2024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19.12.2023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3-2597/2023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3-2600/2023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"1С-Софт"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 (Cloudflare Inc)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19.12.2023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3-2602/2023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ТВЗ"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КлаудФлер, Инк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городской суд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3-2612/2023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"Смайнэкс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Инжиниринг"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 , Inc(Провайдер хостинга 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25.12.2023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19.12.2023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3-2613/2023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АСТ»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LeaseWeb Netherlands B.V. (Леасэвэб Нэтерлэндз Би. Ви.),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OVH SAS (ОВХ ЭСАЭС), SCALEWAY S.A.S. (Скэйлуэй ЭСАЭС)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25.12.2023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19.12.2023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3-2634/2023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самостоятельных требований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19.12.2023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3-2635/2023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Сэйф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Валей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Лимитед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(Safe Value Limited)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Номер дела: 3-2636/2023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Коала Мьюзик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КлаудФлэр, Инк (Cloudflare , Inc 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19.12.2023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3-2643/2023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Коала Мьюзик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 , Inc 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19.12.2023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3-2644/2023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Сэйф Валей Лимитед (Safe Value Limited)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3-2645/2023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Сэйф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Валей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Лимитед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(Safe Value Limited)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19.12.2023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3-2650/2023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"ОККО"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 (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Cloudflare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Inc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21.12.2023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Уральского округа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№ 18АП-9136/2023 (А07-20440/2022)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ООО «РОСТ»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C8">
              <w:rPr>
                <w:rFonts w:ascii="Times New Roman" w:hAnsi="Times New Roman" w:cs="Times New Roman"/>
                <w:sz w:val="28"/>
                <w:szCs w:val="28"/>
              </w:rPr>
              <w:t>Третье лицо: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 ООО «Радио-Любовь», Управление Роскомнадзора по Республике Башкортостан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рассмотрению кассационной жалобы финансового управляющего в 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отношении Смышляева А.В. – Ждановой О.В. на решение Арбитражного суда Республики Башкортостан от 10.11.2022, постановление Восемнадцатого арбитражного апелляционного суда от 09.08.2023 по делу № А07-20440/2022, которым требования Роскомнадзора об аннулировании лицензии от 08.10.2012 серии РВ № 22003 удовлетворены в полном объеме.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Судебные акты оставлены без изменения, жалоба – без удовлетворения.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20.12.2023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3-0028/2023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(3-1793/2022)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Земсков А.В.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В.Т. Журавлев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25.01.2024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20.12.2023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3-2199/2023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ТНТ-Телесеть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Б.В. (Zomro B.V.)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3-2320/2023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 , Inc 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18.01.2024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20.12.2023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3-2340/2023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АСТ"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Google LLC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самостоятельных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23.01.2024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20.12.2023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3-2525/2023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Номер дела: 3-2526/2023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Зомро Би. Ви. (Zomro B. V.)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20.12.2023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3-2527/2023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20.12.2023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3-2528/2023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3-2535/2023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ТВ3"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Гнездилов Д.В., КлаудФлэр, Инк (CloudFlare, Inc),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Кошкин В.С.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20.12.2023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3-2558/2023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«РТКомм.РУ» (JSC RTComm.RU), ООО "Регтайм"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18.01.2024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20.12.2023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3-2559/2023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"РАЙМС МЬЮЗИК"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«Яндекс музыка»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31.01.2024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3-2601/2023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ИРОКО Нетворк Корпорейшн (IROKO Networks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Corporation), ООО "Юкоз Медиа"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20.12.2023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3-2658/2023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ВХГ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Хостинг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Сервисез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Лтд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 (WHG Hosting Services Ltd)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самостоятельных требований относительно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20.12.2023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3-2659/2023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Хетзнер онлайн Гмбх (Hetzner Online GmbH)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20.12.2023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Клинский городской суд Московской области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2-2996/2023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Истец: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Федорчук Е.В.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Крупенин В.В.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 признании сведений, размещенных в сети «Интернет», не соответствующими действительности, порочащими честь, достоинство и деловую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репутацию, об обязании ответчика удалить указанные сведения.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>Исковые требования удовлетворены частично.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Кировский районный суд г. Саратова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2-4142/2023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Истцы: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Кравец С.А.,</w:t>
            </w: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Кравец Н.А.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Шунин Н.Г.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признании сведений, размещенных в видеоролике по адресу </w:t>
            </w:r>
            <w:hyperlink r:id="rId11" w:history="1">
              <w:r w:rsidRPr="00714F5C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Pr="00714F5C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r w:rsidRPr="00714F5C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youtu</w:t>
              </w:r>
              <w:r w:rsidRPr="00714F5C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714F5C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be</w:t>
              </w:r>
              <w:r w:rsidRPr="00714F5C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714F5C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s</w:t>
              </w:r>
              <w:r w:rsidRPr="00714F5C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</w:t>
              </w:r>
              <w:r w:rsidRPr="00714F5C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monp</w:t>
              </w:r>
              <w:r w:rsidRPr="00714F5C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</w:t>
              </w:r>
              <w:r w:rsidRPr="00714F5C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dqQY</w:t>
              </w:r>
            </w:hyperlink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сети «Интернет», не соответствующими действительности, порочащими честь, достоинство и деловую репутацию, об обязании ответчика опровергнуть и удалить спорные сведения, не использовать спорные сведения, а также личную информацию  в размещаемых им публикациях и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видеоматериалах, предназначенных для просмотра общественности в любой форме на всех информационных площадках в сети «Интернет» и во всех СМИ, а также в публичных выступлениях и заявлениях, адресованных должным лицам, о взыскании компенсации морального вреда, о принятии обеспечительных мер с возложением обязанности на Роскомнадзор ограничить доступ к спорным сведениям.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14F5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Объявлен перерыв до 27.12.2023.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Таганский районный суд г. 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Москвы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№  02а-0716/2023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Административный истец: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Поспелов Д.А.</w:t>
            </w: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ответчик: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незаконными действия Роскомнадзора по включению интернет-ресурса 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https://panacea.clinic/ (далее – информационный ресурс) в «Единый реестр доменных имен, указателей страниц сайтов в информационно-телекоммуникационной сети «Интернет» и сетевых адресов, позволяющих идентифицировать сайты в информационно-телекоммуникационной сети «Интернет», содержащие информацию, распространение которой в Российской Федерации запрещено» (далее – Единый реестр), об обязании Роскомнадзора исключить информационный ресурс из Единого реестра и устранить препятствия в 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использовании информационного ресурса на территории Российской Федерации, возобновив доступ к нему.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highlight w:val="red"/>
                <w:shd w:val="clear" w:color="auto" w:fill="FFFFFF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 отложено на 15.02.2023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Тринадцатый арбитражный апелляционный суд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№ 13АП-35150/2023 (№ А21-2422/2023)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ООО «Масс-Медиа-Холдинг»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ООО «Эксклав»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206C8">
              <w:rPr>
                <w:rFonts w:ascii="Times New Roman" w:hAnsi="Times New Roman" w:cs="Times New Roman"/>
                <w:sz w:val="28"/>
                <w:szCs w:val="28"/>
              </w:rPr>
              <w:t>Третьи лица: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 Роскомнадзор, Мирошниченко М.В., ООО «Смарт Аналитика»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По рассмотрению апелляционной жалобы ООО «Эксклав» на решение Арбитражного суда Калининградской области от 23.08.2023 по делу № А21-2422/2023, которым частично удовлетворены требования ООО «Масс-Медиа-Холдинг» 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части признания недействительным решения внеочередного общего собрания ООО «Эксклав» от 28.07.2022 об уступке лицензии № Л033-00114-77/00067280.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18.02.2024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21.12.2023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Арбитражный суд Кировской области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А28-4539/2022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Истцы: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ООО «Росмассив-плюс», ИП Кобозева Е.А., ИП Коковихин С.А., ИП Соколова М.А.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Росимущество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Третьи лица: Роскомнадзор, Управление Федеральной службы государственной регистрации, кадастра и картографии по Кировской области, ФБУ «Кадастровая палата по Кировской области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рассмотрении 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заявления о взыскании судебных расходов.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Исковые требования </w:t>
            </w:r>
            <w:r w:rsidRPr="00714F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удовлетворены.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Арбитражный суд Республики Карелия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№ А26-8863/2023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ИП Игнатова Е.П.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Роскомнадзор,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Управление Роскомнадзора по Республике Карелия,  ООО «Таймвэб».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по в сети «Интернет», не соответствующими действительности, порочащими честь, достоинство и деловую репутацию, об обязании Роскомнадзор удалить спорные сведения, о направлении исполнительного листа для исполнения в Роскомнадзор.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оставлено без рассмотрения.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21.12.2023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Измайловский районный суд г. Москвы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№ 02-7227/2023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Кириченко В.А. 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сведений, размещенных в сети «Интернет», несоответствующими действительности, порочащим честь, достоинство и деловую репутацию, об ограничении доступа к спорным сведениям 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путем их внесения Роскомнадзором «Единый реестр доменных имен, указателей страниц сайтов в информационно-телекоммуникационной сети «Интернет» и сетевых адресов, позволяющих идентифицировать сайты в информационно-телекоммуникационной сети «Интернет», содержащие информацию, распространение которой в Российской Федерации запрещено».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Заявление оставлено без рассмотрения в связи с установлением владельцев части заявленных информационных ресурсов, а также с представлением информации о том, у какого регистратора </w:t>
            </w: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можно запросить владельцев по оставшимся информационным ресурсам.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г. Москвы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А40-258526/2023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АО «ИК «Ай Ти Инвест».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Роскомнадзор по </w:t>
            </w:r>
            <w:r w:rsidRPr="00714F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ЦФО.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 признании незаконным требования о представлении уведомления о начале осуществления деятельности по обеспечению функционирования </w:t>
            </w:r>
            <w:r w:rsidRPr="00714F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информационных систем и (или) программ для электронных вычислительных машин, которые предназначены и (или) используются для приема, передачи, доставки и (или) обработки электронных сообщений пользователей сети «Интернет».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 отложено на 25.01.2024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Красногорский городской суд Московской области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№ 2-8358/2023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Штефанов А.А. 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Васильев С.А.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Роскомнадзор.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Минюст России.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сведений, размещенных на страницах сайта в сети «Интернет» </w:t>
            </w:r>
            <w:hyperlink r:id="rId12" w:history="1">
              <w:r w:rsidRPr="00714F5C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714F5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714F5C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t</w:t>
              </w:r>
              <w:r w:rsidRPr="00714F5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14F5C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me</w:t>
              </w:r>
              <w:r w:rsidRPr="00714F5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714F5C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ikakprosto</w:t>
              </w:r>
              <w:r w:rsidRPr="00714F5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, не соответствующими действительности, порочащими честь и достоинство, об обязании ответчика опровергнуть спорные сведения, о взыскании с ответчика компенсации морального вреда, судебной 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неустойки за неисполнения требования опубликовать опровержения спорных сведений, расходов по уплате государственной пошлины.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 отложено на 09.01.2024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21.12.2023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3-1477/2023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Iroko Networks Corporation,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Поволокин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3-1478/2023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«Телеканал ТВ3»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 защите объектов </w:t>
            </w: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Удовлетворено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21.12.2023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3-1479/2023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21.12.2023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3-1480/2023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«Телеканал ТВ3»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21.12.2023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3-1481/2023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«Телеканал ТВ3»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3-2225/2023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21.12.2023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3-2402/2023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Экзамен"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«ТаймВэб»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3-2554/2023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"ФОКУС ФИЛЬМ"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(Клаудфлейр, Инк.)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21.12.2023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3-2555/2023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самостоятельных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21.12.2023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3-2556/2023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Номер дела: 3-2557/2023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21.12.2023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3-2561/2023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А.В. Рязанова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3-2562/2023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"Альтернатива Гейм"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CloudFlare, Inc. (КлаудФлэр, Инк)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3-2584/2023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"Регтайм", Старк Индастрис Солюшн лтд (Stark Industtries Solutions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Ltd)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21.12.2023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3-2598/2023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Амазон.ком, Инк. (Amazon.com,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3-2599/2023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 защите объектов </w:t>
            </w: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21.12.2023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3-2621/2023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«СПЕЙСВЭБ» (SpaceWeb Ltd)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21.12.2023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3-2640/2023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АСТ»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Beget LLC (ООО «Бегет»), DDOS-GUARD LTD (ООО «ДДОС-ГВАРД»), Domain names registrar REG.RU", Ltd (ООО «Регистратор доменных имен РЕГ.РУ»), Hosting technology LTD (ООО «Хостинг-Технологии»), JSC RTComm.RU (АО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«РТКомм.РУ»), MnogoByte LLC (ООО "Многобайт")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15.01.2024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21.12.2023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3-2650/2023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"ОККО"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 (Cloudflare, Inc)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21.12.2023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3-2657/2023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АСТ»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Telegram FZ-LLC (Телеграм ФэЗэ-ЭлЭлСи)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3-2095/2023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Никольский К.Н.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"Первый канал"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Приостановлено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22.12.2023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3-2477/2023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Н.А. Щербинина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Telegram FZ-LLC (Телеграм ФЗ-Эл.Эл.Си)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3-2480/2023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Борьков Ф.А.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Инк.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 защите объектов </w:t>
            </w: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Отложено до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24.01.2024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22.12.2023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3-2610/2023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22.12.2023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3-2611/2023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КлаудФлэр, Инк (CloudFlare, Inc)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3-2626/2023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22.12.2023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3-2627/2023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ЕВРОХОСТЕР ЛТД (EUROHOSTER Ltd)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22.12.2023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3-2628/2023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Э.С. Кафаров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Телеграмм ФЗ-ЭлэлСи (Telegram FZ-LLC)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3-2632/2023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«ЭКСМО»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I-SERVERS LTD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22.12.2023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3-2633/2023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АСТ»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Telegram FZ-LLC (Телеграм ФэЗэ-ЭлЭлСи)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26.12.2023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3-2643/2023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Коала Мьюзик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 , Inc 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 защите объектов </w:t>
            </w: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22.12.2023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3-2644/2023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Сэйф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Валей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Лимитед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(Safe Value Limited)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22.12.2023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3-2645/2023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Сэйф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Валей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Лимитед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(Safe Value Limited)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3-2654/2023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22.12.2023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3-2655/2023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Сэйф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Валей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Лимитед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(Safe Value Limited)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самостоятельных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22.12.2023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3-2656/2023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"ОККО"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 (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Cloudflare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Inc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26.12.2023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Номер дела: 3-2658/2023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ВХГ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Хостинг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Сервисез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Лтд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 (WHG Hosting Services Ltd)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22.12.2023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3-2659/2023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Хетзнер онлайн Гмбх (Hetzner Online GmbH)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самостоятельных требований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3-1446/2023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"ТРК "2Х2"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Поволокин О.В.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3-1447/2023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"ТРК "2Х2"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Поволокин О.В.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3-1448/2023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3-1449/2023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"ТРК "2Х2"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Поволокин О.В.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3-1450/2023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"Централ Партнершип Сейлз Хаус"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 защите объектов </w:t>
            </w: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Удовлетворено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3-2543/2023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(Cloudflare, Inc.),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ООО "Хостинг-Технологии"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3-2545/2023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Б. В. (Zomro B. V.)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23.01.2024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3-2546/2023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Голобородько М.С.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Инк.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23.01.2024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3-2547/2023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Б. В. (Zomro B. V.)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23.01.2024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3-2548/2023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"К.Б.А."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(Клаудфлейр, Инк.)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3-2549/2023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"ФОКУС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ФИЛЬМ"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(Клаудфлейр, Инк.)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3-2550/2023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самостоятельных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3-2552/2023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"Наше кино"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(Клаудфлейр, Инк.)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Номер дела: 3-2576/2023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«ЭКСМО»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OVH SAS (ОВХ ЭСАЭС)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3-2612/2023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"Смайнэкс Инжиниринг"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 , Inc(Провайдер хостинга 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самостоятельных требований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3-2613/2023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АСТ»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LeaseWeb Netherlands B.V. (Леасэвэб Нэтерлэндз Би. Ви.), OVH SAS (ОВХ ЭСАЭС), SCALEWAY S.A.S. (Скэйлуэй ЭСАЭС)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3-2624/2023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"СП Диджитал"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 , Inc .), ООО "Интернет -Про "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23.01.2024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3-2629/2023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25.12.2023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3-2631/2023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Ебэй Инс (eBay,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25.12.2023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Хорошевский районный суд г. Москвы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02-11028/2023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Заявитель: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Отто К.К.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Заинтересованное лицо: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 признании сведений,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размещенных в сети «Интернет», не соответствующими действительности, порочащими честь и достоинство; об обязании владельца сайта удалить указанные сведения; о взыскании с владельца сайта компенсации морального вреда.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Предварительное судебное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14F5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lastRenderedPageBreak/>
              <w:t xml:space="preserve">Основное судебное </w:t>
            </w:r>
            <w:r w:rsidRPr="00714F5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lastRenderedPageBreak/>
              <w:t>заседание назначено на 06.02.2024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Калининский районный суд г. Санкт-Петербурга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№ 2-3884/2023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ИП Уварова Р.Е.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Уваров В.М.,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Об обязании прекратить незаконного использования товарных знаков, взыскании компенсации за нарушение исключительных прав.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14F5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В удовлетворении исковых требований отказано в полном объеме.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районный суд г. 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Москвы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№ 02-5073/2023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Заявитель: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ФГАУ ВО «Российский университет дружбы 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народов»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сведений, размещенных в сети «Интернет», не соответствующими действительности, 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порочащими деловую репутацию, запрещенными к распространению на территории Российской Федерации, запрете распространения на иных сайтах в сети «Интернет», об ограничении доступ к сайтам в сети «Интернет»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В удовлетворении заявленных требований отказано в полном объеме.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26.12.2023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Саратовский областной суд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№ 33-9032/2023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Зорин С.М.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Дерр Т.А., 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Ивлиева О.А., 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Шишшкова В.А., 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Алексеев А.В.,</w:t>
            </w: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ООО «Первое Правовое телевидение «Право ТВ».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Третье лицо, не заявляющее самостоятельных требований относительно предмета спора: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признании сведений, размещенных в сети «Интернет», не соответствующими действительности, порочащими честь и достоинство; об обязании ответчиков удалить указанные сведения и дать опровержение; о взыскании с ответчиков компенсации морального вреда.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Объявлен перерыв до 23.01.2024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26.12.2023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Гагаринский районный суд г. Москвы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делу № 02-7574/2023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Заявитель: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Общероссийский союз «Федерация Независимых Профсоюзов России».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Заинтересованное лицо: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признании сведений, размещенных по адресу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https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://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me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russica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2/52406 в сети «Интернет», не соответствующими действительности, порочащими честь, достоинство и деловую репутацию.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14F5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Основное судебное заседание отложено на 30.01.2024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3-2311/2023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Компибайт Лимитед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(Compubyte Limited)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26.12.2023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3-2633/2023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АСТ»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Telegram FZ-LLC (Телеграм ФэЗэ-ЭлЭлСи)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Оставлено без рассмотрения в связи с тем, что истец, не просивший о разбирательстве дела в его отсутствие, не явился в суд по вторичному вызову, а ответчик не требует рассмотрение дела по существу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26.12.2023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3-2654/2023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3-2655/2023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Сэйф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Валей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Лимитед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(Safe Value Limited)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26.12.2023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3-2656/2023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"ОККО"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 (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Cloudflare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Inc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3-2657/2023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ООО «Издательство АСТ»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Telegram FZ-LLC (Телеграм ФэЗэ-ЭлЭлСи)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Свердловский районный суд г. Перми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№ 2а-5508/2023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Администраитвный истец: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Галицкий Д.Г.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Заинтересованное лицо: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ООО «В Контакте».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незаконным решения Роскомнадзора по исключению указателя страницы </w:t>
            </w:r>
            <w:hyperlink r:id="rId13" w:history="1">
              <w:r w:rsidRPr="00714F5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http://vk.com/denis_galitsky</w:t>
              </w:r>
            </w:hyperlink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 из Единого реестра доменных имен, указателей страниц сайтов в сети "Интернет" и сетевых адресов, 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позволяющих идентифицировать сайты в сети "Интернет", содержащие информацию, распространение которой в Российской Федерации запрещено.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</w:rPr>
              <w:t>В удовлетворении административных исковых требований отказано в полном объеме.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Кировский районный суд г. Саратова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2-4142/2023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Истцы: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Кравец С.А.,</w:t>
            </w: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Кравец Н.А.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Шунин Н.Г.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признании сведений, размещенных в видеоролике по адресу </w:t>
            </w:r>
            <w:hyperlink r:id="rId14" w:history="1">
              <w:r w:rsidRPr="00714F5C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Pr="00714F5C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r w:rsidRPr="00714F5C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youtu</w:t>
              </w:r>
              <w:r w:rsidRPr="00714F5C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714F5C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be</w:t>
              </w:r>
              <w:r w:rsidRPr="00714F5C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714F5C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s</w:t>
              </w:r>
              <w:r w:rsidRPr="00714F5C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</w:t>
              </w:r>
              <w:r w:rsidRPr="00714F5C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monp</w:t>
              </w:r>
              <w:r w:rsidRPr="00714F5C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</w:t>
              </w:r>
              <w:r w:rsidRPr="00714F5C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dqQY</w:t>
              </w:r>
            </w:hyperlink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сети «Интернет», не соответствующими действительности, порочащими честь, достоинство и деловую репутацию, об обязании ответчика опровергнуть и удалить спорные сведения, не использовать спорные сведения, а также личную информацию  в размещаемых им публикациях и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видеоматериалах, предназначенных для просмотра общественности в любой форме на всех информационных площадках в сети «Интернет» и во всех СМИ, а также в публичных выступлениях и заявлениях, адресованных должным лицам, о взыскании компенсации морального вреда, о принятии обеспечительных мер с возложением обязанности на Роскомнадзор ограничить доступ к спорным сведениям.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14F5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Исковые требования удовлетворены частично.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27.12.2023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Петрозаводский городской 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 Республики Карелия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№ 2-6844/2023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Гоккоева О.В.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Машин А.В.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Третьи лица, на заявляющие самостоятельных требований относительно предмета спора: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Роскомнадзор,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сведений, размещенных в сети «Интернет», не соответствующими действительности, </w:t>
            </w:r>
            <w:r w:rsidRPr="00714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порочащими честь, достоинство и деловую репутацию, об обязании ответчиков удалить указанные сведения, дать им опровержение, о взыскании с ответчика компенсации моральных расходов.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29.01.2024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города Москвы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№ А40-261751/2023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ООО «Контанта»</w:t>
            </w:r>
          </w:p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О взыскании неустойки (штрафа, пени) по государственному контракту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hAnsi="Times New Roman" w:cs="Times New Roman"/>
                <w:sz w:val="28"/>
                <w:szCs w:val="28"/>
              </w:rPr>
              <w:t>Ожидается вынесение решения суда.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3-2533/2023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ООО "ПРЕМЬЕР"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"Регтайм", ООО«Хостинг-технологии» (Hosting technology LTD)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B52DC" w:rsidRPr="00714F5C" w:rsidTr="00AB52DC">
        <w:tc>
          <w:tcPr>
            <w:tcW w:w="179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3-2534/2023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(CloudFlare, Inc), ООО 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"РЕГИСТРАТОР Р01"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31.01.2024</w:t>
            </w:r>
          </w:p>
        </w:tc>
      </w:tr>
      <w:tr w:rsidR="00AB52DC" w:rsidRPr="00714F5C" w:rsidTr="00AB52DC">
        <w:trPr>
          <w:trHeight w:val="6798"/>
        </w:trPr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28.12.2023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3-2648/2023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Inc.), ООО «Хостинг-технологии» (Hosting technology LTD)</w:t>
            </w: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  <w:p w:rsidR="00AB52D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52DC" w:rsidRPr="00714F5C" w:rsidRDefault="00AB52DC" w:rsidP="00A71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24.01.2024</w:t>
            </w:r>
          </w:p>
        </w:tc>
      </w:tr>
    </w:tbl>
    <w:p w:rsidR="00493652" w:rsidRPr="00714F5C" w:rsidRDefault="00493652" w:rsidP="00714F5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C2870" w:rsidRPr="00714F5C" w:rsidRDefault="00EC2870" w:rsidP="00714F5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80030" w:rsidRPr="00C80030" w:rsidRDefault="00C80030" w:rsidP="00C8003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80030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 xml:space="preserve">Сводный отчёт управлений Роскомнадзора по федеральным округам о судебной работе в рамках реализации ст. 15.1 Федерального закона от 27.07.2006 №149-ФЗ </w:t>
      </w:r>
    </w:p>
    <w:p w:rsidR="00C80030" w:rsidRPr="00C80030" w:rsidRDefault="00C80030" w:rsidP="00C80030">
      <w:pPr>
        <w:spacing w:after="0" w:line="276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80030">
        <w:rPr>
          <w:rFonts w:ascii="Times New Roman" w:eastAsia="Calibri" w:hAnsi="Times New Roman" w:cs="Times New Roman"/>
          <w:b/>
          <w:sz w:val="28"/>
          <w:szCs w:val="28"/>
          <w:u w:val="single"/>
        </w:rPr>
        <w:t>«Об информации, информационных технологиях и о защите информации» за ноябрь 2023 года.</w:t>
      </w:r>
    </w:p>
    <w:p w:rsidR="00C80030" w:rsidRPr="00C80030" w:rsidRDefault="00C80030" w:rsidP="00C80030">
      <w:pPr>
        <w:spacing w:after="0" w:line="276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C80030" w:rsidRPr="00C80030" w:rsidRDefault="00C80030" w:rsidP="00C80030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80030">
        <w:rPr>
          <w:rFonts w:ascii="Times New Roman" w:eastAsia="Calibri" w:hAnsi="Times New Roman" w:cs="Times New Roman"/>
          <w:sz w:val="28"/>
          <w:szCs w:val="28"/>
          <w:u w:val="single"/>
        </w:rPr>
        <w:t>1. Количественные показатели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2319"/>
        <w:gridCol w:w="2591"/>
        <w:gridCol w:w="2408"/>
        <w:gridCol w:w="1949"/>
        <w:gridCol w:w="2729"/>
      </w:tblGrid>
      <w:tr w:rsidR="00C80030" w:rsidRPr="00C80030" w:rsidTr="00C80030">
        <w:trPr>
          <w:trHeight w:val="1452"/>
        </w:trPr>
        <w:tc>
          <w:tcPr>
            <w:tcW w:w="0" w:type="auto"/>
            <w:vAlign w:val="center"/>
          </w:tcPr>
          <w:p w:rsidR="00C80030" w:rsidRPr="00C80030" w:rsidRDefault="00C80030" w:rsidP="00C80030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поступивших повесток</w:t>
            </w:r>
          </w:p>
        </w:tc>
        <w:tc>
          <w:tcPr>
            <w:tcW w:w="0" w:type="auto"/>
            <w:vAlign w:val="center"/>
          </w:tcPr>
          <w:p w:rsidR="00C80030" w:rsidRPr="00C80030" w:rsidRDefault="00C80030" w:rsidP="00C80030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поступивших заявлений</w:t>
            </w:r>
          </w:p>
        </w:tc>
        <w:tc>
          <w:tcPr>
            <w:tcW w:w="0" w:type="auto"/>
            <w:vAlign w:val="center"/>
          </w:tcPr>
          <w:p w:rsidR="00C80030" w:rsidRPr="00C80030" w:rsidRDefault="00C80030" w:rsidP="00C80030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состоявшихся судебных заседаний</w:t>
            </w:r>
          </w:p>
        </w:tc>
        <w:tc>
          <w:tcPr>
            <w:tcW w:w="0" w:type="auto"/>
            <w:vAlign w:val="center"/>
          </w:tcPr>
          <w:p w:rsidR="00C80030" w:rsidRPr="00C80030" w:rsidRDefault="00C80030" w:rsidP="00C80030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отложенных судебных заседаний</w:t>
            </w:r>
          </w:p>
        </w:tc>
        <w:tc>
          <w:tcPr>
            <w:tcW w:w="0" w:type="auto"/>
            <w:vAlign w:val="center"/>
          </w:tcPr>
          <w:p w:rsidR="00C80030" w:rsidRPr="00C80030" w:rsidRDefault="00C80030" w:rsidP="00C80030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вынесенных </w:t>
            </w:r>
          </w:p>
          <w:p w:rsidR="00C80030" w:rsidRPr="00C80030" w:rsidRDefault="00C80030" w:rsidP="00C80030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судебных решений</w:t>
            </w:r>
          </w:p>
        </w:tc>
        <w:tc>
          <w:tcPr>
            <w:tcW w:w="0" w:type="auto"/>
            <w:vAlign w:val="center"/>
          </w:tcPr>
          <w:p w:rsidR="00C80030" w:rsidRPr="00C80030" w:rsidRDefault="00C80030" w:rsidP="00C80030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030" w:rsidRPr="00C80030" w:rsidRDefault="00C80030" w:rsidP="00C80030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судебных решений, вступивших в законную силу</w:t>
            </w:r>
          </w:p>
          <w:p w:rsidR="00C80030" w:rsidRPr="00C80030" w:rsidRDefault="00C80030" w:rsidP="00C80030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0030" w:rsidRPr="00C80030" w:rsidTr="00C80030">
        <w:trPr>
          <w:trHeight w:val="1415"/>
        </w:trPr>
        <w:tc>
          <w:tcPr>
            <w:tcW w:w="0" w:type="auto"/>
            <w:vAlign w:val="center"/>
          </w:tcPr>
          <w:p w:rsidR="00C80030" w:rsidRPr="00C80030" w:rsidRDefault="00C80030" w:rsidP="00C80030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8003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1149</w:t>
            </w:r>
          </w:p>
        </w:tc>
        <w:tc>
          <w:tcPr>
            <w:tcW w:w="0" w:type="auto"/>
            <w:vAlign w:val="center"/>
          </w:tcPr>
          <w:p w:rsidR="00C80030" w:rsidRPr="00C80030" w:rsidRDefault="00C80030" w:rsidP="00C80030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1151</w:t>
            </w:r>
          </w:p>
        </w:tc>
        <w:tc>
          <w:tcPr>
            <w:tcW w:w="0" w:type="auto"/>
            <w:vAlign w:val="center"/>
          </w:tcPr>
          <w:p w:rsidR="00C80030" w:rsidRPr="00C80030" w:rsidRDefault="00C80030" w:rsidP="00C80030">
            <w:pPr>
              <w:spacing w:before="240" w:after="200" w:line="48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942</w:t>
            </w:r>
          </w:p>
        </w:tc>
        <w:tc>
          <w:tcPr>
            <w:tcW w:w="0" w:type="auto"/>
            <w:vAlign w:val="center"/>
          </w:tcPr>
          <w:p w:rsidR="00C80030" w:rsidRPr="00C80030" w:rsidRDefault="00C80030" w:rsidP="00C80030">
            <w:pPr>
              <w:tabs>
                <w:tab w:val="center" w:pos="1117"/>
                <w:tab w:val="right" w:pos="2235"/>
              </w:tabs>
              <w:spacing w:before="240"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C80030" w:rsidRPr="00C80030" w:rsidRDefault="00C80030" w:rsidP="00C80030">
            <w:pPr>
              <w:spacing w:before="240"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834</w:t>
            </w:r>
          </w:p>
        </w:tc>
        <w:tc>
          <w:tcPr>
            <w:tcW w:w="0" w:type="auto"/>
            <w:vAlign w:val="center"/>
          </w:tcPr>
          <w:p w:rsidR="00C80030" w:rsidRPr="00C80030" w:rsidRDefault="00C80030" w:rsidP="00C80030">
            <w:pPr>
              <w:spacing w:before="240"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800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978</w:t>
            </w:r>
          </w:p>
        </w:tc>
      </w:tr>
    </w:tbl>
    <w:p w:rsidR="00C80030" w:rsidRPr="00C80030" w:rsidRDefault="00C80030" w:rsidP="00C80030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0030" w:rsidRPr="00C80030" w:rsidRDefault="00C80030" w:rsidP="00C8003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80030">
        <w:rPr>
          <w:rFonts w:ascii="Times New Roman" w:eastAsia="Calibri" w:hAnsi="Times New Roman" w:cs="Times New Roman"/>
          <w:sz w:val="28"/>
          <w:szCs w:val="28"/>
          <w:u w:val="single"/>
        </w:rPr>
        <w:t>2. Качественные показатели</w:t>
      </w:r>
    </w:p>
    <w:p w:rsidR="00C80030" w:rsidRPr="00C80030" w:rsidRDefault="00C80030" w:rsidP="00C80030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80030">
        <w:rPr>
          <w:rFonts w:ascii="Times New Roman" w:eastAsia="Calibri" w:hAnsi="Times New Roman" w:cs="Times New Roman"/>
          <w:sz w:val="28"/>
          <w:szCs w:val="28"/>
        </w:rPr>
        <w:t>2.1. Виды информации, признанной запрещенной в судебном порядке</w:t>
      </w: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0631"/>
        <w:gridCol w:w="3451"/>
      </w:tblGrid>
      <w:tr w:rsidR="00C80030" w:rsidRPr="00C80030" w:rsidTr="00C80030">
        <w:trPr>
          <w:trHeight w:val="158"/>
        </w:trPr>
        <w:tc>
          <w:tcPr>
            <w:tcW w:w="616" w:type="dxa"/>
            <w:vMerge w:val="restart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82" w:type="dxa"/>
            <w:gridSpan w:val="2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судебных решений по видам информации</w:t>
            </w:r>
          </w:p>
        </w:tc>
      </w:tr>
      <w:tr w:rsidR="00C80030" w:rsidRPr="00C80030" w:rsidTr="00C80030">
        <w:trPr>
          <w:trHeight w:val="294"/>
        </w:trPr>
        <w:tc>
          <w:tcPr>
            <w:tcW w:w="616" w:type="dxa"/>
            <w:vMerge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Вид информации</w:t>
            </w:r>
          </w:p>
        </w:tc>
        <w:tc>
          <w:tcPr>
            <w:tcW w:w="3451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судебных решений</w:t>
            </w:r>
          </w:p>
        </w:tc>
      </w:tr>
      <w:tr w:rsidR="00C80030" w:rsidRPr="00C80030" w:rsidTr="00C80030">
        <w:trPr>
          <w:trHeight w:val="823"/>
        </w:trPr>
        <w:tc>
          <w:tcPr>
            <w:tcW w:w="616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1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Поддельные документы (удостоверения, дипломы, справки и прочее)</w:t>
            </w:r>
          </w:p>
        </w:tc>
        <w:tc>
          <w:tcPr>
            <w:tcW w:w="3451" w:type="dxa"/>
            <w:vAlign w:val="bottom"/>
          </w:tcPr>
          <w:p w:rsidR="00C80030" w:rsidRPr="00C80030" w:rsidRDefault="00C80030" w:rsidP="00C80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151</w:t>
            </w:r>
          </w:p>
        </w:tc>
      </w:tr>
      <w:tr w:rsidR="00C80030" w:rsidRPr="00C80030" w:rsidTr="00C80030">
        <w:trPr>
          <w:trHeight w:val="976"/>
        </w:trPr>
        <w:tc>
          <w:tcPr>
            <w:tcW w:w="616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631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Способы совершения экономических преступлений (налоги, обналичивание материнского капитала, банкротство, продажа незарегистрированных сим-карт и пр.)</w:t>
            </w:r>
          </w:p>
        </w:tc>
        <w:tc>
          <w:tcPr>
            <w:tcW w:w="3451" w:type="dxa"/>
            <w:vAlign w:val="bottom"/>
          </w:tcPr>
          <w:p w:rsidR="00C80030" w:rsidRPr="00C80030" w:rsidRDefault="00C80030" w:rsidP="00C80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</w:tr>
      <w:tr w:rsidR="00C80030" w:rsidRPr="00C80030" w:rsidTr="00C80030">
        <w:trPr>
          <w:trHeight w:val="834"/>
        </w:trPr>
        <w:tc>
          <w:tcPr>
            <w:tcW w:w="616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1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Продажа продукции, свободная реализация которой посредством сети «Интернет» запрещена (алкоголь, сигареты, лекарственные препараты, оружие)</w:t>
            </w:r>
          </w:p>
        </w:tc>
        <w:tc>
          <w:tcPr>
            <w:tcW w:w="3451" w:type="dxa"/>
            <w:vAlign w:val="bottom"/>
          </w:tcPr>
          <w:p w:rsidR="00C80030" w:rsidRPr="00C80030" w:rsidRDefault="00C80030" w:rsidP="00C80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153</w:t>
            </w:r>
          </w:p>
        </w:tc>
      </w:tr>
      <w:tr w:rsidR="00C80030" w:rsidRPr="00C80030" w:rsidTr="00C80030">
        <w:trPr>
          <w:trHeight w:val="845"/>
        </w:trPr>
        <w:tc>
          <w:tcPr>
            <w:tcW w:w="616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1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Пропаганда проституции, оказание интим-услуг</w:t>
            </w:r>
          </w:p>
        </w:tc>
        <w:tc>
          <w:tcPr>
            <w:tcW w:w="3451" w:type="dxa"/>
            <w:vAlign w:val="bottom"/>
          </w:tcPr>
          <w:p w:rsidR="00C80030" w:rsidRPr="00C80030" w:rsidRDefault="00C80030" w:rsidP="00C80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</w:tr>
      <w:tr w:rsidR="00C80030" w:rsidRPr="00C80030" w:rsidTr="00C80030">
        <w:trPr>
          <w:trHeight w:val="1110"/>
        </w:trPr>
        <w:tc>
          <w:tcPr>
            <w:tcW w:w="616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31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Продажа/покупка животных, занесённых в Красную книгу (в том числе шкур), а также водных биологических ресурсов, относящихся к особо ценному виду (браконьерство и способы его совершения)</w:t>
            </w:r>
          </w:p>
        </w:tc>
        <w:tc>
          <w:tcPr>
            <w:tcW w:w="3451" w:type="dxa"/>
            <w:vAlign w:val="bottom"/>
          </w:tcPr>
          <w:p w:rsidR="00C80030" w:rsidRPr="00C80030" w:rsidRDefault="00C80030" w:rsidP="00C80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</w:tr>
      <w:tr w:rsidR="00C80030" w:rsidRPr="00C80030" w:rsidTr="00C80030">
        <w:trPr>
          <w:trHeight w:val="1139"/>
        </w:trPr>
        <w:tc>
          <w:tcPr>
            <w:tcW w:w="616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31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Порнографические материалы</w:t>
            </w:r>
          </w:p>
        </w:tc>
        <w:tc>
          <w:tcPr>
            <w:tcW w:w="3451" w:type="dxa"/>
            <w:vAlign w:val="bottom"/>
          </w:tcPr>
          <w:p w:rsidR="00C80030" w:rsidRPr="00C80030" w:rsidRDefault="00C80030" w:rsidP="00C80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</w:tr>
      <w:tr w:rsidR="00C80030" w:rsidRPr="00C80030" w:rsidTr="00C80030">
        <w:trPr>
          <w:trHeight w:val="829"/>
        </w:trPr>
        <w:tc>
          <w:tcPr>
            <w:tcW w:w="616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31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Нетрадиционные сексуальные отношения</w:t>
            </w:r>
          </w:p>
        </w:tc>
        <w:tc>
          <w:tcPr>
            <w:tcW w:w="3451" w:type="dxa"/>
            <w:vAlign w:val="bottom"/>
          </w:tcPr>
          <w:p w:rsidR="00C80030" w:rsidRPr="00C80030" w:rsidRDefault="00C80030" w:rsidP="00C80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80030" w:rsidRPr="00C80030" w:rsidTr="00C80030">
        <w:trPr>
          <w:trHeight w:val="699"/>
        </w:trPr>
        <w:tc>
          <w:tcPr>
            <w:tcW w:w="616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31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Взрывчатые вещества</w:t>
            </w:r>
          </w:p>
        </w:tc>
        <w:tc>
          <w:tcPr>
            <w:tcW w:w="3451" w:type="dxa"/>
            <w:vAlign w:val="bottom"/>
          </w:tcPr>
          <w:p w:rsidR="00C80030" w:rsidRPr="00C80030" w:rsidRDefault="00C80030" w:rsidP="00C80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C80030" w:rsidRPr="00C80030" w:rsidTr="00C80030">
        <w:trPr>
          <w:trHeight w:val="709"/>
        </w:trPr>
        <w:tc>
          <w:tcPr>
            <w:tcW w:w="616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31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способах изготовления оружия</w:t>
            </w:r>
          </w:p>
        </w:tc>
        <w:tc>
          <w:tcPr>
            <w:tcW w:w="3451" w:type="dxa"/>
            <w:vAlign w:val="bottom"/>
          </w:tcPr>
          <w:p w:rsidR="00C80030" w:rsidRPr="00C80030" w:rsidRDefault="00C80030" w:rsidP="00C80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56</w:t>
            </w:r>
          </w:p>
        </w:tc>
      </w:tr>
      <w:tr w:rsidR="00C80030" w:rsidRPr="00C80030" w:rsidTr="00C80030">
        <w:trPr>
          <w:trHeight w:val="975"/>
        </w:trPr>
        <w:tc>
          <w:tcPr>
            <w:tcW w:w="616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31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Экстремизм</w:t>
            </w:r>
          </w:p>
        </w:tc>
        <w:tc>
          <w:tcPr>
            <w:tcW w:w="3451" w:type="dxa"/>
            <w:vAlign w:val="bottom"/>
          </w:tcPr>
          <w:p w:rsidR="00C80030" w:rsidRPr="00C80030" w:rsidRDefault="00C80030" w:rsidP="00C80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</w:p>
        </w:tc>
      </w:tr>
      <w:tr w:rsidR="00C80030" w:rsidRPr="00C80030" w:rsidTr="00C80030">
        <w:trPr>
          <w:trHeight w:val="690"/>
        </w:trPr>
        <w:tc>
          <w:tcPr>
            <w:tcW w:w="616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631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Санкционная и контрафактная продукция</w:t>
            </w:r>
          </w:p>
        </w:tc>
        <w:tc>
          <w:tcPr>
            <w:tcW w:w="3451" w:type="dxa"/>
            <w:vAlign w:val="bottom"/>
          </w:tcPr>
          <w:p w:rsidR="00C80030" w:rsidRPr="00C80030" w:rsidRDefault="00C80030" w:rsidP="00C80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030" w:rsidRPr="00C80030" w:rsidRDefault="00C80030" w:rsidP="00C80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</w:tr>
      <w:tr w:rsidR="00C80030" w:rsidRPr="00C80030" w:rsidTr="00C80030">
        <w:trPr>
          <w:trHeight w:val="988"/>
        </w:trPr>
        <w:tc>
          <w:tcPr>
            <w:tcW w:w="616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0631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Причинение вреда духовному развитию детей, пропаганда АУЕ (тюремный сленг),</w:t>
            </w:r>
          </w:p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агрессивное поведение подростков</w:t>
            </w:r>
          </w:p>
        </w:tc>
        <w:tc>
          <w:tcPr>
            <w:tcW w:w="3451" w:type="dxa"/>
            <w:vAlign w:val="bottom"/>
          </w:tcPr>
          <w:p w:rsidR="00C80030" w:rsidRPr="00C80030" w:rsidRDefault="00C80030" w:rsidP="00C80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C80030" w:rsidRPr="00C80030" w:rsidTr="00C80030">
        <w:trPr>
          <w:trHeight w:val="702"/>
        </w:trPr>
        <w:tc>
          <w:tcPr>
            <w:tcW w:w="616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631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Изготовление, употребление, сбор, переработка и продажа наркотикосодержащих, психотропных и сильнодействующих веществ</w:t>
            </w:r>
          </w:p>
        </w:tc>
        <w:tc>
          <w:tcPr>
            <w:tcW w:w="3451" w:type="dxa"/>
            <w:vAlign w:val="bottom"/>
          </w:tcPr>
          <w:p w:rsidR="00C80030" w:rsidRPr="00C80030" w:rsidRDefault="00C80030" w:rsidP="00C80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C80030" w:rsidRPr="00C80030" w:rsidTr="00C80030">
        <w:trPr>
          <w:trHeight w:val="858"/>
        </w:trPr>
        <w:tc>
          <w:tcPr>
            <w:tcW w:w="616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631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Азартные игры, в т.ч. интернет-казино</w:t>
            </w:r>
          </w:p>
        </w:tc>
        <w:tc>
          <w:tcPr>
            <w:tcW w:w="3451" w:type="dxa"/>
            <w:vAlign w:val="bottom"/>
          </w:tcPr>
          <w:p w:rsidR="00C80030" w:rsidRPr="00C80030" w:rsidRDefault="00C80030" w:rsidP="00C80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C80030" w:rsidRPr="00C80030" w:rsidTr="00C80030">
        <w:trPr>
          <w:trHeight w:val="990"/>
        </w:trPr>
        <w:tc>
          <w:tcPr>
            <w:tcW w:w="616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31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Зацепинг</w:t>
            </w:r>
          </w:p>
        </w:tc>
        <w:tc>
          <w:tcPr>
            <w:tcW w:w="3451" w:type="dxa"/>
            <w:vAlign w:val="bottom"/>
          </w:tcPr>
          <w:p w:rsidR="00C80030" w:rsidRPr="00C80030" w:rsidRDefault="00C80030" w:rsidP="00C80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C80030" w:rsidRPr="00C80030" w:rsidTr="00C80030">
        <w:trPr>
          <w:trHeight w:val="1291"/>
        </w:trPr>
        <w:tc>
          <w:tcPr>
            <w:tcW w:w="616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631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Незаконный сбыт государственных наград</w:t>
            </w:r>
          </w:p>
        </w:tc>
        <w:tc>
          <w:tcPr>
            <w:tcW w:w="3451" w:type="dxa"/>
            <w:vAlign w:val="bottom"/>
          </w:tcPr>
          <w:p w:rsidR="00C80030" w:rsidRPr="00C80030" w:rsidRDefault="00C80030" w:rsidP="00C80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80030" w:rsidRPr="00C80030" w:rsidTr="00C80030">
        <w:trPr>
          <w:trHeight w:val="963"/>
        </w:trPr>
        <w:tc>
          <w:tcPr>
            <w:tcW w:w="616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Оскорбление, клевета, возбуждение ненависти либо вражды, а равно унижение человеческого достоинства, прочие сведения, порочащие честь, достоинство и деловую репутацию (информация о гражданах в виде фотографий с комментариями нецензурного содержания)</w:t>
            </w:r>
          </w:p>
        </w:tc>
        <w:tc>
          <w:tcPr>
            <w:tcW w:w="3451" w:type="dxa"/>
            <w:vAlign w:val="bottom"/>
          </w:tcPr>
          <w:p w:rsidR="00C80030" w:rsidRPr="00C80030" w:rsidRDefault="00C80030" w:rsidP="00C80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80030" w:rsidRPr="00C80030" w:rsidTr="00C80030">
        <w:trPr>
          <w:trHeight w:val="834"/>
        </w:trPr>
        <w:tc>
          <w:tcPr>
            <w:tcW w:w="616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631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Незаконное оказание услуг в сфере миграции (незаконное получение гражданства, платные услуги по временной регистрации, фиктивные браки)</w:t>
            </w:r>
          </w:p>
        </w:tc>
        <w:tc>
          <w:tcPr>
            <w:tcW w:w="3451" w:type="dxa"/>
            <w:vAlign w:val="bottom"/>
          </w:tcPr>
          <w:p w:rsidR="00C80030" w:rsidRPr="00C80030" w:rsidRDefault="00C80030" w:rsidP="00C80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80030" w:rsidRPr="00C80030" w:rsidTr="00C80030">
        <w:trPr>
          <w:trHeight w:val="710"/>
        </w:trPr>
        <w:tc>
          <w:tcPr>
            <w:tcW w:w="616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C80030" w:rsidRPr="00C80030" w:rsidRDefault="00C80030" w:rsidP="00C800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способах вмешательства в работу приборов учета (электросчетчики, водосчетчики), камер фиксации нарушений правил дорожного движения</w:t>
            </w:r>
          </w:p>
        </w:tc>
        <w:tc>
          <w:tcPr>
            <w:tcW w:w="3451" w:type="dxa"/>
            <w:vAlign w:val="bottom"/>
          </w:tcPr>
          <w:p w:rsidR="00C80030" w:rsidRPr="00C80030" w:rsidRDefault="00C80030" w:rsidP="00C8003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C80030" w:rsidRPr="00C80030" w:rsidTr="00C80030">
        <w:trPr>
          <w:trHeight w:val="689"/>
        </w:trPr>
        <w:tc>
          <w:tcPr>
            <w:tcW w:w="616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31" w:type="dxa"/>
          </w:tcPr>
          <w:p w:rsidR="00C80030" w:rsidRPr="00C80030" w:rsidRDefault="00C80030" w:rsidP="00C8003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Способы совершения суицида</w:t>
            </w:r>
          </w:p>
        </w:tc>
        <w:tc>
          <w:tcPr>
            <w:tcW w:w="3451" w:type="dxa"/>
          </w:tcPr>
          <w:p w:rsidR="00C80030" w:rsidRPr="00C80030" w:rsidRDefault="00C80030" w:rsidP="00C80030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030" w:rsidRPr="00C80030" w:rsidRDefault="00C80030" w:rsidP="00C8003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80030" w:rsidRPr="00C80030" w:rsidTr="00C80030">
        <w:trPr>
          <w:trHeight w:val="983"/>
        </w:trPr>
        <w:tc>
          <w:tcPr>
            <w:tcW w:w="616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631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Продажа электроудочек (и их изготовление), рыболовных переметов (карабинов, крючков) для добычи водных биологических ресурсов</w:t>
            </w:r>
          </w:p>
        </w:tc>
        <w:tc>
          <w:tcPr>
            <w:tcW w:w="3451" w:type="dxa"/>
            <w:vAlign w:val="bottom"/>
          </w:tcPr>
          <w:p w:rsidR="00C80030" w:rsidRPr="00C80030" w:rsidRDefault="00C80030" w:rsidP="00C80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80030" w:rsidRPr="00C80030" w:rsidTr="00C80030">
        <w:trPr>
          <w:trHeight w:val="568"/>
        </w:trPr>
        <w:tc>
          <w:tcPr>
            <w:tcW w:w="616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0631" w:type="dxa"/>
          </w:tcPr>
          <w:p w:rsidR="00C80030" w:rsidRPr="00C80030" w:rsidRDefault="00C80030" w:rsidP="00C8003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незаконной продаже скимминговых устройств (устройств для считывания данных банковских карт)</w:t>
            </w:r>
          </w:p>
        </w:tc>
        <w:tc>
          <w:tcPr>
            <w:tcW w:w="3451" w:type="dxa"/>
            <w:vAlign w:val="bottom"/>
          </w:tcPr>
          <w:p w:rsidR="00C80030" w:rsidRPr="00C80030" w:rsidRDefault="00C80030" w:rsidP="00C80030">
            <w:pPr>
              <w:spacing w:before="240"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80030" w:rsidRPr="00C80030" w:rsidTr="00C80030">
        <w:trPr>
          <w:trHeight w:val="705"/>
        </w:trPr>
        <w:tc>
          <w:tcPr>
            <w:tcW w:w="616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631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Сокрытие автомобильного номера</w:t>
            </w:r>
          </w:p>
        </w:tc>
        <w:tc>
          <w:tcPr>
            <w:tcW w:w="3451" w:type="dxa"/>
            <w:vAlign w:val="bottom"/>
          </w:tcPr>
          <w:p w:rsidR="00C80030" w:rsidRPr="00C80030" w:rsidRDefault="00C80030" w:rsidP="00C80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C80030" w:rsidRPr="00C80030" w:rsidTr="00C80030">
        <w:trPr>
          <w:trHeight w:val="853"/>
        </w:trPr>
        <w:tc>
          <w:tcPr>
            <w:tcW w:w="616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631" w:type="dxa"/>
          </w:tcPr>
          <w:p w:rsidR="00C80030" w:rsidRPr="00C80030" w:rsidRDefault="00C80030" w:rsidP="00C8003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Анонимайзеры (сервисы, предлагающие услуги сокрытия данных о пользователе в сети «Интернет»)</w:t>
            </w:r>
          </w:p>
        </w:tc>
        <w:tc>
          <w:tcPr>
            <w:tcW w:w="3451" w:type="dxa"/>
          </w:tcPr>
          <w:p w:rsidR="00C80030" w:rsidRPr="00C80030" w:rsidRDefault="00C80030" w:rsidP="00C80030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030" w:rsidRPr="00C80030" w:rsidRDefault="00C80030" w:rsidP="00C80030">
            <w:pPr>
              <w:spacing w:before="240"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C80030" w:rsidRPr="00C80030" w:rsidTr="00C80030">
        <w:trPr>
          <w:trHeight w:val="703"/>
        </w:trPr>
        <w:tc>
          <w:tcPr>
            <w:tcW w:w="616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31" w:type="dxa"/>
          </w:tcPr>
          <w:p w:rsidR="00C80030" w:rsidRPr="00C80030" w:rsidRDefault="00C80030" w:rsidP="00C8003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способах совершения коррупционных правонарушений</w:t>
            </w:r>
          </w:p>
        </w:tc>
        <w:tc>
          <w:tcPr>
            <w:tcW w:w="3451" w:type="dxa"/>
          </w:tcPr>
          <w:p w:rsidR="00C80030" w:rsidRPr="00C80030" w:rsidRDefault="00C80030" w:rsidP="00C80030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030" w:rsidRPr="00C80030" w:rsidRDefault="00C80030" w:rsidP="00C8003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80030" w:rsidRPr="00C80030" w:rsidTr="00C80030">
        <w:trPr>
          <w:trHeight w:val="939"/>
        </w:trPr>
        <w:tc>
          <w:tcPr>
            <w:tcW w:w="616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631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Причинение вреда здоровью человека (издевательство, убийство человека)</w:t>
            </w:r>
          </w:p>
        </w:tc>
        <w:tc>
          <w:tcPr>
            <w:tcW w:w="3451" w:type="dxa"/>
            <w:vAlign w:val="bottom"/>
          </w:tcPr>
          <w:p w:rsidR="00C80030" w:rsidRPr="00C80030" w:rsidRDefault="00C80030" w:rsidP="00C80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C80030" w:rsidRPr="00C80030" w:rsidTr="00C80030">
        <w:trPr>
          <w:trHeight w:val="844"/>
        </w:trPr>
        <w:tc>
          <w:tcPr>
            <w:tcW w:w="616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631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Биологически активные добавки (анаболические стероиды, жиросжигатели, в т.ч. жиросжигатели </w:t>
            </w:r>
            <w:r w:rsidRPr="00C800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DNP</w:t>
            </w: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451" w:type="dxa"/>
            <w:vAlign w:val="bottom"/>
          </w:tcPr>
          <w:p w:rsidR="00C80030" w:rsidRPr="00C80030" w:rsidRDefault="00C80030" w:rsidP="00C80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C80030" w:rsidRPr="00C80030" w:rsidTr="00C80030">
        <w:trPr>
          <w:trHeight w:val="829"/>
        </w:trPr>
        <w:tc>
          <w:tcPr>
            <w:tcW w:w="616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631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Шоплифтинг (пропаганда кражи товаров в магазинах)</w:t>
            </w:r>
          </w:p>
        </w:tc>
        <w:tc>
          <w:tcPr>
            <w:tcW w:w="3451" w:type="dxa"/>
            <w:vAlign w:val="bottom"/>
          </w:tcPr>
          <w:p w:rsidR="00C80030" w:rsidRPr="00C80030" w:rsidRDefault="00C80030" w:rsidP="00C80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80030" w:rsidRPr="00C80030" w:rsidTr="00C80030">
        <w:trPr>
          <w:trHeight w:val="841"/>
        </w:trPr>
        <w:tc>
          <w:tcPr>
            <w:tcW w:w="616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631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Жестокое обращение с животными</w:t>
            </w:r>
          </w:p>
        </w:tc>
        <w:tc>
          <w:tcPr>
            <w:tcW w:w="3451" w:type="dxa"/>
            <w:vAlign w:val="bottom"/>
          </w:tcPr>
          <w:p w:rsidR="00C80030" w:rsidRPr="00C80030" w:rsidRDefault="00C80030" w:rsidP="00C80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C80030" w:rsidRPr="00C80030" w:rsidTr="00C80030">
        <w:trPr>
          <w:trHeight w:val="839"/>
        </w:trPr>
        <w:tc>
          <w:tcPr>
            <w:tcW w:w="616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31" w:type="dxa"/>
          </w:tcPr>
          <w:p w:rsidR="00C80030" w:rsidRPr="00C80030" w:rsidRDefault="00C80030" w:rsidP="00C8003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Продажа билетов ФИФА</w:t>
            </w:r>
          </w:p>
        </w:tc>
        <w:tc>
          <w:tcPr>
            <w:tcW w:w="3451" w:type="dxa"/>
          </w:tcPr>
          <w:p w:rsidR="00C80030" w:rsidRPr="00C80030" w:rsidRDefault="00C80030" w:rsidP="00C80030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030" w:rsidRPr="00C80030" w:rsidRDefault="00C80030" w:rsidP="00C8003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80030" w:rsidRPr="00C80030" w:rsidTr="00C80030">
        <w:trPr>
          <w:trHeight w:val="851"/>
        </w:trPr>
        <w:tc>
          <w:tcPr>
            <w:tcW w:w="616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631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Уклонение от воинской обязанности</w:t>
            </w:r>
          </w:p>
        </w:tc>
        <w:tc>
          <w:tcPr>
            <w:tcW w:w="3451" w:type="dxa"/>
            <w:vAlign w:val="bottom"/>
          </w:tcPr>
          <w:p w:rsidR="00C80030" w:rsidRPr="00C80030" w:rsidRDefault="00C80030" w:rsidP="00C80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C80030" w:rsidRPr="00C80030" w:rsidTr="00C80030">
        <w:trPr>
          <w:trHeight w:val="706"/>
        </w:trPr>
        <w:tc>
          <w:tcPr>
            <w:tcW w:w="616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631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Персональные данные</w:t>
            </w:r>
          </w:p>
        </w:tc>
        <w:tc>
          <w:tcPr>
            <w:tcW w:w="3451" w:type="dxa"/>
            <w:vAlign w:val="bottom"/>
          </w:tcPr>
          <w:p w:rsidR="00C80030" w:rsidRPr="00C80030" w:rsidRDefault="00C80030" w:rsidP="00C80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80030" w:rsidRPr="00C80030" w:rsidTr="00C80030">
        <w:trPr>
          <w:trHeight w:val="831"/>
        </w:trPr>
        <w:tc>
          <w:tcPr>
            <w:tcW w:w="616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0631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Руфинг</w:t>
            </w:r>
          </w:p>
        </w:tc>
        <w:tc>
          <w:tcPr>
            <w:tcW w:w="3451" w:type="dxa"/>
            <w:vAlign w:val="bottom"/>
          </w:tcPr>
          <w:p w:rsidR="00C80030" w:rsidRPr="00C80030" w:rsidRDefault="00C80030" w:rsidP="00C80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80030" w:rsidRPr="00C80030" w:rsidTr="00C80030">
        <w:trPr>
          <w:trHeight w:val="984"/>
        </w:trPr>
        <w:tc>
          <w:tcPr>
            <w:tcW w:w="616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631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3451" w:type="dxa"/>
            <w:vAlign w:val="bottom"/>
          </w:tcPr>
          <w:p w:rsidR="00C80030" w:rsidRPr="00C80030" w:rsidRDefault="00C80030" w:rsidP="00C80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80030" w:rsidRPr="00C80030" w:rsidTr="00C80030">
        <w:trPr>
          <w:trHeight w:val="845"/>
        </w:trPr>
        <w:tc>
          <w:tcPr>
            <w:tcW w:w="616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631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3451" w:type="dxa"/>
            <w:vAlign w:val="bottom"/>
          </w:tcPr>
          <w:p w:rsidR="00C80030" w:rsidRPr="00C80030" w:rsidRDefault="00C80030" w:rsidP="00C80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</w:tr>
      <w:tr w:rsidR="00C80030" w:rsidRPr="00C80030" w:rsidTr="00C80030">
        <w:trPr>
          <w:trHeight w:val="985"/>
        </w:trPr>
        <w:tc>
          <w:tcPr>
            <w:tcW w:w="616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631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Продажа незаконной постройки</w:t>
            </w:r>
          </w:p>
        </w:tc>
        <w:tc>
          <w:tcPr>
            <w:tcW w:w="3451" w:type="dxa"/>
            <w:vAlign w:val="bottom"/>
          </w:tcPr>
          <w:p w:rsidR="00C80030" w:rsidRPr="00C80030" w:rsidRDefault="00C80030" w:rsidP="00C80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030" w:rsidRPr="00C80030" w:rsidRDefault="00C80030" w:rsidP="00C80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80030" w:rsidRPr="00C80030" w:rsidTr="00C80030">
        <w:trPr>
          <w:trHeight w:val="978"/>
        </w:trPr>
        <w:tc>
          <w:tcPr>
            <w:tcW w:w="616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631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тайна</w:t>
            </w:r>
          </w:p>
        </w:tc>
        <w:tc>
          <w:tcPr>
            <w:tcW w:w="3451" w:type="dxa"/>
            <w:vAlign w:val="bottom"/>
          </w:tcPr>
          <w:p w:rsidR="00C80030" w:rsidRPr="00C80030" w:rsidRDefault="00C80030" w:rsidP="00C80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C80030" w:rsidRPr="00C80030" w:rsidTr="00C80030">
        <w:trPr>
          <w:trHeight w:val="827"/>
        </w:trPr>
        <w:tc>
          <w:tcPr>
            <w:tcW w:w="616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631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Пиратское программное обеспечение</w:t>
            </w:r>
          </w:p>
        </w:tc>
        <w:tc>
          <w:tcPr>
            <w:tcW w:w="3451" w:type="dxa"/>
            <w:vAlign w:val="bottom"/>
          </w:tcPr>
          <w:p w:rsidR="00C80030" w:rsidRPr="00C80030" w:rsidRDefault="00C80030" w:rsidP="00C80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C80030" w:rsidRPr="00C80030" w:rsidRDefault="00C80030" w:rsidP="00C800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0030" w:rsidRPr="00C80030" w:rsidRDefault="00C80030" w:rsidP="00C8003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C80030" w:rsidRPr="00C80030" w:rsidRDefault="00C80030" w:rsidP="00C8003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80030">
        <w:rPr>
          <w:rFonts w:ascii="Times New Roman" w:eastAsia="Calibri" w:hAnsi="Times New Roman" w:cs="Times New Roman"/>
          <w:sz w:val="28"/>
          <w:szCs w:val="28"/>
        </w:rPr>
        <w:t>2.2. Сведения о новых видах информации, признанной запрещенной в судебном порядке (при наличии):</w:t>
      </w:r>
    </w:p>
    <w:p w:rsidR="00C80030" w:rsidRPr="00C80030" w:rsidRDefault="00C80030" w:rsidP="00C8003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C80030" w:rsidRPr="00C80030" w:rsidRDefault="00C80030" w:rsidP="00C8003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0773"/>
        <w:gridCol w:w="3451"/>
      </w:tblGrid>
      <w:tr w:rsidR="00C80030" w:rsidRPr="00C80030" w:rsidTr="00C80030">
        <w:trPr>
          <w:trHeight w:val="420"/>
        </w:trPr>
        <w:tc>
          <w:tcPr>
            <w:tcW w:w="474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3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3" w:type="dxa"/>
          </w:tcPr>
          <w:p w:rsidR="00C80030" w:rsidRPr="00C80030" w:rsidRDefault="00C80030" w:rsidP="00C8003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451" w:type="dxa"/>
            <w:vAlign w:val="bottom"/>
          </w:tcPr>
          <w:p w:rsidR="00C80030" w:rsidRPr="00C80030" w:rsidRDefault="00C80030" w:rsidP="00C800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80030" w:rsidRPr="00C80030" w:rsidRDefault="00C80030" w:rsidP="00C8003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C80030" w:rsidRPr="00C80030" w:rsidRDefault="00C80030" w:rsidP="00C80030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80030">
        <w:rPr>
          <w:rFonts w:ascii="Times New Roman" w:eastAsia="Calibri" w:hAnsi="Times New Roman" w:cs="Times New Roman"/>
          <w:sz w:val="28"/>
          <w:szCs w:val="28"/>
        </w:rPr>
        <w:tab/>
      </w:r>
      <w:r w:rsidRPr="00C80030">
        <w:rPr>
          <w:rFonts w:ascii="Times New Roman" w:eastAsia="Calibri" w:hAnsi="Times New Roman" w:cs="Times New Roman"/>
          <w:sz w:val="28"/>
          <w:szCs w:val="28"/>
          <w:u w:val="single"/>
        </w:rPr>
        <w:t>3. Предложения по оптимизации работы и совершенствованию деятельности (при наличии):</w:t>
      </w:r>
    </w:p>
    <w:p w:rsidR="00F77CEA" w:rsidRPr="00C80030" w:rsidRDefault="00F77CEA" w:rsidP="00714F5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77F0B" w:rsidRPr="00714F5C" w:rsidRDefault="00B77F0B" w:rsidP="00714F5C">
      <w:pPr>
        <w:spacing w:after="24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B77F0B" w:rsidRPr="00714F5C" w:rsidSect="00A71864">
      <w:headerReference w:type="default" r:id="rId15"/>
      <w:pgSz w:w="16838" w:h="11906" w:orient="landscape"/>
      <w:pgMar w:top="56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030" w:rsidRDefault="00C80030" w:rsidP="00D01C55">
      <w:pPr>
        <w:spacing w:after="0" w:line="240" w:lineRule="auto"/>
      </w:pPr>
      <w:r>
        <w:separator/>
      </w:r>
    </w:p>
  </w:endnote>
  <w:endnote w:type="continuationSeparator" w:id="0">
    <w:p w:rsidR="00C80030" w:rsidRDefault="00C80030" w:rsidP="00D0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030" w:rsidRDefault="00C80030" w:rsidP="00D01C55">
      <w:pPr>
        <w:spacing w:after="0" w:line="240" w:lineRule="auto"/>
      </w:pPr>
      <w:r>
        <w:separator/>
      </w:r>
    </w:p>
  </w:footnote>
  <w:footnote w:type="continuationSeparator" w:id="0">
    <w:p w:rsidR="00C80030" w:rsidRDefault="00C80030" w:rsidP="00D01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3993775"/>
      <w:docPartObj>
        <w:docPartGallery w:val="Page Numbers (Top of Page)"/>
        <w:docPartUnique/>
      </w:docPartObj>
    </w:sdtPr>
    <w:sdtEndPr/>
    <w:sdtContent>
      <w:p w:rsidR="00C80030" w:rsidRDefault="00C800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2DC">
          <w:rPr>
            <w:noProof/>
          </w:rPr>
          <w:t>383</w:t>
        </w:r>
        <w:r>
          <w:fldChar w:fldCharType="end"/>
        </w:r>
      </w:p>
    </w:sdtContent>
  </w:sdt>
  <w:p w:rsidR="00C80030" w:rsidRDefault="00C800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33B44"/>
    <w:multiLevelType w:val="multilevel"/>
    <w:tmpl w:val="D194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1225BF"/>
    <w:multiLevelType w:val="multilevel"/>
    <w:tmpl w:val="A948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86"/>
    <w:rsid w:val="00013A68"/>
    <w:rsid w:val="000155B0"/>
    <w:rsid w:val="000201EC"/>
    <w:rsid w:val="00040CF4"/>
    <w:rsid w:val="00071551"/>
    <w:rsid w:val="0009466D"/>
    <w:rsid w:val="000C5D7C"/>
    <w:rsid w:val="000C75EE"/>
    <w:rsid w:val="000D4110"/>
    <w:rsid w:val="000D7542"/>
    <w:rsid w:val="000E5996"/>
    <w:rsid w:val="000F507E"/>
    <w:rsid w:val="000F76EF"/>
    <w:rsid w:val="00101ED6"/>
    <w:rsid w:val="0010408C"/>
    <w:rsid w:val="00106FD7"/>
    <w:rsid w:val="0011724B"/>
    <w:rsid w:val="00122708"/>
    <w:rsid w:val="001456AD"/>
    <w:rsid w:val="001520AB"/>
    <w:rsid w:val="00153A96"/>
    <w:rsid w:val="00155B27"/>
    <w:rsid w:val="00157B8A"/>
    <w:rsid w:val="001740EA"/>
    <w:rsid w:val="001842A6"/>
    <w:rsid w:val="001C5183"/>
    <w:rsid w:val="001E4C2B"/>
    <w:rsid w:val="001E60DF"/>
    <w:rsid w:val="001E7E96"/>
    <w:rsid w:val="00231B37"/>
    <w:rsid w:val="00241CB7"/>
    <w:rsid w:val="00282626"/>
    <w:rsid w:val="00287806"/>
    <w:rsid w:val="002C1C3A"/>
    <w:rsid w:val="002E60B9"/>
    <w:rsid w:val="00300B91"/>
    <w:rsid w:val="00306E39"/>
    <w:rsid w:val="00367C60"/>
    <w:rsid w:val="00377B7F"/>
    <w:rsid w:val="003A4989"/>
    <w:rsid w:val="003C095D"/>
    <w:rsid w:val="003E63B4"/>
    <w:rsid w:val="003F6EE5"/>
    <w:rsid w:val="0040535A"/>
    <w:rsid w:val="00420FDF"/>
    <w:rsid w:val="00450C4E"/>
    <w:rsid w:val="00452888"/>
    <w:rsid w:val="004835D3"/>
    <w:rsid w:val="00493652"/>
    <w:rsid w:val="004B0ADF"/>
    <w:rsid w:val="004B7167"/>
    <w:rsid w:val="004E3722"/>
    <w:rsid w:val="00502A16"/>
    <w:rsid w:val="0051770E"/>
    <w:rsid w:val="0058657A"/>
    <w:rsid w:val="00590B6E"/>
    <w:rsid w:val="005A597B"/>
    <w:rsid w:val="005C501C"/>
    <w:rsid w:val="005E01C1"/>
    <w:rsid w:val="005F1350"/>
    <w:rsid w:val="006433B3"/>
    <w:rsid w:val="006502FE"/>
    <w:rsid w:val="006523C2"/>
    <w:rsid w:val="00660916"/>
    <w:rsid w:val="00671CCE"/>
    <w:rsid w:val="00687E6D"/>
    <w:rsid w:val="00692CB6"/>
    <w:rsid w:val="006969DB"/>
    <w:rsid w:val="006B5E18"/>
    <w:rsid w:val="006B6D29"/>
    <w:rsid w:val="006D3A5F"/>
    <w:rsid w:val="00714F5C"/>
    <w:rsid w:val="00720140"/>
    <w:rsid w:val="007532E2"/>
    <w:rsid w:val="00761532"/>
    <w:rsid w:val="00765B49"/>
    <w:rsid w:val="007B53B3"/>
    <w:rsid w:val="007D4E4B"/>
    <w:rsid w:val="007E2353"/>
    <w:rsid w:val="007E4C4D"/>
    <w:rsid w:val="007F2683"/>
    <w:rsid w:val="0081125E"/>
    <w:rsid w:val="00834D17"/>
    <w:rsid w:val="008619E3"/>
    <w:rsid w:val="0087753B"/>
    <w:rsid w:val="008B72E5"/>
    <w:rsid w:val="00900019"/>
    <w:rsid w:val="009239A6"/>
    <w:rsid w:val="00951BFF"/>
    <w:rsid w:val="00964E88"/>
    <w:rsid w:val="00974ACC"/>
    <w:rsid w:val="00985E35"/>
    <w:rsid w:val="009932F0"/>
    <w:rsid w:val="009A7B67"/>
    <w:rsid w:val="009B709A"/>
    <w:rsid w:val="009D2C9C"/>
    <w:rsid w:val="009F645C"/>
    <w:rsid w:val="00A71864"/>
    <w:rsid w:val="00A9429F"/>
    <w:rsid w:val="00AB52DC"/>
    <w:rsid w:val="00B063C3"/>
    <w:rsid w:val="00B07751"/>
    <w:rsid w:val="00B21257"/>
    <w:rsid w:val="00B33986"/>
    <w:rsid w:val="00B60328"/>
    <w:rsid w:val="00B7399F"/>
    <w:rsid w:val="00B77F0B"/>
    <w:rsid w:val="00B856D3"/>
    <w:rsid w:val="00B91CE7"/>
    <w:rsid w:val="00B974D0"/>
    <w:rsid w:val="00BB3410"/>
    <w:rsid w:val="00BC1D55"/>
    <w:rsid w:val="00BC632B"/>
    <w:rsid w:val="00BD1BE0"/>
    <w:rsid w:val="00BE0D42"/>
    <w:rsid w:val="00BF2C35"/>
    <w:rsid w:val="00C05AE4"/>
    <w:rsid w:val="00C07D0D"/>
    <w:rsid w:val="00C206C8"/>
    <w:rsid w:val="00C55904"/>
    <w:rsid w:val="00C70629"/>
    <w:rsid w:val="00C80030"/>
    <w:rsid w:val="00C83B33"/>
    <w:rsid w:val="00C9253F"/>
    <w:rsid w:val="00CA2B2C"/>
    <w:rsid w:val="00CC0CBF"/>
    <w:rsid w:val="00CE7533"/>
    <w:rsid w:val="00CF1292"/>
    <w:rsid w:val="00CF19A6"/>
    <w:rsid w:val="00D01C55"/>
    <w:rsid w:val="00D1308B"/>
    <w:rsid w:val="00D4298A"/>
    <w:rsid w:val="00D7335B"/>
    <w:rsid w:val="00DA03FB"/>
    <w:rsid w:val="00DB45D0"/>
    <w:rsid w:val="00DB4F70"/>
    <w:rsid w:val="00E031CB"/>
    <w:rsid w:val="00E33BD6"/>
    <w:rsid w:val="00E862C5"/>
    <w:rsid w:val="00E91E50"/>
    <w:rsid w:val="00E9201D"/>
    <w:rsid w:val="00EA17F7"/>
    <w:rsid w:val="00EA6FA5"/>
    <w:rsid w:val="00EC2870"/>
    <w:rsid w:val="00EF1C35"/>
    <w:rsid w:val="00F30877"/>
    <w:rsid w:val="00F61C23"/>
    <w:rsid w:val="00F64A6D"/>
    <w:rsid w:val="00F77CEA"/>
    <w:rsid w:val="00F8457B"/>
    <w:rsid w:val="00F854FE"/>
    <w:rsid w:val="00F858B5"/>
    <w:rsid w:val="00FD1D78"/>
    <w:rsid w:val="00FD20C3"/>
    <w:rsid w:val="00FE18CF"/>
    <w:rsid w:val="00FE7685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35"/>
  </w:style>
  <w:style w:type="paragraph" w:styleId="1">
    <w:name w:val="heading 1"/>
    <w:basedOn w:val="a"/>
    <w:link w:val="10"/>
    <w:uiPriority w:val="9"/>
    <w:qFormat/>
    <w:rsid w:val="002878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1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1C55"/>
  </w:style>
  <w:style w:type="paragraph" w:styleId="a6">
    <w:name w:val="footer"/>
    <w:basedOn w:val="a"/>
    <w:link w:val="a7"/>
    <w:uiPriority w:val="99"/>
    <w:unhideWhenUsed/>
    <w:rsid w:val="00D01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1C55"/>
  </w:style>
  <w:style w:type="paragraph" w:styleId="a8">
    <w:name w:val="List Paragraph"/>
    <w:basedOn w:val="a"/>
    <w:uiPriority w:val="34"/>
    <w:qFormat/>
    <w:rsid w:val="00834D1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unhideWhenUsed/>
    <w:rsid w:val="00834D1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834D17"/>
    <w:rPr>
      <w:rFonts w:ascii="Calibri" w:eastAsia="Calibri" w:hAnsi="Calibri" w:cs="Times New Roman"/>
      <w:sz w:val="20"/>
      <w:szCs w:val="20"/>
    </w:rPr>
  </w:style>
  <w:style w:type="character" w:styleId="ab">
    <w:name w:val="Hyperlink"/>
    <w:uiPriority w:val="99"/>
    <w:rsid w:val="00CF1292"/>
    <w:rPr>
      <w:color w:val="0563C1"/>
      <w:u w:val="single"/>
    </w:rPr>
  </w:style>
  <w:style w:type="character" w:customStyle="1" w:styleId="js-judges-rollover">
    <w:name w:val="js-judges-rollover"/>
    <w:basedOn w:val="a0"/>
    <w:rsid w:val="00974ACC"/>
  </w:style>
  <w:style w:type="character" w:customStyle="1" w:styleId="10">
    <w:name w:val="Заголовок 1 Знак"/>
    <w:basedOn w:val="a0"/>
    <w:link w:val="1"/>
    <w:uiPriority w:val="9"/>
    <w:rsid w:val="002878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35"/>
  </w:style>
  <w:style w:type="paragraph" w:styleId="1">
    <w:name w:val="heading 1"/>
    <w:basedOn w:val="a"/>
    <w:link w:val="10"/>
    <w:uiPriority w:val="9"/>
    <w:qFormat/>
    <w:rsid w:val="002878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1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1C55"/>
  </w:style>
  <w:style w:type="paragraph" w:styleId="a6">
    <w:name w:val="footer"/>
    <w:basedOn w:val="a"/>
    <w:link w:val="a7"/>
    <w:uiPriority w:val="99"/>
    <w:unhideWhenUsed/>
    <w:rsid w:val="00D01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1C55"/>
  </w:style>
  <w:style w:type="paragraph" w:styleId="a8">
    <w:name w:val="List Paragraph"/>
    <w:basedOn w:val="a"/>
    <w:uiPriority w:val="34"/>
    <w:qFormat/>
    <w:rsid w:val="00834D1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unhideWhenUsed/>
    <w:rsid w:val="00834D1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834D17"/>
    <w:rPr>
      <w:rFonts w:ascii="Calibri" w:eastAsia="Calibri" w:hAnsi="Calibri" w:cs="Times New Roman"/>
      <w:sz w:val="20"/>
      <w:szCs w:val="20"/>
    </w:rPr>
  </w:style>
  <w:style w:type="character" w:styleId="ab">
    <w:name w:val="Hyperlink"/>
    <w:uiPriority w:val="99"/>
    <w:rsid w:val="00CF1292"/>
    <w:rPr>
      <w:color w:val="0563C1"/>
      <w:u w:val="single"/>
    </w:rPr>
  </w:style>
  <w:style w:type="character" w:customStyle="1" w:styleId="js-judges-rollover">
    <w:name w:val="js-judges-rollover"/>
    <w:basedOn w:val="a0"/>
    <w:rsid w:val="00974ACC"/>
  </w:style>
  <w:style w:type="character" w:customStyle="1" w:styleId="10">
    <w:name w:val="Заголовок 1 Знак"/>
    <w:basedOn w:val="a0"/>
    <w:link w:val="1"/>
    <w:uiPriority w:val="9"/>
    <w:rsid w:val="002878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vk.com/denis_galitsky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.me/ikakprosto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s2monp2dqQY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vk.com/public16659613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gbtru.com" TargetMode="External"/><Relationship Id="rId14" Type="http://schemas.openxmlformats.org/officeDocument/2006/relationships/hyperlink" Target="https://youtu.be/s2monp2dqQ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B38D6-2708-4EC4-AAEF-EFC3FE0A4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383</Pages>
  <Words>32376</Words>
  <Characters>184548</Characters>
  <Application>Microsoft Office Word</Application>
  <DocSecurity>0</DocSecurity>
  <Lines>1537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Валерия Владимировна</dc:creator>
  <cp:lastModifiedBy>Рогова Светлана Юрьевна</cp:lastModifiedBy>
  <cp:revision>2</cp:revision>
  <dcterms:created xsi:type="dcterms:W3CDTF">2024-04-18T16:11:00Z</dcterms:created>
  <dcterms:modified xsi:type="dcterms:W3CDTF">2024-04-18T16:11:00Z</dcterms:modified>
</cp:coreProperties>
</file>