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CB4040">
        <w:rPr>
          <w:rFonts w:ascii="Times New Roman" w:hAnsi="Times New Roman"/>
          <w:b/>
          <w:sz w:val="36"/>
          <w:szCs w:val="36"/>
        </w:rPr>
        <w:t>12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25568" w:rsidRPr="00795E14">
        <w:rPr>
          <w:rFonts w:ascii="Times New Roman" w:hAnsi="Times New Roman"/>
          <w:b/>
          <w:sz w:val="36"/>
          <w:szCs w:val="36"/>
        </w:rPr>
        <w:t>7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C04E52">
        <w:rPr>
          <w:rFonts w:ascii="Times New Roman" w:hAnsi="Times New Roman"/>
          <w:b/>
          <w:sz w:val="36"/>
          <w:szCs w:val="36"/>
        </w:rPr>
        <w:t>02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CB4040">
        <w:rPr>
          <w:rFonts w:ascii="Times New Roman" w:hAnsi="Times New Roman"/>
          <w:b/>
          <w:sz w:val="28"/>
          <w:szCs w:val="28"/>
        </w:rPr>
        <w:t>57</w:t>
      </w:r>
      <w:r w:rsidR="00406686">
        <w:rPr>
          <w:rFonts w:ascii="Times New Roman" w:hAnsi="Times New Roman"/>
          <w:b/>
          <w:sz w:val="28"/>
          <w:szCs w:val="28"/>
        </w:rPr>
        <w:t>-58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Pr="00795E14" w:rsidRDefault="00E06837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 w:rsidRPr="00795E14">
        <w:rPr>
          <w:rFonts w:ascii="Times New Roman" w:hAnsi="Times New Roman"/>
          <w:i/>
          <w:sz w:val="28"/>
          <w:szCs w:val="28"/>
        </w:rPr>
        <w:t>деятельности</w:t>
      </w:r>
      <w:r w:rsidRPr="00795E14">
        <w:rPr>
          <w:rFonts w:ascii="Times New Roman" w:hAnsi="Times New Roman"/>
          <w:i/>
          <w:sz w:val="28"/>
          <w:szCs w:val="28"/>
        </w:rPr>
        <w:t xml:space="preserve"> Роскомнадзора</w:t>
      </w:r>
    </w:p>
    <w:p w:rsidR="00EE3C58" w:rsidRPr="00795E14" w:rsidRDefault="00EE3C58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Pr="00795E1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Pr="00795E14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6C6D47" w:rsidRDefault="006C6D47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CB404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Декабрь</w:t>
      </w:r>
      <w:r w:rsidR="00406686">
        <w:rPr>
          <w:rFonts w:ascii="Times New Roman" w:hAnsi="Times New Roman"/>
          <w:b/>
          <w:sz w:val="28"/>
          <w:szCs w:val="28"/>
        </w:rPr>
        <w:t xml:space="preserve"> 2017- Январь 2018</w:t>
      </w:r>
    </w:p>
    <w:p w:rsidR="006C6D47" w:rsidRDefault="006C6D47" w:rsidP="00E500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D47" w:rsidRDefault="006C6D47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Pr="00795E14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D622B1" w:rsidRDefault="00D622B1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3B7E" w:rsidRPr="00103B7E" w:rsidRDefault="00103B7E" w:rsidP="00103B7E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0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России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19 сентября 2017 г. </w:t>
      </w:r>
      <w:r w:rsidRPr="0010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483 </w:t>
      </w:r>
      <w:r w:rsidRPr="0010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Порядке направления владельцу копии заблокированного сайта мотивированного решения о 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ризнании сайта в сети «Интернет»</w:t>
      </w:r>
      <w:r w:rsidRPr="0010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копией заблокированного сайта»</w:t>
      </w:r>
    </w:p>
    <w:p w:rsidR="00103B7E" w:rsidRPr="00103B7E" w:rsidRDefault="00400A35" w:rsidP="00400A35">
      <w:pPr>
        <w:pStyle w:val="af7"/>
        <w:tabs>
          <w:tab w:val="left" w:pos="709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F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75F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B7E" w:rsidRPr="00103B7E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03B7E" w:rsidRPr="00103B7E">
        <w:rPr>
          <w:rFonts w:ascii="Times New Roman" w:hAnsi="Times New Roman" w:cs="Times New Roman"/>
          <w:sz w:val="28"/>
          <w:szCs w:val="28"/>
        </w:rPr>
        <w:t xml:space="preserve"> России 22 декабря 2017 г.</w:t>
      </w:r>
      <w:r>
        <w:rPr>
          <w:rFonts w:ascii="Times New Roman" w:hAnsi="Times New Roman" w:cs="Times New Roman"/>
          <w:sz w:val="28"/>
          <w:szCs w:val="28"/>
        </w:rPr>
        <w:t>, регистрационный</w:t>
      </w:r>
      <w:r w:rsidR="00103B7E" w:rsidRPr="0010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03B7E" w:rsidRPr="00103B7E">
        <w:rPr>
          <w:rFonts w:ascii="Times New Roman" w:hAnsi="Times New Roman" w:cs="Times New Roman"/>
          <w:sz w:val="28"/>
          <w:szCs w:val="28"/>
        </w:rPr>
        <w:t>№ 49393)</w:t>
      </w:r>
    </w:p>
    <w:p w:rsidR="00103B7E" w:rsidRPr="000C660F" w:rsidRDefault="00103B7E" w:rsidP="0010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3B7E" w:rsidRPr="00103B7E" w:rsidRDefault="00103B7E" w:rsidP="00103B7E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03B7E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103B7E">
        <w:rPr>
          <w:rFonts w:ascii="Times New Roman" w:hAnsi="Times New Roman"/>
          <w:sz w:val="28"/>
          <w:szCs w:val="28"/>
          <w:lang w:eastAsia="ru-RU"/>
        </w:rPr>
        <w:t> России направляет владельцам копий заблокированных сайтов мотивированные решения о признании сайта такой копией. Утвержден порядок направления данного решения.</w:t>
      </w:r>
    </w:p>
    <w:p w:rsidR="00103B7E" w:rsidRPr="00103B7E" w:rsidRDefault="00103B7E" w:rsidP="00103B7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7E">
        <w:rPr>
          <w:rFonts w:ascii="Times New Roman" w:hAnsi="Times New Roman"/>
          <w:sz w:val="28"/>
          <w:szCs w:val="28"/>
          <w:lang w:eastAsia="ru-RU"/>
        </w:rPr>
        <w:t xml:space="preserve">Речь идет о сайтах, сходных до степени смешения с сайтами, доступ к которым ограничен по решению Московского городского суда. </w:t>
      </w:r>
      <w:proofErr w:type="gramStart"/>
      <w:r w:rsidRPr="00103B7E">
        <w:rPr>
          <w:rFonts w:ascii="Times New Roman" w:hAnsi="Times New Roman"/>
          <w:sz w:val="28"/>
          <w:szCs w:val="28"/>
          <w:lang w:eastAsia="ru-RU"/>
        </w:rPr>
        <w:t>Сайты блокируются, в частности, из-за неоднократного и неправомерного размещения информации, содержащей объекты авторских и</w:t>
      </w:r>
      <w:r w:rsidR="00473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A35">
        <w:rPr>
          <w:rFonts w:ascii="Times New Roman" w:hAnsi="Times New Roman"/>
          <w:sz w:val="28"/>
          <w:szCs w:val="28"/>
          <w:lang w:eastAsia="ru-RU"/>
        </w:rPr>
        <w:t>(</w:t>
      </w:r>
      <w:r w:rsidRPr="00103B7E">
        <w:rPr>
          <w:rFonts w:ascii="Times New Roman" w:hAnsi="Times New Roman"/>
          <w:sz w:val="28"/>
          <w:szCs w:val="28"/>
          <w:lang w:eastAsia="ru-RU"/>
        </w:rPr>
        <w:t>или</w:t>
      </w:r>
      <w:r w:rsidR="00400A35">
        <w:rPr>
          <w:rFonts w:ascii="Times New Roman" w:hAnsi="Times New Roman"/>
          <w:sz w:val="28"/>
          <w:szCs w:val="28"/>
          <w:lang w:eastAsia="ru-RU"/>
        </w:rPr>
        <w:t>)</w:t>
      </w:r>
      <w:r w:rsidRPr="00103B7E">
        <w:rPr>
          <w:rFonts w:ascii="Times New Roman" w:hAnsi="Times New Roman"/>
          <w:sz w:val="28"/>
          <w:szCs w:val="28"/>
          <w:lang w:eastAsia="ru-RU"/>
        </w:rPr>
        <w:t xml:space="preserve"> смежных прав, или информации, необходимой для их получения</w:t>
      </w:r>
      <w:r w:rsidR="00400A35">
        <w:rPr>
          <w:rFonts w:ascii="Times New Roman" w:hAnsi="Times New Roman"/>
          <w:sz w:val="28"/>
          <w:szCs w:val="28"/>
          <w:lang w:eastAsia="ru-RU"/>
        </w:rPr>
        <w:t>,</w:t>
      </w:r>
      <w:r w:rsidRPr="00103B7E">
        <w:rPr>
          <w:rFonts w:ascii="Times New Roman" w:hAnsi="Times New Roman"/>
          <w:sz w:val="28"/>
          <w:szCs w:val="28"/>
          <w:lang w:eastAsia="ru-RU"/>
        </w:rPr>
        <w:t xml:space="preserve"> посредством информационно-телекоммуникационных сетей (в т. ч. </w:t>
      </w:r>
      <w:r w:rsidR="00400A35">
        <w:rPr>
          <w:rFonts w:ascii="Times New Roman" w:hAnsi="Times New Roman"/>
          <w:sz w:val="28"/>
          <w:szCs w:val="28"/>
          <w:lang w:eastAsia="ru-RU"/>
        </w:rPr>
        <w:t>сети «</w:t>
      </w:r>
      <w:r w:rsidRPr="00103B7E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400A35">
        <w:rPr>
          <w:rFonts w:ascii="Times New Roman" w:hAnsi="Times New Roman"/>
          <w:sz w:val="28"/>
          <w:szCs w:val="28"/>
          <w:lang w:eastAsia="ru-RU"/>
        </w:rPr>
        <w:t>»</w:t>
      </w:r>
      <w:r w:rsidRPr="00103B7E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103B7E" w:rsidRPr="00103B7E" w:rsidRDefault="00103B7E" w:rsidP="0010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7E">
        <w:rPr>
          <w:rFonts w:ascii="Times New Roman" w:hAnsi="Times New Roman"/>
          <w:sz w:val="28"/>
          <w:szCs w:val="28"/>
          <w:lang w:eastAsia="ru-RU"/>
        </w:rPr>
        <w:t xml:space="preserve">Решения направляются </w:t>
      </w:r>
      <w:proofErr w:type="gramStart"/>
      <w:r w:rsidRPr="00103B7E">
        <w:rPr>
          <w:rFonts w:ascii="Times New Roman" w:hAnsi="Times New Roman"/>
          <w:sz w:val="28"/>
          <w:szCs w:val="28"/>
          <w:lang w:eastAsia="ru-RU"/>
        </w:rPr>
        <w:t>по электронной почте в течение суток с момента поступления в Министерство сведений от федерального органа</w:t>
      </w:r>
      <w:proofErr w:type="gramEnd"/>
      <w:r w:rsidRPr="00103B7E">
        <w:rPr>
          <w:rFonts w:ascii="Times New Roman" w:hAnsi="Times New Roman"/>
          <w:sz w:val="28"/>
          <w:szCs w:val="28"/>
          <w:lang w:eastAsia="ru-RU"/>
        </w:rPr>
        <w:t xml:space="preserve"> исполнительной власти или правообладателя об обнаружении в сети подобной копии.</w:t>
      </w:r>
      <w:r w:rsidR="00400A35">
        <w:rPr>
          <w:rFonts w:ascii="Times New Roman" w:hAnsi="Times New Roman"/>
          <w:sz w:val="28"/>
          <w:szCs w:val="28"/>
          <w:lang w:eastAsia="ru-RU"/>
        </w:rPr>
        <w:t xml:space="preserve"> При этом перечень федеральных органов исполнительной власти, уполномоченных на представление в </w:t>
      </w:r>
      <w:proofErr w:type="spellStart"/>
      <w:r w:rsidR="00400A35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="00400A35"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="00473E89">
        <w:rPr>
          <w:rFonts w:ascii="Times New Roman" w:hAnsi="Times New Roman"/>
          <w:sz w:val="28"/>
          <w:szCs w:val="28"/>
          <w:lang w:eastAsia="ru-RU"/>
        </w:rPr>
        <w:t>вышеназванных</w:t>
      </w:r>
      <w:r w:rsidR="00400A35">
        <w:rPr>
          <w:rFonts w:ascii="Times New Roman" w:hAnsi="Times New Roman"/>
          <w:sz w:val="28"/>
          <w:szCs w:val="28"/>
          <w:lang w:eastAsia="ru-RU"/>
        </w:rPr>
        <w:t xml:space="preserve"> сведений,  </w:t>
      </w:r>
      <w:r w:rsidR="00090F4D">
        <w:rPr>
          <w:rFonts w:ascii="Times New Roman" w:hAnsi="Times New Roman"/>
          <w:sz w:val="28"/>
          <w:szCs w:val="28"/>
          <w:lang w:eastAsia="ru-RU"/>
        </w:rPr>
        <w:t xml:space="preserve">не определён действующим законодательством. </w:t>
      </w:r>
    </w:p>
    <w:p w:rsidR="005465DE" w:rsidRPr="00DA69A7" w:rsidRDefault="005465DE" w:rsidP="00C0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260" w:rsidRPr="00050260" w:rsidRDefault="00050260" w:rsidP="0054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B56573" w:rsidRDefault="00B56573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5EB2" w:rsidRPr="004C5EB2" w:rsidRDefault="004C5EB2" w:rsidP="002134F5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5E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25 октября 2017 г. </w:t>
      </w:r>
      <w:r w:rsidRPr="004C5E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217 </w:t>
      </w:r>
      <w:r w:rsidRPr="004C5E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 г. № 149-ФЗ «Об информации, информационных технологиях и о защите</w:t>
      </w:r>
      <w:proofErr w:type="gramEnd"/>
      <w:r w:rsidRPr="004C5E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информации», при предоставлении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порядка доступа к указанной системе и к информации, размещенной в ней, режима обработки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использования такой информации»</w:t>
      </w:r>
    </w:p>
    <w:p w:rsidR="004C5EB2" w:rsidRDefault="00F75F35" w:rsidP="00400A35">
      <w:pPr>
        <w:ind w:left="63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="004C5EB2" w:rsidRPr="004C5EB2">
        <w:rPr>
          <w:rFonts w:ascii="Times New Roman" w:hAnsi="Times New Roman"/>
          <w:sz w:val="28"/>
          <w:szCs w:val="28"/>
          <w:lang w:eastAsia="ru-RU"/>
        </w:rPr>
        <w:t>ар</w:t>
      </w:r>
      <w:r w:rsidR="00C35948">
        <w:rPr>
          <w:rFonts w:ascii="Times New Roman" w:hAnsi="Times New Roman"/>
          <w:sz w:val="28"/>
          <w:szCs w:val="28"/>
          <w:lang w:eastAsia="ru-RU"/>
        </w:rPr>
        <w:t>егистрирован</w:t>
      </w:r>
      <w:proofErr w:type="gramEnd"/>
      <w:r w:rsidR="00C35948">
        <w:rPr>
          <w:rFonts w:ascii="Times New Roman" w:hAnsi="Times New Roman"/>
          <w:sz w:val="28"/>
          <w:szCs w:val="28"/>
          <w:lang w:eastAsia="ru-RU"/>
        </w:rPr>
        <w:t xml:space="preserve">  Минюстом</w:t>
      </w:r>
      <w:r w:rsidR="004C5EB2">
        <w:rPr>
          <w:rFonts w:ascii="Times New Roman" w:hAnsi="Times New Roman"/>
          <w:sz w:val="28"/>
          <w:szCs w:val="28"/>
          <w:lang w:eastAsia="ru-RU"/>
        </w:rPr>
        <w:t xml:space="preserve"> России 14 декабря 2017 г.</w:t>
      </w:r>
      <w:r w:rsidR="00C35948">
        <w:rPr>
          <w:rFonts w:ascii="Times New Roman" w:hAnsi="Times New Roman"/>
          <w:sz w:val="28"/>
          <w:szCs w:val="28"/>
          <w:lang w:eastAsia="ru-RU"/>
        </w:rPr>
        <w:t xml:space="preserve"> регистрационный</w:t>
      </w:r>
      <w:r w:rsidR="00C35948">
        <w:rPr>
          <w:rFonts w:ascii="Times New Roman" w:hAnsi="Times New Roman"/>
          <w:sz w:val="28"/>
          <w:szCs w:val="28"/>
          <w:lang w:eastAsia="ru-RU"/>
        </w:rPr>
        <w:br/>
      </w:r>
      <w:r w:rsidR="004C5EB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C5EB2" w:rsidRPr="004C5EB2">
        <w:rPr>
          <w:rFonts w:ascii="Times New Roman" w:hAnsi="Times New Roman"/>
          <w:sz w:val="28"/>
          <w:szCs w:val="28"/>
          <w:lang w:eastAsia="ru-RU"/>
        </w:rPr>
        <w:t>49243)</w:t>
      </w:r>
    </w:p>
    <w:p w:rsidR="004C5EB2" w:rsidRPr="004C5EB2" w:rsidRDefault="004C5EB2" w:rsidP="004C5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EB2">
        <w:rPr>
          <w:rFonts w:ascii="Times New Roman" w:hAnsi="Times New Roman"/>
          <w:sz w:val="28"/>
          <w:szCs w:val="28"/>
          <w:lang w:eastAsia="ru-RU"/>
        </w:rPr>
        <w:t xml:space="preserve">С 1 ноября 2017 г. предусмотрен запрет на предоставление пользователям доступа к запрещенным сайтам с помощью VPN-сервисов и </w:t>
      </w:r>
      <w:proofErr w:type="spellStart"/>
      <w:r w:rsidRPr="004C5EB2">
        <w:rPr>
          <w:rFonts w:ascii="Times New Roman" w:hAnsi="Times New Roman"/>
          <w:sz w:val="28"/>
          <w:szCs w:val="28"/>
          <w:lang w:eastAsia="ru-RU"/>
        </w:rPr>
        <w:t>анонимайзеров</w:t>
      </w:r>
      <w:proofErr w:type="spellEnd"/>
      <w:r w:rsidRPr="004C5EB2">
        <w:rPr>
          <w:rFonts w:ascii="Times New Roman" w:hAnsi="Times New Roman"/>
          <w:sz w:val="28"/>
          <w:szCs w:val="28"/>
          <w:lang w:eastAsia="ru-RU"/>
        </w:rPr>
        <w:t>. Для соблюдения этого запрета владельцам указанных сервисов, а также операторам поисковых систем Роскомнадзор предоставляет доступ к специальной федеральной государственной информационной системе, содержащей перече</w:t>
      </w:r>
      <w:r w:rsidR="00C9513E">
        <w:rPr>
          <w:rFonts w:ascii="Times New Roman" w:hAnsi="Times New Roman"/>
          <w:sz w:val="28"/>
          <w:szCs w:val="28"/>
          <w:lang w:eastAsia="ru-RU"/>
        </w:rPr>
        <w:t>нь запрещенных сайтов. Обозначена</w:t>
      </w:r>
      <w:r w:rsidRPr="004C5EB2">
        <w:rPr>
          <w:rFonts w:ascii="Times New Roman" w:hAnsi="Times New Roman"/>
          <w:sz w:val="28"/>
          <w:szCs w:val="28"/>
          <w:lang w:eastAsia="ru-RU"/>
        </w:rPr>
        <w:t xml:space="preserve"> процедура предоставления такого доступа.</w:t>
      </w:r>
    </w:p>
    <w:p w:rsidR="004C5EB2" w:rsidRDefault="004C5EB2" w:rsidP="004C5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EB2">
        <w:rPr>
          <w:rFonts w:ascii="Times New Roman" w:hAnsi="Times New Roman"/>
          <w:sz w:val="28"/>
          <w:szCs w:val="28"/>
          <w:lang w:eastAsia="ru-RU"/>
        </w:rPr>
        <w:t xml:space="preserve">Подключение к указанной системе </w:t>
      </w:r>
      <w:r w:rsidR="001D5315">
        <w:rPr>
          <w:rFonts w:ascii="Times New Roman" w:hAnsi="Times New Roman"/>
          <w:sz w:val="28"/>
          <w:szCs w:val="28"/>
          <w:lang w:eastAsia="ru-RU"/>
        </w:rPr>
        <w:t>–</w:t>
      </w:r>
      <w:r w:rsidRPr="004C5EB2">
        <w:rPr>
          <w:rFonts w:ascii="Times New Roman" w:hAnsi="Times New Roman"/>
          <w:sz w:val="28"/>
          <w:szCs w:val="28"/>
          <w:lang w:eastAsia="ru-RU"/>
        </w:rPr>
        <w:t xml:space="preserve"> обязанность владельцев сервисов и операторов поисковых систем. Оно производится по требованию Роскомнадзора. Регламентирован порядок подключения к системе и получения доступа к размещенной в ней информации. Определен режим обработки и использования этой информации.</w:t>
      </w:r>
    </w:p>
    <w:p w:rsidR="00C35948" w:rsidRDefault="00C35948" w:rsidP="004C5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Pr="00C35948" w:rsidRDefault="00C35948" w:rsidP="00C3594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 от 20 октября 2017 г. № 213 «Об утверждении Требований к технологическим, программным, лингвистическим, правовым и организационным средствам обеспечения пользования федеральной государственной информационной системой,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«Об информации, информационных технологиях и</w:t>
      </w:r>
      <w:proofErr w:type="gramEnd"/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 защите информации»</w:t>
      </w:r>
    </w:p>
    <w:p w:rsidR="00C35948" w:rsidRDefault="00C35948" w:rsidP="004C13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proofErr w:type="gramStart"/>
      <w:r w:rsidR="00AE728E">
        <w:rPr>
          <w:rFonts w:ascii="Times New Roman" w:hAnsi="Times New Roman"/>
          <w:sz w:val="28"/>
          <w:szCs w:val="28"/>
          <w:lang w:eastAsia="ru-RU"/>
        </w:rPr>
        <w:t>з</w:t>
      </w:r>
      <w:r w:rsidRPr="00C35948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Pr="00C35948">
        <w:rPr>
          <w:rFonts w:ascii="Times New Roman" w:hAnsi="Times New Roman"/>
          <w:sz w:val="28"/>
          <w:szCs w:val="28"/>
          <w:lang w:eastAsia="ru-RU"/>
        </w:rPr>
        <w:t xml:space="preserve"> Минюстом России 12 декабря 2017 г., регистрационный </w:t>
      </w:r>
      <w:r w:rsidRPr="00C35948">
        <w:rPr>
          <w:rFonts w:ascii="Times New Roman" w:hAnsi="Times New Roman"/>
          <w:sz w:val="28"/>
          <w:szCs w:val="28"/>
          <w:lang w:eastAsia="ru-RU"/>
        </w:rPr>
        <w:br/>
        <w:t>№ 49210)</w:t>
      </w:r>
    </w:p>
    <w:p w:rsidR="004C13B1" w:rsidRPr="00C35948" w:rsidRDefault="004C13B1" w:rsidP="004C13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Pr="00C35948" w:rsidRDefault="00C35948" w:rsidP="004C1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C35948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 w:rsidRPr="00C35948">
        <w:rPr>
          <w:rFonts w:ascii="Times New Roman" w:hAnsi="Times New Roman"/>
          <w:bCs/>
          <w:color w:val="26282F"/>
          <w:sz w:val="28"/>
          <w:szCs w:val="28"/>
          <w:lang w:eastAsia="ru-RU"/>
        </w:rPr>
        <w:t>Требования к технологическим, программным, лингвистическим, правовым и организационным средствам обеспечения пользования федеральной государственной информационной системой,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«Об информации, информационных технологиях и о защите информации» (далее – ФГИС).</w:t>
      </w:r>
    </w:p>
    <w:p w:rsidR="00C35948" w:rsidRPr="00C35948" w:rsidRDefault="00C35948" w:rsidP="004C1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C35948">
        <w:rPr>
          <w:rFonts w:ascii="Times New Roman" w:hAnsi="Times New Roman"/>
          <w:bCs/>
          <w:color w:val="26282F"/>
          <w:sz w:val="28"/>
          <w:szCs w:val="28"/>
          <w:lang w:eastAsia="ru-RU"/>
        </w:rPr>
        <w:t>Создание и эксплуатация ФГИС будет осуществляться Роскомнадзором.</w:t>
      </w:r>
    </w:p>
    <w:p w:rsidR="00C35948" w:rsidRPr="00C35948" w:rsidRDefault="00C35948" w:rsidP="004C13B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Pr="00C35948" w:rsidRDefault="00C35948" w:rsidP="00C3594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 от 7 ноября 2017 г. № 228 «Об утверждении Порядка </w:t>
      </w:r>
      <w:proofErr w:type="gramStart"/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контроля за</w:t>
      </w:r>
      <w:proofErr w:type="gramEnd"/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обеспечением ограничения доступа к информационно-телекоммуникационным сетям, информационным ресурсам,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Федерации»</w:t>
      </w:r>
    </w:p>
    <w:p w:rsidR="00C35948" w:rsidRPr="00C35948" w:rsidRDefault="00C35948" w:rsidP="00C35948">
      <w:pPr>
        <w:ind w:left="6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(</w:t>
      </w:r>
      <w:proofErr w:type="gramStart"/>
      <w:r w:rsidR="00AE728E">
        <w:rPr>
          <w:rFonts w:ascii="Times New Roman" w:hAnsi="Times New Roman"/>
          <w:sz w:val="28"/>
          <w:szCs w:val="28"/>
          <w:lang w:eastAsia="ru-RU"/>
        </w:rPr>
        <w:t>з</w:t>
      </w:r>
      <w:r w:rsidRPr="00C35948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Pr="00C35948">
        <w:rPr>
          <w:rFonts w:ascii="Times New Roman" w:hAnsi="Times New Roman"/>
          <w:sz w:val="28"/>
          <w:szCs w:val="28"/>
          <w:lang w:eastAsia="ru-RU"/>
        </w:rPr>
        <w:t xml:space="preserve"> Минюстом России 31 января 2018 г., регистрационный </w:t>
      </w:r>
      <w:r w:rsidRPr="00C35948">
        <w:rPr>
          <w:rFonts w:ascii="Times New Roman" w:hAnsi="Times New Roman"/>
          <w:sz w:val="28"/>
          <w:szCs w:val="28"/>
          <w:lang w:eastAsia="ru-RU"/>
        </w:rPr>
        <w:br/>
        <w:t>№ 49851)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948">
        <w:rPr>
          <w:rFonts w:ascii="Times New Roman" w:hAnsi="Times New Roman"/>
          <w:sz w:val="28"/>
          <w:szCs w:val="28"/>
          <w:lang w:eastAsia="ru-RU"/>
        </w:rPr>
        <w:t xml:space="preserve">Утвержден Порядок </w:t>
      </w:r>
      <w:proofErr w:type="gramStart"/>
      <w:r w:rsidRPr="00C3594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35948">
        <w:rPr>
          <w:rFonts w:ascii="Times New Roman" w:hAnsi="Times New Roman"/>
          <w:sz w:val="28"/>
          <w:szCs w:val="28"/>
          <w:lang w:eastAsia="ru-RU"/>
        </w:rPr>
        <w:t xml:space="preserve"> обеспечением ограничения доступа к информационно-телекоммуникационным сетям, информационным ресурсам,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Федерации.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5948">
        <w:rPr>
          <w:rFonts w:ascii="Times New Roman" w:hAnsi="Times New Roman"/>
          <w:bCs/>
          <w:sz w:val="28"/>
          <w:szCs w:val="28"/>
        </w:rPr>
        <w:t xml:space="preserve">Мероприятия по </w:t>
      </w:r>
      <w:proofErr w:type="gramStart"/>
      <w:r w:rsidRPr="00C35948"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 w:rsidRPr="00C35948">
        <w:rPr>
          <w:rFonts w:ascii="Times New Roman" w:hAnsi="Times New Roman"/>
          <w:bCs/>
          <w:sz w:val="28"/>
          <w:szCs w:val="28"/>
        </w:rPr>
        <w:t xml:space="preserve"> обеспечением ограничения доступа к программно-аппаратным средствам доступа к информационным ресурсам, информационно-телекоммуникационным сетям, доступ к которым ограничен, проводятся Роскомнадзором и его территориальными органами без взаимодействия с проверяемыми лицами на основании заданий на проведение таких мероприятий, утверждаемых руководителем или заместителем руководителя Роскомнадзора или его территориального органа.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5948">
        <w:rPr>
          <w:rFonts w:ascii="Times New Roman" w:hAnsi="Times New Roman"/>
          <w:bCs/>
          <w:sz w:val="28"/>
          <w:szCs w:val="28"/>
        </w:rPr>
        <w:t>Мероприятия по контролю могут проводиться с привлечением радиочастотной службы.</w:t>
      </w:r>
    </w:p>
    <w:p w:rsidR="00C35948" w:rsidRPr="00C35948" w:rsidRDefault="00C35948" w:rsidP="00C3594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Pr="00C35948" w:rsidRDefault="00C35948" w:rsidP="00C3594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 от 7 ноября 2017 г. № 229 «Об утверждении Порядка контроля за прекращением на территории Российской Федерации выдачи операторами поисковых систем, распространяющими в сети «Интернет»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</w:t>
      </w:r>
      <w:proofErr w:type="gramEnd"/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территории Российской Федерации»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9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proofErr w:type="gramStart"/>
      <w:r w:rsidR="00AE728E">
        <w:rPr>
          <w:rFonts w:ascii="Times New Roman" w:hAnsi="Times New Roman"/>
          <w:sz w:val="28"/>
          <w:szCs w:val="28"/>
          <w:lang w:eastAsia="ru-RU"/>
        </w:rPr>
        <w:t>з</w:t>
      </w:r>
      <w:r w:rsidRPr="00C35948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Pr="00C35948">
        <w:rPr>
          <w:rFonts w:ascii="Times New Roman" w:hAnsi="Times New Roman"/>
          <w:sz w:val="28"/>
          <w:szCs w:val="28"/>
          <w:lang w:eastAsia="ru-RU"/>
        </w:rPr>
        <w:t xml:space="preserve"> Минюстом России 15 января 2018 г., регистрационный </w:t>
      </w:r>
      <w:r w:rsidRPr="00C35948">
        <w:rPr>
          <w:rFonts w:ascii="Times New Roman" w:hAnsi="Times New Roman"/>
          <w:sz w:val="28"/>
          <w:szCs w:val="28"/>
          <w:lang w:eastAsia="ru-RU"/>
        </w:rPr>
        <w:br/>
        <w:t xml:space="preserve">№ 49634) 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948">
        <w:rPr>
          <w:rFonts w:ascii="Times New Roman" w:hAnsi="Times New Roman"/>
          <w:sz w:val="28"/>
          <w:szCs w:val="28"/>
          <w:lang w:eastAsia="ru-RU"/>
        </w:rPr>
        <w:t xml:space="preserve">Утвержден Порядок </w:t>
      </w:r>
      <w:proofErr w:type="gramStart"/>
      <w:r w:rsidRPr="00C3594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35948">
        <w:rPr>
          <w:rFonts w:ascii="Times New Roman" w:hAnsi="Times New Roman"/>
          <w:sz w:val="28"/>
          <w:szCs w:val="28"/>
          <w:lang w:eastAsia="ru-RU"/>
        </w:rPr>
        <w:t xml:space="preserve"> прекращением на территории Российской Федерации выдачи операторами поисковых систем, распространяющими в сети «Интернет»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 территории Российской Федерации.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35948">
        <w:rPr>
          <w:rFonts w:ascii="Times New Roman" w:hAnsi="Times New Roman"/>
          <w:bCs/>
          <w:sz w:val="28"/>
          <w:szCs w:val="28"/>
        </w:rPr>
        <w:t xml:space="preserve">Мероприятия по контролю за соблюдением </w:t>
      </w:r>
      <w:r w:rsidRPr="00C35948">
        <w:rPr>
          <w:rFonts w:ascii="Times New Roman" w:hAnsi="Times New Roman"/>
          <w:sz w:val="28"/>
          <w:szCs w:val="28"/>
        </w:rPr>
        <w:t>операторами поисковых систем, распространяющими в сети «Интернет» рекламу, которая направлена на привлечение внимания потребителей, находящихся на территории Российской Федерации,</w:t>
      </w:r>
      <w:r w:rsidRPr="00C35948">
        <w:rPr>
          <w:rFonts w:ascii="Times New Roman" w:hAnsi="Times New Roman"/>
          <w:bCs/>
          <w:sz w:val="28"/>
          <w:szCs w:val="28"/>
        </w:rPr>
        <w:t xml:space="preserve"> прекращения выдачи </w:t>
      </w:r>
      <w:r w:rsidRPr="00C35948">
        <w:rPr>
          <w:rFonts w:ascii="Times New Roman" w:hAnsi="Times New Roman"/>
          <w:sz w:val="28"/>
          <w:szCs w:val="28"/>
        </w:rPr>
        <w:t>сведений об информационных ресурсах, информационно-телекоммуникационных сетях, доступ к которым ограничен на территории Российской Федерации</w:t>
      </w:r>
      <w:r w:rsidRPr="00C35948">
        <w:rPr>
          <w:rFonts w:ascii="Times New Roman" w:hAnsi="Times New Roman"/>
          <w:bCs/>
          <w:sz w:val="28"/>
          <w:szCs w:val="28"/>
        </w:rPr>
        <w:t>, проводятся Роскомнадзором и его территориальными органами без взаимодействия с проверяемыми лицами на основании заданий на проведение таких мероприятий, утверждаемых руководителем</w:t>
      </w:r>
      <w:proofErr w:type="gramEnd"/>
      <w:r w:rsidRPr="00C35948">
        <w:rPr>
          <w:rFonts w:ascii="Times New Roman" w:hAnsi="Times New Roman"/>
          <w:bCs/>
          <w:sz w:val="28"/>
          <w:szCs w:val="28"/>
        </w:rPr>
        <w:t xml:space="preserve"> или заместителем руководителя Роскомнадзора или его территориального органа.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5948">
        <w:rPr>
          <w:rFonts w:ascii="Times New Roman" w:hAnsi="Times New Roman"/>
          <w:bCs/>
          <w:sz w:val="28"/>
          <w:szCs w:val="28"/>
        </w:rPr>
        <w:lastRenderedPageBreak/>
        <w:t>Мероприятия по контролю могут проводиться с привлечением радиочастотной службы.</w:t>
      </w:r>
    </w:p>
    <w:p w:rsidR="00C35948" w:rsidRDefault="00C35948" w:rsidP="004C5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Default="00C35948" w:rsidP="004C5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948" w:rsidRPr="00C35948" w:rsidRDefault="00C35948" w:rsidP="00C3594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5948">
        <w:rPr>
          <w:rFonts w:ascii="Times New Roman" w:hAnsi="Times New Roman"/>
          <w:b/>
          <w:bCs/>
          <w:sz w:val="28"/>
          <w:szCs w:val="28"/>
        </w:rPr>
        <w:t>Приказ Федеральной службы по надзору в сфере связи, информационных технологий и массовых коммуникаций от</w:t>
      </w:r>
      <w:r w:rsidRPr="00C3594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35948">
        <w:rPr>
          <w:rFonts w:ascii="Times New Roman" w:hAnsi="Times New Roman"/>
          <w:b/>
          <w:bCs/>
          <w:sz w:val="28"/>
          <w:szCs w:val="28"/>
        </w:rPr>
        <w:t xml:space="preserve">18 декабря 2017 г. № 256 «Об утверждении формы выписки из реестра зарегистрированных средств массовой информации» </w:t>
      </w:r>
    </w:p>
    <w:p w:rsidR="00C35948" w:rsidRPr="00C35948" w:rsidRDefault="00A32581" w:rsidP="00C359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hyperlink r:id="rId10" w:history="1">
        <w:r w:rsidR="00AE728E">
          <w:rPr>
            <w:rFonts w:ascii="Times New Roman" w:hAnsi="Times New Roman"/>
            <w:bCs/>
            <w:color w:val="000000" w:themeColor="text1"/>
            <w:sz w:val="28"/>
            <w:szCs w:val="28"/>
          </w:rPr>
          <w:t>(</w:t>
        </w:r>
        <w:proofErr w:type="gramStart"/>
        <w:r w:rsidR="00AE728E">
          <w:rPr>
            <w:rFonts w:ascii="Times New Roman" w:hAnsi="Times New Roman"/>
            <w:bCs/>
            <w:color w:val="000000" w:themeColor="text1"/>
            <w:sz w:val="28"/>
            <w:szCs w:val="28"/>
          </w:rPr>
          <w:t>з</w:t>
        </w:r>
        <w:r w:rsidR="00C35948" w:rsidRPr="00C35948">
          <w:rPr>
            <w:rFonts w:ascii="Times New Roman" w:hAnsi="Times New Roman"/>
            <w:bCs/>
            <w:color w:val="000000" w:themeColor="text1"/>
            <w:sz w:val="28"/>
            <w:szCs w:val="28"/>
          </w:rPr>
          <w:t>арегистрирован</w:t>
        </w:r>
        <w:proofErr w:type="gramEnd"/>
        <w:r w:rsidR="00C35948" w:rsidRPr="00C35948">
          <w:rPr>
            <w:rFonts w:ascii="Times New Roman" w:hAnsi="Times New Roman"/>
            <w:bCs/>
            <w:color w:val="000000" w:themeColor="text1"/>
            <w:sz w:val="28"/>
            <w:szCs w:val="28"/>
          </w:rPr>
          <w:t xml:space="preserve"> Минюстом России 18 января 2018 г., регистрационный      № 49672)</w:t>
        </w:r>
      </w:hyperlink>
      <w:r w:rsidR="00C35948" w:rsidRPr="00C3594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35948" w:rsidRPr="00C35948" w:rsidRDefault="00C35948" w:rsidP="00C359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35948" w:rsidRPr="00C35948" w:rsidRDefault="00C35948" w:rsidP="00C3594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Pr="00C35948">
        <w:rPr>
          <w:rFonts w:ascii="Times New Roman" w:hAnsi="Times New Roman"/>
          <w:bCs/>
          <w:color w:val="000000" w:themeColor="text1"/>
          <w:sz w:val="28"/>
          <w:szCs w:val="28"/>
        </w:rPr>
        <w:t>Утверждена форма выписки из реестра зарегистрированных средств массовой информации.</w:t>
      </w:r>
    </w:p>
    <w:p w:rsidR="00C35948" w:rsidRDefault="00C35948" w:rsidP="00C35948">
      <w:pPr>
        <w:autoSpaceDE w:val="0"/>
        <w:autoSpaceDN w:val="0"/>
        <w:adjustRightInd w:val="0"/>
        <w:ind w:left="72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5948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решения Федеральной службы по надзору в сфере связи, информационных технологий и массовых коммуникаций о регистрации средства массовой информации заявителю выдается выписка из реестра зарегистрированных средств массовой информации.</w:t>
      </w:r>
    </w:p>
    <w:p w:rsidR="00C35948" w:rsidRDefault="00C35948" w:rsidP="00C35948">
      <w:pPr>
        <w:autoSpaceDE w:val="0"/>
        <w:autoSpaceDN w:val="0"/>
        <w:adjustRightInd w:val="0"/>
        <w:ind w:left="72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35948" w:rsidRPr="00C35948" w:rsidRDefault="00C35948" w:rsidP="00C35948">
      <w:pPr>
        <w:numPr>
          <w:ilvl w:val="0"/>
          <w:numId w:val="53"/>
        </w:numPr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5948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Приказ Федеральной службы по надзору в сфере связи, информационных технологий и массовых коммуникаций от</w:t>
      </w:r>
      <w:r w:rsidRPr="00C3594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C35948">
        <w:rPr>
          <w:rFonts w:ascii="Times New Roman" w:hAnsi="Times New Roman"/>
          <w:b/>
          <w:bCs/>
          <w:color w:val="000000" w:themeColor="text1"/>
          <w:sz w:val="28"/>
          <w:szCs w:val="28"/>
        </w:rPr>
        <w:t>18 декабря 2017 г. № 253 «О признании утратившим силу приказа Роскомнадзора от 21 ноября 2011 г.      № 1035 «Об утверждении формы свидетельства о регистрации средства массовой информации</w:t>
      </w:r>
      <w:r w:rsidRPr="00C3594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C35948" w:rsidRPr="00C35948" w:rsidRDefault="00A32581" w:rsidP="00C35948">
      <w:pPr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hyperlink r:id="rId11" w:history="1">
        <w:r w:rsidR="00AE728E">
          <w:rPr>
            <w:rFonts w:ascii="Times New Roman" w:hAnsi="Times New Roman"/>
            <w:bCs/>
            <w:color w:val="000000" w:themeColor="text1"/>
            <w:sz w:val="28"/>
            <w:szCs w:val="28"/>
          </w:rPr>
          <w:t>(</w:t>
        </w:r>
        <w:proofErr w:type="gramStart"/>
        <w:r w:rsidR="00AE728E">
          <w:rPr>
            <w:rFonts w:ascii="Times New Roman" w:hAnsi="Times New Roman"/>
            <w:bCs/>
            <w:color w:val="000000" w:themeColor="text1"/>
            <w:sz w:val="28"/>
            <w:szCs w:val="28"/>
          </w:rPr>
          <w:t>з</w:t>
        </w:r>
        <w:r w:rsidR="00C35948" w:rsidRPr="00C35948">
          <w:rPr>
            <w:rFonts w:ascii="Times New Roman" w:hAnsi="Times New Roman"/>
            <w:bCs/>
            <w:color w:val="000000" w:themeColor="text1"/>
            <w:sz w:val="28"/>
            <w:szCs w:val="28"/>
          </w:rPr>
          <w:t>арегистрирован</w:t>
        </w:r>
        <w:proofErr w:type="gramEnd"/>
        <w:r w:rsidR="00C35948" w:rsidRPr="00C35948">
          <w:rPr>
            <w:rFonts w:ascii="Times New Roman" w:hAnsi="Times New Roman"/>
            <w:bCs/>
            <w:color w:val="000000" w:themeColor="text1"/>
            <w:sz w:val="28"/>
            <w:szCs w:val="28"/>
          </w:rPr>
          <w:t xml:space="preserve"> Минюстом России 18 января 2018 г., регистрационный      № 49673)</w:t>
        </w:r>
      </w:hyperlink>
      <w:r w:rsidR="00C35948" w:rsidRPr="00C3594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35948" w:rsidRPr="00C35948" w:rsidRDefault="00C35948" w:rsidP="00C35948">
      <w:pPr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35948" w:rsidRPr="00C35948" w:rsidRDefault="00C35948" w:rsidP="00C35948">
      <w:pPr>
        <w:spacing w:after="0"/>
        <w:ind w:left="720" w:firstLine="55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5948">
        <w:rPr>
          <w:rFonts w:ascii="Times New Roman" w:hAnsi="Times New Roman"/>
          <w:bCs/>
          <w:color w:val="000000" w:themeColor="text1"/>
          <w:sz w:val="28"/>
          <w:szCs w:val="28"/>
        </w:rPr>
        <w:t>С 1 января 2018 г.  свидетельство о регистрации средства массовой информации не выдается.</w:t>
      </w:r>
    </w:p>
    <w:p w:rsidR="00C35948" w:rsidRPr="00C35948" w:rsidRDefault="00C35948" w:rsidP="00C35948">
      <w:pPr>
        <w:spacing w:after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948">
        <w:rPr>
          <w:rFonts w:ascii="Times New Roman" w:hAnsi="Times New Roman"/>
          <w:sz w:val="28"/>
          <w:szCs w:val="28"/>
        </w:rPr>
        <w:t>На основании решения о регистрации средства массовой информации заявителю будет выдаваться или направляться выписка из реестра зарегистрированных средств массовой информации.</w:t>
      </w:r>
    </w:p>
    <w:p w:rsidR="00C35948" w:rsidRPr="00C35948" w:rsidRDefault="00C35948" w:rsidP="00C35948">
      <w:pPr>
        <w:ind w:left="72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22A7B" w:rsidRPr="00622A7B" w:rsidRDefault="00622A7B" w:rsidP="0066481B">
      <w:pPr>
        <w:numPr>
          <w:ilvl w:val="0"/>
          <w:numId w:val="53"/>
        </w:num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22A7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Приказ Федеральной службы по надзору в сфере связи, информационных технологий и массовых коммуникаций от 18 декабря 2017 г. № 254 «О внесении изменений в Порядок ведения регистрирующим органом реестра зарегистрированных средств массовой информации, утвержденный приказом Роскомнадзора              от 21 ноября 2011 г. № 1036»</w:t>
      </w:r>
    </w:p>
    <w:p w:rsidR="00622A7B" w:rsidRPr="00622A7B" w:rsidRDefault="00AE728E" w:rsidP="00622A7B">
      <w:pPr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622A7B" w:rsidRPr="00622A7B">
        <w:rPr>
          <w:rFonts w:ascii="Times New Roman" w:hAnsi="Times New Roman"/>
          <w:bCs/>
          <w:color w:val="000000" w:themeColor="text1"/>
          <w:sz w:val="28"/>
          <w:szCs w:val="28"/>
        </w:rPr>
        <w:t>арегистрирован</w:t>
      </w:r>
      <w:proofErr w:type="gramEnd"/>
      <w:r w:rsidR="00622A7B" w:rsidRPr="00622A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Минюстом России </w:t>
      </w:r>
      <w:hyperlink r:id="rId12" w:history="1">
        <w:r w:rsidR="00622A7B" w:rsidRPr="00622A7B">
          <w:rPr>
            <w:rFonts w:ascii="Times New Roman" w:hAnsi="Times New Roman"/>
            <w:bCs/>
            <w:color w:val="000000" w:themeColor="text1"/>
            <w:sz w:val="28"/>
            <w:szCs w:val="28"/>
          </w:rPr>
          <w:t>23 января 2018 г., регистрационный      № 49724)</w:t>
        </w:r>
      </w:hyperlink>
      <w:r w:rsidR="00622A7B" w:rsidRPr="00622A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66515" w:rsidRDefault="00266515" w:rsidP="00266515">
      <w:pPr>
        <w:pStyle w:val="pt-a-00000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</w:rPr>
      </w:pPr>
      <w:r>
        <w:rPr>
          <w:rStyle w:val="pt-a0-000002"/>
          <w:color w:val="000000"/>
          <w:sz w:val="28"/>
          <w:szCs w:val="28"/>
        </w:rPr>
        <w:t xml:space="preserve">В соответствии с изменениями, внесенными в Закон Российской Федерации от 27 декабря 1991 г. № 2124-I «О средствах массовой информации» Федеральным </w:t>
      </w:r>
      <w:r>
        <w:rPr>
          <w:rStyle w:val="pt-a0-000002"/>
          <w:color w:val="000000"/>
          <w:sz w:val="28"/>
          <w:szCs w:val="28"/>
        </w:rPr>
        <w:lastRenderedPageBreak/>
        <w:t>законом № 239-ФЗ, с 1 января 2018 г. прекращена выдача свидетельств о регистрации средств массовой информации. Вместо свидетельства о регистрации средства массовой информации после принятия Федеральной службой по надзору в сфере связи, информационных технологий и массовых коммуникаций решения о регистрации средства массовой информации заявителю будет выдаваться выписка из реестра зарегистрированных средств массовой информации.</w:t>
      </w:r>
    </w:p>
    <w:p w:rsidR="00266515" w:rsidRDefault="00266515" w:rsidP="00266515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pt-a0-000002"/>
          <w:color w:val="000000"/>
          <w:sz w:val="28"/>
          <w:szCs w:val="28"/>
        </w:rPr>
        <w:t>Вышеизложенное обуславливает принятие приказа.</w:t>
      </w:r>
    </w:p>
    <w:p w:rsidR="00A96E29" w:rsidRPr="00A96E29" w:rsidRDefault="00A96E29" w:rsidP="002134F5">
      <w:pPr>
        <w:pStyle w:val="aa"/>
        <w:numPr>
          <w:ilvl w:val="0"/>
          <w:numId w:val="4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96E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Информация Федеральной службы по надзору в сфере связи, информационных технологий и массовых ком</w:t>
      </w:r>
      <w:r w:rsidR="00145FE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19 января 2018 г. «</w:t>
      </w:r>
      <w:r w:rsidRPr="00A96E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ВНИМАНИЮ СМИ: рекомендации по соблюдению требов</w:t>
      </w:r>
      <w:r w:rsidR="00145FE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аний законодательства о выборах»</w:t>
      </w:r>
    </w:p>
    <w:p w:rsidR="00A96E29" w:rsidRPr="00A96E29" w:rsidRDefault="00A96E29" w:rsidP="00A96E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5FE8" w:rsidRPr="00145FE8" w:rsidRDefault="00574DBD" w:rsidP="00145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кампании</w:t>
      </w:r>
      <w:r w:rsidR="00145FE8" w:rsidRPr="00145FE8">
        <w:rPr>
          <w:rFonts w:ascii="Times New Roman" w:hAnsi="Times New Roman"/>
          <w:sz w:val="28"/>
          <w:szCs w:val="28"/>
          <w:lang w:eastAsia="ru-RU"/>
        </w:rPr>
        <w:t xml:space="preserve"> по выборам Президента Р</w:t>
      </w:r>
      <w:r w:rsidR="00145FE8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145FE8" w:rsidRPr="00145FE8">
        <w:rPr>
          <w:rFonts w:ascii="Times New Roman" w:hAnsi="Times New Roman"/>
          <w:sz w:val="28"/>
          <w:szCs w:val="28"/>
          <w:lang w:eastAsia="ru-RU"/>
        </w:rPr>
        <w:t>Ф</w:t>
      </w:r>
      <w:r w:rsidR="00145FE8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145FE8" w:rsidRPr="00145F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45FE8" w:rsidRPr="00145FE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="00145FE8" w:rsidRPr="00145FE8">
        <w:rPr>
          <w:rFonts w:ascii="Times New Roman" w:hAnsi="Times New Roman"/>
          <w:sz w:val="28"/>
          <w:szCs w:val="28"/>
          <w:lang w:eastAsia="ru-RU"/>
        </w:rPr>
        <w:t xml:space="preserve"> напоминает, что СМИ должны строго соблюдать законодательство о выборах.</w:t>
      </w:r>
    </w:p>
    <w:p w:rsidR="00145FE8" w:rsidRPr="00145FE8" w:rsidRDefault="00145FE8" w:rsidP="00145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E8">
        <w:rPr>
          <w:rFonts w:ascii="Times New Roman" w:hAnsi="Times New Roman"/>
          <w:sz w:val="28"/>
          <w:szCs w:val="28"/>
          <w:lang w:eastAsia="ru-RU"/>
        </w:rPr>
        <w:t>Представителям СМИ при осуществлении ими профессиональной деятельности запрещается проводить предвыборную агитацию.</w:t>
      </w:r>
    </w:p>
    <w:p w:rsidR="00145FE8" w:rsidRPr="00145FE8" w:rsidRDefault="00145FE8" w:rsidP="00145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E8">
        <w:rPr>
          <w:rFonts w:ascii="Times New Roman" w:hAnsi="Times New Roman"/>
          <w:sz w:val="28"/>
          <w:szCs w:val="28"/>
          <w:lang w:eastAsia="ru-RU"/>
        </w:rPr>
        <w:t>При этом она может проводиться кандидатом (а не представителем СМИ) на каналах организаций телерадиовещания, в периодических печатных изданиях и сетевых СМИ. Предвыборная агитация начинается за 28 дней до дня голосования и прекращается в ноль часов по местному времени за сутки до дня голосования.</w:t>
      </w:r>
    </w:p>
    <w:p w:rsidR="00145FE8" w:rsidRPr="00145FE8" w:rsidRDefault="00145FE8" w:rsidP="00145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E8">
        <w:rPr>
          <w:rFonts w:ascii="Times New Roman" w:hAnsi="Times New Roman"/>
          <w:sz w:val="28"/>
          <w:szCs w:val="28"/>
          <w:lang w:eastAsia="ru-RU"/>
        </w:rPr>
        <w:t>СМИ могут самостоятельно публиковать исключительно информационные материалы о выборах, о кандидатах, в том числе информацию о предвыборных мероприятиях, в которых не содержатся признаки агитации.</w:t>
      </w:r>
    </w:p>
    <w:p w:rsidR="00145FE8" w:rsidRPr="00145FE8" w:rsidRDefault="00145FE8" w:rsidP="00145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E8">
        <w:rPr>
          <w:rFonts w:ascii="Times New Roman" w:hAnsi="Times New Roman"/>
          <w:sz w:val="28"/>
          <w:szCs w:val="28"/>
          <w:lang w:eastAsia="ru-RU"/>
        </w:rPr>
        <w:t>Содержание информационных материалов, размещаемых в СМИ, должно быть объективным, достоверным и не нарушать равенство кандидатов.</w:t>
      </w:r>
    </w:p>
    <w:p w:rsidR="004C5EB2" w:rsidRPr="00C04E52" w:rsidRDefault="00145FE8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E8">
        <w:rPr>
          <w:rFonts w:ascii="Times New Roman" w:hAnsi="Times New Roman"/>
          <w:sz w:val="28"/>
          <w:szCs w:val="28"/>
          <w:lang w:eastAsia="ru-RU"/>
        </w:rPr>
        <w:t>Запрещается любое привлечение несовершеннолетних к агитационной деятельности: к распр</w:t>
      </w:r>
      <w:r>
        <w:rPr>
          <w:rFonts w:ascii="Times New Roman" w:hAnsi="Times New Roman"/>
          <w:sz w:val="28"/>
          <w:szCs w:val="28"/>
          <w:lang w:eastAsia="ru-RU"/>
        </w:rPr>
        <w:t>остранению призывов голосовать «за» или «против»</w:t>
      </w:r>
      <w:r w:rsidRPr="00145FE8">
        <w:rPr>
          <w:rFonts w:ascii="Times New Roman" w:hAnsi="Times New Roman"/>
          <w:sz w:val="28"/>
          <w:szCs w:val="28"/>
          <w:lang w:eastAsia="ru-RU"/>
        </w:rPr>
        <w:t xml:space="preserve"> кандидата в устных выступлениях, в печати и в тел</w:t>
      </w:r>
      <w:proofErr w:type="gramStart"/>
      <w:r w:rsidRPr="00145FE8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145FE8">
        <w:rPr>
          <w:rFonts w:ascii="Times New Roman" w:hAnsi="Times New Roman"/>
          <w:sz w:val="28"/>
          <w:szCs w:val="28"/>
          <w:lang w:eastAsia="ru-RU"/>
        </w:rPr>
        <w:t xml:space="preserve"> или радиоэфире, во время массовых мероприятий. Все изображения детей запрещены, в том числе изображения детей кандидатов.</w:t>
      </w:r>
    </w:p>
    <w:p w:rsidR="005E2E34" w:rsidRPr="005E2E34" w:rsidRDefault="005E2E34" w:rsidP="005E2E34">
      <w:pPr>
        <w:tabs>
          <w:tab w:val="left" w:pos="995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E34" w:rsidRPr="005E2E34" w:rsidRDefault="005E2E34" w:rsidP="002134F5">
      <w:pPr>
        <w:pStyle w:val="aa"/>
        <w:numPr>
          <w:ilvl w:val="0"/>
          <w:numId w:val="4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E2E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Информация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11 января 2018 г. «</w:t>
      </w:r>
      <w:r w:rsidRPr="005E2E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ВНИМАНИЮ ЗАЯВИТЕЛЕЙ: об изм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енении процедур регистрации СМИ»</w:t>
      </w:r>
    </w:p>
    <w:p w:rsidR="005E2E34" w:rsidRPr="005E2E34" w:rsidRDefault="005E2E34" w:rsidP="005E2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E34" w:rsidRPr="005E2E34" w:rsidRDefault="005E2E34" w:rsidP="005E2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E34">
        <w:rPr>
          <w:rFonts w:ascii="Times New Roman" w:hAnsi="Times New Roman"/>
          <w:sz w:val="28"/>
          <w:szCs w:val="28"/>
          <w:lang w:eastAsia="ru-RU"/>
        </w:rPr>
        <w:t>С 1 января 2018 г. вступили в силу изменения, направленные на совершенствование процедур регистрации СМИ.</w:t>
      </w:r>
    </w:p>
    <w:p w:rsidR="005E2E34" w:rsidRPr="005E2E34" w:rsidRDefault="005E2E34" w:rsidP="005E2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E34">
        <w:rPr>
          <w:rFonts w:ascii="Times New Roman" w:hAnsi="Times New Roman"/>
          <w:sz w:val="28"/>
          <w:szCs w:val="28"/>
          <w:lang w:eastAsia="ru-RU"/>
        </w:rPr>
        <w:t>Так, Роскомнадзор прекращает выдавать бумажные свидетельства о регистрации. СМИ будет считаться зарегистрированным с момента внесения соответствующей записи в реестр СМИ. Подтверждает это выписка из реестра, которая заменила бумажное свидетельство. Срок предоставления услуги составит 30 рабочих дней с момента подачи заявления.</w:t>
      </w:r>
    </w:p>
    <w:p w:rsidR="005E2E34" w:rsidRPr="005E2E34" w:rsidRDefault="005E2E34" w:rsidP="005E2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E34">
        <w:rPr>
          <w:rFonts w:ascii="Times New Roman" w:hAnsi="Times New Roman"/>
          <w:sz w:val="28"/>
          <w:szCs w:val="28"/>
          <w:lang w:eastAsia="ru-RU"/>
        </w:rPr>
        <w:lastRenderedPageBreak/>
        <w:t>Размер госпошлины за регистрацию теперь зависит от территории распространения СМИ. Если выбрана территория одного региона, то размер пошлины составит 4 тыс. руб. Если речь идет о 2 регионах и более - 8 тыс. руб. При этом сохраняются понижающие коэффициенты госпошлины в отношении продукции СМИ для детей, подростков, инвалидов, а также СМИ образовательного и культурно-просветительского назначения. Для СМИ рекламного и эротического характера остаются неизменными повышающие коэффициенты.</w:t>
      </w:r>
    </w:p>
    <w:p w:rsidR="005E2E34" w:rsidRPr="005E2E34" w:rsidRDefault="00562362" w:rsidP="005E2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362">
        <w:rPr>
          <w:rFonts w:ascii="Times New Roman" w:hAnsi="Times New Roman"/>
          <w:sz w:val="28"/>
          <w:szCs w:val="28"/>
          <w:lang w:eastAsia="ru-RU"/>
        </w:rPr>
        <w:t>Понятие «перерегистрация» заменено на «</w:t>
      </w:r>
      <w:r w:rsidR="005E2E34" w:rsidRPr="005E2E34">
        <w:rPr>
          <w:rFonts w:ascii="Times New Roman" w:hAnsi="Times New Roman"/>
          <w:sz w:val="28"/>
          <w:szCs w:val="28"/>
          <w:lang w:eastAsia="ru-RU"/>
        </w:rPr>
        <w:t>внесение измен</w:t>
      </w:r>
      <w:r w:rsidRPr="00562362">
        <w:rPr>
          <w:rFonts w:ascii="Times New Roman" w:hAnsi="Times New Roman"/>
          <w:sz w:val="28"/>
          <w:szCs w:val="28"/>
          <w:lang w:eastAsia="ru-RU"/>
        </w:rPr>
        <w:t>ений в запись о регистрации СМИ»</w:t>
      </w:r>
      <w:r w:rsidR="005E2E34" w:rsidRPr="005E2E34">
        <w:rPr>
          <w:rFonts w:ascii="Times New Roman" w:hAnsi="Times New Roman"/>
          <w:sz w:val="28"/>
          <w:szCs w:val="28"/>
          <w:lang w:eastAsia="ru-RU"/>
        </w:rPr>
        <w:t>. Редакция обязана уведомлять Роскомнадзор о возобновлении своей деятельности. Кроме того, изменен порядок указания выходных данных периодических печатных и сетевых изданий.</w:t>
      </w:r>
    </w:p>
    <w:p w:rsidR="005E2E34" w:rsidRPr="005E2E34" w:rsidRDefault="005E2E34" w:rsidP="005E2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E34">
        <w:rPr>
          <w:rFonts w:ascii="Times New Roman" w:hAnsi="Times New Roman"/>
          <w:sz w:val="28"/>
          <w:szCs w:val="28"/>
          <w:lang w:eastAsia="ru-RU"/>
        </w:rPr>
        <w:t>Заявителям, сдавшим заявление о регистрации СМИ до 1 января, будет выдано бумажное свидетельство о регистрации.</w:t>
      </w:r>
    </w:p>
    <w:p w:rsidR="00257969" w:rsidRDefault="00257969" w:rsidP="00B7551D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CB4040" w:rsidRPr="00795E14" w:rsidRDefault="00CB4040" w:rsidP="0066481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3130BE" w:rsidRDefault="002D7BD6" w:rsidP="00AF1A62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8560F"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A31E2F" w:rsidRDefault="00A31E2F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365B38" w:rsidRDefault="00365B38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365B38" w:rsidRDefault="00365B38" w:rsidP="00B748CB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65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5 декабря 2017 г. №</w:t>
      </w:r>
      <w:r w:rsidRPr="00365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386-ФЗ</w:t>
      </w:r>
      <w:r w:rsidRPr="00365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365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46 Федерального закона «О связи»</w:t>
      </w:r>
      <w:r w:rsidRPr="00365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статью 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365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Федеральный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закон «О связи»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Скорректирован Закон о связи.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Предусмотрено, что при поступлении соответствующего запроса от органа, осуществляющего оперативно-</w:t>
      </w:r>
      <w:proofErr w:type="spellStart"/>
      <w:r w:rsidRPr="00365B38">
        <w:rPr>
          <w:rFonts w:ascii="Times New Roman" w:hAnsi="Times New Roman"/>
          <w:sz w:val="28"/>
          <w:szCs w:val="28"/>
          <w:lang w:eastAsia="ru-RU"/>
        </w:rPr>
        <w:t>разыскную</w:t>
      </w:r>
      <w:proofErr w:type="spellEnd"/>
      <w:r w:rsidRPr="00365B38">
        <w:rPr>
          <w:rFonts w:ascii="Times New Roman" w:hAnsi="Times New Roman"/>
          <w:sz w:val="28"/>
          <w:szCs w:val="28"/>
          <w:lang w:eastAsia="ru-RU"/>
        </w:rPr>
        <w:t xml:space="preserve"> деятельность, оператор связи обязан прекратить оказание услуг связи в случае предотвращения и пресечения преступлений с использованием сетей связи и сре</w:t>
      </w:r>
      <w:proofErr w:type="gramStart"/>
      <w:r w:rsidRPr="00365B38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365B38">
        <w:rPr>
          <w:rFonts w:ascii="Times New Roman" w:hAnsi="Times New Roman"/>
          <w:sz w:val="28"/>
          <w:szCs w:val="28"/>
          <w:lang w:eastAsia="ru-RU"/>
        </w:rPr>
        <w:t>язи.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Указано, что оператор подвижной радиотелефонной связи, обеспечивающий передачу СМС абонента, инициирующего отправление СМС, при передаче СМС обязан передавать в неизменном виде абонентский номер, выделенный данному абоненту на основании договора об оказании услуг связи.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Оператор связи, с сети связи которого инициируется телефонный вызов, обязан передавать в сеть связи другого оператора связи, участвующего в установлении телефонного соединения, в неизменном виде абонентский номер, выделенный на основании договора об оказании услуг связи абоненту, инициировавшему вызов.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Оператор связи, участвующий в установлении телефонного соединения, обязан передавать в сеть связи другого оператора связи в неизменном виде полученный абонентский номер.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Оператор связи, с сети передачи данных которого инициируется соединение для целей передачи голосовой информации, обязан передавать в сеть передачи данных другого оператора связи, участвующего в установлении соединения, в неизменном виде уникальный код идентификации, выделенный на основании договора об оказании услуг связи абоненту, инициировавшему соединение.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lastRenderedPageBreak/>
        <w:t>В случае выявления при оказании услуг по пропуску трафика нарушений указанных требований оператор связи будет прекращать оказывать услуги по пропуску трафика на свою сеть связи.</w:t>
      </w:r>
    </w:p>
    <w:p w:rsidR="00365B38" w:rsidRPr="00365B38" w:rsidRDefault="00365B38" w:rsidP="00365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B38">
        <w:rPr>
          <w:rFonts w:ascii="Times New Roman" w:hAnsi="Times New Roman"/>
          <w:sz w:val="28"/>
          <w:szCs w:val="28"/>
          <w:lang w:eastAsia="ru-RU"/>
        </w:rPr>
        <w:t>Указанные поправки вступают в силу по истечении 30 дней после официального опубликования.</w:t>
      </w:r>
    </w:p>
    <w:p w:rsidR="00365B38" w:rsidRDefault="00365B38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E61C1B" w:rsidRDefault="00E61C1B" w:rsidP="00B748CB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61C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20 декабря 2017 г. № 396-ФЗ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61C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E61C1B" w:rsidRPr="00E61C1B" w:rsidRDefault="00E61C1B" w:rsidP="00E61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C1B">
        <w:rPr>
          <w:rFonts w:ascii="Times New Roman" w:hAnsi="Times New Roman"/>
          <w:sz w:val="28"/>
          <w:szCs w:val="28"/>
          <w:lang w:eastAsia="ru-RU"/>
        </w:rPr>
        <w:t>Введена административная ответственность за неисполнение организатором сервиса обмена мгновенными сообщениями обязанностей, установленных законодательством об информации, информационных технологиях и о защите информации.</w:t>
      </w:r>
    </w:p>
    <w:p w:rsidR="00E61C1B" w:rsidRPr="00E61C1B" w:rsidRDefault="00E61C1B" w:rsidP="00E61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C1B">
        <w:rPr>
          <w:rFonts w:ascii="Times New Roman" w:hAnsi="Times New Roman"/>
          <w:sz w:val="28"/>
          <w:szCs w:val="28"/>
          <w:lang w:eastAsia="ru-RU"/>
        </w:rPr>
        <w:t xml:space="preserve">Граждан будут наказывать штрафом в размере от 3 тыс. до 5 тыс. руб., должностных лиц - от 30 тыс. до 50 тыс. руб., </w:t>
      </w:r>
      <w:proofErr w:type="spellStart"/>
      <w:r w:rsidRPr="00E61C1B"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 w:rsidRPr="00E61C1B">
        <w:rPr>
          <w:rFonts w:ascii="Times New Roman" w:hAnsi="Times New Roman"/>
          <w:sz w:val="28"/>
          <w:szCs w:val="28"/>
          <w:lang w:eastAsia="ru-RU"/>
        </w:rPr>
        <w:t xml:space="preserve"> - от 800 тыс. до 1 </w:t>
      </w:r>
      <w:proofErr w:type="gramStart"/>
      <w:r w:rsidRPr="00E61C1B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E61C1B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E61C1B" w:rsidRPr="00E61C1B" w:rsidRDefault="00E61C1B" w:rsidP="00E61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C1B">
        <w:rPr>
          <w:rFonts w:ascii="Times New Roman" w:hAnsi="Times New Roman"/>
          <w:sz w:val="28"/>
          <w:szCs w:val="28"/>
          <w:lang w:eastAsia="ru-RU"/>
        </w:rPr>
        <w:t xml:space="preserve">При этом лица, осуществляющие предпринимательскую деятельность без образования </w:t>
      </w:r>
      <w:proofErr w:type="spellStart"/>
      <w:r w:rsidRPr="00E61C1B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E61C1B">
        <w:rPr>
          <w:rFonts w:ascii="Times New Roman" w:hAnsi="Times New Roman"/>
          <w:sz w:val="28"/>
          <w:szCs w:val="28"/>
          <w:lang w:eastAsia="ru-RU"/>
        </w:rPr>
        <w:t xml:space="preserve">, несут ответственность как </w:t>
      </w:r>
      <w:proofErr w:type="spellStart"/>
      <w:r w:rsidRPr="00E61C1B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E61C1B">
        <w:rPr>
          <w:rFonts w:ascii="Times New Roman" w:hAnsi="Times New Roman"/>
          <w:sz w:val="28"/>
          <w:szCs w:val="28"/>
          <w:lang w:eastAsia="ru-RU"/>
        </w:rPr>
        <w:t>.</w:t>
      </w:r>
    </w:p>
    <w:p w:rsidR="00E61C1B" w:rsidRPr="00F50D2D" w:rsidRDefault="00E61C1B" w:rsidP="00F50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C1B">
        <w:rPr>
          <w:rFonts w:ascii="Times New Roman" w:hAnsi="Times New Roman"/>
          <w:sz w:val="28"/>
          <w:szCs w:val="28"/>
          <w:lang w:eastAsia="ru-RU"/>
        </w:rPr>
        <w:t>Закон вступает в силу с 1 янв</w:t>
      </w:r>
      <w:r w:rsidR="00F50D2D">
        <w:rPr>
          <w:rFonts w:ascii="Times New Roman" w:hAnsi="Times New Roman"/>
          <w:sz w:val="28"/>
          <w:szCs w:val="28"/>
          <w:lang w:eastAsia="ru-RU"/>
        </w:rPr>
        <w:t>аря 2018 г.</w:t>
      </w:r>
    </w:p>
    <w:p w:rsidR="0023491F" w:rsidRDefault="0023491F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23491F" w:rsidRDefault="0023491F" w:rsidP="00B748CB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349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ьства Российской Федерации от 14 декабря 2017 г. № 1547 «</w:t>
      </w:r>
      <w:r w:rsidRPr="0023491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регистрации радиоэлектронных сред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ств и высокочастотных устройств»</w:t>
      </w:r>
    </w:p>
    <w:p w:rsidR="0023491F" w:rsidRPr="0023491F" w:rsidRDefault="0023491F" w:rsidP="0023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91F">
        <w:rPr>
          <w:rFonts w:ascii="Times New Roman" w:hAnsi="Times New Roman"/>
          <w:sz w:val="28"/>
          <w:szCs w:val="28"/>
          <w:lang w:eastAsia="ru-RU"/>
        </w:rPr>
        <w:t xml:space="preserve">Скорректировано Положение о </w:t>
      </w:r>
      <w:proofErr w:type="spellStart"/>
      <w:r w:rsidRPr="0023491F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Pr="0023491F">
        <w:rPr>
          <w:rFonts w:ascii="Times New Roman" w:hAnsi="Times New Roman"/>
          <w:sz w:val="28"/>
          <w:szCs w:val="28"/>
          <w:lang w:eastAsia="ru-RU"/>
        </w:rPr>
        <w:t>.</w:t>
      </w:r>
    </w:p>
    <w:p w:rsidR="0023491F" w:rsidRPr="0023491F" w:rsidRDefault="0023491F" w:rsidP="0023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91F">
        <w:rPr>
          <w:rFonts w:ascii="Times New Roman" w:hAnsi="Times New Roman"/>
          <w:sz w:val="28"/>
          <w:szCs w:val="28"/>
          <w:lang w:eastAsia="ru-RU"/>
        </w:rPr>
        <w:t>Установлено, что Служба ведет реестр зарегистрированных радиоэлектронных средств и высокочастотных устройств.</w:t>
      </w:r>
    </w:p>
    <w:p w:rsidR="0023491F" w:rsidRPr="0023491F" w:rsidRDefault="0023491F" w:rsidP="0023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91F">
        <w:rPr>
          <w:rFonts w:ascii="Times New Roman" w:hAnsi="Times New Roman"/>
          <w:sz w:val="28"/>
          <w:szCs w:val="28"/>
          <w:lang w:eastAsia="ru-RU"/>
        </w:rPr>
        <w:t>Соответствующие изменения внесены в Правила регистрации радиоэлектронных средств и высокочастотных устройств.</w:t>
      </w:r>
    </w:p>
    <w:p w:rsidR="0023491F" w:rsidRPr="0023491F" w:rsidRDefault="0023491F" w:rsidP="0023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91F">
        <w:rPr>
          <w:rFonts w:ascii="Times New Roman" w:hAnsi="Times New Roman"/>
          <w:sz w:val="28"/>
          <w:szCs w:val="28"/>
          <w:lang w:eastAsia="ru-RU"/>
        </w:rPr>
        <w:t>Указанные поправки вступают в силу с 01.09.2018.</w:t>
      </w:r>
    </w:p>
    <w:p w:rsidR="0023491F" w:rsidRPr="0023491F" w:rsidRDefault="00400110" w:rsidP="0023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в Правилах уточнено</w:t>
      </w:r>
      <w:r w:rsidR="0023491F" w:rsidRPr="0023491F">
        <w:rPr>
          <w:rFonts w:ascii="Times New Roman" w:hAnsi="Times New Roman"/>
          <w:sz w:val="28"/>
          <w:szCs w:val="28"/>
          <w:lang w:eastAsia="ru-RU"/>
        </w:rPr>
        <w:t>, что в случае подачи физлицом заявления о регистрации в 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3491F" w:rsidRPr="0023491F">
        <w:rPr>
          <w:rFonts w:ascii="Times New Roman" w:hAnsi="Times New Roman"/>
          <w:sz w:val="28"/>
          <w:szCs w:val="28"/>
          <w:lang w:eastAsia="ru-RU"/>
        </w:rPr>
        <w:t xml:space="preserve"> оно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может быть подписано простой электронной подписью</w:t>
      </w:r>
      <w:r w:rsidR="0023491F" w:rsidRPr="0023491F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Правилами использования такой подписи при оказании государственных и муниципальных услуг. Предусмотрено указание в заявлении номера и даты решения Государственной комиссии по радиочастотам о выделении полос радиочастот, на основании которого планируется использовать радиоэлектронные средства или высокочастотные устройства.</w:t>
      </w:r>
    </w:p>
    <w:p w:rsidR="0023491F" w:rsidRPr="0023491F" w:rsidRDefault="0023491F" w:rsidP="002349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91F">
        <w:rPr>
          <w:rFonts w:ascii="Times New Roman" w:hAnsi="Times New Roman"/>
          <w:sz w:val="28"/>
          <w:szCs w:val="28"/>
          <w:lang w:eastAsia="ru-RU"/>
        </w:rPr>
        <w:t>Данные поправки вступают в силу со дня официального опубликования.</w:t>
      </w:r>
    </w:p>
    <w:p w:rsidR="0023491F" w:rsidRPr="00F50D2D" w:rsidRDefault="0023491F" w:rsidP="00F50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491F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23491F">
        <w:rPr>
          <w:rFonts w:ascii="Times New Roman" w:hAnsi="Times New Roman"/>
          <w:sz w:val="28"/>
          <w:szCs w:val="28"/>
          <w:lang w:eastAsia="ru-RU"/>
        </w:rPr>
        <w:t xml:space="preserve"> России поручено не позднее 01.05.2018 </w:t>
      </w:r>
      <w:proofErr w:type="gramStart"/>
      <w:r w:rsidRPr="0023491F">
        <w:rPr>
          <w:rFonts w:ascii="Times New Roman" w:hAnsi="Times New Roman"/>
          <w:sz w:val="28"/>
          <w:szCs w:val="28"/>
          <w:lang w:eastAsia="ru-RU"/>
        </w:rPr>
        <w:t>утвердить</w:t>
      </w:r>
      <w:proofErr w:type="gramEnd"/>
      <w:r w:rsidRPr="0023491F">
        <w:rPr>
          <w:rFonts w:ascii="Times New Roman" w:hAnsi="Times New Roman"/>
          <w:sz w:val="28"/>
          <w:szCs w:val="28"/>
          <w:lang w:eastAsia="ru-RU"/>
        </w:rPr>
        <w:t xml:space="preserve"> требования к формированию реестра и предоставлению выписки из него, а также форму такой выписки.</w:t>
      </w:r>
    </w:p>
    <w:p w:rsidR="0023491F" w:rsidRDefault="0023491F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A4430E" w:rsidRPr="00A4430E" w:rsidRDefault="00A4430E" w:rsidP="002134F5">
      <w:pPr>
        <w:pStyle w:val="aa"/>
        <w:numPr>
          <w:ilvl w:val="0"/>
          <w:numId w:val="4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4430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льства Российской Федерации от 18 января 2018 г. № 21 «</w:t>
      </w:r>
      <w:r w:rsidRPr="00A4430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взаимодействия организаторов распространения информации в информаци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онно-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телекоммуникационной сети «Интернет»</w:t>
      </w:r>
      <w:r w:rsidRPr="00A4430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 уполномоченными государственными органами, осуществляющими оперативно-</w:t>
      </w:r>
      <w:proofErr w:type="spellStart"/>
      <w:r w:rsidRPr="00A4430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разыскную</w:t>
      </w:r>
      <w:proofErr w:type="spellEnd"/>
      <w:r w:rsidRPr="00A4430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деятельность или обеспечение безо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пасности Российской Федерации»</w:t>
      </w:r>
    </w:p>
    <w:p w:rsidR="00A4430E" w:rsidRPr="00A4430E" w:rsidRDefault="00A4430E" w:rsidP="00A44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55B" w:rsidRPr="00E6055B" w:rsidRDefault="00E6055B" w:rsidP="00E60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55B">
        <w:rPr>
          <w:rFonts w:ascii="Times New Roman" w:hAnsi="Times New Roman"/>
          <w:sz w:val="28"/>
          <w:szCs w:val="28"/>
          <w:lang w:eastAsia="ru-RU"/>
        </w:rPr>
        <w:t>Скорректированы правила взаимодействия</w:t>
      </w:r>
      <w:r w:rsidR="00B7551D">
        <w:rPr>
          <w:rFonts w:ascii="Times New Roman" w:hAnsi="Times New Roman"/>
          <w:sz w:val="28"/>
          <w:szCs w:val="28"/>
          <w:lang w:eastAsia="ru-RU"/>
        </w:rPr>
        <w:t xml:space="preserve"> организатора распространения информации в сети «Интернет»</w:t>
      </w:r>
      <w:r w:rsidRPr="00E6055B">
        <w:rPr>
          <w:rFonts w:ascii="Times New Roman" w:hAnsi="Times New Roman"/>
          <w:sz w:val="28"/>
          <w:szCs w:val="28"/>
          <w:lang w:eastAsia="ru-RU"/>
        </w:rPr>
        <w:t xml:space="preserve">, включенных в реестр </w:t>
      </w:r>
      <w:proofErr w:type="spellStart"/>
      <w:r w:rsidRPr="00E6055B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E6055B">
        <w:rPr>
          <w:rFonts w:ascii="Times New Roman" w:hAnsi="Times New Roman"/>
          <w:sz w:val="28"/>
          <w:szCs w:val="28"/>
          <w:lang w:eastAsia="ru-RU"/>
        </w:rPr>
        <w:t>, с уполномоченными гос</w:t>
      </w:r>
      <w:r w:rsidR="00EE270F">
        <w:rPr>
          <w:rFonts w:ascii="Times New Roman" w:hAnsi="Times New Roman"/>
          <w:sz w:val="28"/>
          <w:szCs w:val="28"/>
          <w:lang w:eastAsia="ru-RU"/>
        </w:rPr>
        <w:t xml:space="preserve">ударственными </w:t>
      </w:r>
      <w:r w:rsidRPr="00E6055B">
        <w:rPr>
          <w:rFonts w:ascii="Times New Roman" w:hAnsi="Times New Roman"/>
          <w:sz w:val="28"/>
          <w:szCs w:val="28"/>
          <w:lang w:eastAsia="ru-RU"/>
        </w:rPr>
        <w:t>органами, ведущими оперативно-</w:t>
      </w:r>
      <w:proofErr w:type="spellStart"/>
      <w:r w:rsidRPr="00E6055B">
        <w:rPr>
          <w:rFonts w:ascii="Times New Roman" w:hAnsi="Times New Roman"/>
          <w:sz w:val="28"/>
          <w:szCs w:val="28"/>
          <w:lang w:eastAsia="ru-RU"/>
        </w:rPr>
        <w:t>разыскную</w:t>
      </w:r>
      <w:proofErr w:type="spellEnd"/>
      <w:r w:rsidRPr="00E6055B">
        <w:rPr>
          <w:rFonts w:ascii="Times New Roman" w:hAnsi="Times New Roman"/>
          <w:sz w:val="28"/>
          <w:szCs w:val="28"/>
          <w:lang w:eastAsia="ru-RU"/>
        </w:rPr>
        <w:t xml:space="preserve"> деятельность или обеспечивающими безопасность государства.</w:t>
      </w:r>
    </w:p>
    <w:p w:rsidR="00E6055B" w:rsidRPr="00E6055B" w:rsidRDefault="00E6055B" w:rsidP="00E60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55B">
        <w:rPr>
          <w:rFonts w:ascii="Times New Roman" w:hAnsi="Times New Roman"/>
          <w:sz w:val="28"/>
          <w:szCs w:val="28"/>
          <w:lang w:eastAsia="ru-RU"/>
        </w:rPr>
        <w:t>Урегулированы вопросы подключения программно-технических сре</w:t>
      </w:r>
      <w:proofErr w:type="gramStart"/>
      <w:r w:rsidRPr="00E6055B">
        <w:rPr>
          <w:rFonts w:ascii="Times New Roman" w:hAnsi="Times New Roman"/>
          <w:sz w:val="28"/>
          <w:szCs w:val="28"/>
          <w:lang w:eastAsia="ru-RU"/>
        </w:rPr>
        <w:t>дств к п</w:t>
      </w:r>
      <w:proofErr w:type="gramEnd"/>
      <w:r w:rsidRPr="00E6055B">
        <w:rPr>
          <w:rFonts w:ascii="Times New Roman" w:hAnsi="Times New Roman"/>
          <w:sz w:val="28"/>
          <w:szCs w:val="28"/>
          <w:lang w:eastAsia="ru-RU"/>
        </w:rPr>
        <w:t>ункту управления уполномоченного гос</w:t>
      </w:r>
      <w:r w:rsidR="00EE270F">
        <w:rPr>
          <w:rFonts w:ascii="Times New Roman" w:hAnsi="Times New Roman"/>
          <w:sz w:val="28"/>
          <w:szCs w:val="28"/>
          <w:lang w:eastAsia="ru-RU"/>
        </w:rPr>
        <w:t xml:space="preserve">ударственного </w:t>
      </w:r>
      <w:r w:rsidRPr="00E6055B">
        <w:rPr>
          <w:rFonts w:ascii="Times New Roman" w:hAnsi="Times New Roman"/>
          <w:sz w:val="28"/>
          <w:szCs w:val="28"/>
          <w:lang w:eastAsia="ru-RU"/>
        </w:rPr>
        <w:t>органа. Используемые при взаимодействии с уполномоченными гос</w:t>
      </w:r>
      <w:r w:rsidR="00EE270F">
        <w:rPr>
          <w:rFonts w:ascii="Times New Roman" w:hAnsi="Times New Roman"/>
          <w:sz w:val="28"/>
          <w:szCs w:val="28"/>
          <w:lang w:eastAsia="ru-RU"/>
        </w:rPr>
        <w:t xml:space="preserve">ударственными </w:t>
      </w:r>
      <w:r w:rsidRPr="00E6055B">
        <w:rPr>
          <w:rFonts w:ascii="Times New Roman" w:hAnsi="Times New Roman"/>
          <w:sz w:val="28"/>
          <w:szCs w:val="28"/>
          <w:lang w:eastAsia="ru-RU"/>
        </w:rPr>
        <w:t>органами программно-технические средства не должны находиться за рубежом.</w:t>
      </w:r>
    </w:p>
    <w:p w:rsidR="00E6055B" w:rsidRPr="00E6055B" w:rsidRDefault="00E6055B" w:rsidP="00E60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55B">
        <w:rPr>
          <w:rFonts w:ascii="Times New Roman" w:hAnsi="Times New Roman"/>
          <w:sz w:val="28"/>
          <w:szCs w:val="28"/>
          <w:lang w:eastAsia="ru-RU"/>
        </w:rPr>
        <w:t>Определены сроки предоставления уполномоченным гос</w:t>
      </w:r>
      <w:r w:rsidR="00EE270F">
        <w:rPr>
          <w:rFonts w:ascii="Times New Roman" w:hAnsi="Times New Roman"/>
          <w:sz w:val="28"/>
          <w:szCs w:val="28"/>
          <w:lang w:eastAsia="ru-RU"/>
        </w:rPr>
        <w:t xml:space="preserve">ударственным </w:t>
      </w:r>
      <w:r w:rsidRPr="00E6055B">
        <w:rPr>
          <w:rFonts w:ascii="Times New Roman" w:hAnsi="Times New Roman"/>
          <w:sz w:val="28"/>
          <w:szCs w:val="28"/>
          <w:lang w:eastAsia="ru-RU"/>
        </w:rPr>
        <w:t xml:space="preserve">органам удаленного доступа к информационным системам </w:t>
      </w:r>
      <w:r w:rsidR="000920AC">
        <w:rPr>
          <w:rFonts w:ascii="Times New Roman" w:hAnsi="Times New Roman"/>
          <w:sz w:val="28"/>
          <w:szCs w:val="28"/>
          <w:lang w:eastAsia="ru-RU"/>
        </w:rPr>
        <w:t xml:space="preserve"> организаторов распространения информации в сети «Интернет»</w:t>
      </w:r>
      <w:r w:rsidRPr="00E6055B">
        <w:rPr>
          <w:rFonts w:ascii="Times New Roman" w:hAnsi="Times New Roman"/>
          <w:sz w:val="28"/>
          <w:szCs w:val="28"/>
          <w:lang w:eastAsia="ru-RU"/>
        </w:rPr>
        <w:t>.</w:t>
      </w:r>
    </w:p>
    <w:p w:rsidR="00A4430E" w:rsidRDefault="00E6055B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55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920AC">
        <w:rPr>
          <w:rFonts w:ascii="Times New Roman" w:hAnsi="Times New Roman"/>
          <w:sz w:val="28"/>
          <w:szCs w:val="28"/>
          <w:lang w:eastAsia="ru-RU"/>
        </w:rPr>
        <w:t>организаторов распространения информации в сети «Интернет»</w:t>
      </w:r>
      <w:r w:rsidRPr="00E6055B">
        <w:rPr>
          <w:rFonts w:ascii="Times New Roman" w:hAnsi="Times New Roman"/>
          <w:sz w:val="28"/>
          <w:szCs w:val="28"/>
          <w:lang w:eastAsia="ru-RU"/>
        </w:rPr>
        <w:t xml:space="preserve"> возлагается обязанность не разглашать любую информацию о взаимодействии с уполномоченными гос</w:t>
      </w:r>
      <w:r w:rsidR="00EE270F">
        <w:rPr>
          <w:rFonts w:ascii="Times New Roman" w:hAnsi="Times New Roman"/>
          <w:sz w:val="28"/>
          <w:szCs w:val="28"/>
          <w:lang w:eastAsia="ru-RU"/>
        </w:rPr>
        <w:t xml:space="preserve">ударственными </w:t>
      </w:r>
      <w:r w:rsidRPr="00E6055B">
        <w:rPr>
          <w:rFonts w:ascii="Times New Roman" w:hAnsi="Times New Roman"/>
          <w:sz w:val="28"/>
          <w:szCs w:val="28"/>
          <w:lang w:eastAsia="ru-RU"/>
        </w:rPr>
        <w:t>органами.</w:t>
      </w:r>
    </w:p>
    <w:p w:rsidR="002416D2" w:rsidRDefault="002416D2" w:rsidP="00B8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6D2" w:rsidRPr="00B84FD0" w:rsidRDefault="002416D2" w:rsidP="00B84FD0">
      <w:pPr>
        <w:pStyle w:val="aa"/>
        <w:numPr>
          <w:ilvl w:val="0"/>
          <w:numId w:val="5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84F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27 января 2018 г. № 76 «О внесении изменений в Положение о Федеральной службе по надзору в сфере связи, информационных технологий и массовых коммуникаций»</w:t>
      </w:r>
    </w:p>
    <w:p w:rsidR="002416D2" w:rsidRPr="002416D2" w:rsidRDefault="002416D2" w:rsidP="00241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6D2">
        <w:rPr>
          <w:rFonts w:ascii="Times New Roman" w:hAnsi="Times New Roman"/>
          <w:sz w:val="28"/>
          <w:szCs w:val="28"/>
          <w:lang w:eastAsia="ru-RU"/>
        </w:rPr>
        <w:t>Роскомнадзор приобрел полномочия устанавливать порядок подачи заявления о регистрации СМИ, продукция которого предназначена для распространения преимущественно на территориях 2 и более регионов; форму выписки из реестра зарегистрированных СМИ; процедуру аннулирования разрешения на распространение продукции зарубежного периодического печатного издания на территории России.</w:t>
      </w:r>
    </w:p>
    <w:p w:rsidR="002416D2" w:rsidRPr="002416D2" w:rsidRDefault="002416D2" w:rsidP="00241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6D2">
        <w:rPr>
          <w:rFonts w:ascii="Times New Roman" w:hAnsi="Times New Roman"/>
          <w:sz w:val="28"/>
          <w:szCs w:val="28"/>
          <w:lang w:eastAsia="ru-RU"/>
        </w:rPr>
        <w:t>Утверждение формы свидетельства о регистрации СМИ больше не относится к полномочиям Службы, поскольку выдача таких свидетель</w:t>
      </w:r>
      <w:proofErr w:type="gramStart"/>
      <w:r w:rsidRPr="002416D2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2416D2">
        <w:rPr>
          <w:rFonts w:ascii="Times New Roman" w:hAnsi="Times New Roman"/>
          <w:sz w:val="28"/>
          <w:szCs w:val="28"/>
          <w:lang w:eastAsia="ru-RU"/>
        </w:rPr>
        <w:t>екращена.</w:t>
      </w:r>
    </w:p>
    <w:p w:rsidR="002416D2" w:rsidRPr="00C04E52" w:rsidRDefault="002416D2" w:rsidP="0066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499F" w:rsidRPr="00795E14" w:rsidRDefault="0094499F" w:rsidP="0046337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7266B9" w:rsidRDefault="006530FE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АДМИНИСТРАТИВНАЯ РЕФОРМА</w:t>
      </w:r>
    </w:p>
    <w:p w:rsidR="00182269" w:rsidRDefault="00182269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90" w:rsidRPr="007A5090" w:rsidRDefault="007A5090" w:rsidP="002134F5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A509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A509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31 декабря 2017 г. №</w:t>
      </w:r>
      <w:r w:rsidRPr="007A509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652</w:t>
      </w:r>
      <w:r w:rsidRPr="007A509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7A509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Указ Президента Российс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кой Федерации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 xml:space="preserve"> 5 мая 2014 г. № 300 «</w:t>
      </w:r>
      <w:r w:rsidRPr="007A509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некоторых вопросах Министерства внут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ренних дел Российской Федерации»</w:t>
      </w:r>
    </w:p>
    <w:p w:rsidR="007A5090" w:rsidRPr="007A5090" w:rsidRDefault="007A5090" w:rsidP="007A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5090" w:rsidRPr="007A5090" w:rsidRDefault="007A5090" w:rsidP="007A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090">
        <w:rPr>
          <w:rFonts w:ascii="Times New Roman" w:hAnsi="Times New Roman"/>
          <w:sz w:val="28"/>
          <w:szCs w:val="28"/>
          <w:lang w:eastAsia="ru-RU"/>
        </w:rPr>
        <w:t>С 1 января 2018 г. предельная штатная численность органов внутренних дел России (без персонала по охране и обслуживанию зданий), финансируемая за счет федерального бюджета, сокращена с 904 871 до 894 871 единицы.</w:t>
      </w:r>
    </w:p>
    <w:p w:rsidR="007A5090" w:rsidRPr="007A5090" w:rsidRDefault="007A5090" w:rsidP="007A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090">
        <w:rPr>
          <w:rFonts w:ascii="Times New Roman" w:hAnsi="Times New Roman"/>
          <w:sz w:val="28"/>
          <w:szCs w:val="28"/>
          <w:lang w:eastAsia="ru-RU"/>
        </w:rPr>
        <w:t xml:space="preserve">Это произошло за счет уменьшения количества сотрудников ОВД (с 756 859 до 746 859 человек). </w:t>
      </w:r>
    </w:p>
    <w:p w:rsidR="007A5090" w:rsidRPr="00C04E52" w:rsidRDefault="007A5090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090">
        <w:rPr>
          <w:rFonts w:ascii="Times New Roman" w:hAnsi="Times New Roman"/>
          <w:sz w:val="28"/>
          <w:szCs w:val="28"/>
          <w:lang w:eastAsia="ru-RU"/>
        </w:rPr>
        <w:lastRenderedPageBreak/>
        <w:t>Указ вступает в силу со дня его подписания.</w:t>
      </w:r>
    </w:p>
    <w:p w:rsidR="007A5090" w:rsidRPr="007A5090" w:rsidRDefault="007A5090" w:rsidP="002134F5">
      <w:pPr>
        <w:pStyle w:val="1"/>
        <w:numPr>
          <w:ilvl w:val="0"/>
          <w:numId w:val="39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proofErr w:type="gramStart"/>
      <w:r w:rsidRPr="007A5090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7A5090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</w:t>
      </w:r>
      <w:r w:rsidRPr="007A5090">
        <w:rPr>
          <w:rFonts w:ascii="Times New Roman" w:eastAsia="Calibri" w:hAnsi="Times New Roman" w:cs="Times New Roman"/>
          <w:color w:val="26282F"/>
          <w:lang w:eastAsia="ru-RU"/>
        </w:rPr>
        <w:t xml:space="preserve"> от 21 декабря 2017</w:t>
      </w:r>
      <w:r>
        <w:rPr>
          <w:rFonts w:ascii="Times New Roman" w:eastAsia="Calibri" w:hAnsi="Times New Roman" w:cs="Times New Roman"/>
          <w:color w:val="26282F"/>
          <w:lang w:eastAsia="ru-RU"/>
        </w:rPr>
        <w:t> г. № 610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7A5090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перечень должностей высшего начальствующего состава в органах внутренних дел Российской Федерации, в Бюро по координации борьбы с организованной преступностью и иными опасными видами преступлений на территориях государств - участников Содружества Независимых Государств и соответствующих этим должностям специальных званий, утвержденный Указом Президента Российской Фед</w:t>
      </w:r>
      <w:r>
        <w:rPr>
          <w:rFonts w:ascii="Times New Roman" w:eastAsia="Calibri" w:hAnsi="Times New Roman" w:cs="Times New Roman"/>
          <w:color w:val="26282F"/>
          <w:lang w:eastAsia="ru-RU"/>
        </w:rPr>
        <w:t>ерации от 1 марта 2011</w:t>
      </w:r>
      <w:proofErr w:type="gramEnd"/>
      <w:r>
        <w:rPr>
          <w:rFonts w:ascii="Times New Roman" w:eastAsia="Calibri" w:hAnsi="Times New Roman" w:cs="Times New Roman"/>
          <w:color w:val="26282F"/>
          <w:lang w:eastAsia="ru-RU"/>
        </w:rPr>
        <w:t> г. № 253»</w:t>
      </w:r>
    </w:p>
    <w:p w:rsidR="007A5090" w:rsidRPr="007A5090" w:rsidRDefault="007A5090" w:rsidP="007A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433" w:rsidRPr="00DE5433" w:rsidRDefault="00DE5433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433">
        <w:rPr>
          <w:rFonts w:ascii="Times New Roman" w:hAnsi="Times New Roman"/>
          <w:sz w:val="28"/>
          <w:szCs w:val="28"/>
          <w:lang w:eastAsia="ru-RU"/>
        </w:rPr>
        <w:t>С 4 до 3 сокращено количество заместителей Министра внутренних дел Р</w:t>
      </w:r>
      <w:r>
        <w:rPr>
          <w:rFonts w:ascii="Times New Roman" w:hAnsi="Times New Roman"/>
          <w:sz w:val="28"/>
          <w:szCs w:val="28"/>
          <w:lang w:eastAsia="ru-RU"/>
        </w:rPr>
        <w:t>оссии</w:t>
      </w:r>
      <w:r w:rsidRPr="00DE5433">
        <w:rPr>
          <w:rFonts w:ascii="Times New Roman" w:hAnsi="Times New Roman"/>
          <w:sz w:val="28"/>
          <w:szCs w:val="28"/>
          <w:lang w:eastAsia="ru-RU"/>
        </w:rPr>
        <w:t>.</w:t>
      </w:r>
    </w:p>
    <w:p w:rsidR="00DE5433" w:rsidRPr="00DE5433" w:rsidRDefault="00DE5433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433">
        <w:rPr>
          <w:rFonts w:ascii="Times New Roman" w:hAnsi="Times New Roman"/>
          <w:sz w:val="28"/>
          <w:szCs w:val="28"/>
          <w:lang w:eastAsia="ru-RU"/>
        </w:rPr>
        <w:t>Также скорректирован перечень должностей в организациях МВД России, которые могут замещаться федеральными государственными гражданскими служащими.</w:t>
      </w:r>
    </w:p>
    <w:p w:rsidR="00F50D2D" w:rsidRPr="00C04E52" w:rsidRDefault="00DE5433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433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C00925" w:rsidRPr="00C00925" w:rsidRDefault="00C00925" w:rsidP="00B84FD0">
      <w:pPr>
        <w:pStyle w:val="1"/>
        <w:numPr>
          <w:ilvl w:val="0"/>
          <w:numId w:val="46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00925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</w:t>
      </w:r>
      <w:r>
        <w:rPr>
          <w:rFonts w:ascii="Times New Roman" w:eastAsia="Calibri" w:hAnsi="Times New Roman" w:cs="Times New Roman"/>
          <w:color w:val="26282F"/>
          <w:lang w:eastAsia="ru-RU"/>
        </w:rPr>
        <w:t>а Российской Федерации от 22 января 2018 г. № 43 «</w:t>
      </w:r>
      <w:r w:rsidRPr="00C00925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 пункт 2 постановления Правительства Российской Фе</w:t>
      </w:r>
      <w:r>
        <w:rPr>
          <w:rFonts w:ascii="Times New Roman" w:eastAsia="Calibri" w:hAnsi="Times New Roman" w:cs="Times New Roman"/>
          <w:color w:val="26282F"/>
          <w:lang w:eastAsia="ru-RU"/>
        </w:rPr>
        <w:t>дерации от 15 мая 2010 г. № 337»</w:t>
      </w:r>
    </w:p>
    <w:p w:rsidR="00C00925" w:rsidRPr="00C00925" w:rsidRDefault="00C00925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D2D" w:rsidRPr="00C04E52" w:rsidRDefault="00C00925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925">
        <w:rPr>
          <w:rFonts w:ascii="Times New Roman" w:hAnsi="Times New Roman"/>
          <w:sz w:val="28"/>
          <w:szCs w:val="28"/>
          <w:lang w:eastAsia="ru-RU"/>
        </w:rPr>
        <w:t>С 7 до 8 увеличено количество заместителей Министра образования и науки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0092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00925">
        <w:rPr>
          <w:rFonts w:ascii="Times New Roman" w:hAnsi="Times New Roman"/>
          <w:sz w:val="28"/>
          <w:szCs w:val="28"/>
          <w:lang w:eastAsia="ru-RU"/>
        </w:rPr>
        <w:t>.</w:t>
      </w:r>
    </w:p>
    <w:p w:rsidR="00F50D2D" w:rsidRDefault="00F50D2D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D2D" w:rsidRDefault="00F50D2D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C079A1" w:rsidRDefault="00C079A1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9A1" w:rsidRDefault="00C079A1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9A1" w:rsidRDefault="00C079A1" w:rsidP="00C079A1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621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кон от 29 декабря 2017 г. № 478-ФЗ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621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3 Федерального закона «О судебных приставах»</w:t>
      </w:r>
    </w:p>
    <w:p w:rsidR="00C079A1" w:rsidRPr="00A6214C" w:rsidRDefault="00C079A1" w:rsidP="00C07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4C">
        <w:rPr>
          <w:rFonts w:ascii="Times New Roman" w:hAnsi="Times New Roman"/>
          <w:sz w:val="28"/>
          <w:szCs w:val="28"/>
          <w:lang w:eastAsia="ru-RU"/>
        </w:rPr>
        <w:t>Уточнены требования к уровню образования судебных приставов.</w:t>
      </w:r>
    </w:p>
    <w:p w:rsidR="00C079A1" w:rsidRPr="00A6214C" w:rsidRDefault="00C079A1" w:rsidP="00C07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4C">
        <w:rPr>
          <w:rFonts w:ascii="Times New Roman" w:hAnsi="Times New Roman"/>
          <w:sz w:val="28"/>
          <w:szCs w:val="28"/>
          <w:lang w:eastAsia="ru-RU"/>
        </w:rPr>
        <w:t>Согласно прежней редакции судебные приставы должны были иметь среднее общее или среднее профессиональное образование, старшие судебные приставы и их заместители - высшее юридическое образование. С 1 января 2018 г. требование о наличии высшего юридического или высшего экономического образования планировалось предъявлять к судебным приставам-исполнителям.</w:t>
      </w:r>
    </w:p>
    <w:p w:rsidR="00C079A1" w:rsidRPr="00A6214C" w:rsidRDefault="00C079A1" w:rsidP="00C07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4C">
        <w:rPr>
          <w:rFonts w:ascii="Times New Roman" w:hAnsi="Times New Roman"/>
          <w:sz w:val="28"/>
          <w:szCs w:val="28"/>
          <w:lang w:eastAsia="ru-RU"/>
        </w:rPr>
        <w:t xml:space="preserve">В целях сохранения профессиональных кадров для судебных приставов установлено требование о наличии среднего профессионального образования, а для старших судебных приставов, их заместителей и судебных приставов-исполнителей - требование об обязательном наличии высшего образования. </w:t>
      </w:r>
      <w:r w:rsidRPr="00A6214C">
        <w:rPr>
          <w:rFonts w:ascii="Times New Roman" w:hAnsi="Times New Roman"/>
          <w:sz w:val="28"/>
          <w:szCs w:val="28"/>
          <w:lang w:eastAsia="ru-RU"/>
        </w:rPr>
        <w:lastRenderedPageBreak/>
        <w:t>Причем эти требования не применяются к судебным приставам, назначенным на должность до 1 января 2018 г., до назначения на новую должность.</w:t>
      </w:r>
    </w:p>
    <w:p w:rsidR="00C079A1" w:rsidRPr="00A6214C" w:rsidRDefault="00C079A1" w:rsidP="00C07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4C">
        <w:rPr>
          <w:rFonts w:ascii="Times New Roman" w:hAnsi="Times New Roman"/>
          <w:sz w:val="28"/>
          <w:szCs w:val="28"/>
          <w:lang w:eastAsia="ru-RU"/>
        </w:rPr>
        <w:t>Конкретные профессии, специальности и (или) направления подготовки, по которым нужно иметь соответствующее образование, определит главный судебный пристав России.</w:t>
      </w:r>
    </w:p>
    <w:p w:rsidR="00C079A1" w:rsidRPr="009F16E4" w:rsidRDefault="00C079A1" w:rsidP="009F16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4C">
        <w:rPr>
          <w:rFonts w:ascii="Times New Roman" w:hAnsi="Times New Roman"/>
          <w:sz w:val="28"/>
          <w:szCs w:val="28"/>
          <w:lang w:eastAsia="ru-RU"/>
        </w:rPr>
        <w:t>Федеральный закон вс</w:t>
      </w:r>
      <w:r w:rsidR="009F16E4">
        <w:rPr>
          <w:rFonts w:ascii="Times New Roman" w:hAnsi="Times New Roman"/>
          <w:sz w:val="28"/>
          <w:szCs w:val="28"/>
          <w:lang w:eastAsia="ru-RU"/>
        </w:rPr>
        <w:t>тупает в силу с 1 января 2018 г.</w:t>
      </w:r>
    </w:p>
    <w:p w:rsidR="007A70A0" w:rsidRPr="007A70A0" w:rsidRDefault="007A70A0" w:rsidP="00B84FD0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7A70A0">
        <w:rPr>
          <w:rFonts w:ascii="Times New Roman" w:eastAsia="Calibri" w:hAnsi="Times New Roman" w:cs="Times New Roman"/>
          <w:color w:val="26282F"/>
          <w:lang w:eastAsia="ru-RU"/>
        </w:rPr>
        <w:t>Указ Прези</w:t>
      </w:r>
      <w:r>
        <w:rPr>
          <w:rFonts w:ascii="Times New Roman" w:eastAsia="Calibri" w:hAnsi="Times New Roman" w:cs="Times New Roman"/>
          <w:color w:val="26282F"/>
          <w:lang w:eastAsia="ru-RU"/>
        </w:rPr>
        <w:t>дента Российской Федерации от 12 декабря 2017 г. № 594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7A70A0">
        <w:rPr>
          <w:rFonts w:ascii="Times New Roman" w:eastAsia="Calibri" w:hAnsi="Times New Roman" w:cs="Times New Roman"/>
          <w:color w:val="26282F"/>
          <w:lang w:eastAsia="ru-RU"/>
        </w:rPr>
        <w:t>О повышении окладов месячного денежного содержания лиц, замещающих должности федеральной гос</w:t>
      </w:r>
      <w:r>
        <w:rPr>
          <w:rFonts w:ascii="Times New Roman" w:eastAsia="Calibri" w:hAnsi="Times New Roman" w:cs="Times New Roman"/>
          <w:color w:val="26282F"/>
          <w:lang w:eastAsia="ru-RU"/>
        </w:rPr>
        <w:t>ударственной гражданской службы»</w:t>
      </w:r>
    </w:p>
    <w:p w:rsidR="007A70A0" w:rsidRPr="007A70A0" w:rsidRDefault="007A70A0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С 1 января 2018 г. оклады федеральных гражданских служащих и дипломатических работников решено повысить в 1,04 раза.</w:t>
      </w:r>
    </w:p>
    <w:p w:rsidR="007A70A0" w:rsidRDefault="007A70A0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E56580" w:rsidRDefault="00E56580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B7E" w:rsidRPr="00433B7E" w:rsidRDefault="00433B7E" w:rsidP="002134F5">
      <w:pPr>
        <w:pStyle w:val="aa"/>
        <w:numPr>
          <w:ilvl w:val="0"/>
          <w:numId w:val="4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43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3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43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30 декабря 2017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№ 1724 «</w:t>
      </w:r>
      <w:r w:rsidRPr="00433B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 предельной численности и фонде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центральных аппаратов и территориальных органов федеральных органов исполнительной власти, а также о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  <w:proofErr w:type="gramEnd"/>
    </w:p>
    <w:p w:rsidR="00433B7E" w:rsidRPr="00433B7E" w:rsidRDefault="00433B7E" w:rsidP="0043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3B7E" w:rsidRPr="00433B7E" w:rsidRDefault="00433B7E" w:rsidP="0043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B7E">
        <w:rPr>
          <w:rFonts w:ascii="Times New Roman" w:hAnsi="Times New Roman"/>
          <w:sz w:val="28"/>
          <w:szCs w:val="28"/>
          <w:lang w:eastAsia="ru-RU"/>
        </w:rPr>
        <w:t>Пересмотрены предельная численность и фонд оплаты труда гражданских служащих и работников федеральных органов исполнительной власти.</w:t>
      </w:r>
    </w:p>
    <w:p w:rsidR="007A70A0" w:rsidRPr="007A70A0" w:rsidRDefault="00433B7E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B7E">
        <w:rPr>
          <w:rFonts w:ascii="Times New Roman" w:hAnsi="Times New Roman"/>
          <w:sz w:val="28"/>
          <w:szCs w:val="28"/>
          <w:lang w:eastAsia="ru-RU"/>
        </w:rPr>
        <w:t>Постановление вс</w:t>
      </w:r>
      <w:r w:rsidR="00C04E52">
        <w:rPr>
          <w:rFonts w:ascii="Times New Roman" w:hAnsi="Times New Roman"/>
          <w:sz w:val="28"/>
          <w:szCs w:val="28"/>
          <w:lang w:eastAsia="ru-RU"/>
        </w:rPr>
        <w:t>тупает в силу с 1 января 2018 г.</w:t>
      </w:r>
    </w:p>
    <w:p w:rsidR="009C05B4" w:rsidRPr="00795E14" w:rsidRDefault="009C05B4" w:rsidP="0066481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051B3" w:rsidRDefault="00B9573C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A051B3" w:rsidRPr="00A051B3" w:rsidRDefault="00A051B3" w:rsidP="002134F5">
      <w:pPr>
        <w:pStyle w:val="1"/>
        <w:numPr>
          <w:ilvl w:val="0"/>
          <w:numId w:val="42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A051B3">
        <w:rPr>
          <w:rFonts w:ascii="Times New Roman" w:eastAsia="Calibri" w:hAnsi="Times New Roman" w:cs="Times New Roman"/>
          <w:color w:val="26282F"/>
          <w:lang w:eastAsia="ru-RU"/>
        </w:rPr>
        <w:t>Федеральный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закон от 29 декабря 2017 г. № 475-ФЗ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A051B3">
        <w:rPr>
          <w:rFonts w:ascii="Times New Roman" w:eastAsia="Calibri" w:hAnsi="Times New Roman" w:cs="Times New Roman"/>
          <w:color w:val="26282F"/>
          <w:lang w:eastAsia="ru-RU"/>
        </w:rPr>
        <w:t>О внесении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изменений в Федеральный закон «</w:t>
      </w:r>
      <w:r w:rsidRPr="00A051B3">
        <w:rPr>
          <w:rFonts w:ascii="Times New Roman" w:eastAsia="Calibri" w:hAnsi="Times New Roman" w:cs="Times New Roman"/>
          <w:color w:val="26282F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color w:val="26282F"/>
          <w:lang w:eastAsia="ru-RU"/>
        </w:rPr>
        <w:t>арственных и муниципальных нужд»</w:t>
      </w:r>
      <w:r w:rsidRPr="00A051B3">
        <w:rPr>
          <w:rFonts w:ascii="Times New Roman" w:eastAsia="Calibri" w:hAnsi="Times New Roman" w:cs="Times New Roman"/>
          <w:color w:val="26282F"/>
          <w:lang w:eastAsia="ru-RU"/>
        </w:rPr>
        <w:t xml:space="preserve"> 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статью 18 Федерального закона «</w:t>
      </w:r>
      <w:r w:rsidRPr="00A051B3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отдельные законодате</w:t>
      </w:r>
      <w:r>
        <w:rPr>
          <w:rFonts w:ascii="Times New Roman" w:eastAsia="Calibri" w:hAnsi="Times New Roman" w:cs="Times New Roman"/>
          <w:color w:val="26282F"/>
          <w:lang w:eastAsia="ru-RU"/>
        </w:rPr>
        <w:t>льные акты Российской Федерации»</w:t>
      </w:r>
    </w:p>
    <w:p w:rsidR="00A051B3" w:rsidRPr="00A051B3" w:rsidRDefault="00A051B3" w:rsidP="00A05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1B3" w:rsidRPr="00A051B3" w:rsidRDefault="00A051B3" w:rsidP="00A05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B3">
        <w:rPr>
          <w:rFonts w:ascii="Times New Roman" w:hAnsi="Times New Roman"/>
          <w:sz w:val="28"/>
          <w:szCs w:val="28"/>
          <w:lang w:eastAsia="ru-RU"/>
        </w:rPr>
        <w:t xml:space="preserve">Расширен перечень случаев, когда заказчик может производить закупку у единственного поставщика (подрядчика, исполнителя). Речь идет о заключении контрактов на оказание услуг кредитных рейтинговых агентств, а также иностранных </w:t>
      </w:r>
      <w:proofErr w:type="spellStart"/>
      <w:r w:rsidRPr="00A051B3"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 w:rsidRPr="00A051B3">
        <w:rPr>
          <w:rFonts w:ascii="Times New Roman" w:hAnsi="Times New Roman"/>
          <w:sz w:val="28"/>
          <w:szCs w:val="28"/>
          <w:lang w:eastAsia="ru-RU"/>
        </w:rPr>
        <w:t>, совершающих соответствующие действия за рубежом; о закупке работ по модернизации ФГИС для информационно-правового обеспечения деятельности палат Федерального Собрания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051B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051B3">
        <w:rPr>
          <w:rFonts w:ascii="Times New Roman" w:hAnsi="Times New Roman"/>
          <w:sz w:val="28"/>
          <w:szCs w:val="28"/>
          <w:lang w:eastAsia="ru-RU"/>
        </w:rPr>
        <w:t xml:space="preserve"> и услуг по сопровождению таких систем.</w:t>
      </w:r>
    </w:p>
    <w:p w:rsidR="00A051B3" w:rsidRPr="00A051B3" w:rsidRDefault="00A051B3" w:rsidP="00A05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B3">
        <w:rPr>
          <w:rFonts w:ascii="Times New Roman" w:hAnsi="Times New Roman"/>
          <w:sz w:val="28"/>
          <w:szCs w:val="28"/>
          <w:lang w:eastAsia="ru-RU"/>
        </w:rPr>
        <w:t>Внесен ряд иных уточнений в связи с введением данных норм.</w:t>
      </w:r>
    </w:p>
    <w:p w:rsidR="00A051B3" w:rsidRPr="00A051B3" w:rsidRDefault="00A051B3" w:rsidP="00A05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B3">
        <w:rPr>
          <w:rFonts w:ascii="Times New Roman" w:hAnsi="Times New Roman"/>
          <w:sz w:val="28"/>
          <w:szCs w:val="28"/>
          <w:lang w:eastAsia="ru-RU"/>
        </w:rPr>
        <w:lastRenderedPageBreak/>
        <w:t>Исключен ряд переходных положений в части размещения планов-графиков закупок.</w:t>
      </w:r>
    </w:p>
    <w:p w:rsidR="00A051B3" w:rsidRPr="00A051B3" w:rsidRDefault="00A051B3" w:rsidP="00A05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1B3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401011" w:rsidRDefault="00401011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A16" w:rsidRPr="00302A16" w:rsidRDefault="00302A16" w:rsidP="002134F5">
      <w:pPr>
        <w:pStyle w:val="a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02A16">
        <w:rPr>
          <w:rFonts w:ascii="Times New Roman" w:hAnsi="Times New Roman"/>
          <w:b/>
          <w:sz w:val="28"/>
          <w:szCs w:val="28"/>
        </w:rPr>
        <w:t>Федеральный закон от 31 декабря 2017 г. № 496-ФЗ «О внесении изменений в Федеральный закон «О закупках товаров, работ, услуг отдельными видами юридических лиц»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Определены особенности проведения закупок товаров, работ, услуг, аренды (включая фрахтование, финансовую аренду) отдельными заказчиками.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Ряд поправок касается юридических лиц, реализующих инвестиционные проекты с государственной поддержкой в объеме, установленном Правительством Российской Федерации, стоимость которых превышает 500 млн. руб.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Предусмотрено распространение особенностей закупок в рамках инвестиционных проектов на дочерние хозяйственные общества, в уставном капитале которых более 50% долей принадлежит государственным корпорациям, государственным компаниям, хозяйственным обществам, в уставном капитале которых доля участия Российской Федерации превышает 50%.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Федеральный закон вступает в силу по истечении 180 дней после его официального опубликования.</w:t>
      </w:r>
    </w:p>
    <w:p w:rsidR="00F50D2D" w:rsidRDefault="00F50D2D" w:rsidP="00302A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92C" w:rsidRPr="0042592C" w:rsidRDefault="0042592C" w:rsidP="002134F5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42592C">
        <w:rPr>
          <w:rFonts w:ascii="Times New Roman" w:hAnsi="Times New Roman"/>
          <w:b/>
          <w:bCs/>
          <w:color w:val="26282F"/>
          <w:sz w:val="28"/>
          <w:szCs w:val="28"/>
        </w:rPr>
        <w:t>Федеральный закон от 31 декабря 2017 г. № 504-ФЗ</w:t>
      </w:r>
      <w:r w:rsidRPr="0042592C">
        <w:rPr>
          <w:rFonts w:ascii="Times New Roman" w:hAnsi="Times New Roman"/>
          <w:b/>
          <w:bCs/>
          <w:color w:val="26282F"/>
          <w:sz w:val="28"/>
          <w:szCs w:val="28"/>
        </w:rPr>
        <w:br/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Приняты масштабные поправки к Закону о контрактной системе в сфере закупок.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 xml:space="preserve"> С 1 января 2019 г. торги будут проводиться только в электронной форме.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Введена новая статья, посвященная регистрации участников закупок в единой информационной системе и их аккредитации на электронных площадках. Предусмотрено ведение единого реестра участников закупок.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 xml:space="preserve">Закреплен особый порядок финансового обеспечения заявок для ряда конкурсных процедур. Средства обеспечения размещаются на </w:t>
      </w:r>
      <w:proofErr w:type="spellStart"/>
      <w:r w:rsidRPr="0042592C">
        <w:rPr>
          <w:rFonts w:ascii="Times New Roman" w:hAnsi="Times New Roman" w:cs="Times New Roman"/>
          <w:sz w:val="28"/>
          <w:szCs w:val="28"/>
        </w:rPr>
        <w:t>спецсчетах</w:t>
      </w:r>
      <w:proofErr w:type="spellEnd"/>
      <w:r w:rsidRPr="0042592C">
        <w:rPr>
          <w:rFonts w:ascii="Times New Roman" w:hAnsi="Times New Roman" w:cs="Times New Roman"/>
          <w:sz w:val="28"/>
          <w:szCs w:val="28"/>
        </w:rPr>
        <w:t xml:space="preserve"> в уполномоченных банках.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 xml:space="preserve">Правительству Российской Федерации предписано установить порядок фиксации, включая </w:t>
      </w:r>
      <w:proofErr w:type="spellStart"/>
      <w:r w:rsidRPr="0042592C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42592C">
        <w:rPr>
          <w:rFonts w:ascii="Times New Roman" w:hAnsi="Times New Roman" w:cs="Times New Roman"/>
          <w:sz w:val="28"/>
          <w:szCs w:val="28"/>
        </w:rPr>
        <w:t>, в режиме реального времени действий, бездействия участников контрактной системы в сфере закупок в единой информационной системе, на электронной площадке.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Изменены размеры обеспечения заявок на участие в конкурсе или аукционе.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С 1 июля 2018 г. участники закупок должны будут применять квалифицированные сертификаты ключей проверки электронных подписей.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Подробно регламентированы электронные процедуры проведения торгов.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2C">
        <w:rPr>
          <w:rFonts w:ascii="Times New Roman" w:hAnsi="Times New Roman" w:cs="Times New Roman"/>
          <w:sz w:val="28"/>
          <w:szCs w:val="28"/>
        </w:rPr>
        <w:t>Закон вступает в силу с 1 июля 2018 г., за исключением положений, для которых установлены иные сроки вступления их в силу.</w:t>
      </w:r>
    </w:p>
    <w:p w:rsidR="0042592C" w:rsidRPr="0042592C" w:rsidRDefault="0042592C" w:rsidP="004259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F67" w:rsidRPr="00F26F67" w:rsidRDefault="00F26F67" w:rsidP="002134F5">
      <w:pPr>
        <w:pStyle w:val="aa"/>
        <w:numPr>
          <w:ilvl w:val="0"/>
          <w:numId w:val="3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26F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31 декабря 2017 г. №</w:t>
      </w:r>
      <w:r w:rsidR="00B9666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505-ФЗ</w:t>
      </w:r>
      <w:r w:rsidR="00B9666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26F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 w:rsidR="00B9666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F26F67" w:rsidRPr="00F26F67" w:rsidRDefault="00F26F67" w:rsidP="00F26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 xml:space="preserve">Закон направлен на повышение эффективности закупок </w:t>
      </w:r>
      <w:proofErr w:type="spellStart"/>
      <w:r w:rsidRPr="00B9666B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Pr="00B9666B">
        <w:rPr>
          <w:rFonts w:ascii="Times New Roman" w:hAnsi="Times New Roman" w:cs="Times New Roman"/>
          <w:sz w:val="28"/>
          <w:szCs w:val="28"/>
        </w:rPr>
        <w:t xml:space="preserve"> и компаний с </w:t>
      </w:r>
      <w:proofErr w:type="spellStart"/>
      <w:r w:rsidRPr="00B9666B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Pr="00B9666B">
        <w:rPr>
          <w:rFonts w:ascii="Times New Roman" w:hAnsi="Times New Roman" w:cs="Times New Roman"/>
          <w:sz w:val="28"/>
          <w:szCs w:val="28"/>
        </w:rPr>
        <w:t>.</w:t>
      </w: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>Так, устанавливается исчерпывающий перечень конкурентных способов проведения закупки, определяются основные требования к порядку проведения закупки конкурентными способами, предусматривается проведение всех конкурентных закупок в электронной форме на электронных площадках.</w:t>
      </w: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>При этом из-под действия Закона о корпоративных закупках выводятся закупки у взаимозависимых лиц.</w:t>
      </w: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>Предусмотрено функционирование единых площадок для государственных и муниципальных закупок и проведения торгов при банкротстве и приватизации государственного и муниципального имущества.</w:t>
      </w: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 xml:space="preserve">Федеральные и региональные органы исполнительной власти наделены правом </w:t>
      </w:r>
      <w:proofErr w:type="gramStart"/>
      <w:r w:rsidRPr="00B9666B">
        <w:rPr>
          <w:rFonts w:ascii="Times New Roman" w:hAnsi="Times New Roman" w:cs="Times New Roman"/>
          <w:sz w:val="28"/>
          <w:szCs w:val="28"/>
        </w:rPr>
        <w:t>утверждать</w:t>
      </w:r>
      <w:proofErr w:type="gramEnd"/>
      <w:r w:rsidRPr="00B9666B">
        <w:rPr>
          <w:rFonts w:ascii="Times New Roman" w:hAnsi="Times New Roman" w:cs="Times New Roman"/>
          <w:sz w:val="28"/>
          <w:szCs w:val="28"/>
        </w:rPr>
        <w:t xml:space="preserve"> типовые положения о закупке, которые обязательны для подведомственных автономных учреждений и унитарных предприятий.</w:t>
      </w: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>Предусматривается возможность дочерних обществ заказчиков присоединяться к положению о закупке основного общества.</w:t>
      </w:r>
    </w:p>
    <w:p w:rsidR="00B9666B" w:rsidRPr="00B9666B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 xml:space="preserve">Ряд поправок направлен на расширение доступа субъектов малого и среднего бизнеса к закупкам инфраструктурных монополий и компаний с </w:t>
      </w:r>
      <w:proofErr w:type="spellStart"/>
      <w:r w:rsidRPr="00B9666B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Pr="00B9666B">
        <w:rPr>
          <w:rFonts w:ascii="Times New Roman" w:hAnsi="Times New Roman" w:cs="Times New Roman"/>
          <w:sz w:val="28"/>
          <w:szCs w:val="28"/>
        </w:rPr>
        <w:t>.</w:t>
      </w:r>
    </w:p>
    <w:p w:rsidR="00F50D2D" w:rsidRDefault="00B9666B" w:rsidP="00B96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6B">
        <w:rPr>
          <w:rFonts w:ascii="Times New Roman" w:hAnsi="Times New Roman" w:cs="Times New Roman"/>
          <w:sz w:val="28"/>
          <w:szCs w:val="28"/>
        </w:rPr>
        <w:t>Федеральный закон вступает в силу с 1 июля 2018 г., за исключением отдельных положений, для которых предусмотрен иной срок введения в действие.</w:t>
      </w:r>
    </w:p>
    <w:p w:rsidR="00F50D2D" w:rsidRDefault="00F50D2D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55B" w:rsidRDefault="00E6055B" w:rsidP="002134F5">
      <w:pPr>
        <w:pStyle w:val="aa"/>
        <w:numPr>
          <w:ilvl w:val="0"/>
          <w:numId w:val="4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605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605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="006A38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15 января 2018 г.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="006A38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11 «</w:t>
      </w:r>
      <w:r w:rsidRPr="00E605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</w:t>
      </w:r>
      <w:r w:rsidR="006A38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ации от 8 ноября 2013 г. № 1005»</w:t>
      </w:r>
    </w:p>
    <w:p w:rsidR="006A3803" w:rsidRPr="00E6055B" w:rsidRDefault="006A3803" w:rsidP="006A3803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6A3803" w:rsidRPr="006A3803" w:rsidRDefault="006A3803" w:rsidP="006A3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803">
        <w:rPr>
          <w:rFonts w:ascii="Times New Roman" w:hAnsi="Times New Roman"/>
          <w:sz w:val="28"/>
          <w:szCs w:val="28"/>
          <w:lang w:eastAsia="ru-RU"/>
        </w:rPr>
        <w:t>Скорректированы дополнительные требования к банковской гарантии, используемой при закупках по 44-ФЗ. В частности, разграничены правила, предусмотренные для гарантий, предоставленных в качестве обеспечения заявки и исполнения контракта.</w:t>
      </w:r>
    </w:p>
    <w:p w:rsidR="006A3803" w:rsidRPr="006A3803" w:rsidRDefault="006A3803" w:rsidP="006A3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803">
        <w:rPr>
          <w:rFonts w:ascii="Times New Roman" w:hAnsi="Times New Roman"/>
          <w:sz w:val="28"/>
          <w:szCs w:val="28"/>
          <w:lang w:eastAsia="ru-RU"/>
        </w:rPr>
        <w:t>Так, в гарантии исполнения контракта обязательно закрепляется право заказчика представлять требование об уплате денежной суммы по гарантии при ненадлежащем выполнении или невыполнении поставщиком (подрядчиком, исполнителем) обеспеченных ею обязательств, а в гарантии заявки - право заказчика представлять такое требование в случаях, установленных 44-ФЗ.</w:t>
      </w:r>
    </w:p>
    <w:p w:rsidR="006A3803" w:rsidRPr="006A3803" w:rsidRDefault="006A3803" w:rsidP="006A3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803">
        <w:rPr>
          <w:rFonts w:ascii="Times New Roman" w:hAnsi="Times New Roman"/>
          <w:sz w:val="28"/>
          <w:szCs w:val="28"/>
          <w:lang w:eastAsia="ru-RU"/>
        </w:rPr>
        <w:t>И то, и другое требование представляются на бумажном носителе или в форме электронного документа. При этом в случае гарантии исполнения контракта размер требуемой суммы равен цене контракта, уменьшенной на сумму, пропорциональную объему фактически исполненных и оплаченных обязательств, но не более размера обеспечения исполнения контракта. В случае гарантии заявки требуется сумма в размере обеспечения заявки, установленном в извещении об осуществлении закупки, документации о закупке.</w:t>
      </w:r>
    </w:p>
    <w:p w:rsidR="006A3803" w:rsidRPr="006A3803" w:rsidRDefault="006A3803" w:rsidP="006A3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803">
        <w:rPr>
          <w:rFonts w:ascii="Times New Roman" w:hAnsi="Times New Roman"/>
          <w:sz w:val="28"/>
          <w:szCs w:val="28"/>
          <w:lang w:eastAsia="ru-RU"/>
        </w:rPr>
        <w:lastRenderedPageBreak/>
        <w:t>Разделен и перечень документов, которые заказчик представляет банку одновременно с требованием об уплате денежной суммы. Предусмотренный ранее список документов надо направлять одновременно с требованием по гарантии исполнения контракта. Если речь идет о гарантии заявки, то понадобится только документ, подтверждающий полномочия лица, подписавшего требование по банковской гарантии (доверенность) (если требование подписано лицом, не указанным в ЕГРЮЛ как лицо, имеющее право без доверенности действовать от имени бенефициара).</w:t>
      </w:r>
    </w:p>
    <w:p w:rsidR="006A3803" w:rsidRPr="006A3803" w:rsidRDefault="006A3803" w:rsidP="006A3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803">
        <w:rPr>
          <w:rFonts w:ascii="Times New Roman" w:hAnsi="Times New Roman"/>
          <w:sz w:val="28"/>
          <w:szCs w:val="28"/>
          <w:lang w:eastAsia="ru-RU"/>
        </w:rPr>
        <w:t>Уточнены правила ведения закрытого реестра банковских гарантий.</w:t>
      </w:r>
    </w:p>
    <w:p w:rsidR="006A3803" w:rsidRPr="006A3803" w:rsidRDefault="006A3803" w:rsidP="006A3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803">
        <w:rPr>
          <w:rFonts w:ascii="Times New Roman" w:hAnsi="Times New Roman"/>
          <w:sz w:val="28"/>
          <w:szCs w:val="28"/>
          <w:lang w:eastAsia="ru-RU"/>
        </w:rPr>
        <w:t>Постановление вступает в силу через 60 дней со дня его официального опубликования.</w:t>
      </w:r>
    </w:p>
    <w:p w:rsidR="00E6055B" w:rsidRPr="00E6055B" w:rsidRDefault="00E6055B" w:rsidP="00E60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803" w:rsidRDefault="006A3803" w:rsidP="002134F5">
      <w:pPr>
        <w:pStyle w:val="aa"/>
        <w:numPr>
          <w:ilvl w:val="0"/>
          <w:numId w:val="4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A38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24 января 2018 г. </w:t>
      </w:r>
      <w:r w:rsidRPr="006A38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51 </w:t>
      </w:r>
      <w:r w:rsidRPr="006A38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внесении изменений в Правила осуществления банковского сопровождения контрактов»</w:t>
      </w:r>
    </w:p>
    <w:p w:rsidR="004F12B6" w:rsidRPr="004F12B6" w:rsidRDefault="004F12B6" w:rsidP="004F1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B6">
        <w:rPr>
          <w:rFonts w:ascii="Times New Roman" w:hAnsi="Times New Roman"/>
          <w:sz w:val="28"/>
          <w:szCs w:val="28"/>
          <w:lang w:eastAsia="ru-RU"/>
        </w:rPr>
        <w:t xml:space="preserve">Скорректированы правила банковского сопровождения </w:t>
      </w:r>
      <w:proofErr w:type="spellStart"/>
      <w:r w:rsidRPr="004F12B6">
        <w:rPr>
          <w:rFonts w:ascii="Times New Roman" w:hAnsi="Times New Roman"/>
          <w:sz w:val="28"/>
          <w:szCs w:val="28"/>
          <w:lang w:eastAsia="ru-RU"/>
        </w:rPr>
        <w:t>госконтрактов</w:t>
      </w:r>
      <w:proofErr w:type="spellEnd"/>
      <w:r w:rsidRPr="004F12B6">
        <w:rPr>
          <w:rFonts w:ascii="Times New Roman" w:hAnsi="Times New Roman"/>
          <w:sz w:val="28"/>
          <w:szCs w:val="28"/>
          <w:lang w:eastAsia="ru-RU"/>
        </w:rPr>
        <w:t>. Напомним, что одним из видов такого сопровождения является расширенное. Его условиями являются определенные обязанности заказчика. Теперь в них решено включить и обязанности поставщика.</w:t>
      </w:r>
    </w:p>
    <w:p w:rsidR="004F12B6" w:rsidRPr="004F12B6" w:rsidRDefault="004F12B6" w:rsidP="004F1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B6">
        <w:rPr>
          <w:rFonts w:ascii="Times New Roman" w:hAnsi="Times New Roman"/>
          <w:sz w:val="28"/>
          <w:szCs w:val="28"/>
          <w:lang w:eastAsia="ru-RU"/>
        </w:rPr>
        <w:t>Так, если операции по исполнению сопровождаемого контракта подлежат отражению</w:t>
      </w:r>
      <w:r w:rsidR="00A71434">
        <w:rPr>
          <w:rFonts w:ascii="Times New Roman" w:hAnsi="Times New Roman"/>
          <w:sz w:val="28"/>
          <w:szCs w:val="28"/>
          <w:lang w:eastAsia="ru-RU"/>
        </w:rPr>
        <w:t xml:space="preserve"> на лицевых счетах, открытых в территориальном органе Федерального казначейства (ТОФК)</w:t>
      </w:r>
      <w:r w:rsidRPr="004F12B6">
        <w:rPr>
          <w:rFonts w:ascii="Times New Roman" w:hAnsi="Times New Roman"/>
          <w:sz w:val="28"/>
          <w:szCs w:val="28"/>
          <w:lang w:eastAsia="ru-RU"/>
        </w:rPr>
        <w:t xml:space="preserve">, либо контракт предусматривает казначейское обеспечение обязательств, условиями такого контракта, помимо прочего, предусмотрена обязанность поставщика указывать в платежных документах и документах, подтверждающих основание платежа, идентификатор </w:t>
      </w:r>
      <w:proofErr w:type="spellStart"/>
      <w:r w:rsidRPr="004F12B6">
        <w:rPr>
          <w:rFonts w:ascii="Times New Roman" w:hAnsi="Times New Roman"/>
          <w:sz w:val="28"/>
          <w:szCs w:val="28"/>
          <w:lang w:eastAsia="ru-RU"/>
        </w:rPr>
        <w:t>госконтракта</w:t>
      </w:r>
      <w:proofErr w:type="spellEnd"/>
      <w:r w:rsidRPr="004F12B6">
        <w:rPr>
          <w:rFonts w:ascii="Times New Roman" w:hAnsi="Times New Roman"/>
          <w:sz w:val="28"/>
          <w:szCs w:val="28"/>
          <w:lang w:eastAsia="ru-RU"/>
        </w:rPr>
        <w:t>. Он должен быть сформирован в порядке, установленном Федеральным казначейством. Поставщик также обеспечивает указание соисполнителями в таких документах указанного идентификатора.</w:t>
      </w:r>
    </w:p>
    <w:p w:rsidR="00E6055B" w:rsidRDefault="00E6055B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D2D" w:rsidRPr="00795E14" w:rsidRDefault="00F50D2D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EB3" w:rsidRDefault="00553856" w:rsidP="003D02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D72EB3" w:rsidRPr="00D72EB3" w:rsidRDefault="00D72EB3" w:rsidP="00D72EB3">
      <w:pPr>
        <w:pStyle w:val="1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D72EB3">
        <w:rPr>
          <w:rFonts w:ascii="Times New Roman" w:eastAsia="Calibri" w:hAnsi="Times New Roman" w:cs="Times New Roman"/>
          <w:color w:val="26282F"/>
          <w:lang w:eastAsia="ru-RU"/>
        </w:rPr>
        <w:t>Федеральный конституционный закон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от 28 декабря 2017 г. 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№ 5-ФКЗ «</w:t>
      </w:r>
      <w:r w:rsidRPr="00D72EB3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Фед</w:t>
      </w:r>
      <w:r>
        <w:rPr>
          <w:rFonts w:ascii="Times New Roman" w:eastAsia="Calibri" w:hAnsi="Times New Roman" w:cs="Times New Roman"/>
          <w:color w:val="26282F"/>
          <w:lang w:eastAsia="ru-RU"/>
        </w:rPr>
        <w:t>еральный конституционный закон «</w:t>
      </w:r>
      <w:r w:rsidRPr="00D72EB3">
        <w:rPr>
          <w:rFonts w:ascii="Times New Roman" w:eastAsia="Calibri" w:hAnsi="Times New Roman" w:cs="Times New Roman"/>
          <w:color w:val="26282F"/>
          <w:lang w:eastAsia="ru-RU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</w:t>
      </w:r>
      <w:r>
        <w:rPr>
          <w:rFonts w:ascii="Times New Roman" w:eastAsia="Calibri" w:hAnsi="Times New Roman" w:cs="Times New Roman"/>
          <w:color w:val="26282F"/>
          <w:lang w:eastAsia="ru-RU"/>
        </w:rPr>
        <w:t>ополя»</w:t>
      </w:r>
    </w:p>
    <w:p w:rsidR="00D72EB3" w:rsidRPr="00D72EB3" w:rsidRDefault="00D72EB3" w:rsidP="00D72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EB3">
        <w:rPr>
          <w:rFonts w:ascii="Times New Roman" w:hAnsi="Times New Roman"/>
          <w:sz w:val="28"/>
          <w:szCs w:val="28"/>
          <w:lang w:eastAsia="ru-RU"/>
        </w:rPr>
        <w:t>Внесены поправки в Закон о принятии в Российскую Федерацию Республики Крым и образовании новых субъектов Федерации.</w:t>
      </w:r>
    </w:p>
    <w:p w:rsidR="00D72EB3" w:rsidRPr="00D72EB3" w:rsidRDefault="00D72EB3" w:rsidP="00D72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EB3">
        <w:rPr>
          <w:rFonts w:ascii="Times New Roman" w:hAnsi="Times New Roman"/>
          <w:sz w:val="28"/>
          <w:szCs w:val="28"/>
          <w:lang w:eastAsia="ru-RU"/>
        </w:rPr>
        <w:t>До 1 марта 2020 г. продлен срок действия особенностей применения российского законодательства о госрегулировании тарифов в сфере теплоснабжения, водоснабжения и водоотведения, обращения с твердыми коммунальными отходами на территориях Республики Крым и г. Севастополя.</w:t>
      </w:r>
    </w:p>
    <w:p w:rsidR="00D72EB3" w:rsidRPr="00D72EB3" w:rsidRDefault="00D72EB3" w:rsidP="00D72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EB3">
        <w:rPr>
          <w:rFonts w:ascii="Times New Roman" w:hAnsi="Times New Roman"/>
          <w:sz w:val="28"/>
          <w:szCs w:val="28"/>
          <w:lang w:eastAsia="ru-RU"/>
        </w:rPr>
        <w:lastRenderedPageBreak/>
        <w:t>Напомним, что крымские тарифы были ниже российских, переход на которые намечался с 1 января 2018 г. Это могло привести к одномоментному росту платежа граждан на коммунальные услуги. Поправки позволяют Крыму плавно перейти к действующим в России тарифам.</w:t>
      </w:r>
    </w:p>
    <w:p w:rsidR="00D72EB3" w:rsidRPr="00D72EB3" w:rsidRDefault="00D72EB3" w:rsidP="00D72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EB3">
        <w:rPr>
          <w:rFonts w:ascii="Times New Roman" w:hAnsi="Times New Roman"/>
          <w:sz w:val="28"/>
          <w:szCs w:val="28"/>
          <w:lang w:eastAsia="ru-RU"/>
        </w:rPr>
        <w:t xml:space="preserve">Также установлено, что плановые проверки </w:t>
      </w:r>
      <w:proofErr w:type="spellStart"/>
      <w:r w:rsidRPr="00D72EB3"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 w:rsidRPr="00D72EB3">
        <w:rPr>
          <w:rFonts w:ascii="Times New Roman" w:hAnsi="Times New Roman"/>
          <w:sz w:val="28"/>
          <w:szCs w:val="28"/>
          <w:lang w:eastAsia="ru-RU"/>
        </w:rPr>
        <w:t xml:space="preserve"> и ИП при осуществлении госконтроля (надзора), муниципального контроля в указанном регионе, если периодичность их проведения ограничена законом одним разом в 3 года, не будут проводиться до 1 марта 2019 г. (а не до 1 января 2018 г.).</w:t>
      </w:r>
    </w:p>
    <w:p w:rsidR="00D72EB3" w:rsidRPr="00D72EB3" w:rsidRDefault="00D72EB3" w:rsidP="00D72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EB3">
        <w:rPr>
          <w:rFonts w:ascii="Times New Roman" w:hAnsi="Times New Roman"/>
          <w:sz w:val="28"/>
          <w:szCs w:val="28"/>
          <w:lang w:eastAsia="ru-RU"/>
        </w:rPr>
        <w:t>Закон вступает в силу с 1 января 2018 г.</w:t>
      </w:r>
    </w:p>
    <w:p w:rsidR="004944B0" w:rsidRPr="006405DF" w:rsidRDefault="004944B0" w:rsidP="004944B0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6405DF">
        <w:rPr>
          <w:rFonts w:ascii="Times New Roman" w:eastAsia="Calibri" w:hAnsi="Times New Roman" w:cs="Times New Roman"/>
          <w:color w:val="26282F"/>
          <w:lang w:eastAsia="ru-RU"/>
        </w:rPr>
        <w:t>Федераль</w:t>
      </w:r>
      <w:r>
        <w:rPr>
          <w:rFonts w:ascii="Times New Roman" w:eastAsia="Calibri" w:hAnsi="Times New Roman" w:cs="Times New Roman"/>
          <w:color w:val="26282F"/>
          <w:lang w:eastAsia="ru-RU"/>
        </w:rPr>
        <w:t>ный закон от 5 декабря 2017 г. № 383-ФЗ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6405DF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статью 19 Федерального закона «</w:t>
      </w:r>
      <w:r w:rsidRPr="006405DF">
        <w:rPr>
          <w:rFonts w:ascii="Times New Roman" w:eastAsia="Calibri" w:hAnsi="Times New Roman" w:cs="Times New Roman"/>
          <w:color w:val="26282F"/>
          <w:lang w:eastAsia="ru-RU"/>
        </w:rPr>
        <w:t>О введении в действие части первой Гражданско</w:t>
      </w:r>
      <w:r>
        <w:rPr>
          <w:rFonts w:ascii="Times New Roman" w:eastAsia="Calibri" w:hAnsi="Times New Roman" w:cs="Times New Roman"/>
          <w:color w:val="26282F"/>
          <w:lang w:eastAsia="ru-RU"/>
        </w:rPr>
        <w:t>го кодекса Российской Федерации»</w:t>
      </w:r>
    </w:p>
    <w:p w:rsidR="004944B0" w:rsidRDefault="004944B0" w:rsidP="00494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44B0" w:rsidRDefault="004944B0" w:rsidP="00494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Скорректирован Закон о введении в действие части первой Г</w:t>
      </w:r>
      <w:r>
        <w:rPr>
          <w:rFonts w:ascii="Times New Roman" w:hAnsi="Times New Roman"/>
          <w:sz w:val="28"/>
          <w:szCs w:val="28"/>
          <w:lang w:eastAsia="ru-RU"/>
        </w:rPr>
        <w:t>ражданского кодекса</w:t>
      </w:r>
      <w:r w:rsidRPr="006405D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405D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405DF">
        <w:rPr>
          <w:rFonts w:ascii="Times New Roman" w:hAnsi="Times New Roman"/>
          <w:sz w:val="28"/>
          <w:szCs w:val="28"/>
          <w:lang w:eastAsia="ru-RU"/>
        </w:rPr>
        <w:t>.</w:t>
      </w:r>
    </w:p>
    <w:p w:rsidR="004944B0" w:rsidRPr="004944B0" w:rsidRDefault="004944B0" w:rsidP="00494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4B0">
        <w:rPr>
          <w:rFonts w:ascii="Times New Roman" w:hAnsi="Times New Roman"/>
          <w:sz w:val="28"/>
          <w:szCs w:val="28"/>
          <w:lang w:eastAsia="ru-RU"/>
        </w:rPr>
        <w:t>Решено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едоставить каждому участнику </w:t>
      </w:r>
      <w:r w:rsidRPr="004944B0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ответственностью, находившегося в Крыму или Севастополе на день принятия его в состав России, право требовать в судебном порядке исключения из ООО участников, которые грубо нарушают свои обязанности либо своими действиями (бездействием) делают невозможной деятельность ООО или существенно ее затрудняют.</w:t>
      </w:r>
    </w:p>
    <w:p w:rsidR="00E82900" w:rsidRPr="00E82900" w:rsidRDefault="006405DF" w:rsidP="00B748C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6405DF">
        <w:rPr>
          <w:rFonts w:ascii="Times New Roman" w:eastAsia="Calibri" w:hAnsi="Times New Roman" w:cs="Times New Roman"/>
          <w:color w:val="26282F"/>
          <w:lang w:eastAsia="ru-RU"/>
        </w:rPr>
        <w:t>Федераль</w:t>
      </w:r>
      <w:r>
        <w:rPr>
          <w:rFonts w:ascii="Times New Roman" w:eastAsia="Calibri" w:hAnsi="Times New Roman" w:cs="Times New Roman"/>
          <w:color w:val="26282F"/>
          <w:lang w:eastAsia="ru-RU"/>
        </w:rPr>
        <w:t>ный закон от 5 декабря 2017 г. № 372-ФЗ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6405DF">
        <w:rPr>
          <w:rFonts w:ascii="Times New Roman" w:eastAsia="Calibri" w:hAnsi="Times New Roman" w:cs="Times New Roman"/>
          <w:color w:val="26282F"/>
          <w:lang w:eastAsia="ru-RU"/>
        </w:rPr>
        <w:t>О внесении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изменения в Федеральный закон «</w:t>
      </w:r>
      <w:r w:rsidRPr="006405DF">
        <w:rPr>
          <w:rFonts w:ascii="Times New Roman" w:eastAsia="Calibri" w:hAnsi="Times New Roman" w:cs="Times New Roman"/>
          <w:color w:val="26282F"/>
          <w:lang w:eastAsia="ru-RU"/>
        </w:rPr>
        <w:t>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</w:t>
      </w:r>
      <w:r>
        <w:rPr>
          <w:rFonts w:ascii="Times New Roman" w:eastAsia="Calibri" w:hAnsi="Times New Roman" w:cs="Times New Roman"/>
          <w:color w:val="26282F"/>
          <w:lang w:eastAsia="ru-RU"/>
        </w:rPr>
        <w:t>дерального значения Севастополя»</w:t>
      </w:r>
    </w:p>
    <w:p w:rsidR="00E82900" w:rsidRDefault="00E82900" w:rsidP="00E82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05DF" w:rsidRPr="006405DF" w:rsidRDefault="006405DF" w:rsidP="00E82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Определены особенности господдержки имеющим детей семьям, проживающим в Крыму.</w:t>
      </w:r>
    </w:p>
    <w:p w:rsidR="006405DF" w:rsidRP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Получить материнский (семейный) капитал вправе также отец (усыновитель) ребенка, чья мать (усыновительница), имевшая право на получение данных средств, умерла или объявлена умершей в период с 1 января 2007 г. по 18 марта 2014 г.</w:t>
      </w:r>
    </w:p>
    <w:p w:rsidR="006405DF" w:rsidRP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Аналогичным правом наделен ребенок (дети в равных долях), чья бывшая единственным родителем (усыновителем) мать либо бывший единственным родителем (</w:t>
      </w:r>
      <w:proofErr w:type="gramStart"/>
      <w:r w:rsidRPr="006405DF">
        <w:rPr>
          <w:rFonts w:ascii="Times New Roman" w:hAnsi="Times New Roman"/>
          <w:sz w:val="28"/>
          <w:szCs w:val="28"/>
          <w:lang w:eastAsia="ru-RU"/>
        </w:rPr>
        <w:t xml:space="preserve">усыновителем) </w:t>
      </w:r>
      <w:proofErr w:type="gramEnd"/>
      <w:r w:rsidRPr="006405DF">
        <w:rPr>
          <w:rFonts w:ascii="Times New Roman" w:hAnsi="Times New Roman"/>
          <w:sz w:val="28"/>
          <w:szCs w:val="28"/>
          <w:lang w:eastAsia="ru-RU"/>
        </w:rPr>
        <w:t>отец умерли или объявлены умершими в указанный период.</w:t>
      </w:r>
    </w:p>
    <w:p w:rsidR="006405DF" w:rsidRP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Данная норма распространяется на правоотношения, возникшие с 18 марта 2014 г.</w:t>
      </w:r>
    </w:p>
    <w:p w:rsidR="006405DF" w:rsidRPr="004944B0" w:rsidRDefault="006405DF" w:rsidP="00494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5C4F2F" w:rsidRPr="005C4F2F" w:rsidRDefault="00EE745E" w:rsidP="005C4F2F">
      <w:pPr>
        <w:pStyle w:val="1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E745E">
        <w:rPr>
          <w:rFonts w:ascii="Times New Roman" w:eastAsia="Calibri" w:hAnsi="Times New Roman" w:cs="Times New Roman"/>
          <w:color w:val="26282F"/>
          <w:lang w:eastAsia="ru-RU"/>
        </w:rPr>
        <w:lastRenderedPageBreak/>
        <w:t>Федеральн</w:t>
      </w:r>
      <w:r>
        <w:rPr>
          <w:rFonts w:ascii="Times New Roman" w:eastAsia="Calibri" w:hAnsi="Times New Roman" w:cs="Times New Roman"/>
          <w:color w:val="26282F"/>
          <w:lang w:eastAsia="ru-RU"/>
        </w:rPr>
        <w:t>ый закон от 20 декабря 2017 г. №</w:t>
      </w:r>
      <w:r w:rsidRPr="00EE745E">
        <w:rPr>
          <w:rFonts w:ascii="Times New Roman" w:eastAsia="Calibri" w:hAnsi="Times New Roman" w:cs="Times New Roman"/>
          <w:color w:val="26282F"/>
          <w:lang w:eastAsia="ru-RU"/>
        </w:rPr>
        <w:t> 405-ФЗ</w:t>
      </w:r>
      <w:r w:rsidRPr="00EE745E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EE745E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статью 12 Федерального закона «</w:t>
      </w:r>
      <w:r w:rsidRPr="00EE745E">
        <w:rPr>
          <w:rFonts w:ascii="Times New Roman" w:eastAsia="Calibri" w:hAnsi="Times New Roman" w:cs="Times New Roman"/>
          <w:color w:val="26282F"/>
          <w:lang w:eastAsia="ru-RU"/>
        </w:rPr>
        <w:t>О развитии Республики Крым и города федерального значения Севастополя и свободной экономической зоне на территориях Республики Крым и города фе</w:t>
      </w:r>
      <w:r>
        <w:rPr>
          <w:rFonts w:ascii="Times New Roman" w:eastAsia="Calibri" w:hAnsi="Times New Roman" w:cs="Times New Roman"/>
          <w:color w:val="26282F"/>
          <w:lang w:eastAsia="ru-RU"/>
        </w:rPr>
        <w:t>дерального значения Севастополя»</w:t>
      </w:r>
      <w:r w:rsidR="005C4F2F">
        <w:rPr>
          <w:rFonts w:ascii="Times New Roman" w:eastAsia="Calibri" w:hAnsi="Times New Roman" w:cs="Times New Roman"/>
          <w:color w:val="26282F"/>
          <w:lang w:eastAsia="ru-RU"/>
        </w:rPr>
        <w:t> </w:t>
      </w:r>
    </w:p>
    <w:p w:rsidR="00EE745E" w:rsidRPr="00EE745E" w:rsidRDefault="00EE745E" w:rsidP="00EE74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45E">
        <w:rPr>
          <w:rFonts w:ascii="Times New Roman" w:hAnsi="Times New Roman"/>
          <w:sz w:val="28"/>
          <w:szCs w:val="28"/>
          <w:lang w:eastAsia="ru-RU"/>
        </w:rPr>
        <w:t>Ско</w:t>
      </w:r>
      <w:r>
        <w:rPr>
          <w:rFonts w:ascii="Times New Roman" w:hAnsi="Times New Roman"/>
          <w:sz w:val="28"/>
          <w:szCs w:val="28"/>
          <w:lang w:eastAsia="ru-RU"/>
        </w:rPr>
        <w:t>рректирован Закон о развитии Крымского федерального округа</w:t>
      </w:r>
      <w:r w:rsidRPr="00EE745E">
        <w:rPr>
          <w:rFonts w:ascii="Times New Roman" w:hAnsi="Times New Roman"/>
          <w:sz w:val="28"/>
          <w:szCs w:val="28"/>
          <w:lang w:eastAsia="ru-RU"/>
        </w:rPr>
        <w:t xml:space="preserve"> и свободной экономической зоне (СЭЗ) на территориях Крыма и Севастополя.</w:t>
      </w:r>
    </w:p>
    <w:p w:rsidR="00EE745E" w:rsidRPr="00EE745E" w:rsidRDefault="00EE745E" w:rsidP="00EE74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45E">
        <w:rPr>
          <w:rFonts w:ascii="Times New Roman" w:hAnsi="Times New Roman"/>
          <w:sz w:val="28"/>
          <w:szCs w:val="28"/>
          <w:lang w:eastAsia="ru-RU"/>
        </w:rPr>
        <w:t>До внесения изменений участники СЭЗ были не вправе осуществлять деятельность в сфере пользования недрами для целей разведки и добычи полезных ископаемых, разработки месторождений континентального шельфа.</w:t>
      </w:r>
    </w:p>
    <w:p w:rsidR="00EE745E" w:rsidRPr="00EE745E" w:rsidRDefault="00EE745E" w:rsidP="00EE74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45E">
        <w:rPr>
          <w:rFonts w:ascii="Times New Roman" w:hAnsi="Times New Roman"/>
          <w:sz w:val="28"/>
          <w:szCs w:val="28"/>
          <w:lang w:eastAsia="ru-RU"/>
        </w:rPr>
        <w:t>Поправками предусмотрена возможность добычи участниками СЭЗ на территориях Крыма и Севастополя подземных вод для питьевого и хозяйственно-бытового водоснабжения или технологического обеспечения водой объектов промышленности либо объектов с/х назначения, а также разведки и добычи природных лечебных ресурсов для санаторно-курортного лечения и организации отдыха.</w:t>
      </w:r>
    </w:p>
    <w:p w:rsidR="006405DF" w:rsidRDefault="006405DF" w:rsidP="00B84FD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01011" w:rsidRPr="00795E14" w:rsidRDefault="00401011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CB5" w:rsidRDefault="00956549" w:rsidP="00F5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E61C1B" w:rsidRPr="00E61C1B" w:rsidRDefault="00E61C1B" w:rsidP="00B748CB">
      <w:pPr>
        <w:pStyle w:val="1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61C1B">
        <w:rPr>
          <w:rFonts w:ascii="Times New Roman" w:eastAsia="Calibri" w:hAnsi="Times New Roman" w:cs="Times New Roman"/>
          <w:color w:val="26282F"/>
          <w:lang w:eastAsia="ru-RU"/>
        </w:rPr>
        <w:t>Федеральный конституционн</w:t>
      </w:r>
      <w:r>
        <w:rPr>
          <w:rFonts w:ascii="Times New Roman" w:eastAsia="Calibri" w:hAnsi="Times New Roman" w:cs="Times New Roman"/>
          <w:color w:val="26282F"/>
          <w:lang w:eastAsia="ru-RU"/>
        </w:rPr>
        <w:t>ый закон от 20 декабря 2017 г. № 4-ФКЗ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E61C1B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статью 7 Федеральног</w:t>
      </w:r>
      <w:r>
        <w:rPr>
          <w:rFonts w:ascii="Times New Roman" w:eastAsia="Calibri" w:hAnsi="Times New Roman" w:cs="Times New Roman"/>
          <w:color w:val="26282F"/>
          <w:lang w:eastAsia="ru-RU"/>
        </w:rPr>
        <w:t>о конституционного закона «</w:t>
      </w:r>
      <w:r w:rsidRPr="00E61C1B">
        <w:rPr>
          <w:rFonts w:ascii="Times New Roman" w:eastAsia="Calibri" w:hAnsi="Times New Roman" w:cs="Times New Roman"/>
          <w:color w:val="26282F"/>
          <w:lang w:eastAsia="ru-RU"/>
        </w:rPr>
        <w:t>О Государстве</w:t>
      </w:r>
      <w:r>
        <w:rPr>
          <w:rFonts w:ascii="Times New Roman" w:eastAsia="Calibri" w:hAnsi="Times New Roman" w:cs="Times New Roman"/>
          <w:color w:val="26282F"/>
          <w:lang w:eastAsia="ru-RU"/>
        </w:rPr>
        <w:t>нном гербе Российской Федерации»</w:t>
      </w:r>
    </w:p>
    <w:p w:rsidR="00E61C1B" w:rsidRDefault="00E61C1B" w:rsidP="00E61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C1B" w:rsidRPr="00E61C1B" w:rsidRDefault="00E61C1B" w:rsidP="00E61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C1B">
        <w:rPr>
          <w:rFonts w:ascii="Times New Roman" w:hAnsi="Times New Roman"/>
          <w:sz w:val="28"/>
          <w:szCs w:val="28"/>
          <w:lang w:eastAsia="ru-RU"/>
        </w:rPr>
        <w:t>Гражданам, органам и организациям разрешено использовать Государственный герб России, в</w:t>
      </w:r>
      <w:r w:rsidR="00371AB7">
        <w:rPr>
          <w:rFonts w:ascii="Times New Roman" w:hAnsi="Times New Roman"/>
          <w:sz w:val="28"/>
          <w:szCs w:val="28"/>
          <w:lang w:eastAsia="ru-RU"/>
        </w:rPr>
        <w:t xml:space="preserve"> т. ч. его изображение, если указанное</w:t>
      </w:r>
      <w:r w:rsidRPr="00E61C1B">
        <w:rPr>
          <w:rFonts w:ascii="Times New Roman" w:hAnsi="Times New Roman"/>
          <w:sz w:val="28"/>
          <w:szCs w:val="28"/>
          <w:lang w:eastAsia="ru-RU"/>
        </w:rPr>
        <w:t xml:space="preserve"> не является надругательством над ним.</w:t>
      </w:r>
    </w:p>
    <w:p w:rsidR="00E61C1B" w:rsidRDefault="00E61C1B" w:rsidP="00F50D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900" w:rsidRDefault="00E82900" w:rsidP="00B748CB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829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5 декабря 2017 г. № 369-ФЗ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829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присоединении Российской Федерации к </w:t>
      </w:r>
      <w:proofErr w:type="spellStart"/>
      <w:r w:rsidRPr="00E829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Марракешскому</w:t>
      </w:r>
      <w:proofErr w:type="spellEnd"/>
      <w:r w:rsidRPr="00E829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договору об облегчении доступа слепых и лиц с нарушениями зрения или иными ограниченными способностями воспринимать печатную информацию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к опубликованным произведениям»</w:t>
      </w:r>
    </w:p>
    <w:p w:rsidR="00E82900" w:rsidRPr="00E82900" w:rsidRDefault="00E82900" w:rsidP="00E82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900">
        <w:rPr>
          <w:rFonts w:ascii="Times New Roman" w:hAnsi="Times New Roman"/>
          <w:sz w:val="28"/>
          <w:szCs w:val="28"/>
          <w:lang w:eastAsia="ru-RU"/>
        </w:rPr>
        <w:t xml:space="preserve">Россия присоединилась к </w:t>
      </w:r>
      <w:proofErr w:type="spellStart"/>
      <w:r w:rsidRPr="00E82900">
        <w:rPr>
          <w:rFonts w:ascii="Times New Roman" w:hAnsi="Times New Roman"/>
          <w:sz w:val="28"/>
          <w:szCs w:val="28"/>
          <w:lang w:eastAsia="ru-RU"/>
        </w:rPr>
        <w:t>Марракешскому</w:t>
      </w:r>
      <w:proofErr w:type="spellEnd"/>
      <w:r w:rsidRPr="00E82900">
        <w:rPr>
          <w:rFonts w:ascii="Times New Roman" w:hAnsi="Times New Roman"/>
          <w:sz w:val="28"/>
          <w:szCs w:val="28"/>
          <w:lang w:eastAsia="ru-RU"/>
        </w:rPr>
        <w:t xml:space="preserve">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произведениям. Он был принят на Дипломатической конференции Всемирной организации интеллектуальной собственности в городе Марракеше (Марокко) 27 июня 2013 г.</w:t>
      </w:r>
    </w:p>
    <w:p w:rsidR="00E82900" w:rsidRPr="00E82900" w:rsidRDefault="00E82900" w:rsidP="00E82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900">
        <w:rPr>
          <w:rFonts w:ascii="Times New Roman" w:hAnsi="Times New Roman"/>
          <w:sz w:val="28"/>
          <w:szCs w:val="28"/>
          <w:lang w:eastAsia="ru-RU"/>
        </w:rPr>
        <w:t xml:space="preserve">Отмечается, что присоединение России к </w:t>
      </w:r>
      <w:proofErr w:type="spellStart"/>
      <w:r w:rsidRPr="00E82900">
        <w:rPr>
          <w:rFonts w:ascii="Times New Roman" w:hAnsi="Times New Roman"/>
          <w:sz w:val="28"/>
          <w:szCs w:val="28"/>
          <w:lang w:eastAsia="ru-RU"/>
        </w:rPr>
        <w:t>Марракешскому</w:t>
      </w:r>
      <w:proofErr w:type="spellEnd"/>
      <w:r w:rsidRPr="00E82900">
        <w:rPr>
          <w:rFonts w:ascii="Times New Roman" w:hAnsi="Times New Roman"/>
          <w:sz w:val="28"/>
          <w:szCs w:val="28"/>
          <w:lang w:eastAsia="ru-RU"/>
        </w:rPr>
        <w:t xml:space="preserve"> договору позволит расширить доступ к книгам (в том числе аудиокнигам), журналам, учебным материалам лицам с ограниченными способностями</w:t>
      </w:r>
      <w:r w:rsidR="00207EBA">
        <w:rPr>
          <w:rFonts w:ascii="Times New Roman" w:hAnsi="Times New Roman"/>
          <w:sz w:val="28"/>
          <w:szCs w:val="28"/>
          <w:lang w:eastAsia="ru-RU"/>
        </w:rPr>
        <w:t>; они смогут</w:t>
      </w:r>
      <w:r w:rsidRPr="00E82900">
        <w:rPr>
          <w:rFonts w:ascii="Times New Roman" w:hAnsi="Times New Roman"/>
          <w:sz w:val="28"/>
          <w:szCs w:val="28"/>
          <w:lang w:eastAsia="ru-RU"/>
        </w:rPr>
        <w:t xml:space="preserve"> воспринимат</w:t>
      </w:r>
      <w:r w:rsidR="00207EBA">
        <w:rPr>
          <w:rFonts w:ascii="Times New Roman" w:hAnsi="Times New Roman"/>
          <w:sz w:val="28"/>
          <w:szCs w:val="28"/>
          <w:lang w:eastAsia="ru-RU"/>
        </w:rPr>
        <w:t>ь печатную информацию; указанное</w:t>
      </w:r>
      <w:r w:rsidRPr="00E82900">
        <w:rPr>
          <w:rFonts w:ascii="Times New Roman" w:hAnsi="Times New Roman"/>
          <w:sz w:val="28"/>
          <w:szCs w:val="28"/>
          <w:lang w:eastAsia="ru-RU"/>
        </w:rPr>
        <w:t xml:space="preserve"> обеспечит для них равный доступ к культурной и социальной жизни общества.</w:t>
      </w:r>
    </w:p>
    <w:p w:rsidR="00E82900" w:rsidRDefault="00E82900" w:rsidP="003B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900">
        <w:rPr>
          <w:rFonts w:ascii="Times New Roman" w:hAnsi="Times New Roman"/>
          <w:sz w:val="28"/>
          <w:szCs w:val="28"/>
          <w:lang w:eastAsia="ru-RU"/>
        </w:rPr>
        <w:t xml:space="preserve">Предусмотрено, что договаривающиеся страны устанавливают ограничения и исключения из авторского права в интересах слепых и лиц с нарушениями зрения </w:t>
      </w:r>
      <w:r w:rsidRPr="00E82900">
        <w:rPr>
          <w:rFonts w:ascii="Times New Roman" w:hAnsi="Times New Roman"/>
          <w:sz w:val="28"/>
          <w:szCs w:val="28"/>
          <w:lang w:eastAsia="ru-RU"/>
        </w:rPr>
        <w:lastRenderedPageBreak/>
        <w:t>или иными ограниченными способностями воспринимать печатную информацию. Такие ограничения и исключения позволят вносить необходимые изменения, чтобы изготавливать экземпляры произведений в доступном формате. Кроме того, предусмотрен международный обмен такими произведениями.</w:t>
      </w:r>
    </w:p>
    <w:p w:rsidR="007A70A0" w:rsidRDefault="007A70A0" w:rsidP="003B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0A0" w:rsidRDefault="007A70A0" w:rsidP="00B748CB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A70A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5 декабря 2017 г. № 374-ФЗ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A70A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7A70A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выборах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Президента Российской Федерации»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Внесены поправки в Закон о выборах Президента России. Изменения направлены на обеспечение при проведении выборов гласности и открытости деятельности избирательных комиссий.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Так, расширен перечень субъектов, которые смогут назначать своих наблюдателей в избирательные комиссии при проведении выборов. Общественная палата страны, а также общественные палаты субъектов Федерации вправе направлять своих наблюдателей. При этом общественные палаты субъектов назначают наблюдателей в избирательные комиссии, расположенные в соответствующем регионе.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Кроме того, закреплена возможность проведения видеонаблюдения и трансляции изображения не только при голосовании, но и при подсчете голосов в территориальной избирательной комиссии.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Также установлено, что по избирательным участкам в труднодоступной, отдаленной местности или на территории воинской части списки избирателей больше не формируются по заявлениям избирателей, которые будут находиться в день голосования вне места своего жительства.</w:t>
      </w:r>
    </w:p>
    <w:p w:rsidR="007A70A0" w:rsidRPr="003B6429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Закон вступает в силу со дня его официального опубликования.</w:t>
      </w:r>
    </w:p>
    <w:p w:rsidR="004944B0" w:rsidRDefault="004944B0" w:rsidP="0049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0A0" w:rsidRPr="007A70A0" w:rsidRDefault="007A70A0" w:rsidP="00B748CB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A70A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5 декабря 2017 г. № 384-ФЗ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A70A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тьи 7 и 29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A70A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 xml:space="preserve">Подавать запросы, документы, сведения, чтобы получить </w:t>
      </w:r>
      <w:proofErr w:type="spellStart"/>
      <w:r w:rsidRPr="007A70A0">
        <w:rPr>
          <w:rFonts w:ascii="Times New Roman" w:hAnsi="Times New Roman"/>
          <w:sz w:val="28"/>
          <w:szCs w:val="28"/>
          <w:lang w:eastAsia="ru-RU"/>
        </w:rPr>
        <w:t>госуслуги</w:t>
      </w:r>
      <w:proofErr w:type="spellEnd"/>
      <w:r w:rsidRPr="007A70A0">
        <w:rPr>
          <w:rFonts w:ascii="Times New Roman" w:hAnsi="Times New Roman"/>
          <w:sz w:val="28"/>
          <w:szCs w:val="28"/>
          <w:lang w:eastAsia="ru-RU"/>
        </w:rPr>
        <w:t xml:space="preserve"> федеральных органов исполнительной власти, органов государственных внебюджетных фондов, а также получать результаты их предоставления теперь можно вне зависимости от места жительства/пребывания заявителя (для физлиц) или его места нахождения (для </w:t>
      </w:r>
      <w:proofErr w:type="spellStart"/>
      <w:r w:rsidRPr="007A70A0"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 w:rsidRPr="007A70A0">
        <w:rPr>
          <w:rFonts w:ascii="Times New Roman" w:hAnsi="Times New Roman"/>
          <w:sz w:val="28"/>
          <w:szCs w:val="28"/>
          <w:lang w:eastAsia="ru-RU"/>
        </w:rPr>
        <w:t>).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Названные услуги можно получать в любом предоставляющем их подразделении соответствующего органа или в МФЦ в пределах России по выбору заявителя.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A70A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A70A0">
        <w:rPr>
          <w:rFonts w:ascii="Times New Roman" w:hAnsi="Times New Roman"/>
          <w:sz w:val="28"/>
          <w:szCs w:val="28"/>
          <w:lang w:eastAsia="ru-RU"/>
        </w:rPr>
        <w:t xml:space="preserve"> уполномочено утвердить план-график перехода на упрощенное предоставление </w:t>
      </w:r>
      <w:proofErr w:type="spellStart"/>
      <w:r w:rsidRPr="007A70A0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7A70A0">
        <w:rPr>
          <w:rFonts w:ascii="Times New Roman" w:hAnsi="Times New Roman"/>
          <w:sz w:val="28"/>
          <w:szCs w:val="28"/>
          <w:lang w:eastAsia="ru-RU"/>
        </w:rPr>
        <w:t>, а также перечень оказываемых таким способом услуг.</w:t>
      </w:r>
    </w:p>
    <w:p w:rsidR="007A70A0" w:rsidRPr="007A70A0" w:rsidRDefault="007A70A0" w:rsidP="007A7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0A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c 1 января 2018 г.</w:t>
      </w:r>
    </w:p>
    <w:p w:rsidR="00D40B19" w:rsidRDefault="00D40B19" w:rsidP="007A7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BF8" w:rsidRPr="000704D4" w:rsidRDefault="00035BF8" w:rsidP="00B748CB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704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Федеральный закон от 20 декабря 2017 г. № 395-ФЗ</w:t>
      </w:r>
      <w:r w:rsidRPr="000704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статью 26 Федерального закона «Об актах гражданского состояния»</w:t>
      </w:r>
    </w:p>
    <w:p w:rsidR="00035BF8" w:rsidRPr="00035BF8" w:rsidRDefault="00035BF8" w:rsidP="00035B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 xml:space="preserve">Внесены поправки в Закон об актах гражданского состояния для устранения избыточных требований к заявителям при </w:t>
      </w:r>
      <w:proofErr w:type="spellStart"/>
      <w:r w:rsidRPr="00035BF8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035BF8">
        <w:rPr>
          <w:rFonts w:ascii="Times New Roman" w:hAnsi="Times New Roman"/>
          <w:sz w:val="28"/>
          <w:szCs w:val="28"/>
          <w:lang w:eastAsia="ru-RU"/>
        </w:rPr>
        <w:t xml:space="preserve"> брака с использованием единого портала </w:t>
      </w:r>
      <w:proofErr w:type="spellStart"/>
      <w:r w:rsidRPr="00035BF8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035BF8">
        <w:rPr>
          <w:rFonts w:ascii="Times New Roman" w:hAnsi="Times New Roman"/>
          <w:sz w:val="28"/>
          <w:szCs w:val="28"/>
          <w:lang w:eastAsia="ru-RU"/>
        </w:rPr>
        <w:t xml:space="preserve"> (ЕПГУ).</w:t>
      </w:r>
    </w:p>
    <w:p w:rsidR="00035BF8" w:rsidRPr="00035BF8" w:rsidRDefault="00035BF8" w:rsidP="00035B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 xml:space="preserve">Ранее лица, вступающие в брак, должны были при подаче заявления в электронной форме с использованием ЕПГУ прикладывать к нему не являющиеся юридически значимыми </w:t>
      </w:r>
      <w:proofErr w:type="gramStart"/>
      <w:r w:rsidRPr="00035BF8">
        <w:rPr>
          <w:rFonts w:ascii="Times New Roman" w:hAnsi="Times New Roman"/>
          <w:sz w:val="28"/>
          <w:szCs w:val="28"/>
          <w:lang w:eastAsia="ru-RU"/>
        </w:rPr>
        <w:t>скан-копии</w:t>
      </w:r>
      <w:proofErr w:type="gramEnd"/>
      <w:r w:rsidRPr="00035BF8">
        <w:rPr>
          <w:rFonts w:ascii="Times New Roman" w:hAnsi="Times New Roman"/>
          <w:sz w:val="28"/>
          <w:szCs w:val="28"/>
          <w:lang w:eastAsia="ru-RU"/>
        </w:rPr>
        <w:t xml:space="preserve"> подтверждающих документов, оригиналы которых предъявляются при личной явке указанных лиц.</w:t>
      </w:r>
    </w:p>
    <w:p w:rsidR="00035BF8" w:rsidRPr="00035BF8" w:rsidRDefault="00035BF8" w:rsidP="00035B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>Необходимость представления таких копий исключена. Сведения, указанные в заявлении, проверяются в момент личной явки для регистрации акта гражданского состояния и предъявления оригиналов документов.</w:t>
      </w:r>
    </w:p>
    <w:p w:rsidR="00035BF8" w:rsidRDefault="00035BF8" w:rsidP="000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>Закон вступает в силу с 1 января 2020 г.</w:t>
      </w:r>
    </w:p>
    <w:p w:rsidR="00035BF8" w:rsidRDefault="00035BF8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B19" w:rsidRPr="00D40B19" w:rsidRDefault="00D40B19" w:rsidP="00B748CB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40B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20 декабря 2017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398-ФЗ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40B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D40B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безопасности дорожного движения»</w:t>
      </w:r>
      <w:r w:rsidRPr="00D40B1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емным электрическим транспортом»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B19">
        <w:rPr>
          <w:rFonts w:ascii="Times New Roman" w:hAnsi="Times New Roman"/>
          <w:sz w:val="28"/>
          <w:szCs w:val="28"/>
          <w:lang w:eastAsia="ru-RU"/>
        </w:rPr>
        <w:t>Поправки касаются повышения безопасности дорожного движения при перевозке пассажиров и грузов автомобильным транспортом и городским наземным электротранспортом.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B19">
        <w:rPr>
          <w:rFonts w:ascii="Times New Roman" w:hAnsi="Times New Roman"/>
          <w:sz w:val="28"/>
          <w:szCs w:val="28"/>
          <w:lang w:eastAsia="ru-RU"/>
        </w:rPr>
        <w:t>Так, на организации и ИП, эксплуатирующие транспортные средства, возложена обязанность осуществлять техническое обслуживание транспортных сре</w:t>
      </w:r>
      <w:proofErr w:type="gramStart"/>
      <w:r w:rsidRPr="00D40B19">
        <w:rPr>
          <w:rFonts w:ascii="Times New Roman" w:hAnsi="Times New Roman"/>
          <w:sz w:val="28"/>
          <w:szCs w:val="28"/>
          <w:lang w:eastAsia="ru-RU"/>
        </w:rPr>
        <w:t>дств в ср</w:t>
      </w:r>
      <w:proofErr w:type="gramEnd"/>
      <w:r w:rsidRPr="00D40B19">
        <w:rPr>
          <w:rFonts w:ascii="Times New Roman" w:hAnsi="Times New Roman"/>
          <w:sz w:val="28"/>
          <w:szCs w:val="28"/>
          <w:lang w:eastAsia="ru-RU"/>
        </w:rPr>
        <w:t>оки, предусмотренные документацией заводов-изготовителей.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B19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D40B1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40B19">
        <w:rPr>
          <w:rFonts w:ascii="Times New Roman" w:hAnsi="Times New Roman"/>
          <w:sz w:val="28"/>
          <w:szCs w:val="28"/>
          <w:lang w:eastAsia="ru-RU"/>
        </w:rPr>
        <w:t xml:space="preserve"> оснащением транспортных средств </w:t>
      </w:r>
      <w:proofErr w:type="spellStart"/>
      <w:r w:rsidRPr="00D40B19">
        <w:rPr>
          <w:rFonts w:ascii="Times New Roman" w:hAnsi="Times New Roman"/>
          <w:sz w:val="28"/>
          <w:szCs w:val="28"/>
          <w:lang w:eastAsia="ru-RU"/>
        </w:rPr>
        <w:t>тахографами</w:t>
      </w:r>
      <w:proofErr w:type="spellEnd"/>
      <w:r w:rsidRPr="00D40B19">
        <w:rPr>
          <w:rFonts w:ascii="Times New Roman" w:hAnsi="Times New Roman"/>
          <w:sz w:val="28"/>
          <w:szCs w:val="28"/>
          <w:lang w:eastAsia="ru-RU"/>
        </w:rPr>
        <w:t xml:space="preserve"> и соблюдением водителями норм времени управления транспортным средством и отдыха должностные лица органов госнадзора наделены правом доступа к </w:t>
      </w:r>
      <w:proofErr w:type="spellStart"/>
      <w:r w:rsidRPr="00D40B19">
        <w:rPr>
          <w:rFonts w:ascii="Times New Roman" w:hAnsi="Times New Roman"/>
          <w:sz w:val="28"/>
          <w:szCs w:val="28"/>
          <w:lang w:eastAsia="ru-RU"/>
        </w:rPr>
        <w:t>тахографу</w:t>
      </w:r>
      <w:proofErr w:type="spellEnd"/>
      <w:r w:rsidRPr="00D40B19">
        <w:rPr>
          <w:rFonts w:ascii="Times New Roman" w:hAnsi="Times New Roman"/>
          <w:sz w:val="28"/>
          <w:szCs w:val="28"/>
          <w:lang w:eastAsia="ru-RU"/>
        </w:rPr>
        <w:t xml:space="preserve">. Категории оснащаемых </w:t>
      </w:r>
      <w:proofErr w:type="spellStart"/>
      <w:r w:rsidRPr="00D40B19">
        <w:rPr>
          <w:rFonts w:ascii="Times New Roman" w:hAnsi="Times New Roman"/>
          <w:sz w:val="28"/>
          <w:szCs w:val="28"/>
          <w:lang w:eastAsia="ru-RU"/>
        </w:rPr>
        <w:t>тахографами</w:t>
      </w:r>
      <w:proofErr w:type="spellEnd"/>
      <w:r w:rsidRPr="00D40B19">
        <w:rPr>
          <w:rFonts w:ascii="Times New Roman" w:hAnsi="Times New Roman"/>
          <w:sz w:val="28"/>
          <w:szCs w:val="28"/>
          <w:lang w:eastAsia="ru-RU"/>
        </w:rPr>
        <w:t xml:space="preserve"> транспортных средств должно определить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40B1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40B19">
        <w:rPr>
          <w:rFonts w:ascii="Times New Roman" w:hAnsi="Times New Roman"/>
          <w:sz w:val="28"/>
          <w:szCs w:val="28"/>
          <w:lang w:eastAsia="ru-RU"/>
        </w:rPr>
        <w:t>.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B19">
        <w:rPr>
          <w:rFonts w:ascii="Times New Roman" w:hAnsi="Times New Roman"/>
          <w:sz w:val="28"/>
          <w:szCs w:val="28"/>
          <w:lang w:eastAsia="ru-RU"/>
        </w:rPr>
        <w:t>Закрепляются дополнительные обязанности по обеспечению безопасности дорожного движения для коммерческих перевозчиков, а также организаций и ИП, выполняющих перевозки для собственных нужд.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B19">
        <w:rPr>
          <w:rFonts w:ascii="Times New Roman" w:hAnsi="Times New Roman"/>
          <w:sz w:val="28"/>
          <w:szCs w:val="28"/>
          <w:lang w:eastAsia="ru-RU"/>
        </w:rPr>
        <w:t>Установлены требования по обеспечению безопасности дорожного движения для физлиц - владельцев транспортных сре</w:t>
      </w:r>
      <w:proofErr w:type="gramStart"/>
      <w:r w:rsidRPr="00D40B19">
        <w:rPr>
          <w:rFonts w:ascii="Times New Roman" w:hAnsi="Times New Roman"/>
          <w:sz w:val="28"/>
          <w:szCs w:val="28"/>
          <w:lang w:eastAsia="ru-RU"/>
        </w:rPr>
        <w:t>дств с р</w:t>
      </w:r>
      <w:proofErr w:type="gramEnd"/>
      <w:r w:rsidRPr="00D40B19">
        <w:rPr>
          <w:rFonts w:ascii="Times New Roman" w:hAnsi="Times New Roman"/>
          <w:sz w:val="28"/>
          <w:szCs w:val="28"/>
          <w:lang w:eastAsia="ru-RU"/>
        </w:rPr>
        <w:t>азрешенной максимальной массой более 3,5 тонн и числом сидячих мест (помимо сиденья водителя) более 8. В частности, они должны обеспечить соответствие технического состояния транспортных сре</w:t>
      </w:r>
      <w:proofErr w:type="gramStart"/>
      <w:r w:rsidRPr="00D40B19">
        <w:rPr>
          <w:rFonts w:ascii="Times New Roman" w:hAnsi="Times New Roman"/>
          <w:sz w:val="28"/>
          <w:szCs w:val="28"/>
          <w:lang w:eastAsia="ru-RU"/>
        </w:rPr>
        <w:t>дств тр</w:t>
      </w:r>
      <w:proofErr w:type="gramEnd"/>
      <w:r w:rsidRPr="00D40B19">
        <w:rPr>
          <w:rFonts w:ascii="Times New Roman" w:hAnsi="Times New Roman"/>
          <w:sz w:val="28"/>
          <w:szCs w:val="28"/>
          <w:lang w:eastAsia="ru-RU"/>
        </w:rPr>
        <w:t>ебованиям законодательства, осуществлять техобслуживание транспортных средств в сроки, предусмотренные документацией заводов-изготовителей.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B19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через 1 год после дня его официального опубликования.</w:t>
      </w:r>
    </w:p>
    <w:p w:rsidR="00D40B19" w:rsidRPr="00D40B19" w:rsidRDefault="00D40B19" w:rsidP="00D40B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BF8" w:rsidRDefault="00035BF8" w:rsidP="00B748CB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35B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20 декабря 2017 г. № 399-ФЗ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35B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Жилищный кодекс Российской Федерации и статью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16 Закона Российской Федерации «</w:t>
      </w:r>
      <w:r w:rsidRPr="00035B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приватизации жилищного фонда в Российской Федераци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и»</w:t>
      </w:r>
    </w:p>
    <w:p w:rsidR="00035BF8" w:rsidRPr="00035BF8" w:rsidRDefault="00035BF8" w:rsidP="00035B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>Внесены поправки в Жилищный кодекс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35BF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35BF8">
        <w:rPr>
          <w:rFonts w:ascii="Times New Roman" w:hAnsi="Times New Roman"/>
          <w:sz w:val="28"/>
          <w:szCs w:val="28"/>
          <w:lang w:eastAsia="ru-RU"/>
        </w:rPr>
        <w:t xml:space="preserve"> и Закон о приватизации жилищного фонда.</w:t>
      </w:r>
    </w:p>
    <w:p w:rsidR="00035BF8" w:rsidRPr="00035BF8" w:rsidRDefault="00035BF8" w:rsidP="00035B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 xml:space="preserve">Установлены особенности организации капремонта многоквартирных домов, в которых на дату приватизации первого жилого помещения требовался ремонт, но он не был проведен. </w:t>
      </w:r>
      <w:proofErr w:type="gramStart"/>
      <w:r w:rsidRPr="00035BF8">
        <w:rPr>
          <w:rFonts w:ascii="Times New Roman" w:hAnsi="Times New Roman"/>
          <w:sz w:val="28"/>
          <w:szCs w:val="28"/>
          <w:lang w:eastAsia="ru-RU"/>
        </w:rPr>
        <w:t xml:space="preserve">В этом случае за бывшим </w:t>
      </w:r>
      <w:proofErr w:type="spellStart"/>
      <w:r w:rsidRPr="00035BF8">
        <w:rPr>
          <w:rFonts w:ascii="Times New Roman" w:hAnsi="Times New Roman"/>
          <w:sz w:val="28"/>
          <w:szCs w:val="28"/>
          <w:lang w:eastAsia="ru-RU"/>
        </w:rPr>
        <w:t>наймодателем</w:t>
      </w:r>
      <w:proofErr w:type="spellEnd"/>
      <w:r w:rsidRPr="00035BF8">
        <w:rPr>
          <w:rFonts w:ascii="Times New Roman" w:hAnsi="Times New Roman"/>
          <w:sz w:val="28"/>
          <w:szCs w:val="28"/>
          <w:lang w:eastAsia="ru-RU"/>
        </w:rPr>
        <w:t xml:space="preserve"> сохраняется обязанность отремонтировать дом.</w:t>
      </w:r>
      <w:proofErr w:type="gramEnd"/>
      <w:r w:rsidRPr="00035BF8">
        <w:rPr>
          <w:rFonts w:ascii="Times New Roman" w:hAnsi="Times New Roman"/>
          <w:sz w:val="28"/>
          <w:szCs w:val="28"/>
          <w:lang w:eastAsia="ru-RU"/>
        </w:rPr>
        <w:t xml:space="preserve"> В связи с этим закреплен механизм финансирования ремонта из бюджетов разных уровней.</w:t>
      </w:r>
    </w:p>
    <w:p w:rsidR="00035BF8" w:rsidRPr="00035BF8" w:rsidRDefault="00035BF8" w:rsidP="00C07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>Создана система информирования собственников помещений о порядке и способах формирования фонда капремонта.</w:t>
      </w:r>
    </w:p>
    <w:p w:rsidR="00D40B19" w:rsidRPr="006405DF" w:rsidRDefault="00035BF8" w:rsidP="000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BF8">
        <w:rPr>
          <w:rFonts w:ascii="Times New Roman" w:hAnsi="Times New Roman"/>
          <w:sz w:val="28"/>
          <w:szCs w:val="28"/>
          <w:lang w:eastAsia="ru-RU"/>
        </w:rPr>
        <w:t>Закон вступает в силу со дня его официального опубликования.</w:t>
      </w:r>
    </w:p>
    <w:p w:rsid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0FD" w:rsidRPr="00CC50FD" w:rsidRDefault="00CC50FD" w:rsidP="00B748CB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50F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закон от 20 декабря 2017 г.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404-ФЗ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50F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8 Федерального закон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«Об общественных объединениях»</w:t>
      </w:r>
    </w:p>
    <w:p w:rsidR="00CC50FD" w:rsidRPr="00CC50FD" w:rsidRDefault="00CC50FD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>Часть вопросов, относившихся к компетенции высшего руководящего органа общественной организации, отнесена к компетенции ее постоянно действующего руководящего органа. Соответствующие поправки внесены в Закон об общественных объединениях.</w:t>
      </w:r>
    </w:p>
    <w:p w:rsidR="00CC50FD" w:rsidRPr="00CC50FD" w:rsidRDefault="00CC50FD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>Так, уставом общественной организации может быть предусмотрено, что ее постоянно действующий руководящий орган утверждает годовой отчет и бухгалтерскую (</w:t>
      </w:r>
      <w:proofErr w:type="gramStart"/>
      <w:r w:rsidRPr="00CC50FD">
        <w:rPr>
          <w:rFonts w:ascii="Times New Roman" w:hAnsi="Times New Roman"/>
          <w:sz w:val="28"/>
          <w:szCs w:val="28"/>
          <w:lang w:eastAsia="ru-RU"/>
        </w:rPr>
        <w:t xml:space="preserve">финансовую) </w:t>
      </w:r>
      <w:proofErr w:type="gramEnd"/>
      <w:r w:rsidRPr="00CC50FD">
        <w:rPr>
          <w:rFonts w:ascii="Times New Roman" w:hAnsi="Times New Roman"/>
          <w:sz w:val="28"/>
          <w:szCs w:val="28"/>
          <w:lang w:eastAsia="ru-RU"/>
        </w:rPr>
        <w:t xml:space="preserve">отчетность; принимает решение о создании других </w:t>
      </w:r>
      <w:proofErr w:type="spellStart"/>
      <w:r w:rsidRPr="00CC50FD"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 w:rsidRPr="00CC50FD">
        <w:rPr>
          <w:rFonts w:ascii="Times New Roman" w:hAnsi="Times New Roman"/>
          <w:sz w:val="28"/>
          <w:szCs w:val="28"/>
          <w:lang w:eastAsia="ru-RU"/>
        </w:rPr>
        <w:t xml:space="preserve">, об участии в других </w:t>
      </w:r>
      <w:proofErr w:type="spellStart"/>
      <w:r w:rsidRPr="00CC50FD">
        <w:rPr>
          <w:rFonts w:ascii="Times New Roman" w:hAnsi="Times New Roman"/>
          <w:sz w:val="28"/>
          <w:szCs w:val="28"/>
          <w:lang w:eastAsia="ru-RU"/>
        </w:rPr>
        <w:t>юрлицах</w:t>
      </w:r>
      <w:proofErr w:type="spellEnd"/>
      <w:r w:rsidRPr="00CC50FD">
        <w:rPr>
          <w:rFonts w:ascii="Times New Roman" w:hAnsi="Times New Roman"/>
          <w:sz w:val="28"/>
          <w:szCs w:val="28"/>
          <w:lang w:eastAsia="ru-RU"/>
        </w:rPr>
        <w:t>, о создании филиалов и об открытии представительств организации; утверждает аудиторскую организацию или индивидуального аудитора.</w:t>
      </w:r>
    </w:p>
    <w:p w:rsidR="00CC50FD" w:rsidRPr="00CC50FD" w:rsidRDefault="00CC50FD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>Напоминаем, что высший руководящий орган общественной организации - это съезд (конференция) или общее собрание, которому подотчетен выборный коллегиальный постоянно действующий руководящий орган.</w:t>
      </w:r>
    </w:p>
    <w:p w:rsidR="00CC50FD" w:rsidRDefault="00CC50FD" w:rsidP="00EE74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>Таким образом, принятые изменения упростят работу общественных организаций.</w:t>
      </w:r>
    </w:p>
    <w:p w:rsidR="003A44AA" w:rsidRDefault="003A44AA" w:rsidP="00EE74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4AA" w:rsidRDefault="003A44AA" w:rsidP="00B748CB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A44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закон от 20 декабря 2017 г.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Pr="003A44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408-ФЗ</w:t>
      </w:r>
      <w:r w:rsidRPr="003A44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3A44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1 Федерального закона «</w:t>
      </w:r>
      <w:r w:rsidRPr="003A44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«Об актах гражданского состояния»</w:t>
      </w:r>
    </w:p>
    <w:p w:rsidR="003A44AA" w:rsidRPr="003A44AA" w:rsidRDefault="003A44AA" w:rsidP="003A44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4AA">
        <w:rPr>
          <w:rFonts w:ascii="Times New Roman" w:hAnsi="Times New Roman"/>
          <w:sz w:val="28"/>
          <w:szCs w:val="28"/>
          <w:lang w:eastAsia="ru-RU"/>
        </w:rPr>
        <w:t xml:space="preserve">Прописано, что сведения из единого </w:t>
      </w:r>
      <w:proofErr w:type="spellStart"/>
      <w:r w:rsidRPr="003A44AA">
        <w:rPr>
          <w:rFonts w:ascii="Times New Roman" w:hAnsi="Times New Roman"/>
          <w:sz w:val="28"/>
          <w:szCs w:val="28"/>
          <w:lang w:eastAsia="ru-RU"/>
        </w:rPr>
        <w:t>госреестра</w:t>
      </w:r>
      <w:proofErr w:type="spellEnd"/>
      <w:r w:rsidRPr="003A44AA">
        <w:rPr>
          <w:rFonts w:ascii="Times New Roman" w:hAnsi="Times New Roman"/>
          <w:sz w:val="28"/>
          <w:szCs w:val="28"/>
          <w:lang w:eastAsia="ru-RU"/>
        </w:rPr>
        <w:t xml:space="preserve"> записей актов гражданского состояния </w:t>
      </w:r>
      <w:proofErr w:type="gramStart"/>
      <w:r w:rsidRPr="003A44AA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proofErr w:type="gramEnd"/>
      <w:r w:rsidRPr="003A44AA">
        <w:rPr>
          <w:rFonts w:ascii="Times New Roman" w:hAnsi="Times New Roman"/>
          <w:sz w:val="28"/>
          <w:szCs w:val="28"/>
          <w:lang w:eastAsia="ru-RU"/>
        </w:rPr>
        <w:t xml:space="preserve"> в том числе нотариусам в связи с совершаемыми нотариальными действиями. Необходимая информация запрашивается и передается в рамках межведомственного взаимодействия.</w:t>
      </w:r>
    </w:p>
    <w:p w:rsidR="003A44AA" w:rsidRPr="003A44AA" w:rsidRDefault="003A44AA" w:rsidP="003A44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4AA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31 декабря 2017 г.</w:t>
      </w:r>
    </w:p>
    <w:p w:rsidR="003A44AA" w:rsidRPr="003A44AA" w:rsidRDefault="003A44AA" w:rsidP="003A44AA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3A748E" w:rsidRPr="003A748E" w:rsidRDefault="003A748E" w:rsidP="00B748CB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A748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20 декабря 2017 г. № 411-ФЗ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A748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тьи 6 и 12 Федерального закона </w:t>
      </w:r>
      <w:r w:rsidR="00F436B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3A748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дополнительных мерах государственной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поддержки семей, имеющих детей»</w:t>
      </w:r>
    </w:p>
    <w:p w:rsidR="003A748E" w:rsidRPr="003A748E" w:rsidRDefault="003A748E" w:rsidP="003A74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48E">
        <w:rPr>
          <w:rFonts w:ascii="Times New Roman" w:hAnsi="Times New Roman"/>
          <w:sz w:val="28"/>
          <w:szCs w:val="28"/>
          <w:lang w:eastAsia="ru-RU"/>
        </w:rPr>
        <w:t>Внесены поправки в Закон о дополнительных мерах господдержки семей, имеющих детей.</w:t>
      </w:r>
    </w:p>
    <w:p w:rsidR="003A748E" w:rsidRPr="003A748E" w:rsidRDefault="003A748E" w:rsidP="003A74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48E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енсионный фонд </w:t>
      </w:r>
      <w:r w:rsidRPr="003A748E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оссии</w:t>
      </w:r>
      <w:r w:rsidRPr="003A748E">
        <w:rPr>
          <w:rFonts w:ascii="Times New Roman" w:hAnsi="Times New Roman"/>
          <w:sz w:val="28"/>
          <w:szCs w:val="28"/>
          <w:lang w:eastAsia="ru-RU"/>
        </w:rPr>
        <w:t xml:space="preserve"> будет информировать граждан о размере материнского (семейного) капитала либо о размере его оставшейся части не ежегодно, как в настоящее время, а по их запросам. Ответ должен направляться в бумажной или электронной форме.</w:t>
      </w:r>
    </w:p>
    <w:p w:rsidR="003A44AA" w:rsidRDefault="003A748E" w:rsidP="00F50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48E">
        <w:rPr>
          <w:rFonts w:ascii="Times New Roman" w:hAnsi="Times New Roman"/>
          <w:sz w:val="28"/>
          <w:szCs w:val="28"/>
          <w:lang w:eastAsia="ru-RU"/>
        </w:rPr>
        <w:t>Кроме того, средства можно направить на товары и услуги для детей-инвалидов в случае отказа женщин от ранее выбранного ими направления средств на формирование накопительной пенсии.</w:t>
      </w:r>
    </w:p>
    <w:p w:rsidR="00CC50FD" w:rsidRPr="006405DF" w:rsidRDefault="00CC50FD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6429" w:rsidRPr="003B6429" w:rsidRDefault="003B6429" w:rsidP="00B748CB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B64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20 декабря 2017 г. № 412-ФЗ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B642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245 и 258.1 Уголовного кодекса Российской Федерации и статьи 150 и 151 Уголовно-процессуально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3B6429" w:rsidRPr="003B6429" w:rsidRDefault="003B6429" w:rsidP="003B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429">
        <w:rPr>
          <w:rFonts w:ascii="Times New Roman" w:hAnsi="Times New Roman"/>
          <w:sz w:val="28"/>
          <w:szCs w:val="28"/>
          <w:lang w:eastAsia="ru-RU"/>
        </w:rPr>
        <w:t>Усилена уголовная ответственность за жестокое обращение с животными.</w:t>
      </w:r>
    </w:p>
    <w:p w:rsidR="003B6429" w:rsidRPr="003B6429" w:rsidRDefault="003B6429" w:rsidP="003B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429">
        <w:rPr>
          <w:rFonts w:ascii="Times New Roman" w:hAnsi="Times New Roman"/>
          <w:sz w:val="28"/>
          <w:szCs w:val="28"/>
          <w:lang w:eastAsia="ru-RU"/>
        </w:rPr>
        <w:t>Так, за жестокое обращение с животным в целях причинения ему боли и (или) страданий, а равно из хулиганских или корыстных побуждений, повлекшее его гибель или увечье, введено максимальное наказание в виде лишения свободы на срок до 3 лет.</w:t>
      </w:r>
    </w:p>
    <w:p w:rsidR="003B6429" w:rsidRPr="003B6429" w:rsidRDefault="003B6429" w:rsidP="003B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6429">
        <w:rPr>
          <w:rFonts w:ascii="Times New Roman" w:hAnsi="Times New Roman"/>
          <w:sz w:val="28"/>
          <w:szCs w:val="28"/>
          <w:lang w:eastAsia="ru-RU"/>
        </w:rPr>
        <w:t>Если это деяние совершено группой лиц, в том числе по предварительному сговору, или организованной группой, в присутствии малолетнего, с применением садистских методов, с публичной демонстрацией (в том числе через СМИ и Интернет), в отношении нескольких животных, то грозит штраф в размере от 100 тыс. до 300 тыс. руб. или в размере зарплаты или иного дохода осужденного за период от 1</w:t>
      </w:r>
      <w:proofErr w:type="gramEnd"/>
      <w:r w:rsidRPr="003B6429">
        <w:rPr>
          <w:rFonts w:ascii="Times New Roman" w:hAnsi="Times New Roman"/>
          <w:sz w:val="28"/>
          <w:szCs w:val="28"/>
          <w:lang w:eastAsia="ru-RU"/>
        </w:rPr>
        <w:t> года до 2 лет. Вместо этого могут назначить исправительные работы на срок до 2 лет, либо принудительные работы на срок до 5 лет, либо лишение свободы на срок от 3 до 5 лет.</w:t>
      </w:r>
    </w:p>
    <w:p w:rsidR="006405DF" w:rsidRDefault="003B6429" w:rsidP="003A44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6429">
        <w:rPr>
          <w:rFonts w:ascii="Times New Roman" w:hAnsi="Times New Roman"/>
          <w:sz w:val="28"/>
          <w:szCs w:val="28"/>
          <w:lang w:eastAsia="ru-RU"/>
        </w:rPr>
        <w:t>За незаконные действия в отношении особо ценных диких животных и водных биоресурсов, занесенных в Красную книгу России и (или) охраняемых международными договорами, если деяния совершены с публичной демонстрацией (в том числе в СМИ и Интернете), теперь будут наказывать так же, как за данные действия, совершенные должностным лицом с использованием своего служебного положения.</w:t>
      </w:r>
      <w:proofErr w:type="gramEnd"/>
    </w:p>
    <w:p w:rsidR="003A44AA" w:rsidRPr="003A44AA" w:rsidRDefault="003A44AA" w:rsidP="003A44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0FD" w:rsidRPr="00CC50FD" w:rsidRDefault="00CC50FD" w:rsidP="00B748CB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50F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20 декабря 2017 г. № 414-ФЗ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50F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CC50FD" w:rsidRPr="00CC50FD" w:rsidRDefault="00CC50FD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 xml:space="preserve">Поправками предусмотрена административная ответственность за самовольную добычу янтаря, нефрита или иных полудрагоценных камней, их </w:t>
      </w:r>
      <w:r w:rsidRPr="00CC50FD">
        <w:rPr>
          <w:rFonts w:ascii="Times New Roman" w:hAnsi="Times New Roman"/>
          <w:sz w:val="28"/>
          <w:szCs w:val="28"/>
          <w:lang w:eastAsia="ru-RU"/>
        </w:rPr>
        <w:lastRenderedPageBreak/>
        <w:t>транспортировку, хранение либо сбыт в натуральном или переработанном виде, если такие действия не содержат уголовно наказуемого деяния.</w:t>
      </w:r>
    </w:p>
    <w:p w:rsidR="00CC50FD" w:rsidRPr="00CC50FD" w:rsidRDefault="00CC50FD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>Введен штраф (для граждан - от 200 тыс. до 500 тыс. руб., для должностных лиц - от 500 тыс. до 800 тыс. руб., для организаций - от 10 </w:t>
      </w:r>
      <w:proofErr w:type="gramStart"/>
      <w:r w:rsidRPr="00CC50FD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CC50FD">
        <w:rPr>
          <w:rFonts w:ascii="Times New Roman" w:hAnsi="Times New Roman"/>
          <w:sz w:val="28"/>
          <w:szCs w:val="28"/>
          <w:lang w:eastAsia="ru-RU"/>
        </w:rPr>
        <w:t> до 60 млн руб.) с конфискацией орудия совершения административного правонарушения либо без таковой.</w:t>
      </w:r>
    </w:p>
    <w:p w:rsidR="00CC50FD" w:rsidRDefault="00CC50FD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0FD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 Административная ответственность за правонарушения в отношении полудрагоценных камней (их перечень устанавливается Правительством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C50F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C50FD">
        <w:rPr>
          <w:rFonts w:ascii="Times New Roman" w:hAnsi="Times New Roman"/>
          <w:sz w:val="28"/>
          <w:szCs w:val="28"/>
          <w:lang w:eastAsia="ru-RU"/>
        </w:rPr>
        <w:t>) применяется по истечении 270 дней после даты официального опубликования закона.</w:t>
      </w:r>
    </w:p>
    <w:p w:rsidR="00181D85" w:rsidRDefault="00181D85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42D" w:rsidRPr="009D742D" w:rsidRDefault="009D742D" w:rsidP="002134F5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D74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28 декабря 2017 г. № 428-ФЗ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D74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татью 33.1 Федерального закона «</w:t>
      </w:r>
      <w:r w:rsidRPr="009D74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обязательном пенсионном стр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аховании в Российской Федерации»</w:t>
      </w:r>
    </w:p>
    <w:p w:rsidR="009D742D" w:rsidRPr="009D742D" w:rsidRDefault="009D742D" w:rsidP="009D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2D">
        <w:rPr>
          <w:rFonts w:ascii="Times New Roman" w:hAnsi="Times New Roman"/>
          <w:sz w:val="28"/>
          <w:szCs w:val="28"/>
          <w:lang w:eastAsia="ru-RU"/>
        </w:rPr>
        <w:t>До 2020 г. продлено действие тарифа страхового взноса на ОПС в размере 22% с сумм выплат, не превышающих предельную величину базы для исчисления страховых взносов, и 10% - с сумм выплат, превышающих эту величину.</w:t>
      </w:r>
    </w:p>
    <w:p w:rsidR="009D742D" w:rsidRDefault="009D742D" w:rsidP="009D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2D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января 2018 г.</w:t>
      </w:r>
    </w:p>
    <w:p w:rsidR="007F49B8" w:rsidRDefault="007F49B8" w:rsidP="009D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9B8" w:rsidRPr="007F49B8" w:rsidRDefault="007F49B8" w:rsidP="002134F5">
      <w:pPr>
        <w:pStyle w:val="aa"/>
        <w:numPr>
          <w:ilvl w:val="0"/>
          <w:numId w:val="3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F49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28 декабря 2017 г. № 421-ФЗ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F49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в части повышения минимального </w:t>
      </w:r>
      <w:proofErr w:type="gramStart"/>
      <w:r w:rsidRPr="007F49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размера оплаты труда</w:t>
      </w:r>
      <w:proofErr w:type="gramEnd"/>
      <w:r w:rsidRPr="007F49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до прожиточного мин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имума трудоспособного населения»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Внесены изменения в отдельные законодательные акты в части повышения МРОТ до прожиточного минимума трудоспособного населения.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С 01.01.2018 МРОТ устанавливается в сумме 9 489 руб. в месяц (85% от прожиточного минимума за II квартал 2017 г.).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Начиная с 2019 г. МРОТ устанавливается в размере прожиточного минимума трудоспособного населения в целом по России за II квартал предыдущего года.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 xml:space="preserve">Если величина прожиточного минимума за II квартал предыдущего года будет ниже его величины за II квартал года, предшествующего предыдущему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году</w:t>
      </w:r>
      <w:proofErr w:type="gramStart"/>
      <w:r w:rsidRPr="007F49B8">
        <w:rPr>
          <w:rFonts w:ascii="Times New Roman" w:hAnsi="Times New Roman"/>
          <w:sz w:val="28"/>
          <w:szCs w:val="28"/>
          <w:lang w:eastAsia="ru-RU"/>
        </w:rPr>
        <w:t>,т</w:t>
      </w:r>
      <w:proofErr w:type="gramEnd"/>
      <w:r w:rsidRPr="007F49B8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 xml:space="preserve"> МРОТ не уменьшается.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Указано, что Закон о потребительской корзине действует до 31.12.2020 включительно. Ранее предельный срок не устанавливался.</w:t>
      </w:r>
    </w:p>
    <w:p w:rsidR="009D742D" w:rsidRDefault="009D742D" w:rsidP="009D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4674" w:rsidRPr="009C4674" w:rsidRDefault="009C4674" w:rsidP="002134F5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C46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28 декабря 2017 г. № 432-ФЗ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C46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9C46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дополнительных мерах государственной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поддержки семей, имеющих детей»</w:t>
      </w: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674">
        <w:rPr>
          <w:rFonts w:ascii="Times New Roman" w:hAnsi="Times New Roman"/>
          <w:sz w:val="28"/>
          <w:szCs w:val="28"/>
          <w:lang w:eastAsia="ru-RU"/>
        </w:rPr>
        <w:t>Приняты поправки к Закону о мат</w:t>
      </w:r>
      <w:r>
        <w:rPr>
          <w:rFonts w:ascii="Times New Roman" w:hAnsi="Times New Roman"/>
          <w:sz w:val="28"/>
          <w:szCs w:val="28"/>
          <w:lang w:eastAsia="ru-RU"/>
        </w:rPr>
        <w:t xml:space="preserve">еринском </w:t>
      </w:r>
      <w:r w:rsidRPr="009C4674">
        <w:rPr>
          <w:rFonts w:ascii="Times New Roman" w:hAnsi="Times New Roman"/>
          <w:sz w:val="28"/>
          <w:szCs w:val="28"/>
          <w:lang w:eastAsia="ru-RU"/>
        </w:rPr>
        <w:t>капитале.</w:t>
      </w: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Во-первых, программа материнского ка</w:t>
      </w:r>
      <w:r w:rsidRPr="009C4674">
        <w:rPr>
          <w:rFonts w:ascii="Times New Roman" w:hAnsi="Times New Roman"/>
          <w:sz w:val="28"/>
          <w:szCs w:val="28"/>
          <w:lang w:eastAsia="ru-RU"/>
        </w:rPr>
        <w:t>питала продлена до 31 декабря 2021 г.</w:t>
      </w: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674">
        <w:rPr>
          <w:rFonts w:ascii="Times New Roman" w:hAnsi="Times New Roman"/>
          <w:sz w:val="28"/>
          <w:szCs w:val="28"/>
          <w:lang w:eastAsia="ru-RU"/>
        </w:rPr>
        <w:lastRenderedPageBreak/>
        <w:t>Во-вторых, еще одним направлением его расходования стало получение ежемесячной выплаты в связи с рождением (усыновлением) второго ребенка.</w:t>
      </w: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674">
        <w:rPr>
          <w:rFonts w:ascii="Times New Roman" w:hAnsi="Times New Roman"/>
          <w:sz w:val="28"/>
          <w:szCs w:val="28"/>
          <w:lang w:eastAsia="ru-RU"/>
        </w:rPr>
        <w:t>В-третьих, разрешено использовать мат</w:t>
      </w:r>
      <w:r>
        <w:rPr>
          <w:rFonts w:ascii="Times New Roman" w:hAnsi="Times New Roman"/>
          <w:sz w:val="28"/>
          <w:szCs w:val="28"/>
          <w:lang w:eastAsia="ru-RU"/>
        </w:rPr>
        <w:t xml:space="preserve">еринский </w:t>
      </w:r>
      <w:r w:rsidRPr="009C4674">
        <w:rPr>
          <w:rFonts w:ascii="Times New Roman" w:hAnsi="Times New Roman"/>
          <w:sz w:val="28"/>
          <w:szCs w:val="28"/>
          <w:lang w:eastAsia="ru-RU"/>
        </w:rPr>
        <w:t>капитал до достижения ребенком 3 лет для оплаты образовательных услуг по программам дошкольного образования, иных связанных с получением такого образования расходов, а также для получения упомянутой выплаты.</w:t>
      </w: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674">
        <w:rPr>
          <w:rFonts w:ascii="Times New Roman" w:hAnsi="Times New Roman"/>
          <w:sz w:val="28"/>
          <w:szCs w:val="28"/>
          <w:lang w:eastAsia="ru-RU"/>
        </w:rPr>
        <w:t>Закон вступает в силу с 1 января 2018 г.</w:t>
      </w:r>
    </w:p>
    <w:p w:rsidR="009C4674" w:rsidRPr="009C4674" w:rsidRDefault="009C4674" w:rsidP="009C4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9B8" w:rsidRPr="007F49B8" w:rsidRDefault="007F49B8" w:rsidP="002134F5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F49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29 декабря 2017 г. № 438-ФЗ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F49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 xml:space="preserve">Внесены изменения в отдельные законодательные акты в части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 xml:space="preserve"> некоторых актов гражданского состояния в многофункциональных центрах (МФЦ) предоставления государственных и муниципальных услуг.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В МФЦ предусмотрено составление записей актов гражданского состояния,</w:t>
      </w:r>
      <w:r w:rsidR="003E179F">
        <w:rPr>
          <w:rFonts w:ascii="Times New Roman" w:hAnsi="Times New Roman"/>
          <w:sz w:val="28"/>
          <w:szCs w:val="28"/>
          <w:lang w:eastAsia="ru-RU"/>
        </w:rPr>
        <w:t xml:space="preserve"> это в том числе </w:t>
      </w:r>
      <w:r w:rsidRPr="007F49B8">
        <w:rPr>
          <w:rFonts w:ascii="Times New Roman" w:hAnsi="Times New Roman"/>
          <w:sz w:val="28"/>
          <w:szCs w:val="28"/>
          <w:lang w:eastAsia="ru-RU"/>
        </w:rPr>
        <w:t xml:space="preserve">выдача свидетельства о рождении (за исключением рождения, которое регистрируется одновременно с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госрегистрацией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 xml:space="preserve"> установления отцовства) и о смерти. МФЦ будет передавать в органы ЗАГС документы, послужившие основанием для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>. Указанными полномочиями МФЦ наделяется законом субъекта Федерации. При этом органы ЗАГС свои функции сохраняют.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Полномочия по внесению исправлений и изменений в записи актов, составленные МФЦ, а также их восстановление закреплены за органами ЗАГС.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 xml:space="preserve">Права, обязанности и ответственность, определенные Законом об актах гражданского состояния, распространены на МФЦ и их работников при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 xml:space="preserve"> актов гражданского состояния.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 xml:space="preserve">Работники МФЦ отвечают за причиненный незаконными решениями, действиями (бездействием) вред при осуществлении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>. Возложенные на МФЦ полномочия в случае их ненадлежащего осуществления могут быть изъяты на основании представления Минюста России.</w:t>
      </w:r>
    </w:p>
    <w:p w:rsidR="007F49B8" w:rsidRPr="007F49B8" w:rsidRDefault="007F49B8" w:rsidP="007F4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 xml:space="preserve">Уточнен срок вступления в силу поправок в Закон об организации предоставления </w:t>
      </w:r>
      <w:proofErr w:type="spellStart"/>
      <w:r w:rsidRPr="007F49B8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7F49B8">
        <w:rPr>
          <w:rFonts w:ascii="Times New Roman" w:hAnsi="Times New Roman"/>
          <w:sz w:val="28"/>
          <w:szCs w:val="28"/>
          <w:lang w:eastAsia="ru-RU"/>
        </w:rPr>
        <w:t>, сокращающих перечень документов личного хранения.</w:t>
      </w:r>
    </w:p>
    <w:p w:rsidR="00EC66AC" w:rsidRDefault="007F49B8" w:rsidP="00B84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9B8">
        <w:rPr>
          <w:rFonts w:ascii="Times New Roman" w:hAnsi="Times New Roman"/>
          <w:sz w:val="28"/>
          <w:szCs w:val="28"/>
          <w:lang w:eastAsia="ru-RU"/>
        </w:rPr>
        <w:t>Закон вступает в силу со дня его официального опубликования.</w:t>
      </w:r>
    </w:p>
    <w:p w:rsidR="00EC66AC" w:rsidRDefault="00EC66AC" w:rsidP="00CC5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66AC" w:rsidRPr="00EC66AC" w:rsidRDefault="00EC66AC" w:rsidP="002134F5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C66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закон от 29 декабря 2017 г. № 479-ФЗ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C66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EC66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  <w:r w:rsidRPr="00EC66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чи заявителем единого заявления»</w:t>
      </w:r>
    </w:p>
    <w:p w:rsid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Предусмотрена возможность предоставления в МФЦ нескольких </w:t>
      </w:r>
      <w:proofErr w:type="spellStart"/>
      <w:r w:rsidRPr="00EC66AC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EC66AC">
        <w:rPr>
          <w:rFonts w:ascii="Times New Roman" w:hAnsi="Times New Roman"/>
          <w:sz w:val="28"/>
          <w:szCs w:val="28"/>
          <w:lang w:eastAsia="ru-RU"/>
        </w:rPr>
        <w:t xml:space="preserve"> при однократном обращении заявителя.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t xml:space="preserve">Заявители, в частности, могут обращаться в МФЦ с комплексным запросом о предоставлении двух или более </w:t>
      </w:r>
      <w:proofErr w:type="spellStart"/>
      <w:r w:rsidRPr="00EC66AC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EC66AC">
        <w:rPr>
          <w:rFonts w:ascii="Times New Roman" w:hAnsi="Times New Roman"/>
          <w:sz w:val="28"/>
          <w:szCs w:val="28"/>
          <w:lang w:eastAsia="ru-RU"/>
        </w:rPr>
        <w:t>. При этом МФЦ в целях реализации такого запроса будет действовать в интересах заявителя без доверенности. Заявления будут подписывать работники МФЦ, а документы будут направляться в органы, предоставляющие государственные и муниципальные услуги, не позднее 1 рабочего дня после получения комплексного запроса.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  <w:proofErr w:type="spellStart"/>
      <w:r w:rsidRPr="00EC66AC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EC66AC">
        <w:rPr>
          <w:rFonts w:ascii="Times New Roman" w:hAnsi="Times New Roman"/>
          <w:sz w:val="28"/>
          <w:szCs w:val="28"/>
          <w:lang w:eastAsia="ru-RU"/>
        </w:rPr>
        <w:t xml:space="preserve"> федеральных органов исполнительной власти и государственных внебюджетных фондов, которые могут предоставляться по комплексному запросу, устанавливает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C66A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C66AC">
        <w:rPr>
          <w:rFonts w:ascii="Times New Roman" w:hAnsi="Times New Roman"/>
          <w:sz w:val="28"/>
          <w:szCs w:val="28"/>
          <w:lang w:eastAsia="ru-RU"/>
        </w:rPr>
        <w:t>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t>До 15 дней сокращен минимальный срок независимой экспертизы проектов административных регламентов. Ранее он составлял не менее 1 месяца.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t>Кроме того, установлены общие требования к порядку досудебного обжалования заявителем решений, действий/бездействия МФЦ, его работников, а также организаций, предоставляющих государственные или муниципальные услуги.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t>Ответственность, установленную для должностных лиц, распространили на работников МФЦ.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AC">
        <w:rPr>
          <w:rFonts w:ascii="Times New Roman" w:hAnsi="Times New Roman"/>
          <w:sz w:val="28"/>
          <w:szCs w:val="28"/>
          <w:lang w:eastAsia="ru-RU"/>
        </w:rPr>
        <w:t>Закон вступает в силу по истечении 90 дней после официального опубликования.</w:t>
      </w:r>
    </w:p>
    <w:p w:rsidR="00EC66AC" w:rsidRPr="00EC66AC" w:rsidRDefault="00EC66AC" w:rsidP="00EC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8FE" w:rsidRPr="00C218FE" w:rsidRDefault="00C218FE" w:rsidP="002134F5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218F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31 декабря 2017 г. № 482-ФЗ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218F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>Внесены поправки в отдельные законодательные акты о создании механизма удаленной биометрической идентификации физ</w:t>
      </w:r>
      <w:r w:rsidR="003A28A5"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Pr="00C218FE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 xml:space="preserve">Так, госорганам, банкам и иным организациям предоставлено право </w:t>
      </w:r>
      <w:proofErr w:type="gramStart"/>
      <w:r w:rsidRPr="00C218FE">
        <w:rPr>
          <w:rFonts w:ascii="Times New Roman" w:hAnsi="Times New Roman"/>
          <w:sz w:val="28"/>
          <w:szCs w:val="28"/>
          <w:lang w:eastAsia="ru-RU"/>
        </w:rPr>
        <w:t>собирать</w:t>
      </w:r>
      <w:proofErr w:type="gramEnd"/>
      <w:r w:rsidRPr="00C218FE">
        <w:rPr>
          <w:rFonts w:ascii="Times New Roman" w:hAnsi="Times New Roman"/>
          <w:sz w:val="28"/>
          <w:szCs w:val="28"/>
          <w:lang w:eastAsia="ru-RU"/>
        </w:rPr>
        <w:t xml:space="preserve"> биометрические данные граждан и устанавливать по ним личность. Человек, который хотя бы раз посетил офис какого-либо банка и согласился зарегистрировать свои биометрические образцы (лицо, голос), позднее может стать клиентом любого другого банка, уже не посещая его. Он будет иметь право, в частности, на заключение договора банковского счета, оказание иных банковских услуг при успешном прохождении идентификации и отсутствии причастности к легализации и отмыванию преступных доходов. Информация о клиенте заносится в Единую систему идентификац</w:t>
      </w:r>
      <w:proofErr w:type="gramStart"/>
      <w:r w:rsidRPr="00C218FE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C218FE">
        <w:rPr>
          <w:rFonts w:ascii="Times New Roman" w:hAnsi="Times New Roman"/>
          <w:sz w:val="28"/>
          <w:szCs w:val="28"/>
          <w:lang w:eastAsia="ru-RU"/>
        </w:rPr>
        <w:t>тентификации (ЕСИА) и Единую биометрическую систему (ЕБС).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>Гражданину надо будет пройти авторизацию в ЕСИА и подтвердить свои биометрические данные, используя смартфон, планшет или компьютер. При этом используются предложенные организацией шифровальные (криптографические) средства.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>Приведены критерии, которым должны соответствовать банки, открывающие и ведущие счета клиентов без их личного присутствия с использованием ЕСИА и ЕБС. Предусмотрено ограничение количества счетов, открываемых клиенту дистанционно.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Сведения, размещаемые в </w:t>
      </w:r>
      <w:proofErr w:type="spellStart"/>
      <w:r w:rsidRPr="00C218FE">
        <w:rPr>
          <w:rFonts w:ascii="Times New Roman" w:hAnsi="Times New Roman"/>
          <w:sz w:val="28"/>
          <w:szCs w:val="28"/>
          <w:lang w:eastAsia="ru-RU"/>
        </w:rPr>
        <w:t>информсистемах</w:t>
      </w:r>
      <w:proofErr w:type="spellEnd"/>
      <w:r w:rsidRPr="00C218FE">
        <w:rPr>
          <w:rFonts w:ascii="Times New Roman" w:hAnsi="Times New Roman"/>
          <w:sz w:val="28"/>
          <w:szCs w:val="28"/>
          <w:lang w:eastAsia="ru-RU"/>
        </w:rPr>
        <w:t>, подписываются усиленной квалифицированной электронной подписью госоргана или организации. Состав сведений, порядок их регистрации и обновления устанавливается Правительством</w:t>
      </w:r>
      <w:r>
        <w:rPr>
          <w:rFonts w:ascii="Times New Roman" w:hAnsi="Times New Roman"/>
          <w:sz w:val="28"/>
          <w:szCs w:val="28"/>
          <w:lang w:eastAsia="ru-RU"/>
        </w:rPr>
        <w:t> России</w:t>
      </w:r>
      <w:r w:rsidRPr="00C218FE">
        <w:rPr>
          <w:rFonts w:ascii="Times New Roman" w:hAnsi="Times New Roman"/>
          <w:sz w:val="28"/>
          <w:szCs w:val="28"/>
          <w:lang w:eastAsia="ru-RU"/>
        </w:rPr>
        <w:t xml:space="preserve">. Также </w:t>
      </w:r>
      <w:proofErr w:type="spellStart"/>
      <w:r w:rsidRPr="00C218FE">
        <w:rPr>
          <w:rFonts w:ascii="Times New Roman" w:hAnsi="Times New Roman"/>
          <w:sz w:val="28"/>
          <w:szCs w:val="28"/>
          <w:lang w:eastAsia="ru-RU"/>
        </w:rPr>
        <w:t>кабмин</w:t>
      </w:r>
      <w:proofErr w:type="spellEnd"/>
      <w:r w:rsidRPr="00C218FE">
        <w:rPr>
          <w:rFonts w:ascii="Times New Roman" w:hAnsi="Times New Roman"/>
          <w:sz w:val="28"/>
          <w:szCs w:val="28"/>
          <w:lang w:eastAsia="ru-RU"/>
        </w:rPr>
        <w:t xml:space="preserve"> определяет госорган, осуществляющий регулирование в сфере идентификации на основе биометрических персональных данных.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18FE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(включая биометрические) и договор банковского счета (вклада) подписывается простой электронной подписью физлица.</w:t>
      </w:r>
      <w:proofErr w:type="gramEnd"/>
      <w:r w:rsidRPr="00C218FE">
        <w:rPr>
          <w:rFonts w:ascii="Times New Roman" w:hAnsi="Times New Roman"/>
          <w:sz w:val="28"/>
          <w:szCs w:val="28"/>
          <w:lang w:eastAsia="ru-RU"/>
        </w:rPr>
        <w:t xml:space="preserve"> Это равнозначно документам на бумажном носителе, заверенным собственноручной подписью физлица.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>Контроль и надзор за обеспечением безопасности персональных данных в ЕБС осуществляется ФСБ России, ФСТЭК России, Банком России.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>В законах о банках и банковской деятельности, о страховании вкладов физлиц, об НПФ, об организации страхового дела, о</w:t>
      </w:r>
      <w:r>
        <w:rPr>
          <w:rFonts w:ascii="Times New Roman" w:hAnsi="Times New Roman"/>
          <w:sz w:val="28"/>
          <w:szCs w:val="28"/>
          <w:lang w:eastAsia="ru-RU"/>
        </w:rPr>
        <w:t>б инвестиционных фондах, о ЦБ России</w:t>
      </w:r>
      <w:r w:rsidRPr="00C218FE">
        <w:rPr>
          <w:rFonts w:ascii="Times New Roman" w:hAnsi="Times New Roman"/>
          <w:sz w:val="28"/>
          <w:szCs w:val="28"/>
          <w:lang w:eastAsia="ru-RU"/>
        </w:rPr>
        <w:t xml:space="preserve"> скорректирован ряд положений об определении случаев, при которых информация о некоторых лицах может не раскрываться или раскрываться в ограниченном объеме.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8FE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положений, вступающих в силу по истечении 180 дней после указанного срока.</w:t>
      </w:r>
    </w:p>
    <w:p w:rsidR="00C218FE" w:rsidRPr="00C218FE" w:rsidRDefault="00C218FE" w:rsidP="00C218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6580" w:rsidRPr="00464D96" w:rsidRDefault="00E56580" w:rsidP="00464D96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565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31 декабря 2017 г. № 483-ФЗ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565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E565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Фонде содействия реформированию жилищно-коммунального хозяйст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ва»</w:t>
      </w:r>
    </w:p>
    <w:p w:rsidR="00E56580" w:rsidRPr="00E56580" w:rsidRDefault="00E56580" w:rsidP="00E5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>Скорректирован Закон о Фонде содействия реформированию ЖКХ.</w:t>
      </w:r>
    </w:p>
    <w:p w:rsidR="00E56580" w:rsidRPr="00E56580" w:rsidRDefault="00E56580" w:rsidP="00E5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 xml:space="preserve">Так, закреплено право Фонда </w:t>
      </w:r>
      <w:proofErr w:type="gramStart"/>
      <w:r w:rsidRPr="00E56580">
        <w:rPr>
          <w:rFonts w:ascii="Times New Roman" w:hAnsi="Times New Roman"/>
          <w:sz w:val="28"/>
          <w:szCs w:val="28"/>
          <w:lang w:eastAsia="ru-RU"/>
        </w:rPr>
        <w:t>открывать</w:t>
      </w:r>
      <w:proofErr w:type="gramEnd"/>
      <w:r w:rsidRPr="00E56580">
        <w:rPr>
          <w:rFonts w:ascii="Times New Roman" w:hAnsi="Times New Roman"/>
          <w:sz w:val="28"/>
          <w:szCs w:val="28"/>
          <w:lang w:eastAsia="ru-RU"/>
        </w:rPr>
        <w:t xml:space="preserve"> лицевые счета в Федеральном казначействе в соответствии с бюджетным законодательством России.</w:t>
      </w:r>
    </w:p>
    <w:p w:rsidR="00E56580" w:rsidRPr="00E56580" w:rsidRDefault="00E56580" w:rsidP="00E5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>Прописаны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г. Севастополя.</w:t>
      </w:r>
    </w:p>
    <w:p w:rsidR="00E56580" w:rsidRPr="00E56580" w:rsidRDefault="00E56580" w:rsidP="00E5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>Если действие региональной адресной программы по переселению граждан из аварийного жилищного фонда начинается после 1 января 2013 г., то она утверждается на период до завершения срока деятельности Фонда, т.е. до 1 января 2019 г., а не 1 сентября 2017 г.</w:t>
      </w:r>
    </w:p>
    <w:p w:rsidR="00E56580" w:rsidRPr="00E56580" w:rsidRDefault="00E56580" w:rsidP="00E5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>Размер этапа 2017 и (или) последующего года региональной адресной программы должен быть равен остатку аварийного жилищного фонда. Этот этап должен быть реализован не позднее завершения срока деятельности Фонда (до 1 января 2019 г.).</w:t>
      </w:r>
    </w:p>
    <w:p w:rsidR="00E56580" w:rsidRPr="00E56580" w:rsidRDefault="00E56580" w:rsidP="00E5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>Поправками предусмотрено, что Фонд проводит проверку обоснованности полученных от регионов уточненных сведений об общей площади аварийного жилищного фонда и сообщает о результатах такой проверки в уполномоченный федеральный орган исполнительной власти.</w:t>
      </w:r>
    </w:p>
    <w:p w:rsidR="00A6214C" w:rsidRDefault="00E56580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8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5C4F2F" w:rsidRDefault="005C4F2F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F2F" w:rsidRPr="00B6559C" w:rsidRDefault="005C4F2F" w:rsidP="005C4F2F">
      <w:pPr>
        <w:pStyle w:val="aa"/>
        <w:numPr>
          <w:ilvl w:val="0"/>
          <w:numId w:val="5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655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Федеральный закон от 31 декабря 2017 г. № 484-ФЗ</w:t>
      </w:r>
      <w:r w:rsidRPr="00B655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страховых тарифах на обязательное социальное страхование от несчастных случаев на производстве и профессиональных заболеваний на 2018 год и на плановый период 2019 и 2020 годов»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>Установлены страховые тарифы на ОСС от несчастных случаев на производстве и профзаболеваний на 2018-2020 гг.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>Предусмотрено, что взносы уплачиваются страхователями в порядке и по тарифам, установленным Законом об указанных страховых тарифах на 2006 г.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>Также указано, что тарифы будут определяться в процентах к суммам выплат и иных вознаграждений, начисленных в пользу застрахованных в рамках трудовых отношений и гражданско-правовых договоров. Тарифы будут включаться в базу для начисления взносов на ОСС от несчастных случаев на производстве и профзаболеваний.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>Сохранены условия установления и размеры тарифов, действовавших в 2017 г. Речь идет о 32 страховых тарифах (исчисляемых в пределах от 0,2 до 8,5%), дифференцированных по видам экономической деятельности в зависимости от класса профессионального риска.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 xml:space="preserve">Чтобы работодатели активнее включали инвалидов в трудовой процесс, сохранена существующая с 2001 г. льгота по уплате взносов. Она предусматривает, что </w:t>
      </w:r>
      <w:proofErr w:type="spellStart"/>
      <w:r w:rsidRPr="005C4F2F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5C4F2F">
        <w:rPr>
          <w:rFonts w:ascii="Times New Roman" w:hAnsi="Times New Roman"/>
          <w:sz w:val="28"/>
          <w:szCs w:val="28"/>
          <w:lang w:eastAsia="ru-RU"/>
        </w:rPr>
        <w:t xml:space="preserve"> любых организационно-правовых форм уплачивают взносы в размере 60% установленных тарифов к суммам выплат и иных вознаграждений, которые начислены в пользу застрахованных - инвалидов I, II и III групп.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>Указанная льгота распространяется в 2018 г. и плановом периоде 2019-2020 гг., как и в 2017 г., на ИП, использующих труд инвалидов.</w:t>
      </w:r>
    </w:p>
    <w:p w:rsidR="005C4F2F" w:rsidRPr="005C4F2F" w:rsidRDefault="005C4F2F" w:rsidP="005C4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F2F">
        <w:rPr>
          <w:rFonts w:ascii="Times New Roman" w:hAnsi="Times New Roman"/>
          <w:sz w:val="28"/>
          <w:szCs w:val="28"/>
          <w:lang w:eastAsia="ru-RU"/>
        </w:rPr>
        <w:t>Закон вступает в силу с 01.01.2018.</w:t>
      </w:r>
    </w:p>
    <w:p w:rsidR="005C4F2F" w:rsidRDefault="005C4F2F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14C" w:rsidRPr="00CC50FD" w:rsidRDefault="00A6214C" w:rsidP="0018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4D4" w:rsidRPr="000704D4" w:rsidRDefault="000704D4" w:rsidP="00B748CB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704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704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декабря 2017 г. № 579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704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юстиции Российской Федерации, утвержденное Указом Президента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13 октября 2004 г. № 1313»</w:t>
      </w:r>
    </w:p>
    <w:p w:rsidR="000704D4" w:rsidRPr="000704D4" w:rsidRDefault="000704D4" w:rsidP="000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4D4">
        <w:rPr>
          <w:rFonts w:ascii="Times New Roman" w:hAnsi="Times New Roman"/>
          <w:sz w:val="28"/>
          <w:szCs w:val="28"/>
          <w:lang w:eastAsia="ru-RU"/>
        </w:rPr>
        <w:t>Скорректировано Положение о Минюсте России.</w:t>
      </w:r>
    </w:p>
    <w:p w:rsidR="000704D4" w:rsidRPr="000704D4" w:rsidRDefault="000704D4" w:rsidP="00070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4D4">
        <w:rPr>
          <w:rFonts w:ascii="Times New Roman" w:hAnsi="Times New Roman"/>
          <w:sz w:val="28"/>
          <w:szCs w:val="28"/>
          <w:lang w:eastAsia="ru-RU"/>
        </w:rPr>
        <w:t>Закреплено, что Министерство ведет реестры НКО и иностранных СМИ, выполняющих функции иностранного агента (в т. ч. принимает решения о включении в реестры либо об исключении из них).</w:t>
      </w:r>
    </w:p>
    <w:p w:rsidR="00CC50FD" w:rsidRDefault="000704D4" w:rsidP="00181D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4D4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302A16" w:rsidRDefault="00302A16" w:rsidP="00181D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A16" w:rsidRPr="00302A16" w:rsidRDefault="00302A16" w:rsidP="002134F5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02A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02A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302A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22 декабр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 2017 г. № 620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02A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совершенствовании государственной системы обнаружения, предупреждения и ликвидации последствий компьютерных атак на информационн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ые ресурсы Российской Федерации»</w:t>
      </w:r>
    </w:p>
    <w:p w:rsidR="00302A16" w:rsidRPr="00302A16" w:rsidRDefault="00302A16" w:rsidP="00302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A16" w:rsidRPr="00302A16" w:rsidRDefault="00302A16" w:rsidP="00302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16">
        <w:rPr>
          <w:rFonts w:ascii="Times New Roman" w:hAnsi="Times New Roman"/>
          <w:sz w:val="28"/>
          <w:szCs w:val="28"/>
          <w:lang w:eastAsia="ru-RU"/>
        </w:rPr>
        <w:t xml:space="preserve">Ранее на ФСБ России были возложены полномочия по созданию системы обнаружения, предупреждения и ликвидации последствий компьютерных атак на </w:t>
      </w:r>
      <w:proofErr w:type="spellStart"/>
      <w:r w:rsidRPr="00302A16">
        <w:rPr>
          <w:rFonts w:ascii="Times New Roman" w:hAnsi="Times New Roman"/>
          <w:sz w:val="28"/>
          <w:szCs w:val="28"/>
          <w:lang w:eastAsia="ru-RU"/>
        </w:rPr>
        <w:lastRenderedPageBreak/>
        <w:t>информресурсы</w:t>
      </w:r>
      <w:proofErr w:type="spellEnd"/>
      <w:r w:rsidRPr="00302A16">
        <w:rPr>
          <w:rFonts w:ascii="Times New Roman" w:hAnsi="Times New Roman"/>
          <w:sz w:val="28"/>
          <w:szCs w:val="28"/>
          <w:lang w:eastAsia="ru-RU"/>
        </w:rPr>
        <w:t xml:space="preserve"> России (</w:t>
      </w:r>
      <w:proofErr w:type="spellStart"/>
      <w:r w:rsidRPr="00302A16">
        <w:rPr>
          <w:rFonts w:ascii="Times New Roman" w:hAnsi="Times New Roman"/>
          <w:sz w:val="28"/>
          <w:szCs w:val="28"/>
          <w:lang w:eastAsia="ru-RU"/>
        </w:rPr>
        <w:t>информсистемы</w:t>
      </w:r>
      <w:proofErr w:type="spellEnd"/>
      <w:r w:rsidRPr="00302A16">
        <w:rPr>
          <w:rFonts w:ascii="Times New Roman" w:hAnsi="Times New Roman"/>
          <w:sz w:val="28"/>
          <w:szCs w:val="28"/>
          <w:lang w:eastAsia="ru-RU"/>
        </w:rPr>
        <w:t xml:space="preserve"> и информационно-телекоммуникационные сети, находящиеся на территории нашей страны и в диппредставительствах и консульских учреждениях России за рубежом).</w:t>
      </w:r>
    </w:p>
    <w:p w:rsidR="00302A16" w:rsidRPr="00302A16" w:rsidRDefault="00302A16" w:rsidP="00302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16">
        <w:rPr>
          <w:rFonts w:ascii="Times New Roman" w:hAnsi="Times New Roman"/>
          <w:sz w:val="28"/>
          <w:szCs w:val="28"/>
          <w:lang w:eastAsia="ru-RU"/>
        </w:rPr>
        <w:t>Решено возложить на Службу функции федерального органа власти, уполномоченного в области обеспечения функционирования системы.</w:t>
      </w:r>
    </w:p>
    <w:p w:rsidR="00302A16" w:rsidRPr="00302A16" w:rsidRDefault="00302A16" w:rsidP="00302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16">
        <w:rPr>
          <w:rFonts w:ascii="Times New Roman" w:hAnsi="Times New Roman"/>
          <w:sz w:val="28"/>
          <w:szCs w:val="28"/>
          <w:lang w:eastAsia="ru-RU"/>
        </w:rPr>
        <w:t xml:space="preserve">Уточнено, что ресурсы включают в себя </w:t>
      </w:r>
      <w:proofErr w:type="spellStart"/>
      <w:r w:rsidRPr="00302A16">
        <w:rPr>
          <w:rFonts w:ascii="Times New Roman" w:hAnsi="Times New Roman"/>
          <w:sz w:val="28"/>
          <w:szCs w:val="28"/>
          <w:lang w:eastAsia="ru-RU"/>
        </w:rPr>
        <w:t>информсистемы</w:t>
      </w:r>
      <w:proofErr w:type="spellEnd"/>
      <w:r w:rsidRPr="00302A16">
        <w:rPr>
          <w:rFonts w:ascii="Times New Roman" w:hAnsi="Times New Roman"/>
          <w:sz w:val="28"/>
          <w:szCs w:val="28"/>
          <w:lang w:eastAsia="ru-RU"/>
        </w:rPr>
        <w:t>, информационно-телекоммуникационные сети и автоматизированные системы управления, находящиеся на территории нашей страны, в диппредставительствах и консульских учреждениях России.</w:t>
      </w:r>
    </w:p>
    <w:p w:rsidR="00302A16" w:rsidRPr="00302A16" w:rsidRDefault="00302A16" w:rsidP="00302A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16">
        <w:rPr>
          <w:rFonts w:ascii="Times New Roman" w:hAnsi="Times New Roman"/>
          <w:sz w:val="28"/>
          <w:szCs w:val="28"/>
          <w:lang w:eastAsia="ru-RU"/>
        </w:rPr>
        <w:t>Пересмотрены задачи системы. Скорректированы Положение о Службе и Указ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02A1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02A16">
        <w:rPr>
          <w:rFonts w:ascii="Times New Roman" w:hAnsi="Times New Roman"/>
          <w:sz w:val="28"/>
          <w:szCs w:val="28"/>
          <w:lang w:eastAsia="ru-RU"/>
        </w:rPr>
        <w:t xml:space="preserve"> о создании системы.</w:t>
      </w:r>
    </w:p>
    <w:p w:rsidR="00302A16" w:rsidRPr="00181D85" w:rsidRDefault="00302A16" w:rsidP="00C04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16">
        <w:rPr>
          <w:rFonts w:ascii="Times New Roman" w:hAnsi="Times New Roman"/>
          <w:sz w:val="28"/>
          <w:szCs w:val="28"/>
          <w:lang w:eastAsia="ru-RU"/>
        </w:rPr>
        <w:t>Указ вступает в силу с 01.01.2018.</w:t>
      </w:r>
    </w:p>
    <w:p w:rsidR="00864CB5" w:rsidRPr="00864CB5" w:rsidRDefault="006405DF" w:rsidP="00B748CB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C50FD">
        <w:rPr>
          <w:rFonts w:ascii="Times New Roman" w:eastAsia="Calibri" w:hAnsi="Times New Roman" w:cs="Times New Roman"/>
          <w:color w:val="26282F"/>
          <w:lang w:eastAsia="ru-RU"/>
        </w:rPr>
        <w:t>Информация ГИБДД МВД России</w:t>
      </w:r>
      <w:r w:rsidR="00864CB5" w:rsidRPr="00CC50FD">
        <w:rPr>
          <w:rFonts w:ascii="Times New Roman" w:eastAsia="Calibri" w:hAnsi="Times New Roman" w:cs="Times New Roman"/>
          <w:color w:val="26282F"/>
          <w:lang w:eastAsia="ru-RU"/>
        </w:rPr>
        <w:t xml:space="preserve"> от 1 декабря 2017 г.</w:t>
      </w:r>
      <w:r w:rsidR="00864CB5" w:rsidRPr="00CC50FD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="00864CB5" w:rsidRPr="00864CB5">
        <w:rPr>
          <w:rFonts w:ascii="Times New Roman" w:eastAsia="Calibri" w:hAnsi="Times New Roman" w:cs="Times New Roman"/>
          <w:color w:val="26282F"/>
          <w:lang w:eastAsia="ru-RU"/>
        </w:rPr>
        <w:t xml:space="preserve">Госавтоинспекция разъясняет возможность осуществления участниками дорожного движения </w:t>
      </w:r>
      <w:proofErr w:type="spellStart"/>
      <w:r w:rsidR="00864CB5" w:rsidRPr="00864CB5">
        <w:rPr>
          <w:rFonts w:ascii="Times New Roman" w:eastAsia="Calibri" w:hAnsi="Times New Roman" w:cs="Times New Roman"/>
          <w:color w:val="26282F"/>
          <w:lang w:eastAsia="ru-RU"/>
        </w:rPr>
        <w:t>фотовидеосъ</w:t>
      </w:r>
      <w:r>
        <w:rPr>
          <w:rFonts w:ascii="Times New Roman" w:eastAsia="Calibri" w:hAnsi="Times New Roman" w:cs="Times New Roman"/>
          <w:color w:val="26282F"/>
          <w:lang w:eastAsia="ru-RU"/>
        </w:rPr>
        <w:t>емки</w:t>
      </w:r>
      <w:proofErr w:type="spellEnd"/>
      <w:r>
        <w:rPr>
          <w:rFonts w:ascii="Times New Roman" w:eastAsia="Calibri" w:hAnsi="Times New Roman" w:cs="Times New Roman"/>
          <w:color w:val="26282F"/>
          <w:lang w:eastAsia="ru-RU"/>
        </w:rPr>
        <w:t xml:space="preserve"> общения с инспекторами ДПС»</w:t>
      </w:r>
    </w:p>
    <w:p w:rsidR="00864CB5" w:rsidRPr="00864CB5" w:rsidRDefault="00864CB5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05DF" w:rsidRP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Госавтоинспекция разъясняет, что сотрудники полиции не вправе запрещать участникам дорожного движения проводить фото- и видеос</w:t>
      </w:r>
      <w:r w:rsidR="00464D96">
        <w:rPr>
          <w:rFonts w:ascii="Times New Roman" w:hAnsi="Times New Roman"/>
          <w:sz w:val="28"/>
          <w:szCs w:val="28"/>
          <w:lang w:eastAsia="ru-RU"/>
        </w:rPr>
        <w:t>ъемку общения с сотрудниками ГИБДД</w:t>
      </w:r>
      <w:r w:rsidRPr="006405DF">
        <w:rPr>
          <w:rFonts w:ascii="Times New Roman" w:hAnsi="Times New Roman"/>
          <w:sz w:val="28"/>
          <w:szCs w:val="28"/>
          <w:lang w:eastAsia="ru-RU"/>
        </w:rPr>
        <w:t>.</w:t>
      </w:r>
    </w:p>
    <w:p w:rsidR="006405DF" w:rsidRP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Право на фото и видеосъемку может быть ограничено лишь в рамках проведения охранных либо оперативно-</w:t>
      </w:r>
      <w:proofErr w:type="spellStart"/>
      <w:r w:rsidRPr="006405DF">
        <w:rPr>
          <w:rFonts w:ascii="Times New Roman" w:hAnsi="Times New Roman"/>
          <w:sz w:val="28"/>
          <w:szCs w:val="28"/>
          <w:lang w:eastAsia="ru-RU"/>
        </w:rPr>
        <w:t>разыскных</w:t>
      </w:r>
      <w:proofErr w:type="spellEnd"/>
      <w:r w:rsidRPr="006405DF">
        <w:rPr>
          <w:rFonts w:ascii="Times New Roman" w:hAnsi="Times New Roman"/>
          <w:sz w:val="28"/>
          <w:szCs w:val="28"/>
          <w:lang w:eastAsia="ru-RU"/>
        </w:rPr>
        <w:t xml:space="preserve"> мероприятий, рассмотрения дела об административном правонарушении, а также в целях защиты государственной и иной охраняемой законом тайны, защиты прав граждан, общественных объединений и организаций. Например, если водитель снимает на телефон место ДТП и мешает при этом инспектору либо в регионе введен режим контртеррористической операции.</w:t>
      </w:r>
    </w:p>
    <w:p w:rsidR="006405DF" w:rsidRPr="006405DF" w:rsidRDefault="006405DF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5DF">
        <w:rPr>
          <w:rFonts w:ascii="Times New Roman" w:hAnsi="Times New Roman"/>
          <w:sz w:val="28"/>
          <w:szCs w:val="28"/>
          <w:lang w:eastAsia="ru-RU"/>
        </w:rPr>
        <w:t>Обращается внимание, что инспектор также имеет право вести съемку, причем не только на служебный видеорегистратор, но и на собственный мобильный телефон.</w:t>
      </w:r>
    </w:p>
    <w:p w:rsidR="00864CB5" w:rsidRDefault="00864CB5" w:rsidP="00640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87" w:rsidRPr="007D7D87" w:rsidRDefault="007D7D87" w:rsidP="002134F5">
      <w:pPr>
        <w:pStyle w:val="aa"/>
        <w:numPr>
          <w:ilvl w:val="0"/>
          <w:numId w:val="4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D7D8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Министерства труда и социальной защиты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D7D8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12 января 2018 г. №</w:t>
      </w:r>
      <w:r w:rsidRPr="007D7D8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10-9/10/В-107</w:t>
      </w:r>
    </w:p>
    <w:p w:rsidR="007D7D87" w:rsidRPr="007D7D87" w:rsidRDefault="007D7D87" w:rsidP="007D7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7D87" w:rsidRPr="007D7D87" w:rsidRDefault="007D7D87" w:rsidP="007D7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D87">
        <w:rPr>
          <w:rFonts w:ascii="Times New Roman" w:hAnsi="Times New Roman"/>
          <w:sz w:val="28"/>
          <w:szCs w:val="28"/>
          <w:lang w:eastAsia="ru-RU"/>
        </w:rPr>
        <w:t xml:space="preserve">Минтрудом России представлены методические рекомендации, которые помогут подготовить сведения о доходах, расходах, имуществе и обязательствах имущественного характера в ходе </w:t>
      </w:r>
      <w:r w:rsidR="00FC2878">
        <w:rPr>
          <w:rFonts w:ascii="Times New Roman" w:hAnsi="Times New Roman"/>
          <w:sz w:val="28"/>
          <w:szCs w:val="28"/>
          <w:lang w:eastAsia="ru-RU"/>
        </w:rPr>
        <w:t>декларационной компании 2018 г.</w:t>
      </w:r>
    </w:p>
    <w:p w:rsidR="007D7D87" w:rsidRPr="007D7D87" w:rsidRDefault="007D7D87" w:rsidP="007D7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D87">
        <w:rPr>
          <w:rFonts w:ascii="Times New Roman" w:hAnsi="Times New Roman"/>
          <w:sz w:val="28"/>
          <w:szCs w:val="28"/>
          <w:lang w:eastAsia="ru-RU"/>
        </w:rPr>
        <w:t>Отмечается, что справка о доходах, расходах, об имуществе и обязательствах имущественного характера дополнена разделом 7, в котором указываются сведения о недвижимости, транспорте и ценных бумагах, отчужденных в течение 2017 г. в результате безвозмездных сделок.</w:t>
      </w:r>
    </w:p>
    <w:p w:rsidR="007D7D87" w:rsidRPr="007D7D87" w:rsidRDefault="007D7D87" w:rsidP="007D7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D87">
        <w:rPr>
          <w:rFonts w:ascii="Times New Roman" w:hAnsi="Times New Roman"/>
          <w:sz w:val="28"/>
          <w:szCs w:val="28"/>
          <w:lang w:eastAsia="ru-RU"/>
        </w:rPr>
        <w:t xml:space="preserve">В 2018 г. последний день срока представления сведений о доходах (30 апреля 2018 г.) приходится на нерабочий день. Потому сведения за 2017 г. должны быть </w:t>
      </w:r>
      <w:r w:rsidRPr="007D7D87">
        <w:rPr>
          <w:rFonts w:ascii="Times New Roman" w:hAnsi="Times New Roman"/>
          <w:sz w:val="28"/>
          <w:szCs w:val="28"/>
          <w:lang w:eastAsia="ru-RU"/>
        </w:rPr>
        <w:lastRenderedPageBreak/>
        <w:t>поданы не позднее 28 апреля 2018 г. В нерабочие дни (29 и 30 апреля 2018 г.) они могут быть направлены по почте.</w:t>
      </w:r>
    </w:p>
    <w:p w:rsidR="007D7D87" w:rsidRPr="007D7D87" w:rsidRDefault="007D7D87" w:rsidP="007D7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D87">
        <w:rPr>
          <w:rFonts w:ascii="Times New Roman" w:hAnsi="Times New Roman"/>
          <w:sz w:val="28"/>
          <w:szCs w:val="28"/>
          <w:lang w:eastAsia="ru-RU"/>
        </w:rPr>
        <w:t xml:space="preserve">Для указания полной и достоверной информации при заполнении справок о доходах целесообразно пользоваться официальными документами: справки 2-НДФЛ, договоры, свидетельства о </w:t>
      </w:r>
      <w:proofErr w:type="spellStart"/>
      <w:r w:rsidRPr="007D7D87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7D7D87">
        <w:rPr>
          <w:rFonts w:ascii="Times New Roman" w:hAnsi="Times New Roman"/>
          <w:sz w:val="28"/>
          <w:szCs w:val="28"/>
          <w:lang w:eastAsia="ru-RU"/>
        </w:rPr>
        <w:t xml:space="preserve"> права собственности (выписки из ЕГРН) и иные правоустанавливающие документы, выписки по банковским счетам и т. д.</w:t>
      </w:r>
    </w:p>
    <w:p w:rsidR="00CB4040" w:rsidRDefault="00CB4040" w:rsidP="00544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E52" w:rsidRDefault="00C04E52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1B3F31" w:rsidRDefault="001B3F31" w:rsidP="00995A5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04E52" w:rsidRPr="00242B70" w:rsidRDefault="00C04E52" w:rsidP="00242B70">
      <w:pPr>
        <w:tabs>
          <w:tab w:val="left" w:pos="3261"/>
          <w:tab w:val="left" w:pos="4111"/>
        </w:tabs>
        <w:spacing w:after="0" w:line="240" w:lineRule="auto"/>
        <w:ind w:left="708" w:right="7655"/>
        <w:jc w:val="both"/>
        <w:rPr>
          <w:rFonts w:ascii="Times New Roman" w:hAnsi="Times New Roman"/>
          <w:b/>
          <w:sz w:val="28"/>
          <w:szCs w:val="28"/>
        </w:rPr>
      </w:pPr>
    </w:p>
    <w:p w:rsidR="00F50D2D" w:rsidRPr="00242B70" w:rsidRDefault="00F50D2D" w:rsidP="00242B70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color w:val="A6A6A6"/>
          <w:sz w:val="28"/>
          <w:szCs w:val="28"/>
        </w:rPr>
      </w:pPr>
    </w:p>
    <w:p w:rsidR="00BF0A3F" w:rsidRDefault="00BF0A3F" w:rsidP="00242B70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color w:val="A6A6A6"/>
          <w:sz w:val="28"/>
          <w:szCs w:val="28"/>
        </w:rPr>
      </w:pPr>
    </w:p>
    <w:p w:rsidR="00995A5C" w:rsidRPr="00242B70" w:rsidRDefault="00995A5C" w:rsidP="00242B70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color w:val="A6A6A6"/>
          <w:sz w:val="28"/>
          <w:szCs w:val="28"/>
        </w:rPr>
      </w:pPr>
    </w:p>
    <w:p w:rsidR="00F8468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795E14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sectPr w:rsidR="00235953" w:rsidRPr="00795E14" w:rsidSect="001B252E">
      <w:headerReference w:type="default" r:id="rId13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81" w:rsidRDefault="00A32581" w:rsidP="006A373D">
      <w:pPr>
        <w:spacing w:after="0" w:line="240" w:lineRule="auto"/>
      </w:pPr>
      <w:r>
        <w:separator/>
      </w:r>
    </w:p>
  </w:endnote>
  <w:endnote w:type="continuationSeparator" w:id="0">
    <w:p w:rsidR="00A32581" w:rsidRDefault="00A32581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81" w:rsidRDefault="00A32581" w:rsidP="006A373D">
      <w:pPr>
        <w:spacing w:after="0" w:line="240" w:lineRule="auto"/>
      </w:pPr>
      <w:r>
        <w:separator/>
      </w:r>
    </w:p>
  </w:footnote>
  <w:footnote w:type="continuationSeparator" w:id="0">
    <w:p w:rsidR="00A32581" w:rsidRDefault="00A32581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1B3F31">
      <w:rPr>
        <w:rFonts w:ascii="Times New Roman" w:hAnsi="Times New Roman"/>
        <w:noProof/>
      </w:rPr>
      <w:t>22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567"/>
    <w:multiLevelType w:val="hybridMultilevel"/>
    <w:tmpl w:val="2C48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0F31"/>
    <w:multiLevelType w:val="hybridMultilevel"/>
    <w:tmpl w:val="0E0E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4D2D"/>
    <w:multiLevelType w:val="hybridMultilevel"/>
    <w:tmpl w:val="0E12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0E77"/>
    <w:multiLevelType w:val="hybridMultilevel"/>
    <w:tmpl w:val="494E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35418"/>
    <w:multiLevelType w:val="hybridMultilevel"/>
    <w:tmpl w:val="D714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C6403"/>
    <w:multiLevelType w:val="hybridMultilevel"/>
    <w:tmpl w:val="54A4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7503"/>
    <w:multiLevelType w:val="hybridMultilevel"/>
    <w:tmpl w:val="64D2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35521"/>
    <w:multiLevelType w:val="hybridMultilevel"/>
    <w:tmpl w:val="1634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253F0"/>
    <w:multiLevelType w:val="hybridMultilevel"/>
    <w:tmpl w:val="C412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844F1"/>
    <w:multiLevelType w:val="hybridMultilevel"/>
    <w:tmpl w:val="3E32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C035E"/>
    <w:multiLevelType w:val="hybridMultilevel"/>
    <w:tmpl w:val="C9F2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36574"/>
    <w:multiLevelType w:val="hybridMultilevel"/>
    <w:tmpl w:val="CF20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D17D9"/>
    <w:multiLevelType w:val="hybridMultilevel"/>
    <w:tmpl w:val="3F18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17D2"/>
    <w:multiLevelType w:val="hybridMultilevel"/>
    <w:tmpl w:val="1E50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A703D"/>
    <w:multiLevelType w:val="hybridMultilevel"/>
    <w:tmpl w:val="336E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227C2"/>
    <w:multiLevelType w:val="hybridMultilevel"/>
    <w:tmpl w:val="F9C2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8666D"/>
    <w:multiLevelType w:val="hybridMultilevel"/>
    <w:tmpl w:val="7AE6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A58CA"/>
    <w:multiLevelType w:val="hybridMultilevel"/>
    <w:tmpl w:val="F2E2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E6FBB"/>
    <w:multiLevelType w:val="hybridMultilevel"/>
    <w:tmpl w:val="536A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211AC"/>
    <w:multiLevelType w:val="hybridMultilevel"/>
    <w:tmpl w:val="3168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B30D0"/>
    <w:multiLevelType w:val="hybridMultilevel"/>
    <w:tmpl w:val="B76C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7542A"/>
    <w:multiLevelType w:val="hybridMultilevel"/>
    <w:tmpl w:val="3DE6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3F4"/>
    <w:multiLevelType w:val="hybridMultilevel"/>
    <w:tmpl w:val="8558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7396"/>
    <w:multiLevelType w:val="hybridMultilevel"/>
    <w:tmpl w:val="385E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02861"/>
    <w:multiLevelType w:val="hybridMultilevel"/>
    <w:tmpl w:val="A344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D7C2A"/>
    <w:multiLevelType w:val="hybridMultilevel"/>
    <w:tmpl w:val="3240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B5B75"/>
    <w:multiLevelType w:val="hybridMultilevel"/>
    <w:tmpl w:val="D3C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B2B9C"/>
    <w:multiLevelType w:val="hybridMultilevel"/>
    <w:tmpl w:val="84AA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B5D7D"/>
    <w:multiLevelType w:val="hybridMultilevel"/>
    <w:tmpl w:val="B772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412E2"/>
    <w:multiLevelType w:val="hybridMultilevel"/>
    <w:tmpl w:val="4D3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8356C"/>
    <w:multiLevelType w:val="hybridMultilevel"/>
    <w:tmpl w:val="73C6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86764"/>
    <w:multiLevelType w:val="hybridMultilevel"/>
    <w:tmpl w:val="4B08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F0256"/>
    <w:multiLevelType w:val="hybridMultilevel"/>
    <w:tmpl w:val="A99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2C1A26"/>
    <w:multiLevelType w:val="hybridMultilevel"/>
    <w:tmpl w:val="90A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71028"/>
    <w:multiLevelType w:val="hybridMultilevel"/>
    <w:tmpl w:val="F9B2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C21962"/>
    <w:multiLevelType w:val="hybridMultilevel"/>
    <w:tmpl w:val="ED8A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273FC"/>
    <w:multiLevelType w:val="hybridMultilevel"/>
    <w:tmpl w:val="9AF4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6C6BB2"/>
    <w:multiLevelType w:val="hybridMultilevel"/>
    <w:tmpl w:val="BAC6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D51A5F"/>
    <w:multiLevelType w:val="hybridMultilevel"/>
    <w:tmpl w:val="A5C4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334E8"/>
    <w:multiLevelType w:val="hybridMultilevel"/>
    <w:tmpl w:val="EC0A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CB1301"/>
    <w:multiLevelType w:val="hybridMultilevel"/>
    <w:tmpl w:val="7938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4D62DD"/>
    <w:multiLevelType w:val="hybridMultilevel"/>
    <w:tmpl w:val="1172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9646D"/>
    <w:multiLevelType w:val="hybridMultilevel"/>
    <w:tmpl w:val="E224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495DA2"/>
    <w:multiLevelType w:val="hybridMultilevel"/>
    <w:tmpl w:val="D1AE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723E1A"/>
    <w:multiLevelType w:val="hybridMultilevel"/>
    <w:tmpl w:val="4102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005095"/>
    <w:multiLevelType w:val="hybridMultilevel"/>
    <w:tmpl w:val="7994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2C7C05"/>
    <w:multiLevelType w:val="hybridMultilevel"/>
    <w:tmpl w:val="32CC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093147"/>
    <w:multiLevelType w:val="hybridMultilevel"/>
    <w:tmpl w:val="78BC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776543"/>
    <w:multiLevelType w:val="hybridMultilevel"/>
    <w:tmpl w:val="211A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C20E33"/>
    <w:multiLevelType w:val="hybridMultilevel"/>
    <w:tmpl w:val="D6CC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E02D79"/>
    <w:multiLevelType w:val="hybridMultilevel"/>
    <w:tmpl w:val="80D0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062747"/>
    <w:multiLevelType w:val="hybridMultilevel"/>
    <w:tmpl w:val="1CAA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EB3DFE"/>
    <w:multiLevelType w:val="hybridMultilevel"/>
    <w:tmpl w:val="FCE4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F85C17"/>
    <w:multiLevelType w:val="hybridMultilevel"/>
    <w:tmpl w:val="2B6E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8"/>
  </w:num>
  <w:num w:numId="4">
    <w:abstractNumId w:val="22"/>
  </w:num>
  <w:num w:numId="5">
    <w:abstractNumId w:val="49"/>
  </w:num>
  <w:num w:numId="6">
    <w:abstractNumId w:val="19"/>
  </w:num>
  <w:num w:numId="7">
    <w:abstractNumId w:val="23"/>
  </w:num>
  <w:num w:numId="8">
    <w:abstractNumId w:val="2"/>
  </w:num>
  <w:num w:numId="9">
    <w:abstractNumId w:val="53"/>
  </w:num>
  <w:num w:numId="10">
    <w:abstractNumId w:val="32"/>
  </w:num>
  <w:num w:numId="11">
    <w:abstractNumId w:val="29"/>
  </w:num>
  <w:num w:numId="12">
    <w:abstractNumId w:val="45"/>
  </w:num>
  <w:num w:numId="13">
    <w:abstractNumId w:val="28"/>
  </w:num>
  <w:num w:numId="14">
    <w:abstractNumId w:val="16"/>
  </w:num>
  <w:num w:numId="15">
    <w:abstractNumId w:val="30"/>
  </w:num>
  <w:num w:numId="16">
    <w:abstractNumId w:val="10"/>
  </w:num>
  <w:num w:numId="17">
    <w:abstractNumId w:val="50"/>
  </w:num>
  <w:num w:numId="18">
    <w:abstractNumId w:val="5"/>
  </w:num>
  <w:num w:numId="19">
    <w:abstractNumId w:val="43"/>
  </w:num>
  <w:num w:numId="20">
    <w:abstractNumId w:val="20"/>
  </w:num>
  <w:num w:numId="21">
    <w:abstractNumId w:val="8"/>
  </w:num>
  <w:num w:numId="22">
    <w:abstractNumId w:val="34"/>
  </w:num>
  <w:num w:numId="23">
    <w:abstractNumId w:val="11"/>
  </w:num>
  <w:num w:numId="24">
    <w:abstractNumId w:val="47"/>
  </w:num>
  <w:num w:numId="25">
    <w:abstractNumId w:val="14"/>
  </w:num>
  <w:num w:numId="26">
    <w:abstractNumId w:val="24"/>
  </w:num>
  <w:num w:numId="27">
    <w:abstractNumId w:val="1"/>
  </w:num>
  <w:num w:numId="28">
    <w:abstractNumId w:val="7"/>
  </w:num>
  <w:num w:numId="29">
    <w:abstractNumId w:val="6"/>
  </w:num>
  <w:num w:numId="30">
    <w:abstractNumId w:val="3"/>
  </w:num>
  <w:num w:numId="31">
    <w:abstractNumId w:val="38"/>
  </w:num>
  <w:num w:numId="32">
    <w:abstractNumId w:val="0"/>
  </w:num>
  <w:num w:numId="33">
    <w:abstractNumId w:val="27"/>
  </w:num>
  <w:num w:numId="34">
    <w:abstractNumId w:val="40"/>
  </w:num>
  <w:num w:numId="35">
    <w:abstractNumId w:val="44"/>
  </w:num>
  <w:num w:numId="36">
    <w:abstractNumId w:val="51"/>
  </w:num>
  <w:num w:numId="37">
    <w:abstractNumId w:val="52"/>
  </w:num>
  <w:num w:numId="38">
    <w:abstractNumId w:val="42"/>
  </w:num>
  <w:num w:numId="39">
    <w:abstractNumId w:val="31"/>
  </w:num>
  <w:num w:numId="40">
    <w:abstractNumId w:val="21"/>
  </w:num>
  <w:num w:numId="41">
    <w:abstractNumId w:val="39"/>
  </w:num>
  <w:num w:numId="42">
    <w:abstractNumId w:val="46"/>
  </w:num>
  <w:num w:numId="43">
    <w:abstractNumId w:val="12"/>
  </w:num>
  <w:num w:numId="44">
    <w:abstractNumId w:val="13"/>
  </w:num>
  <w:num w:numId="45">
    <w:abstractNumId w:val="18"/>
  </w:num>
  <w:num w:numId="46">
    <w:abstractNumId w:val="25"/>
  </w:num>
  <w:num w:numId="47">
    <w:abstractNumId w:val="37"/>
  </w:num>
  <w:num w:numId="48">
    <w:abstractNumId w:val="33"/>
  </w:num>
  <w:num w:numId="49">
    <w:abstractNumId w:val="17"/>
  </w:num>
  <w:num w:numId="50">
    <w:abstractNumId w:val="36"/>
  </w:num>
  <w:num w:numId="51">
    <w:abstractNumId w:val="41"/>
  </w:num>
  <w:num w:numId="52">
    <w:abstractNumId w:val="4"/>
  </w:num>
  <w:num w:numId="53">
    <w:abstractNumId w:val="26"/>
  </w:num>
  <w:num w:numId="54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38E4"/>
    <w:rsid w:val="00003D02"/>
    <w:rsid w:val="00004B96"/>
    <w:rsid w:val="00004DD9"/>
    <w:rsid w:val="00004FCD"/>
    <w:rsid w:val="00005770"/>
    <w:rsid w:val="00007276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326C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4D4"/>
    <w:rsid w:val="00070B45"/>
    <w:rsid w:val="00071F60"/>
    <w:rsid w:val="00071FD6"/>
    <w:rsid w:val="0007243D"/>
    <w:rsid w:val="000724BD"/>
    <w:rsid w:val="00072CF6"/>
    <w:rsid w:val="00074F0F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0E93"/>
    <w:rsid w:val="000B29CF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F0270"/>
    <w:rsid w:val="000F032E"/>
    <w:rsid w:val="000F07AB"/>
    <w:rsid w:val="000F2058"/>
    <w:rsid w:val="000F21C2"/>
    <w:rsid w:val="000F3755"/>
    <w:rsid w:val="000F385A"/>
    <w:rsid w:val="000F3982"/>
    <w:rsid w:val="000F4321"/>
    <w:rsid w:val="000F4693"/>
    <w:rsid w:val="000F48C9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7FF"/>
    <w:rsid w:val="00110FFE"/>
    <w:rsid w:val="0011122A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5FE8"/>
    <w:rsid w:val="00147447"/>
    <w:rsid w:val="001476B0"/>
    <w:rsid w:val="0015021B"/>
    <w:rsid w:val="00150905"/>
    <w:rsid w:val="00150F6C"/>
    <w:rsid w:val="00151311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530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EF9"/>
    <w:rsid w:val="001B710A"/>
    <w:rsid w:val="001C0451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7B"/>
    <w:rsid w:val="001F3F84"/>
    <w:rsid w:val="001F4B3D"/>
    <w:rsid w:val="001F4BAE"/>
    <w:rsid w:val="001F707D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636B"/>
    <w:rsid w:val="002073AB"/>
    <w:rsid w:val="00207B95"/>
    <w:rsid w:val="00207EBA"/>
    <w:rsid w:val="002101AD"/>
    <w:rsid w:val="002101B0"/>
    <w:rsid w:val="00210308"/>
    <w:rsid w:val="0021199C"/>
    <w:rsid w:val="002134F5"/>
    <w:rsid w:val="0021389B"/>
    <w:rsid w:val="002139B4"/>
    <w:rsid w:val="0022025D"/>
    <w:rsid w:val="002203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C96"/>
    <w:rsid w:val="00225C5A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F77"/>
    <w:rsid w:val="0023491F"/>
    <w:rsid w:val="00234F9F"/>
    <w:rsid w:val="00234FCF"/>
    <w:rsid w:val="00235151"/>
    <w:rsid w:val="00235267"/>
    <w:rsid w:val="00235953"/>
    <w:rsid w:val="00235AAB"/>
    <w:rsid w:val="0023701C"/>
    <w:rsid w:val="00237362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15"/>
    <w:rsid w:val="002665EE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783D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20D"/>
    <w:rsid w:val="0028678A"/>
    <w:rsid w:val="00287149"/>
    <w:rsid w:val="0028757A"/>
    <w:rsid w:val="00290A6C"/>
    <w:rsid w:val="0029138A"/>
    <w:rsid w:val="00291E21"/>
    <w:rsid w:val="00293103"/>
    <w:rsid w:val="0029380C"/>
    <w:rsid w:val="00294C55"/>
    <w:rsid w:val="0029516E"/>
    <w:rsid w:val="002958C0"/>
    <w:rsid w:val="00296DF1"/>
    <w:rsid w:val="00296E26"/>
    <w:rsid w:val="002977D4"/>
    <w:rsid w:val="00297FC9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7F8E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BA8"/>
    <w:rsid w:val="002C7DB4"/>
    <w:rsid w:val="002D027F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6B0"/>
    <w:rsid w:val="002E66F4"/>
    <w:rsid w:val="002E6CBC"/>
    <w:rsid w:val="002E6D77"/>
    <w:rsid w:val="002E72BC"/>
    <w:rsid w:val="002E7EB0"/>
    <w:rsid w:val="002F00C2"/>
    <w:rsid w:val="002F0123"/>
    <w:rsid w:val="002F160D"/>
    <w:rsid w:val="002F1AAD"/>
    <w:rsid w:val="002F1BE2"/>
    <w:rsid w:val="002F20AE"/>
    <w:rsid w:val="002F3F8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79B1"/>
    <w:rsid w:val="00330688"/>
    <w:rsid w:val="00330BFD"/>
    <w:rsid w:val="00331286"/>
    <w:rsid w:val="003314EB"/>
    <w:rsid w:val="003322BD"/>
    <w:rsid w:val="00332E05"/>
    <w:rsid w:val="00333C6F"/>
    <w:rsid w:val="00333DF0"/>
    <w:rsid w:val="00334CFA"/>
    <w:rsid w:val="0033552F"/>
    <w:rsid w:val="003368C6"/>
    <w:rsid w:val="00337995"/>
    <w:rsid w:val="00340B1E"/>
    <w:rsid w:val="0034135A"/>
    <w:rsid w:val="00341402"/>
    <w:rsid w:val="00341747"/>
    <w:rsid w:val="003418A3"/>
    <w:rsid w:val="003425D3"/>
    <w:rsid w:val="0034296D"/>
    <w:rsid w:val="00343795"/>
    <w:rsid w:val="00343990"/>
    <w:rsid w:val="00345465"/>
    <w:rsid w:val="0034550B"/>
    <w:rsid w:val="003462FF"/>
    <w:rsid w:val="00346557"/>
    <w:rsid w:val="00347046"/>
    <w:rsid w:val="003471B1"/>
    <w:rsid w:val="00347884"/>
    <w:rsid w:val="00347DAE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605AC"/>
    <w:rsid w:val="003607F4"/>
    <w:rsid w:val="003608EC"/>
    <w:rsid w:val="0036131F"/>
    <w:rsid w:val="003627BD"/>
    <w:rsid w:val="00362D80"/>
    <w:rsid w:val="00362E67"/>
    <w:rsid w:val="0036339B"/>
    <w:rsid w:val="00363604"/>
    <w:rsid w:val="00363631"/>
    <w:rsid w:val="00363E1D"/>
    <w:rsid w:val="003656F9"/>
    <w:rsid w:val="00365B38"/>
    <w:rsid w:val="00366711"/>
    <w:rsid w:val="00367AD3"/>
    <w:rsid w:val="00367E8C"/>
    <w:rsid w:val="0037125D"/>
    <w:rsid w:val="00371AB7"/>
    <w:rsid w:val="00371E16"/>
    <w:rsid w:val="00372540"/>
    <w:rsid w:val="00372AC6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3324"/>
    <w:rsid w:val="003A33C8"/>
    <w:rsid w:val="003A36C0"/>
    <w:rsid w:val="003A44AA"/>
    <w:rsid w:val="003A494B"/>
    <w:rsid w:val="003A55A6"/>
    <w:rsid w:val="003A5975"/>
    <w:rsid w:val="003A6B82"/>
    <w:rsid w:val="003A7161"/>
    <w:rsid w:val="003A748E"/>
    <w:rsid w:val="003A77E3"/>
    <w:rsid w:val="003A7EAC"/>
    <w:rsid w:val="003B0BF3"/>
    <w:rsid w:val="003B4216"/>
    <w:rsid w:val="003B4379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4469"/>
    <w:rsid w:val="003D55EB"/>
    <w:rsid w:val="003D60B6"/>
    <w:rsid w:val="003D64B0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F033B"/>
    <w:rsid w:val="003F0864"/>
    <w:rsid w:val="003F21B5"/>
    <w:rsid w:val="003F2E11"/>
    <w:rsid w:val="003F3D48"/>
    <w:rsid w:val="003F4484"/>
    <w:rsid w:val="003F454B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3306"/>
    <w:rsid w:val="00403388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2E3"/>
    <w:rsid w:val="00417834"/>
    <w:rsid w:val="00417ACB"/>
    <w:rsid w:val="00420E69"/>
    <w:rsid w:val="00421EEA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4039"/>
    <w:rsid w:val="0044458F"/>
    <w:rsid w:val="00444DB0"/>
    <w:rsid w:val="00445B99"/>
    <w:rsid w:val="00445E56"/>
    <w:rsid w:val="004461CC"/>
    <w:rsid w:val="00446DF7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F5E"/>
    <w:rsid w:val="00473E89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44B0"/>
    <w:rsid w:val="00495479"/>
    <w:rsid w:val="00495D87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A7F01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B55"/>
    <w:rsid w:val="004E020E"/>
    <w:rsid w:val="004E2B7F"/>
    <w:rsid w:val="004E2E49"/>
    <w:rsid w:val="004E338D"/>
    <w:rsid w:val="004E4013"/>
    <w:rsid w:val="004E524F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500CD0"/>
    <w:rsid w:val="005012F0"/>
    <w:rsid w:val="00501F9A"/>
    <w:rsid w:val="00502A67"/>
    <w:rsid w:val="00502BFE"/>
    <w:rsid w:val="00503515"/>
    <w:rsid w:val="00504BC9"/>
    <w:rsid w:val="00505C80"/>
    <w:rsid w:val="0050631B"/>
    <w:rsid w:val="0050749D"/>
    <w:rsid w:val="00507B96"/>
    <w:rsid w:val="005101E6"/>
    <w:rsid w:val="005115BB"/>
    <w:rsid w:val="005117FD"/>
    <w:rsid w:val="005136FE"/>
    <w:rsid w:val="00513A4B"/>
    <w:rsid w:val="00513E90"/>
    <w:rsid w:val="0051471C"/>
    <w:rsid w:val="0051538F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30876"/>
    <w:rsid w:val="00530949"/>
    <w:rsid w:val="00530A8B"/>
    <w:rsid w:val="005310EF"/>
    <w:rsid w:val="00533BAB"/>
    <w:rsid w:val="00533C2A"/>
    <w:rsid w:val="00534099"/>
    <w:rsid w:val="00534A29"/>
    <w:rsid w:val="005365AB"/>
    <w:rsid w:val="00536ED6"/>
    <w:rsid w:val="005370B9"/>
    <w:rsid w:val="005375A3"/>
    <w:rsid w:val="00540000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B98"/>
    <w:rsid w:val="00562362"/>
    <w:rsid w:val="0056389F"/>
    <w:rsid w:val="00563BAC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519B"/>
    <w:rsid w:val="00575A85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694A"/>
    <w:rsid w:val="00596C17"/>
    <w:rsid w:val="00596FF2"/>
    <w:rsid w:val="00597F7C"/>
    <w:rsid w:val="00597FC4"/>
    <w:rsid w:val="005A0607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10DA"/>
    <w:rsid w:val="005D1111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2E34"/>
    <w:rsid w:val="005E321B"/>
    <w:rsid w:val="005E360A"/>
    <w:rsid w:val="005E3653"/>
    <w:rsid w:val="005E3D76"/>
    <w:rsid w:val="005E43D4"/>
    <w:rsid w:val="005E7C9C"/>
    <w:rsid w:val="005E7F34"/>
    <w:rsid w:val="005F124C"/>
    <w:rsid w:val="005F1733"/>
    <w:rsid w:val="005F175B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1A91"/>
    <w:rsid w:val="00631F4A"/>
    <w:rsid w:val="00632614"/>
    <w:rsid w:val="00633B3E"/>
    <w:rsid w:val="0063459B"/>
    <w:rsid w:val="006349CE"/>
    <w:rsid w:val="00635ABE"/>
    <w:rsid w:val="00635E10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7E6"/>
    <w:rsid w:val="00663B49"/>
    <w:rsid w:val="00663D8C"/>
    <w:rsid w:val="00663EC4"/>
    <w:rsid w:val="0066481B"/>
    <w:rsid w:val="0066523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5DE1"/>
    <w:rsid w:val="0067617E"/>
    <w:rsid w:val="00677334"/>
    <w:rsid w:val="00677E22"/>
    <w:rsid w:val="00682A69"/>
    <w:rsid w:val="00683035"/>
    <w:rsid w:val="00683ADF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3E8"/>
    <w:rsid w:val="006B26EF"/>
    <w:rsid w:val="006B29A7"/>
    <w:rsid w:val="006B32B2"/>
    <w:rsid w:val="006B34E4"/>
    <w:rsid w:val="006B49B3"/>
    <w:rsid w:val="006B4D0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2012"/>
    <w:rsid w:val="006F53CF"/>
    <w:rsid w:val="006F558C"/>
    <w:rsid w:val="006F5682"/>
    <w:rsid w:val="006F5F26"/>
    <w:rsid w:val="006F5F82"/>
    <w:rsid w:val="006F6622"/>
    <w:rsid w:val="006F697B"/>
    <w:rsid w:val="006F7869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7B6B"/>
    <w:rsid w:val="007406FB"/>
    <w:rsid w:val="007419F6"/>
    <w:rsid w:val="00742478"/>
    <w:rsid w:val="007428E3"/>
    <w:rsid w:val="0074370D"/>
    <w:rsid w:val="00743D68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3478"/>
    <w:rsid w:val="00783719"/>
    <w:rsid w:val="007840B6"/>
    <w:rsid w:val="00785045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B76CB"/>
    <w:rsid w:val="007C05FA"/>
    <w:rsid w:val="007C098F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6213"/>
    <w:rsid w:val="007D6BE0"/>
    <w:rsid w:val="007D6FF2"/>
    <w:rsid w:val="007D7D87"/>
    <w:rsid w:val="007E058A"/>
    <w:rsid w:val="007E15A1"/>
    <w:rsid w:val="007E1A79"/>
    <w:rsid w:val="007E430D"/>
    <w:rsid w:val="007E4940"/>
    <w:rsid w:val="007E5B62"/>
    <w:rsid w:val="007E5C2E"/>
    <w:rsid w:val="007E5DB6"/>
    <w:rsid w:val="007E7A3E"/>
    <w:rsid w:val="007F14F7"/>
    <w:rsid w:val="007F22E8"/>
    <w:rsid w:val="007F24D1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277"/>
    <w:rsid w:val="00827961"/>
    <w:rsid w:val="00827ED5"/>
    <w:rsid w:val="00830985"/>
    <w:rsid w:val="00830A31"/>
    <w:rsid w:val="00830C5A"/>
    <w:rsid w:val="00831058"/>
    <w:rsid w:val="00831F23"/>
    <w:rsid w:val="00832D07"/>
    <w:rsid w:val="00833251"/>
    <w:rsid w:val="008335D3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7E6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27C4"/>
    <w:rsid w:val="00882EA2"/>
    <w:rsid w:val="00883511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43BD"/>
    <w:rsid w:val="00895434"/>
    <w:rsid w:val="00895D8E"/>
    <w:rsid w:val="00895E26"/>
    <w:rsid w:val="00895E9E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1E"/>
    <w:rsid w:val="008C5347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D603F"/>
    <w:rsid w:val="008D744D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68E5"/>
    <w:rsid w:val="008E7C3D"/>
    <w:rsid w:val="008F2999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305F"/>
    <w:rsid w:val="009048A6"/>
    <w:rsid w:val="0090530B"/>
    <w:rsid w:val="0090718F"/>
    <w:rsid w:val="009071B2"/>
    <w:rsid w:val="0090786E"/>
    <w:rsid w:val="00907D30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BEC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227"/>
    <w:rsid w:val="00946871"/>
    <w:rsid w:val="009468FA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5FC"/>
    <w:rsid w:val="00986610"/>
    <w:rsid w:val="00986771"/>
    <w:rsid w:val="00986EC8"/>
    <w:rsid w:val="009874B2"/>
    <w:rsid w:val="00987791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757E"/>
    <w:rsid w:val="009B7D79"/>
    <w:rsid w:val="009C05B4"/>
    <w:rsid w:val="009C0AE0"/>
    <w:rsid w:val="009C0DEF"/>
    <w:rsid w:val="009C2556"/>
    <w:rsid w:val="009C3273"/>
    <w:rsid w:val="009C3C69"/>
    <w:rsid w:val="009C3D4A"/>
    <w:rsid w:val="009C3EA2"/>
    <w:rsid w:val="009C4674"/>
    <w:rsid w:val="009C5132"/>
    <w:rsid w:val="009C5143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5B48"/>
    <w:rsid w:val="009D6FE9"/>
    <w:rsid w:val="009D7301"/>
    <w:rsid w:val="009D742D"/>
    <w:rsid w:val="009D7757"/>
    <w:rsid w:val="009E0089"/>
    <w:rsid w:val="009E0E65"/>
    <w:rsid w:val="009E1A3F"/>
    <w:rsid w:val="009E261D"/>
    <w:rsid w:val="009E316E"/>
    <w:rsid w:val="009E3504"/>
    <w:rsid w:val="009E4731"/>
    <w:rsid w:val="009E5650"/>
    <w:rsid w:val="009E5F24"/>
    <w:rsid w:val="009E76EF"/>
    <w:rsid w:val="009E7A47"/>
    <w:rsid w:val="009F0A02"/>
    <w:rsid w:val="009F1008"/>
    <w:rsid w:val="009F12BE"/>
    <w:rsid w:val="009F16E4"/>
    <w:rsid w:val="009F1B63"/>
    <w:rsid w:val="009F2625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11404"/>
    <w:rsid w:val="00A11A17"/>
    <w:rsid w:val="00A1245C"/>
    <w:rsid w:val="00A128F3"/>
    <w:rsid w:val="00A1364E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5FE6"/>
    <w:rsid w:val="00A3604A"/>
    <w:rsid w:val="00A3761B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443B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21E4"/>
    <w:rsid w:val="00A82347"/>
    <w:rsid w:val="00A825B7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9B5"/>
    <w:rsid w:val="00AF0E0D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30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50AA9"/>
    <w:rsid w:val="00B51242"/>
    <w:rsid w:val="00B518F1"/>
    <w:rsid w:val="00B51B8B"/>
    <w:rsid w:val="00B535CA"/>
    <w:rsid w:val="00B5405A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0B6"/>
    <w:rsid w:val="00B62174"/>
    <w:rsid w:val="00B626D6"/>
    <w:rsid w:val="00B62D0D"/>
    <w:rsid w:val="00B64D54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4FD0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1C89"/>
    <w:rsid w:val="00BD2D19"/>
    <w:rsid w:val="00BD3683"/>
    <w:rsid w:val="00BD4012"/>
    <w:rsid w:val="00BD501C"/>
    <w:rsid w:val="00BD5987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6B47"/>
    <w:rsid w:val="00BE78B0"/>
    <w:rsid w:val="00BE7CD0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62B"/>
    <w:rsid w:val="00C00925"/>
    <w:rsid w:val="00C00CBB"/>
    <w:rsid w:val="00C0123A"/>
    <w:rsid w:val="00C015F8"/>
    <w:rsid w:val="00C01DA5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9A1"/>
    <w:rsid w:val="00C07EC7"/>
    <w:rsid w:val="00C10760"/>
    <w:rsid w:val="00C1115C"/>
    <w:rsid w:val="00C11871"/>
    <w:rsid w:val="00C11F7F"/>
    <w:rsid w:val="00C12584"/>
    <w:rsid w:val="00C12887"/>
    <w:rsid w:val="00C13605"/>
    <w:rsid w:val="00C13793"/>
    <w:rsid w:val="00C13D1D"/>
    <w:rsid w:val="00C142FB"/>
    <w:rsid w:val="00C143DA"/>
    <w:rsid w:val="00C144ED"/>
    <w:rsid w:val="00C1462F"/>
    <w:rsid w:val="00C1704D"/>
    <w:rsid w:val="00C2031B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2662"/>
    <w:rsid w:val="00C52CF3"/>
    <w:rsid w:val="00C5398E"/>
    <w:rsid w:val="00C53FD6"/>
    <w:rsid w:val="00C545B1"/>
    <w:rsid w:val="00C5679D"/>
    <w:rsid w:val="00C5726C"/>
    <w:rsid w:val="00C5791A"/>
    <w:rsid w:val="00C57BAA"/>
    <w:rsid w:val="00C602EC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6E3"/>
    <w:rsid w:val="00C73A5D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62A"/>
    <w:rsid w:val="00C94D45"/>
    <w:rsid w:val="00C9513E"/>
    <w:rsid w:val="00C95396"/>
    <w:rsid w:val="00C964DE"/>
    <w:rsid w:val="00C96613"/>
    <w:rsid w:val="00C968B5"/>
    <w:rsid w:val="00C96927"/>
    <w:rsid w:val="00C96CEC"/>
    <w:rsid w:val="00C97A0F"/>
    <w:rsid w:val="00C97FC3"/>
    <w:rsid w:val="00CA07A4"/>
    <w:rsid w:val="00CA0C46"/>
    <w:rsid w:val="00CA0E87"/>
    <w:rsid w:val="00CA1BBE"/>
    <w:rsid w:val="00CA32B3"/>
    <w:rsid w:val="00CA3515"/>
    <w:rsid w:val="00CA494F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0FD"/>
    <w:rsid w:val="00CC5209"/>
    <w:rsid w:val="00CC5A86"/>
    <w:rsid w:val="00CC691C"/>
    <w:rsid w:val="00CC6DE2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0BE2"/>
    <w:rsid w:val="00D11A38"/>
    <w:rsid w:val="00D11F1E"/>
    <w:rsid w:val="00D12271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25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9E3"/>
    <w:rsid w:val="00D42F20"/>
    <w:rsid w:val="00D43096"/>
    <w:rsid w:val="00D4384B"/>
    <w:rsid w:val="00D44B0C"/>
    <w:rsid w:val="00D44E02"/>
    <w:rsid w:val="00D45203"/>
    <w:rsid w:val="00D46325"/>
    <w:rsid w:val="00D47F8A"/>
    <w:rsid w:val="00D508BD"/>
    <w:rsid w:val="00D514F2"/>
    <w:rsid w:val="00D51866"/>
    <w:rsid w:val="00D5191E"/>
    <w:rsid w:val="00D522BD"/>
    <w:rsid w:val="00D527E4"/>
    <w:rsid w:val="00D53493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22B1"/>
    <w:rsid w:val="00D62842"/>
    <w:rsid w:val="00D62BAA"/>
    <w:rsid w:val="00D630B5"/>
    <w:rsid w:val="00D6389C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D50"/>
    <w:rsid w:val="00D83F02"/>
    <w:rsid w:val="00D841EC"/>
    <w:rsid w:val="00D84787"/>
    <w:rsid w:val="00D847E5"/>
    <w:rsid w:val="00D85613"/>
    <w:rsid w:val="00D8620E"/>
    <w:rsid w:val="00D862C6"/>
    <w:rsid w:val="00D8705C"/>
    <w:rsid w:val="00D87131"/>
    <w:rsid w:val="00D87747"/>
    <w:rsid w:val="00D91FA2"/>
    <w:rsid w:val="00D9318D"/>
    <w:rsid w:val="00D933E9"/>
    <w:rsid w:val="00D9372C"/>
    <w:rsid w:val="00D94618"/>
    <w:rsid w:val="00D9466E"/>
    <w:rsid w:val="00D94980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ADF"/>
    <w:rsid w:val="00DC1F8D"/>
    <w:rsid w:val="00DC4090"/>
    <w:rsid w:val="00DC447A"/>
    <w:rsid w:val="00DC46F3"/>
    <w:rsid w:val="00DC48A9"/>
    <w:rsid w:val="00DC48C1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F1E"/>
    <w:rsid w:val="00DF043F"/>
    <w:rsid w:val="00DF07B7"/>
    <w:rsid w:val="00DF0E34"/>
    <w:rsid w:val="00DF1742"/>
    <w:rsid w:val="00DF2583"/>
    <w:rsid w:val="00DF295A"/>
    <w:rsid w:val="00DF2D6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2E2"/>
    <w:rsid w:val="00E372E3"/>
    <w:rsid w:val="00E373E1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C8C"/>
    <w:rsid w:val="00E95534"/>
    <w:rsid w:val="00E95D0B"/>
    <w:rsid w:val="00EA09A4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64"/>
    <w:rsid w:val="00ED4C9F"/>
    <w:rsid w:val="00ED529C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745E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776"/>
    <w:rsid w:val="00F24D65"/>
    <w:rsid w:val="00F25743"/>
    <w:rsid w:val="00F26812"/>
    <w:rsid w:val="00F26F67"/>
    <w:rsid w:val="00F27F13"/>
    <w:rsid w:val="00F300AF"/>
    <w:rsid w:val="00F30873"/>
    <w:rsid w:val="00F30890"/>
    <w:rsid w:val="00F313A5"/>
    <w:rsid w:val="00F31735"/>
    <w:rsid w:val="00F318AC"/>
    <w:rsid w:val="00F31C53"/>
    <w:rsid w:val="00F33088"/>
    <w:rsid w:val="00F33357"/>
    <w:rsid w:val="00F33810"/>
    <w:rsid w:val="00F33884"/>
    <w:rsid w:val="00F3450F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2EF4"/>
    <w:rsid w:val="00F436BF"/>
    <w:rsid w:val="00F44056"/>
    <w:rsid w:val="00F4464D"/>
    <w:rsid w:val="00F44993"/>
    <w:rsid w:val="00F46285"/>
    <w:rsid w:val="00F46E6C"/>
    <w:rsid w:val="00F474CD"/>
    <w:rsid w:val="00F4782E"/>
    <w:rsid w:val="00F47C54"/>
    <w:rsid w:val="00F5057F"/>
    <w:rsid w:val="00F50766"/>
    <w:rsid w:val="00F50B30"/>
    <w:rsid w:val="00F50D2D"/>
    <w:rsid w:val="00F50E6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6A"/>
    <w:rsid w:val="00F60CCF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7475"/>
    <w:rsid w:val="00FA754D"/>
    <w:rsid w:val="00FA76F0"/>
    <w:rsid w:val="00FA7B39"/>
    <w:rsid w:val="00FB04AA"/>
    <w:rsid w:val="00FB058E"/>
    <w:rsid w:val="00FB05E3"/>
    <w:rsid w:val="00FB08FD"/>
    <w:rsid w:val="00FB1D4D"/>
    <w:rsid w:val="00FB23B5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41D"/>
    <w:rsid w:val="00FC65A6"/>
    <w:rsid w:val="00FC66DE"/>
    <w:rsid w:val="00FC68E6"/>
    <w:rsid w:val="00FC6B2A"/>
    <w:rsid w:val="00FC73CE"/>
    <w:rsid w:val="00FD00F1"/>
    <w:rsid w:val="00FD0833"/>
    <w:rsid w:val="00FD0D9B"/>
    <w:rsid w:val="00FD0E6F"/>
    <w:rsid w:val="00FD1AB7"/>
    <w:rsid w:val="00FD2841"/>
    <w:rsid w:val="00FD2A5C"/>
    <w:rsid w:val="00FD4A19"/>
    <w:rsid w:val="00FD4D03"/>
    <w:rsid w:val="00FD500F"/>
    <w:rsid w:val="00FD5831"/>
    <w:rsid w:val="00FD5941"/>
    <w:rsid w:val="00FD68B5"/>
    <w:rsid w:val="00FE06C2"/>
    <w:rsid w:val="00FE0804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1801240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180119003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18011900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C8125-9AF6-4102-A90A-2B56481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27</Pages>
  <Words>9109</Words>
  <Characters>51926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60914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83</cp:revision>
  <cp:lastPrinted>2018-02-07T13:41:00Z</cp:lastPrinted>
  <dcterms:created xsi:type="dcterms:W3CDTF">2017-11-15T08:07:00Z</dcterms:created>
  <dcterms:modified xsi:type="dcterms:W3CDTF">2018-02-09T15:05:00Z</dcterms:modified>
</cp:coreProperties>
</file>