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FB8" w:rsidRDefault="003C1FB8" w:rsidP="003C1FB8">
      <w:pPr>
        <w:rPr>
          <w:lang w:eastAsia="ru-RU"/>
        </w:rPr>
      </w:pPr>
    </w:p>
    <w:p w:rsidR="001749B9" w:rsidRPr="003C1FB8" w:rsidRDefault="001749B9" w:rsidP="003C1FB8">
      <w:pPr>
        <w:rPr>
          <w:lang w:eastAsia="ru-RU"/>
        </w:rPr>
      </w:pPr>
    </w:p>
    <w:p w:rsidR="009B1AD1" w:rsidRPr="000C660F" w:rsidRDefault="003547C9" w:rsidP="009B1AD1">
      <w:pPr>
        <w:pStyle w:val="1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C66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 wp14:anchorId="18BBD403" wp14:editId="78C126F7">
            <wp:simplePos x="0" y="0"/>
            <wp:positionH relativeFrom="column">
              <wp:posOffset>1179195</wp:posOffset>
            </wp:positionH>
            <wp:positionV relativeFrom="paragraph">
              <wp:posOffset>334645</wp:posOffset>
            </wp:positionV>
            <wp:extent cx="4387850" cy="177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659A" w:rsidRPr="000C660F" w:rsidRDefault="0045659A">
      <w:pPr>
        <w:rPr>
          <w:rFonts w:ascii="Times New Roman" w:hAnsi="Times New Roman"/>
          <w:noProof/>
          <w:color w:val="C4BC96"/>
          <w:sz w:val="24"/>
          <w:szCs w:val="24"/>
          <w:lang w:eastAsia="ru-RU"/>
        </w:rPr>
      </w:pPr>
    </w:p>
    <w:p w:rsidR="0045659A" w:rsidRPr="000C660F" w:rsidRDefault="0045659A">
      <w:pPr>
        <w:rPr>
          <w:rFonts w:ascii="Times New Roman" w:hAnsi="Times New Roman"/>
          <w:noProof/>
          <w:color w:val="C4BC96"/>
          <w:sz w:val="24"/>
          <w:szCs w:val="24"/>
          <w:lang w:eastAsia="ru-RU"/>
        </w:rPr>
      </w:pPr>
    </w:p>
    <w:p w:rsidR="0045659A" w:rsidRPr="000C660F" w:rsidRDefault="0045659A">
      <w:pPr>
        <w:rPr>
          <w:rFonts w:ascii="Times New Roman" w:hAnsi="Times New Roman"/>
          <w:color w:val="C4BC96"/>
          <w:sz w:val="24"/>
          <w:szCs w:val="24"/>
        </w:rPr>
      </w:pPr>
    </w:p>
    <w:p w:rsidR="0045659A" w:rsidRPr="000C660F" w:rsidRDefault="0045659A">
      <w:pPr>
        <w:rPr>
          <w:rFonts w:ascii="Times New Roman" w:hAnsi="Times New Roman"/>
          <w:color w:val="C4BC96"/>
          <w:sz w:val="24"/>
          <w:szCs w:val="24"/>
        </w:rPr>
      </w:pPr>
    </w:p>
    <w:p w:rsidR="0045659A" w:rsidRPr="000C660F" w:rsidRDefault="0045659A">
      <w:pPr>
        <w:rPr>
          <w:rFonts w:ascii="Times New Roman" w:hAnsi="Times New Roman"/>
          <w:color w:val="C4BC96"/>
          <w:sz w:val="24"/>
          <w:szCs w:val="24"/>
        </w:rPr>
      </w:pPr>
    </w:p>
    <w:p w:rsidR="001A3A08" w:rsidRDefault="001A3A08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31259" w:rsidRPr="00795E14" w:rsidRDefault="001A3A08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МОНИТОРИНГ</w:t>
      </w:r>
      <w:r w:rsidR="0045659A" w:rsidRPr="00795E14">
        <w:rPr>
          <w:rFonts w:ascii="Times New Roman" w:hAnsi="Times New Roman"/>
          <w:b/>
          <w:sz w:val="36"/>
          <w:szCs w:val="36"/>
        </w:rPr>
        <w:t xml:space="preserve"> </w:t>
      </w:r>
    </w:p>
    <w:p w:rsidR="0045659A" w:rsidRPr="00795E14" w:rsidRDefault="00131259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95E14">
        <w:rPr>
          <w:rFonts w:ascii="Times New Roman" w:hAnsi="Times New Roman"/>
          <w:b/>
          <w:sz w:val="36"/>
          <w:szCs w:val="36"/>
        </w:rPr>
        <w:t xml:space="preserve">ИЗМЕНЕНИЙ ОТРАСЛЕВОГО ЗАКОНОДАТЕЛЬСТВА </w:t>
      </w:r>
    </w:p>
    <w:p w:rsidR="00131259" w:rsidRPr="00795E14" w:rsidRDefault="00274738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95E14">
        <w:rPr>
          <w:rFonts w:ascii="Times New Roman" w:hAnsi="Times New Roman"/>
          <w:b/>
          <w:sz w:val="36"/>
          <w:szCs w:val="36"/>
        </w:rPr>
        <w:t>ЗА ПЕРИОД С 01</w:t>
      </w:r>
      <w:r w:rsidR="0045659A" w:rsidRPr="00795E14">
        <w:rPr>
          <w:rFonts w:ascii="Times New Roman" w:hAnsi="Times New Roman"/>
          <w:b/>
          <w:sz w:val="36"/>
          <w:szCs w:val="36"/>
        </w:rPr>
        <w:t>.</w:t>
      </w:r>
      <w:r w:rsidR="004A464B">
        <w:rPr>
          <w:rFonts w:ascii="Times New Roman" w:hAnsi="Times New Roman"/>
          <w:b/>
          <w:sz w:val="36"/>
          <w:szCs w:val="36"/>
        </w:rPr>
        <w:t>12</w:t>
      </w:r>
      <w:r w:rsidR="0045659A" w:rsidRPr="00795E14">
        <w:rPr>
          <w:rFonts w:ascii="Times New Roman" w:hAnsi="Times New Roman"/>
          <w:b/>
          <w:sz w:val="36"/>
          <w:szCs w:val="36"/>
        </w:rPr>
        <w:t>.201</w:t>
      </w:r>
      <w:r w:rsidR="00D4219D">
        <w:rPr>
          <w:rFonts w:ascii="Times New Roman" w:hAnsi="Times New Roman"/>
          <w:b/>
          <w:sz w:val="36"/>
          <w:szCs w:val="36"/>
        </w:rPr>
        <w:t>8</w:t>
      </w:r>
      <w:r w:rsidR="0045659A" w:rsidRPr="00795E14">
        <w:rPr>
          <w:rFonts w:ascii="Times New Roman" w:hAnsi="Times New Roman"/>
          <w:b/>
          <w:sz w:val="36"/>
          <w:szCs w:val="36"/>
        </w:rPr>
        <w:t xml:space="preserve"> ПО 01.</w:t>
      </w:r>
      <w:r w:rsidR="004A464B">
        <w:rPr>
          <w:rFonts w:ascii="Times New Roman" w:hAnsi="Times New Roman"/>
          <w:b/>
          <w:sz w:val="36"/>
          <w:szCs w:val="36"/>
        </w:rPr>
        <w:t>01</w:t>
      </w:r>
      <w:r w:rsidR="0045659A" w:rsidRPr="00795E14">
        <w:rPr>
          <w:rFonts w:ascii="Times New Roman" w:hAnsi="Times New Roman"/>
          <w:b/>
          <w:sz w:val="36"/>
          <w:szCs w:val="36"/>
        </w:rPr>
        <w:t>.201</w:t>
      </w:r>
      <w:r w:rsidR="004A464B">
        <w:rPr>
          <w:rFonts w:ascii="Times New Roman" w:hAnsi="Times New Roman"/>
          <w:b/>
          <w:sz w:val="36"/>
          <w:szCs w:val="36"/>
        </w:rPr>
        <w:t>9</w:t>
      </w:r>
    </w:p>
    <w:p w:rsidR="00131259" w:rsidRPr="00795E14" w:rsidRDefault="00BF11BC" w:rsidP="00BF11BC">
      <w:pPr>
        <w:tabs>
          <w:tab w:val="left" w:pos="4345"/>
        </w:tabs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795E14">
        <w:rPr>
          <w:rFonts w:ascii="Times New Roman" w:hAnsi="Times New Roman"/>
          <w:b/>
          <w:sz w:val="36"/>
          <w:szCs w:val="36"/>
        </w:rPr>
        <w:tab/>
      </w:r>
    </w:p>
    <w:p w:rsidR="0045659A" w:rsidRPr="00795E14" w:rsidRDefault="00131259" w:rsidP="004565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E14"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795E14">
        <w:rPr>
          <w:rFonts w:ascii="Times New Roman" w:hAnsi="Times New Roman"/>
          <w:b/>
          <w:sz w:val="28"/>
          <w:szCs w:val="28"/>
        </w:rPr>
        <w:t>подготовлен</w:t>
      </w:r>
      <w:proofErr w:type="gramEnd"/>
      <w:r w:rsidRPr="00795E14">
        <w:rPr>
          <w:rFonts w:ascii="Times New Roman" w:hAnsi="Times New Roman"/>
          <w:b/>
          <w:sz w:val="28"/>
          <w:szCs w:val="28"/>
        </w:rPr>
        <w:t xml:space="preserve"> Правовым </w:t>
      </w:r>
      <w:r w:rsidR="005A48E0" w:rsidRPr="00795E14">
        <w:rPr>
          <w:rFonts w:ascii="Times New Roman" w:hAnsi="Times New Roman"/>
          <w:b/>
          <w:sz w:val="28"/>
          <w:szCs w:val="28"/>
        </w:rPr>
        <w:t>у</w:t>
      </w:r>
      <w:r w:rsidRPr="00795E14">
        <w:rPr>
          <w:rFonts w:ascii="Times New Roman" w:hAnsi="Times New Roman"/>
          <w:b/>
          <w:sz w:val="28"/>
          <w:szCs w:val="28"/>
        </w:rPr>
        <w:t>правлением Роскомнадзора)</w:t>
      </w:r>
      <w:r w:rsidR="0045659A" w:rsidRPr="00795E14">
        <w:rPr>
          <w:rFonts w:ascii="Times New Roman" w:hAnsi="Times New Roman"/>
          <w:b/>
          <w:sz w:val="28"/>
          <w:szCs w:val="28"/>
        </w:rPr>
        <w:t xml:space="preserve"> </w:t>
      </w:r>
    </w:p>
    <w:p w:rsidR="0045659A" w:rsidRPr="00795E14" w:rsidRDefault="0045659A" w:rsidP="00585172">
      <w:pPr>
        <w:jc w:val="center"/>
        <w:rPr>
          <w:rFonts w:ascii="Times New Roman" w:hAnsi="Times New Roman"/>
          <w:sz w:val="28"/>
          <w:szCs w:val="28"/>
        </w:rPr>
      </w:pPr>
    </w:p>
    <w:p w:rsidR="008E2B0E" w:rsidRPr="00795E14" w:rsidRDefault="006F0C62" w:rsidP="006B7B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E14">
        <w:rPr>
          <w:rFonts w:ascii="Times New Roman" w:hAnsi="Times New Roman"/>
          <w:b/>
          <w:sz w:val="28"/>
          <w:szCs w:val="28"/>
        </w:rPr>
        <w:t>выпуск</w:t>
      </w:r>
      <w:r w:rsidR="00697B9E" w:rsidRPr="00795E14">
        <w:rPr>
          <w:rFonts w:ascii="Times New Roman" w:hAnsi="Times New Roman"/>
          <w:b/>
          <w:sz w:val="28"/>
          <w:szCs w:val="28"/>
        </w:rPr>
        <w:t xml:space="preserve"> </w:t>
      </w:r>
      <w:r w:rsidR="004A464B">
        <w:rPr>
          <w:rFonts w:ascii="Times New Roman" w:hAnsi="Times New Roman"/>
          <w:b/>
          <w:sz w:val="28"/>
          <w:szCs w:val="28"/>
        </w:rPr>
        <w:t>69</w:t>
      </w:r>
    </w:p>
    <w:p w:rsidR="00241ADD" w:rsidRPr="00795E14" w:rsidRDefault="00241ADD" w:rsidP="00F40831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2F09B8" w:rsidRDefault="00E06837" w:rsidP="001A3A08">
      <w:pPr>
        <w:tabs>
          <w:tab w:val="left" w:pos="6379"/>
        </w:tabs>
        <w:spacing w:after="0" w:line="240" w:lineRule="auto"/>
        <w:ind w:left="6521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ВКЛЮЧАЕТ В СЕБЯ:</w:t>
      </w:r>
    </w:p>
    <w:p w:rsidR="00E06837" w:rsidRDefault="00E06837" w:rsidP="00AD0843">
      <w:pPr>
        <w:tabs>
          <w:tab w:val="left" w:pos="5670"/>
          <w:tab w:val="left" w:pos="6379"/>
        </w:tabs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701A79" w:rsidRDefault="00701A79" w:rsidP="00466A3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701A79">
        <w:rPr>
          <w:rFonts w:ascii="Times New Roman" w:hAnsi="Times New Roman"/>
          <w:i/>
          <w:sz w:val="28"/>
          <w:szCs w:val="28"/>
        </w:rPr>
        <w:t>Акты по основным направлениям деятельности Роскомнадзора</w:t>
      </w:r>
    </w:p>
    <w:p w:rsidR="00A33126" w:rsidRDefault="00A33126" w:rsidP="00A33126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Административная реформа</w:t>
      </w:r>
    </w:p>
    <w:p w:rsidR="0013653E" w:rsidRDefault="0013653E" w:rsidP="0013653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13653E">
        <w:rPr>
          <w:rFonts w:ascii="Times New Roman" w:hAnsi="Times New Roman"/>
          <w:i/>
          <w:sz w:val="28"/>
          <w:szCs w:val="28"/>
        </w:rPr>
        <w:t>Вопросы государственной гражданской службы</w:t>
      </w:r>
    </w:p>
    <w:p w:rsidR="00E06837" w:rsidRDefault="00E06837" w:rsidP="006B3C6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Государственные закупки</w:t>
      </w:r>
    </w:p>
    <w:p w:rsidR="006B3C6E" w:rsidRPr="006B3C6E" w:rsidRDefault="006B3C6E" w:rsidP="006B3C6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6B3C6E">
        <w:rPr>
          <w:rFonts w:ascii="Times New Roman" w:hAnsi="Times New Roman"/>
          <w:i/>
          <w:sz w:val="28"/>
          <w:szCs w:val="28"/>
        </w:rPr>
        <w:t>Нормативные правовые акты, регулирующие особенности</w:t>
      </w:r>
    </w:p>
    <w:p w:rsidR="00D305EC" w:rsidRDefault="006B3C6E" w:rsidP="006B3C6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6B3C6E">
        <w:rPr>
          <w:rFonts w:ascii="Times New Roman" w:hAnsi="Times New Roman"/>
          <w:i/>
          <w:sz w:val="28"/>
          <w:szCs w:val="28"/>
        </w:rPr>
        <w:t xml:space="preserve">правового режима в Республике </w:t>
      </w:r>
      <w:r w:rsidR="001A3A08">
        <w:rPr>
          <w:rFonts w:ascii="Times New Roman" w:hAnsi="Times New Roman"/>
          <w:i/>
          <w:sz w:val="28"/>
          <w:szCs w:val="28"/>
        </w:rPr>
        <w:t>Крым и г. Севастополе</w:t>
      </w:r>
    </w:p>
    <w:p w:rsidR="006B7BED" w:rsidRPr="00795E14" w:rsidRDefault="000244F6" w:rsidP="006B3C6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Прочие нормативные правовые акты и</w:t>
      </w:r>
      <w:r w:rsidR="00E06837" w:rsidRPr="00795E14">
        <w:rPr>
          <w:rFonts w:ascii="Times New Roman" w:hAnsi="Times New Roman"/>
          <w:i/>
          <w:sz w:val="28"/>
          <w:szCs w:val="28"/>
        </w:rPr>
        <w:t xml:space="preserve"> документы</w:t>
      </w:r>
    </w:p>
    <w:p w:rsidR="00D305EC" w:rsidRPr="001A3A08" w:rsidRDefault="00A85D92" w:rsidP="001A3A08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Судебная практика</w:t>
      </w:r>
    </w:p>
    <w:p w:rsidR="004810D8" w:rsidRDefault="00137AE1" w:rsidP="00285105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7F6BB9">
        <w:rPr>
          <w:rFonts w:ascii="Times New Roman" w:hAnsi="Times New Roman"/>
          <w:b/>
          <w:sz w:val="28"/>
          <w:szCs w:val="28"/>
        </w:rPr>
        <w:t xml:space="preserve"> </w:t>
      </w:r>
    </w:p>
    <w:p w:rsidR="004810D8" w:rsidRDefault="004810D8" w:rsidP="00285105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b/>
          <w:sz w:val="28"/>
          <w:szCs w:val="28"/>
        </w:rPr>
      </w:pPr>
    </w:p>
    <w:p w:rsidR="009F3F9D" w:rsidRDefault="009F3F9D" w:rsidP="00285105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b/>
          <w:sz w:val="28"/>
          <w:szCs w:val="28"/>
        </w:rPr>
      </w:pPr>
    </w:p>
    <w:p w:rsidR="009F3F9D" w:rsidRDefault="009F3F9D" w:rsidP="00285105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b/>
          <w:sz w:val="28"/>
          <w:szCs w:val="28"/>
        </w:rPr>
      </w:pPr>
    </w:p>
    <w:p w:rsidR="00CC5252" w:rsidRDefault="00CC5252" w:rsidP="00E2699B">
      <w:pPr>
        <w:tabs>
          <w:tab w:val="left" w:pos="3402"/>
          <w:tab w:val="left" w:pos="637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C5252" w:rsidRDefault="00CC5252" w:rsidP="00285105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b/>
          <w:sz w:val="28"/>
          <w:szCs w:val="28"/>
        </w:rPr>
      </w:pPr>
    </w:p>
    <w:p w:rsidR="00BB1B99" w:rsidRDefault="007F6BB9" w:rsidP="000B1EAE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4A464B">
        <w:rPr>
          <w:rFonts w:ascii="Times New Roman" w:hAnsi="Times New Roman"/>
          <w:b/>
          <w:sz w:val="28"/>
          <w:szCs w:val="28"/>
        </w:rPr>
        <w:t>Декабрь</w:t>
      </w:r>
      <w:r w:rsidR="00406686">
        <w:rPr>
          <w:rFonts w:ascii="Times New Roman" w:hAnsi="Times New Roman"/>
          <w:b/>
          <w:sz w:val="28"/>
          <w:szCs w:val="28"/>
        </w:rPr>
        <w:t xml:space="preserve"> 2018</w:t>
      </w:r>
    </w:p>
    <w:p w:rsidR="000B1EAE" w:rsidRPr="00436324" w:rsidRDefault="000B1EAE" w:rsidP="000B1EAE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b/>
          <w:sz w:val="28"/>
          <w:szCs w:val="28"/>
        </w:rPr>
      </w:pPr>
    </w:p>
    <w:p w:rsidR="006D72FB" w:rsidRDefault="006D72FB" w:rsidP="002D4F1C">
      <w:pPr>
        <w:tabs>
          <w:tab w:val="left" w:pos="1227"/>
        </w:tabs>
        <w:spacing w:after="0"/>
        <w:rPr>
          <w:rFonts w:ascii="Times New Roman" w:hAnsi="Times New Roman"/>
          <w:b/>
          <w:sz w:val="28"/>
          <w:szCs w:val="28"/>
        </w:rPr>
      </w:pPr>
      <w:r w:rsidRPr="006D72FB">
        <w:rPr>
          <w:rFonts w:ascii="Times New Roman" w:hAnsi="Times New Roman"/>
          <w:b/>
          <w:sz w:val="28"/>
          <w:szCs w:val="28"/>
        </w:rPr>
        <w:t xml:space="preserve">     АКТЫ ПО ОСНОВНЫМ ВИДАМ ДЕЯТЕЛЬНОСТИ РОСКОМНАДЗОРА</w:t>
      </w:r>
    </w:p>
    <w:p w:rsidR="0057722C" w:rsidRDefault="0057722C" w:rsidP="002D4F1C">
      <w:pPr>
        <w:tabs>
          <w:tab w:val="left" w:pos="122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57722C" w:rsidRPr="00FB1182" w:rsidRDefault="0057722C" w:rsidP="0057722C">
      <w:pPr>
        <w:pStyle w:val="aa"/>
        <w:numPr>
          <w:ilvl w:val="0"/>
          <w:numId w:val="37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FB118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Федеральный закон от 27 декабря 2018 г. № 534-ФЗ</w:t>
      </w:r>
      <w:r w:rsidRPr="00FB118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«О внесении изменения в Закон Российской Федерации «О средствах массовой информации»</w:t>
      </w:r>
    </w:p>
    <w:p w:rsidR="0057722C" w:rsidRPr="00402918" w:rsidRDefault="00921132" w:rsidP="00921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С</w:t>
      </w:r>
      <w:r w:rsidR="0057722C" w:rsidRPr="00402918">
        <w:rPr>
          <w:rFonts w:ascii="Times New Roman" w:hAnsi="Times New Roman"/>
          <w:sz w:val="28"/>
          <w:szCs w:val="28"/>
          <w:lang w:eastAsia="ru-RU"/>
        </w:rPr>
        <w:t xml:space="preserve"> 1 сентября 2019 г. устанавливаются гарантии для журналистов, работающих в районах боевых действий, вооруженных конфликтов и в иных опасных условиях.</w:t>
      </w:r>
    </w:p>
    <w:p w:rsidR="00FF3F40" w:rsidRPr="00FF3F40" w:rsidRDefault="0057722C" w:rsidP="00FF3F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2918">
        <w:rPr>
          <w:rFonts w:ascii="Times New Roman" w:hAnsi="Times New Roman"/>
          <w:sz w:val="28"/>
          <w:szCs w:val="28"/>
          <w:lang w:eastAsia="ru-RU"/>
        </w:rPr>
        <w:t>Необходимо</w:t>
      </w:r>
      <w:r w:rsidR="00FF3F40">
        <w:rPr>
          <w:rFonts w:ascii="Times New Roman" w:hAnsi="Times New Roman"/>
          <w:sz w:val="28"/>
          <w:szCs w:val="28"/>
          <w:lang w:eastAsia="ru-RU"/>
        </w:rPr>
        <w:t xml:space="preserve"> письменное согласие журналиста на выполнение поручения редакции в особых условиях.</w:t>
      </w:r>
      <w:r w:rsidRPr="00402918">
        <w:rPr>
          <w:rFonts w:ascii="Times New Roman" w:hAnsi="Times New Roman"/>
          <w:sz w:val="28"/>
          <w:szCs w:val="28"/>
          <w:lang w:eastAsia="ru-RU"/>
        </w:rPr>
        <w:t xml:space="preserve"> Его должны обеспечить средствами индивидуальной з</w:t>
      </w:r>
      <w:r>
        <w:rPr>
          <w:rFonts w:ascii="Times New Roman" w:hAnsi="Times New Roman"/>
          <w:sz w:val="28"/>
          <w:szCs w:val="28"/>
          <w:lang w:eastAsia="ru-RU"/>
        </w:rPr>
        <w:t>ащиты с опознавательным знаком «Пресса» («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Press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  <w:r w:rsidR="00FF3F40">
        <w:rPr>
          <w:rFonts w:ascii="Times New Roman" w:hAnsi="Times New Roman"/>
          <w:sz w:val="28"/>
          <w:szCs w:val="28"/>
          <w:lang w:eastAsia="ru-RU"/>
        </w:rPr>
        <w:t xml:space="preserve">). </w:t>
      </w:r>
      <w:r w:rsidR="00FF3F40" w:rsidRPr="00FF3F40">
        <w:rPr>
          <w:rFonts w:ascii="Times New Roman" w:hAnsi="Times New Roman"/>
          <w:sz w:val="28"/>
          <w:szCs w:val="28"/>
          <w:lang w:eastAsia="ru-RU"/>
        </w:rPr>
        <w:t>При причинении вреда жизни или здоровью сотрудника редакции в процессе выполнения им поручения редакции в особых условиях редакция обязана выплатить единовременную компенсацию.</w:t>
      </w:r>
    </w:p>
    <w:p w:rsidR="00CC6E94" w:rsidRPr="005819B7" w:rsidRDefault="0057722C" w:rsidP="005819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2918">
        <w:rPr>
          <w:rFonts w:ascii="Times New Roman" w:hAnsi="Times New Roman"/>
          <w:sz w:val="28"/>
          <w:szCs w:val="28"/>
          <w:lang w:eastAsia="ru-RU"/>
        </w:rPr>
        <w:t xml:space="preserve"> В случае гибели журналиста предусмотрена компенсация в размере не менее 2 млн</w:t>
      </w:r>
      <w:r w:rsidR="00FF3F40">
        <w:rPr>
          <w:rFonts w:ascii="Times New Roman" w:hAnsi="Times New Roman"/>
          <w:sz w:val="28"/>
          <w:szCs w:val="28"/>
          <w:lang w:eastAsia="ru-RU"/>
        </w:rPr>
        <w:t>.</w:t>
      </w:r>
      <w:r w:rsidRPr="00402918">
        <w:rPr>
          <w:rFonts w:ascii="Times New Roman" w:hAnsi="Times New Roman"/>
          <w:sz w:val="28"/>
          <w:szCs w:val="28"/>
          <w:lang w:eastAsia="ru-RU"/>
        </w:rPr>
        <w:t xml:space="preserve"> руб. </w:t>
      </w:r>
    </w:p>
    <w:p w:rsidR="002C0178" w:rsidRPr="002C0178" w:rsidRDefault="002C0178" w:rsidP="002C0178">
      <w:pPr>
        <w:pStyle w:val="aa"/>
        <w:numPr>
          <w:ilvl w:val="0"/>
          <w:numId w:val="35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2C017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Федеральн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ый закон от 27 декабря 2018 г. № 529-ФЗ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2C017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статью 46 Федерального закона «О связи»</w:t>
      </w:r>
    </w:p>
    <w:p w:rsidR="002C0178" w:rsidRPr="002C0178" w:rsidRDefault="002C0178" w:rsidP="002C01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0178">
        <w:rPr>
          <w:rFonts w:ascii="Times New Roman" w:hAnsi="Times New Roman"/>
          <w:sz w:val="28"/>
          <w:szCs w:val="28"/>
          <w:lang w:eastAsia="ru-RU"/>
        </w:rPr>
        <w:t>Граждане, которые проживают в отдаленных регионах и не могут подключиться к эфирному наземному цифровому вещанию, будут бесплатно просматривать общедоступные теле- и радиоканалы через спутник. Операторы спутникового вещания не вправе отказывать в заключени</w:t>
      </w:r>
      <w:proofErr w:type="gramStart"/>
      <w:r w:rsidRPr="002C0178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Pr="002C0178">
        <w:rPr>
          <w:rFonts w:ascii="Times New Roman" w:hAnsi="Times New Roman"/>
          <w:sz w:val="28"/>
          <w:szCs w:val="28"/>
          <w:lang w:eastAsia="ru-RU"/>
        </w:rPr>
        <w:t xml:space="preserve"> договоров о доступе к своим сетям связи. Гражданам нужно будет купить у таких операторов специальное оборудование. Определены условия заключения договора и внесения разовой платы за подключение.</w:t>
      </w:r>
    </w:p>
    <w:p w:rsidR="002C0178" w:rsidRPr="002C0178" w:rsidRDefault="002C0178" w:rsidP="002C01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0178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C76767">
        <w:rPr>
          <w:rFonts w:ascii="Times New Roman" w:hAnsi="Times New Roman"/>
          <w:sz w:val="28"/>
          <w:szCs w:val="28"/>
          <w:lang w:eastAsia="ru-RU"/>
        </w:rPr>
        <w:t xml:space="preserve"> сети «Интернет»</w:t>
      </w:r>
      <w:r w:rsidRPr="002C0178">
        <w:rPr>
          <w:rFonts w:ascii="Times New Roman" w:hAnsi="Times New Roman"/>
          <w:sz w:val="28"/>
          <w:szCs w:val="28"/>
          <w:lang w:eastAsia="ru-RU"/>
        </w:rPr>
        <w:t xml:space="preserve"> будет размещаться перечень населенных пунктов, расположенных вне зоны охвата цифрового наземного вещания, с указанием операторов спутниковой связи.</w:t>
      </w:r>
    </w:p>
    <w:p w:rsidR="002C0178" w:rsidRPr="002C0178" w:rsidRDefault="002C0178" w:rsidP="002C01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0178">
        <w:rPr>
          <w:rFonts w:ascii="Times New Roman" w:hAnsi="Times New Roman"/>
          <w:sz w:val="28"/>
          <w:szCs w:val="28"/>
          <w:lang w:eastAsia="ru-RU"/>
        </w:rPr>
        <w:t>Федеральный закон вступает в силу со дня его официального опубликования.</w:t>
      </w:r>
    </w:p>
    <w:p w:rsidR="002C0178" w:rsidRDefault="002C0178" w:rsidP="002D4F1C">
      <w:pPr>
        <w:tabs>
          <w:tab w:val="left" w:pos="122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333DAA" w:rsidRDefault="00333DAA" w:rsidP="00C3422F">
      <w:pPr>
        <w:pStyle w:val="aa"/>
        <w:numPr>
          <w:ilvl w:val="0"/>
          <w:numId w:val="13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333DA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Федеральн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ый закон от 27 декабря 2018 г. № 527-ФЗ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333DA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стат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ьи 46 и 54 Федерального закона «О связи»</w:t>
      </w:r>
    </w:p>
    <w:p w:rsidR="00EE2A4F" w:rsidRPr="00EE2A4F" w:rsidRDefault="00C76767" w:rsidP="00EE2A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С 1 июня 2019 г. национальный</w:t>
      </w:r>
      <w:r w:rsidR="00EE2A4F" w:rsidRPr="00EE2A4F">
        <w:rPr>
          <w:rFonts w:ascii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sz w:val="28"/>
          <w:szCs w:val="28"/>
          <w:lang w:eastAsia="ru-RU"/>
        </w:rPr>
        <w:t>внутрисетевой роуминг отменяется</w:t>
      </w:r>
      <w:r w:rsidR="00EE2A4F" w:rsidRPr="00EE2A4F">
        <w:rPr>
          <w:rFonts w:ascii="Times New Roman" w:hAnsi="Times New Roman"/>
          <w:sz w:val="28"/>
          <w:szCs w:val="28"/>
          <w:lang w:eastAsia="ru-RU"/>
        </w:rPr>
        <w:t>.</w:t>
      </w:r>
    </w:p>
    <w:p w:rsidR="00EE2A4F" w:rsidRPr="00EE2A4F" w:rsidRDefault="00EE2A4F" w:rsidP="00EE2A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2A4F">
        <w:rPr>
          <w:rFonts w:ascii="Times New Roman" w:hAnsi="Times New Roman"/>
          <w:sz w:val="28"/>
          <w:szCs w:val="28"/>
          <w:lang w:eastAsia="ru-RU"/>
        </w:rPr>
        <w:t xml:space="preserve">Операторы мобильной связи в своей сети должны </w:t>
      </w:r>
      <w:proofErr w:type="gramStart"/>
      <w:r w:rsidRPr="00EE2A4F">
        <w:rPr>
          <w:rFonts w:ascii="Times New Roman" w:hAnsi="Times New Roman"/>
          <w:sz w:val="28"/>
          <w:szCs w:val="28"/>
          <w:lang w:eastAsia="ru-RU"/>
        </w:rPr>
        <w:t xml:space="preserve">устанавливать </w:t>
      </w:r>
      <w:r w:rsidR="00B51B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E2A4F">
        <w:rPr>
          <w:rFonts w:ascii="Times New Roman" w:hAnsi="Times New Roman"/>
          <w:sz w:val="28"/>
          <w:szCs w:val="28"/>
          <w:lang w:eastAsia="ru-RU"/>
        </w:rPr>
        <w:t>одинаковые условия</w:t>
      </w:r>
      <w:proofErr w:type="gramEnd"/>
      <w:r w:rsidRPr="00EE2A4F">
        <w:rPr>
          <w:rFonts w:ascii="Times New Roman" w:hAnsi="Times New Roman"/>
          <w:sz w:val="28"/>
          <w:szCs w:val="28"/>
          <w:lang w:eastAsia="ru-RU"/>
        </w:rPr>
        <w:t xml:space="preserve"> оказания услуг каждому абоненту, независимо от того, в каком регионе России он находится.</w:t>
      </w:r>
    </w:p>
    <w:p w:rsidR="00EE2A4F" w:rsidRPr="00EE2A4F" w:rsidRDefault="00964AF6" w:rsidP="00EE2A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EE2A4F" w:rsidRPr="00EE2A4F">
        <w:rPr>
          <w:rFonts w:ascii="Times New Roman" w:hAnsi="Times New Roman"/>
          <w:sz w:val="28"/>
          <w:szCs w:val="28"/>
          <w:lang w:eastAsia="ru-RU"/>
        </w:rPr>
        <w:t>тменяет</w:t>
      </w:r>
      <w:r>
        <w:rPr>
          <w:rFonts w:ascii="Times New Roman" w:hAnsi="Times New Roman"/>
          <w:sz w:val="28"/>
          <w:szCs w:val="28"/>
          <w:lang w:eastAsia="ru-RU"/>
        </w:rPr>
        <w:t>ся плата</w:t>
      </w:r>
      <w:r w:rsidR="00EE2A4F" w:rsidRPr="00EE2A4F">
        <w:rPr>
          <w:rFonts w:ascii="Times New Roman" w:hAnsi="Times New Roman"/>
          <w:sz w:val="28"/>
          <w:szCs w:val="28"/>
          <w:lang w:eastAsia="ru-RU"/>
        </w:rPr>
        <w:t xml:space="preserve"> за входящие вызовы, кроме случаев, когда вызываемый абонент находится за рубежом.</w:t>
      </w:r>
    </w:p>
    <w:p w:rsidR="00EE2A4F" w:rsidRPr="00EE2A4F" w:rsidRDefault="00EE2A4F" w:rsidP="00EE2A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2A4F">
        <w:rPr>
          <w:rFonts w:ascii="Times New Roman" w:hAnsi="Times New Roman"/>
          <w:sz w:val="28"/>
          <w:szCs w:val="28"/>
          <w:lang w:eastAsia="ru-RU"/>
        </w:rPr>
        <w:t>Федеральный закон вступает в силу с 1 июня 2019 г.</w:t>
      </w:r>
    </w:p>
    <w:p w:rsidR="00333DAA" w:rsidRDefault="00333DAA" w:rsidP="002D4F1C">
      <w:pPr>
        <w:tabs>
          <w:tab w:val="left" w:pos="122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C33FA9" w:rsidRPr="00C33FA9" w:rsidRDefault="00C33FA9" w:rsidP="00C3422F">
      <w:pPr>
        <w:pStyle w:val="aa"/>
        <w:numPr>
          <w:ilvl w:val="0"/>
          <w:numId w:val="26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C33FA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Федеральн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ый закон от 11 декабря 2018 г. № 465-ФЗ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C33FA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изменения в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статью 22 Федерального закона «О связи»</w:t>
      </w:r>
    </w:p>
    <w:p w:rsidR="00C33FA9" w:rsidRPr="00C33FA9" w:rsidRDefault="00C33FA9" w:rsidP="00C33F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3FA9">
        <w:rPr>
          <w:rFonts w:ascii="Times New Roman" w:hAnsi="Times New Roman"/>
          <w:sz w:val="28"/>
          <w:szCs w:val="28"/>
          <w:lang w:eastAsia="ru-RU"/>
        </w:rPr>
        <w:lastRenderedPageBreak/>
        <w:t>Радиоэлектронные средства</w:t>
      </w:r>
      <w:r w:rsidR="00323170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323170" w:rsidRPr="00C33FA9">
        <w:rPr>
          <w:rFonts w:ascii="Times New Roman" w:hAnsi="Times New Roman"/>
          <w:sz w:val="28"/>
          <w:szCs w:val="28"/>
          <w:lang w:eastAsia="ru-RU"/>
        </w:rPr>
        <w:t>РЭС</w:t>
      </w:r>
      <w:r w:rsidR="00323170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C33FA9">
        <w:rPr>
          <w:rFonts w:ascii="Times New Roman" w:hAnsi="Times New Roman"/>
          <w:sz w:val="28"/>
          <w:szCs w:val="28"/>
          <w:lang w:eastAsia="ru-RU"/>
        </w:rPr>
        <w:t>и высокочастотные устройства</w:t>
      </w:r>
      <w:r w:rsidR="00323170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323170" w:rsidRPr="00C33FA9">
        <w:rPr>
          <w:rFonts w:ascii="Times New Roman" w:hAnsi="Times New Roman"/>
          <w:sz w:val="28"/>
          <w:szCs w:val="28"/>
          <w:lang w:eastAsia="ru-RU"/>
        </w:rPr>
        <w:t>ВЧУ</w:t>
      </w:r>
      <w:r w:rsidR="00323170">
        <w:rPr>
          <w:rFonts w:ascii="Times New Roman" w:hAnsi="Times New Roman"/>
          <w:sz w:val="28"/>
          <w:szCs w:val="28"/>
          <w:lang w:eastAsia="ru-RU"/>
        </w:rPr>
        <w:t>),</w:t>
      </w:r>
      <w:r w:rsidRPr="00C33FA9">
        <w:rPr>
          <w:rFonts w:ascii="Times New Roman" w:hAnsi="Times New Roman"/>
          <w:sz w:val="28"/>
          <w:szCs w:val="28"/>
          <w:lang w:eastAsia="ru-RU"/>
        </w:rPr>
        <w:t xml:space="preserve"> подлежащие регистрации, теперь должны устанавливаться по месту, указанному при регистрации, не позднее 30 дней с даты их регистрации.</w:t>
      </w:r>
    </w:p>
    <w:p w:rsidR="00C33FA9" w:rsidRDefault="00C33FA9" w:rsidP="00C33F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3FA9">
        <w:rPr>
          <w:rFonts w:ascii="Times New Roman" w:hAnsi="Times New Roman"/>
          <w:sz w:val="28"/>
          <w:szCs w:val="28"/>
          <w:lang w:eastAsia="ru-RU"/>
        </w:rPr>
        <w:t>Ранее обязанность владельца зарегистрированных РЭС и ВЧУ установить их в определенном месте не предусматривалась. Кроме того, срок в 30 </w:t>
      </w:r>
      <w:r>
        <w:rPr>
          <w:rFonts w:ascii="Times New Roman" w:hAnsi="Times New Roman"/>
          <w:sz w:val="28"/>
          <w:szCs w:val="28"/>
          <w:lang w:eastAsia="ru-RU"/>
        </w:rPr>
        <w:t>дней позволит пресечь практику «резервирования»</w:t>
      </w:r>
      <w:r w:rsidRPr="00C33FA9">
        <w:rPr>
          <w:rFonts w:ascii="Times New Roman" w:hAnsi="Times New Roman"/>
          <w:sz w:val="28"/>
          <w:szCs w:val="28"/>
          <w:lang w:eastAsia="ru-RU"/>
        </w:rPr>
        <w:t xml:space="preserve"> радиочастотного спектра без цели использовать его в дальнейшем для оказания услуг связи.</w:t>
      </w:r>
    </w:p>
    <w:p w:rsidR="006B1673" w:rsidRDefault="006B1673" w:rsidP="00C33F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B1673" w:rsidRPr="00EB359B" w:rsidRDefault="006B1673" w:rsidP="006B1673">
      <w:pPr>
        <w:pStyle w:val="aa"/>
        <w:numPr>
          <w:ilvl w:val="0"/>
          <w:numId w:val="45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EB359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Федеральный закон от 18 декабря 2018 г. № 472-ФЗ</w:t>
      </w:r>
      <w:r w:rsidRPr="00EB359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 xml:space="preserve">«О внесении изменений в статью 15.1 Федерального закона </w:t>
      </w:r>
      <w:r w:rsidR="003A0EA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</w:r>
      <w:r w:rsidRPr="00EB359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«Об информации, информационных технологиях и о защите информации» и статью 5 Федерального закона «О защите детей от информации, причиняющей вред их здоровью и развитию»</w:t>
      </w:r>
    </w:p>
    <w:p w:rsidR="006B1673" w:rsidRPr="00EB359B" w:rsidRDefault="006B1673" w:rsidP="006B16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359B">
        <w:rPr>
          <w:rFonts w:ascii="Times New Roman" w:hAnsi="Times New Roman"/>
          <w:sz w:val="28"/>
          <w:szCs w:val="28"/>
          <w:lang w:eastAsia="ru-RU"/>
        </w:rPr>
        <w:t>Федеральным</w:t>
      </w:r>
      <w:r>
        <w:rPr>
          <w:rFonts w:ascii="Times New Roman" w:hAnsi="Times New Roman"/>
          <w:sz w:val="28"/>
          <w:szCs w:val="28"/>
          <w:lang w:eastAsia="ru-RU"/>
        </w:rPr>
        <w:t xml:space="preserve"> законом расширен перечень видов</w:t>
      </w:r>
      <w:r w:rsidRPr="00EB359B">
        <w:rPr>
          <w:rFonts w:ascii="Times New Roman" w:hAnsi="Times New Roman"/>
          <w:sz w:val="28"/>
          <w:szCs w:val="28"/>
          <w:lang w:eastAsia="ru-RU"/>
        </w:rPr>
        <w:t xml:space="preserve"> распространяемой в сети «Интернет» информации, признаваемой запрещённой к распространению на территории Российской Федерации во внесудебном порядке.</w:t>
      </w:r>
    </w:p>
    <w:p w:rsidR="00DD2987" w:rsidRPr="00DD2987" w:rsidRDefault="00296F89" w:rsidP="00DD29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Так, пункт 1 части 5  с</w:t>
      </w:r>
      <w:r w:rsidR="0099096C" w:rsidRPr="0099096C">
        <w:rPr>
          <w:rFonts w:ascii="Times New Roman" w:hAnsi="Times New Roman"/>
          <w:bCs/>
          <w:sz w:val="28"/>
          <w:szCs w:val="28"/>
          <w:lang w:eastAsia="ru-RU"/>
        </w:rPr>
        <w:t>тать</w:t>
      </w:r>
      <w:r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99096C" w:rsidRPr="0099096C">
        <w:rPr>
          <w:rFonts w:ascii="Times New Roman" w:hAnsi="Times New Roman"/>
          <w:bCs/>
          <w:sz w:val="28"/>
          <w:szCs w:val="28"/>
          <w:lang w:eastAsia="ru-RU"/>
        </w:rPr>
        <w:t xml:space="preserve"> 15.1 Федерального закона</w:t>
      </w:r>
      <w:r w:rsidR="0099096C" w:rsidRPr="0099096C">
        <w:t xml:space="preserve"> </w:t>
      </w:r>
      <w:r>
        <w:t xml:space="preserve"> </w:t>
      </w:r>
      <w:r w:rsidRPr="00296F89">
        <w:rPr>
          <w:rFonts w:ascii="Times New Roman" w:hAnsi="Times New Roman"/>
          <w:bCs/>
          <w:sz w:val="28"/>
          <w:szCs w:val="28"/>
        </w:rPr>
        <w:t>«Об информации, информационных технологиях и о защите информации»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допо</w:t>
      </w:r>
      <w:r w:rsidR="009B68AB">
        <w:rPr>
          <w:rFonts w:ascii="Times New Roman" w:hAnsi="Times New Roman"/>
          <w:bCs/>
          <w:sz w:val="28"/>
          <w:szCs w:val="28"/>
          <w:lang w:eastAsia="ru-RU"/>
        </w:rPr>
        <w:t>лнен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подпунктом «ж»</w:t>
      </w:r>
      <w:r w:rsidR="00577A64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B1770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в соответствии с которым </w:t>
      </w:r>
      <w:r w:rsidR="00DD2987">
        <w:rPr>
          <w:rFonts w:ascii="Times New Roman" w:hAnsi="Times New Roman"/>
          <w:bCs/>
          <w:sz w:val="28"/>
          <w:szCs w:val="28"/>
          <w:lang w:eastAsia="ru-RU"/>
        </w:rPr>
        <w:t>решение об ограничении доступа в досудебном порядке  принимается в отношении информации</w:t>
      </w:r>
      <w:r w:rsidR="00577A64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DD298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D2987" w:rsidRPr="00DD2987">
        <w:rPr>
          <w:rFonts w:ascii="Times New Roman" w:hAnsi="Times New Roman"/>
          <w:bCs/>
          <w:sz w:val="28"/>
          <w:szCs w:val="28"/>
          <w:lang w:eastAsia="ru-RU"/>
        </w:rPr>
        <w:t>направленной на склонение или иное вовлечение несовершеннолетних в совершение противоправных действий, представляющих угрозу для их жизни и (или) здоровья либо для жизни и (или) здоровья</w:t>
      </w:r>
      <w:proofErr w:type="gramEnd"/>
      <w:r w:rsidR="00DD2987" w:rsidRPr="00DD2987">
        <w:rPr>
          <w:rFonts w:ascii="Times New Roman" w:hAnsi="Times New Roman"/>
          <w:bCs/>
          <w:sz w:val="28"/>
          <w:szCs w:val="28"/>
          <w:lang w:eastAsia="ru-RU"/>
        </w:rPr>
        <w:t xml:space="preserve"> иных лиц</w:t>
      </w:r>
      <w:r w:rsidR="00DD2987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4502D9" w:rsidRPr="004502D9" w:rsidRDefault="00DD2987" w:rsidP="004502D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Также расширен перечень информации</w:t>
      </w:r>
      <w:r w:rsidR="00577A64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запрещенной для распространения среди детей. Так,</w:t>
      </w:r>
      <w:r w:rsidR="005571DE">
        <w:rPr>
          <w:rFonts w:ascii="Times New Roman" w:hAnsi="Times New Roman"/>
          <w:sz w:val="28"/>
          <w:szCs w:val="28"/>
          <w:lang w:eastAsia="ru-RU"/>
        </w:rPr>
        <w:t xml:space="preserve"> пункт 1 части 2 статьи 5 </w:t>
      </w:r>
      <w:r w:rsidR="005571DE" w:rsidRPr="005571DE">
        <w:rPr>
          <w:rFonts w:ascii="Times New Roman" w:hAnsi="Times New Roman"/>
          <w:sz w:val="28"/>
          <w:szCs w:val="28"/>
          <w:lang w:eastAsia="ru-RU"/>
        </w:rPr>
        <w:t>Федеральног</w:t>
      </w:r>
      <w:r w:rsidR="005571DE">
        <w:rPr>
          <w:rFonts w:ascii="Times New Roman" w:hAnsi="Times New Roman"/>
          <w:sz w:val="28"/>
          <w:szCs w:val="28"/>
          <w:lang w:eastAsia="ru-RU"/>
        </w:rPr>
        <w:t xml:space="preserve">о закона 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DD2987">
        <w:rPr>
          <w:rFonts w:ascii="Times New Roman" w:hAnsi="Times New Roman"/>
          <w:sz w:val="28"/>
          <w:szCs w:val="28"/>
          <w:lang w:eastAsia="ru-RU"/>
        </w:rPr>
        <w:t>О защите детей от информации, причиняющ</w:t>
      </w:r>
      <w:r>
        <w:rPr>
          <w:rFonts w:ascii="Times New Roman" w:hAnsi="Times New Roman"/>
          <w:sz w:val="28"/>
          <w:szCs w:val="28"/>
          <w:lang w:eastAsia="ru-RU"/>
        </w:rPr>
        <w:t>ей вред их здоровью и развитию» дополнен информацией</w:t>
      </w:r>
      <w:r w:rsidR="00DA43AD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побуждающей детей к совершению действий</w:t>
      </w:r>
      <w:r w:rsidR="00577A64">
        <w:rPr>
          <w:rFonts w:ascii="Times New Roman" w:hAnsi="Times New Roman"/>
          <w:sz w:val="28"/>
          <w:szCs w:val="28"/>
          <w:lang w:eastAsia="ru-RU"/>
        </w:rPr>
        <w:t>,</w:t>
      </w:r>
      <w:r w:rsidR="00DD668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представляющих угрозу их</w:t>
      </w:r>
      <w:r w:rsidRPr="00DD2987">
        <w:rPr>
          <w:rFonts w:ascii="Times New Roman" w:hAnsi="Times New Roman"/>
          <w:sz w:val="28"/>
          <w:szCs w:val="28"/>
          <w:lang w:eastAsia="ru-RU"/>
        </w:rPr>
        <w:t xml:space="preserve"> жизни и здоровью</w:t>
      </w:r>
      <w:r w:rsidR="004502D9">
        <w:rPr>
          <w:rFonts w:ascii="Times New Roman" w:hAnsi="Times New Roman"/>
          <w:sz w:val="28"/>
          <w:szCs w:val="28"/>
          <w:lang w:eastAsia="ru-RU"/>
        </w:rPr>
        <w:t xml:space="preserve"> и направленную</w:t>
      </w:r>
      <w:r w:rsidR="004502D9" w:rsidRPr="004502D9">
        <w:rPr>
          <w:rFonts w:ascii="Times New Roman" w:hAnsi="Times New Roman"/>
          <w:sz w:val="28"/>
          <w:szCs w:val="28"/>
          <w:lang w:eastAsia="ru-RU"/>
        </w:rPr>
        <w:t xml:space="preserve"> на склонение или иное вовлечение детей в совершение таких действий</w:t>
      </w:r>
      <w:r w:rsidR="004502D9">
        <w:rPr>
          <w:rFonts w:ascii="Times New Roman" w:hAnsi="Times New Roman"/>
          <w:sz w:val="28"/>
          <w:szCs w:val="28"/>
          <w:lang w:eastAsia="ru-RU"/>
        </w:rPr>
        <w:t>.</w:t>
      </w:r>
    </w:p>
    <w:p w:rsidR="006B1673" w:rsidRPr="00EB359B" w:rsidRDefault="004502D9" w:rsidP="0045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6B1673" w:rsidRPr="00EB359B">
        <w:rPr>
          <w:rFonts w:ascii="Times New Roman" w:hAnsi="Times New Roman"/>
          <w:sz w:val="28"/>
          <w:szCs w:val="28"/>
          <w:lang w:eastAsia="ru-RU"/>
        </w:rPr>
        <w:t xml:space="preserve">Кроме того, законом сокращены сроки для самостоятельного принятия провайдерами хостинга и владельцами сайтов в сети «Интернет» мер, направленных на удаление запрещённой информации, на основании направляемого </w:t>
      </w:r>
      <w:proofErr w:type="spellStart"/>
      <w:r w:rsidR="006B1673" w:rsidRPr="00EB359B">
        <w:rPr>
          <w:rFonts w:ascii="Times New Roman" w:hAnsi="Times New Roman"/>
          <w:sz w:val="28"/>
          <w:szCs w:val="28"/>
          <w:lang w:eastAsia="ru-RU"/>
        </w:rPr>
        <w:t>Роскомнадзором</w:t>
      </w:r>
      <w:proofErr w:type="spellEnd"/>
      <w:r w:rsidR="006B1673" w:rsidRPr="00EB359B">
        <w:rPr>
          <w:rFonts w:ascii="Times New Roman" w:hAnsi="Times New Roman"/>
          <w:sz w:val="28"/>
          <w:szCs w:val="28"/>
          <w:lang w:eastAsia="ru-RU"/>
        </w:rPr>
        <w:t xml:space="preserve"> уведомления.</w:t>
      </w:r>
    </w:p>
    <w:p w:rsidR="006B1673" w:rsidRPr="00EB359B" w:rsidRDefault="006B1673" w:rsidP="006B16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359B">
        <w:rPr>
          <w:rFonts w:ascii="Times New Roman" w:hAnsi="Times New Roman"/>
          <w:sz w:val="28"/>
          <w:szCs w:val="28"/>
          <w:lang w:eastAsia="ru-RU"/>
        </w:rPr>
        <w:t>Так, на принятие предше</w:t>
      </w:r>
      <w:r>
        <w:rPr>
          <w:rFonts w:ascii="Times New Roman" w:hAnsi="Times New Roman"/>
          <w:sz w:val="28"/>
          <w:szCs w:val="28"/>
          <w:lang w:eastAsia="ru-RU"/>
        </w:rPr>
        <w:t>ствующих «блокировке» мер</w:t>
      </w:r>
      <w:r w:rsidRPr="00EB359B">
        <w:rPr>
          <w:rFonts w:ascii="Times New Roman" w:hAnsi="Times New Roman"/>
          <w:sz w:val="28"/>
          <w:szCs w:val="28"/>
          <w:lang w:eastAsia="ru-RU"/>
        </w:rPr>
        <w:t xml:space="preserve"> отводятся одни сутки.</w:t>
      </w:r>
    </w:p>
    <w:p w:rsidR="006B1673" w:rsidRDefault="006B1673" w:rsidP="00C33F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B1673" w:rsidRPr="00CC6E94" w:rsidRDefault="006B1673" w:rsidP="006B1673">
      <w:pPr>
        <w:pStyle w:val="aa"/>
        <w:numPr>
          <w:ilvl w:val="0"/>
          <w:numId w:val="21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CC6E9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Федеральный закон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от 27 декабря 2018 г. № 539-ФЗ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CC6E9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 внесении изменения в статью 9 Федерального закона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«Об исполнительном производстве»</w:t>
      </w:r>
    </w:p>
    <w:p w:rsidR="006B1673" w:rsidRPr="00CC6E94" w:rsidRDefault="006B1673" w:rsidP="006B16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6E94">
        <w:rPr>
          <w:rFonts w:ascii="Times New Roman" w:hAnsi="Times New Roman"/>
          <w:sz w:val="28"/>
          <w:szCs w:val="28"/>
          <w:lang w:eastAsia="ru-RU"/>
        </w:rPr>
        <w:t>С 25 тыс. до 100 тыс. руб. увеличен максимальный размер задолженности, при которой взыскатель может направить исполнительный документ для удержания денежных средств в организацию или иному лицу, выплачивающему должнику заработную плату, пенсию, стипендию и иные периодические платежи.</w:t>
      </w:r>
    </w:p>
    <w:p w:rsidR="006B1673" w:rsidRPr="00C33FA9" w:rsidRDefault="006B1673" w:rsidP="006B1673">
      <w:pPr>
        <w:tabs>
          <w:tab w:val="left" w:pos="1227"/>
        </w:tabs>
        <w:spacing w:after="0"/>
        <w:ind w:firstLine="708"/>
        <w:rPr>
          <w:rFonts w:ascii="Times New Roman" w:hAnsi="Times New Roman"/>
          <w:sz w:val="28"/>
          <w:szCs w:val="28"/>
        </w:rPr>
      </w:pPr>
      <w:r w:rsidRPr="00CC6E94">
        <w:rPr>
          <w:rFonts w:ascii="Times New Roman" w:hAnsi="Times New Roman"/>
          <w:sz w:val="28"/>
          <w:szCs w:val="28"/>
        </w:rPr>
        <w:t xml:space="preserve">Настоящий </w:t>
      </w:r>
      <w:r>
        <w:rPr>
          <w:rFonts w:ascii="Times New Roman" w:hAnsi="Times New Roman"/>
          <w:sz w:val="28"/>
          <w:szCs w:val="28"/>
        </w:rPr>
        <w:t xml:space="preserve">Федеральный закон вступил в силу с </w:t>
      </w:r>
      <w:r w:rsidRPr="00CC6E94">
        <w:rPr>
          <w:rFonts w:ascii="Times New Roman" w:hAnsi="Times New Roman"/>
          <w:sz w:val="28"/>
          <w:szCs w:val="28"/>
        </w:rPr>
        <w:t xml:space="preserve"> 8 января 2019 г.</w:t>
      </w:r>
    </w:p>
    <w:p w:rsidR="005819B7" w:rsidRPr="001C549D" w:rsidRDefault="005819B7" w:rsidP="001C549D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6B1673" w:rsidRPr="00294736" w:rsidRDefault="006B1673" w:rsidP="006B1673">
      <w:pPr>
        <w:pStyle w:val="aa"/>
        <w:numPr>
          <w:ilvl w:val="0"/>
          <w:numId w:val="17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29473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lastRenderedPageBreak/>
        <w:t>Федеральн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ый закон от 27 декабря 2018 г. № 521-ФЗ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29473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 внесении изменений в Кодекс Российской Федерации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</w:r>
      <w:r w:rsidRPr="0029473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дминистративных правонарушениях»</w:t>
      </w:r>
    </w:p>
    <w:p w:rsidR="006B1673" w:rsidRPr="00294736" w:rsidRDefault="006B1673" w:rsidP="006B16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B1673" w:rsidRPr="00294736" w:rsidRDefault="006B1673" w:rsidP="006B16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4736">
        <w:rPr>
          <w:rFonts w:ascii="Times New Roman" w:hAnsi="Times New Roman"/>
          <w:sz w:val="28"/>
          <w:szCs w:val="28"/>
          <w:lang w:eastAsia="ru-RU"/>
        </w:rPr>
        <w:t>Закреплена административная ответственность за возбуждение ненависти либо вражды, за унижение человеческого достоинства по признакам пола, расы, национальности, языка, происхождения, отношения к религии и принадлежности к какой-либо социальной группе. Речь идет о действиях, совершенных публично, в т. ч. с использованием СМИ либо</w:t>
      </w:r>
      <w:r>
        <w:rPr>
          <w:rFonts w:ascii="Times New Roman" w:hAnsi="Times New Roman"/>
          <w:sz w:val="28"/>
          <w:szCs w:val="28"/>
          <w:lang w:eastAsia="ru-RU"/>
        </w:rPr>
        <w:t xml:space="preserve"> сети</w:t>
      </w:r>
      <w:r w:rsidRPr="0029473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«Интернет»</w:t>
      </w:r>
      <w:r w:rsidRPr="00294736">
        <w:rPr>
          <w:rFonts w:ascii="Times New Roman" w:hAnsi="Times New Roman"/>
          <w:sz w:val="28"/>
          <w:szCs w:val="28"/>
          <w:lang w:eastAsia="ru-RU"/>
        </w:rPr>
        <w:t>. Административная ответственность наступает, если такие действия не содержат уголовно наказуемого деяния.</w:t>
      </w:r>
    </w:p>
    <w:p w:rsidR="006B1673" w:rsidRPr="00294736" w:rsidRDefault="006B1673" w:rsidP="006B16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4736">
        <w:rPr>
          <w:rFonts w:ascii="Times New Roman" w:hAnsi="Times New Roman"/>
          <w:sz w:val="28"/>
          <w:szCs w:val="28"/>
          <w:lang w:eastAsia="ru-RU"/>
        </w:rPr>
        <w:t>Граждан</w:t>
      </w:r>
      <w:r>
        <w:rPr>
          <w:rFonts w:ascii="Times New Roman" w:hAnsi="Times New Roman"/>
          <w:sz w:val="28"/>
          <w:szCs w:val="28"/>
          <w:lang w:eastAsia="ru-RU"/>
        </w:rPr>
        <w:t>ам грозит</w:t>
      </w:r>
      <w:r w:rsidRPr="00294736">
        <w:rPr>
          <w:rFonts w:ascii="Times New Roman" w:hAnsi="Times New Roman"/>
          <w:sz w:val="28"/>
          <w:szCs w:val="28"/>
          <w:lang w:eastAsia="ru-RU"/>
        </w:rPr>
        <w:t xml:space="preserve"> штраф в размере от 10 тыс. до 20 тыс. руб., или обязательные работы на срок до 100 часов, или административный арест на срок до 15 суток. Юр</w:t>
      </w:r>
      <w:r>
        <w:rPr>
          <w:rFonts w:ascii="Times New Roman" w:hAnsi="Times New Roman"/>
          <w:sz w:val="28"/>
          <w:szCs w:val="28"/>
          <w:lang w:eastAsia="ru-RU"/>
        </w:rPr>
        <w:t xml:space="preserve">идических </w:t>
      </w:r>
      <w:r w:rsidRPr="00294736">
        <w:rPr>
          <w:rFonts w:ascii="Times New Roman" w:hAnsi="Times New Roman"/>
          <w:sz w:val="28"/>
          <w:szCs w:val="28"/>
          <w:lang w:eastAsia="ru-RU"/>
        </w:rPr>
        <w:t>лиц будут штрафовать на сумму от 250 тыс. до 500 тыс. руб.</w:t>
      </w:r>
    </w:p>
    <w:p w:rsidR="00E124AF" w:rsidRDefault="00E124AF" w:rsidP="00C216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B1673" w:rsidRPr="00C21625" w:rsidRDefault="006B1673" w:rsidP="006B1673">
      <w:pPr>
        <w:pStyle w:val="aa"/>
        <w:numPr>
          <w:ilvl w:val="0"/>
          <w:numId w:val="31"/>
        </w:numPr>
        <w:tabs>
          <w:tab w:val="left" w:pos="122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21625">
        <w:rPr>
          <w:rFonts w:ascii="Times New Roman" w:hAnsi="Times New Roman"/>
          <w:b/>
          <w:bCs/>
          <w:sz w:val="28"/>
          <w:szCs w:val="28"/>
        </w:rPr>
        <w:t>Постановление Правительства Р</w:t>
      </w:r>
      <w:r>
        <w:rPr>
          <w:rFonts w:ascii="Times New Roman" w:hAnsi="Times New Roman"/>
          <w:b/>
          <w:bCs/>
          <w:sz w:val="28"/>
          <w:szCs w:val="28"/>
        </w:rPr>
        <w:t xml:space="preserve">оссийской </w:t>
      </w:r>
      <w:r w:rsidRPr="00C21625">
        <w:rPr>
          <w:rFonts w:ascii="Times New Roman" w:hAnsi="Times New Roman"/>
          <w:b/>
          <w:bCs/>
          <w:sz w:val="28"/>
          <w:szCs w:val="28"/>
        </w:rPr>
        <w:t>Ф</w:t>
      </w:r>
      <w:r>
        <w:rPr>
          <w:rFonts w:ascii="Times New Roman" w:hAnsi="Times New Roman"/>
          <w:b/>
          <w:bCs/>
          <w:sz w:val="28"/>
          <w:szCs w:val="28"/>
        </w:rPr>
        <w:t>едерации от 22 декабря 2018 г. № 1633 «</w:t>
      </w:r>
      <w:r w:rsidRPr="00C21625">
        <w:rPr>
          <w:rFonts w:ascii="Times New Roman" w:hAnsi="Times New Roman"/>
          <w:b/>
          <w:bCs/>
          <w:sz w:val="28"/>
          <w:szCs w:val="28"/>
        </w:rPr>
        <w:t>О внесении изменений в приложение к перечню радиоэлектронных средств и высокочастотных устройств, подлежащи</w:t>
      </w:r>
      <w:r>
        <w:rPr>
          <w:rFonts w:ascii="Times New Roman" w:hAnsi="Times New Roman"/>
          <w:b/>
          <w:bCs/>
          <w:sz w:val="28"/>
          <w:szCs w:val="28"/>
        </w:rPr>
        <w:t>х регистрации»</w:t>
      </w:r>
    </w:p>
    <w:p w:rsidR="006B1673" w:rsidRDefault="006B1673" w:rsidP="006B1673">
      <w:pPr>
        <w:tabs>
          <w:tab w:val="left" w:pos="1227"/>
        </w:tabs>
        <w:spacing w:after="0"/>
        <w:ind w:firstLine="708"/>
        <w:rPr>
          <w:rFonts w:ascii="Times New Roman" w:hAnsi="Times New Roman"/>
          <w:b/>
          <w:sz w:val="28"/>
          <w:szCs w:val="28"/>
        </w:rPr>
      </w:pPr>
    </w:p>
    <w:p w:rsidR="006B1673" w:rsidRPr="00C21625" w:rsidRDefault="006B1673" w:rsidP="006B16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Правительство уточнило</w:t>
      </w:r>
      <w:r w:rsidRPr="00C21625">
        <w:rPr>
          <w:rFonts w:ascii="Times New Roman" w:hAnsi="Times New Roman"/>
          <w:sz w:val="28"/>
          <w:szCs w:val="28"/>
          <w:lang w:eastAsia="ru-RU"/>
        </w:rPr>
        <w:t xml:space="preserve"> изъятия из перечня радиоэлектронных средств и высокочастотных устройств, подлежащих регистрации.</w:t>
      </w:r>
    </w:p>
    <w:p w:rsidR="006B1673" w:rsidRPr="00C21625" w:rsidRDefault="006B1673" w:rsidP="006B16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625">
        <w:rPr>
          <w:rFonts w:ascii="Times New Roman" w:hAnsi="Times New Roman"/>
          <w:sz w:val="28"/>
          <w:szCs w:val="28"/>
          <w:lang w:eastAsia="ru-RU"/>
        </w:rPr>
        <w:t>Не надо регистрировать абонентские земные станции, находящиеся в движении в рамках конкретной спутниковой сети связи и работающие через космические аппараты на геостационарной орбите в полосах радиочастот 29,5-30 ГГц и 19,7-20,2 ГГц.</w:t>
      </w:r>
    </w:p>
    <w:p w:rsidR="006B1673" w:rsidRPr="00C21625" w:rsidRDefault="006B1673" w:rsidP="006B16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625">
        <w:rPr>
          <w:rFonts w:ascii="Times New Roman" w:hAnsi="Times New Roman"/>
          <w:sz w:val="28"/>
          <w:szCs w:val="28"/>
          <w:lang w:eastAsia="ru-RU"/>
        </w:rPr>
        <w:t xml:space="preserve">Расширен перечень </w:t>
      </w:r>
      <w:proofErr w:type="gramStart"/>
      <w:r w:rsidRPr="00C21625">
        <w:rPr>
          <w:rFonts w:ascii="Times New Roman" w:hAnsi="Times New Roman"/>
          <w:sz w:val="28"/>
          <w:szCs w:val="28"/>
          <w:lang w:eastAsia="ru-RU"/>
        </w:rPr>
        <w:t>нерегистрируемых</w:t>
      </w:r>
      <w:proofErr w:type="gramEnd"/>
      <w:r w:rsidRPr="00C21625">
        <w:rPr>
          <w:rFonts w:ascii="Times New Roman" w:hAnsi="Times New Roman"/>
          <w:sz w:val="28"/>
          <w:szCs w:val="28"/>
          <w:lang w:eastAsia="ru-RU"/>
        </w:rPr>
        <w:t xml:space="preserve"> радиомикрофонов.</w:t>
      </w:r>
    </w:p>
    <w:p w:rsidR="006B1673" w:rsidRPr="00C21625" w:rsidRDefault="006B1673" w:rsidP="006B16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625">
        <w:rPr>
          <w:rFonts w:ascii="Times New Roman" w:hAnsi="Times New Roman"/>
          <w:sz w:val="28"/>
          <w:szCs w:val="28"/>
          <w:lang w:eastAsia="ru-RU"/>
        </w:rPr>
        <w:t>Список изъятий пополнили:</w:t>
      </w:r>
    </w:p>
    <w:p w:rsidR="006B1673" w:rsidRPr="00C21625" w:rsidRDefault="006B1673" w:rsidP="006B16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625">
        <w:rPr>
          <w:rFonts w:ascii="Times New Roman" w:hAnsi="Times New Roman"/>
          <w:sz w:val="28"/>
          <w:szCs w:val="28"/>
          <w:lang w:eastAsia="ru-RU"/>
        </w:rPr>
        <w:t>- устройства для обнаружения и спасания пострадавших от снежных лавин;</w:t>
      </w:r>
    </w:p>
    <w:p w:rsidR="006B1673" w:rsidRPr="00C21625" w:rsidRDefault="006B1673" w:rsidP="006B16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625">
        <w:rPr>
          <w:rFonts w:ascii="Times New Roman" w:hAnsi="Times New Roman"/>
          <w:sz w:val="28"/>
          <w:szCs w:val="28"/>
          <w:lang w:eastAsia="ru-RU"/>
        </w:rPr>
        <w:t>- активные медицинские имплантаты и связанное с ними доп</w:t>
      </w:r>
      <w:r>
        <w:rPr>
          <w:rFonts w:ascii="Times New Roman" w:hAnsi="Times New Roman"/>
          <w:sz w:val="28"/>
          <w:szCs w:val="28"/>
          <w:lang w:eastAsia="ru-RU"/>
        </w:rPr>
        <w:t xml:space="preserve">олнительное </w:t>
      </w:r>
      <w:r w:rsidRPr="00C21625">
        <w:rPr>
          <w:rFonts w:ascii="Times New Roman" w:hAnsi="Times New Roman"/>
          <w:sz w:val="28"/>
          <w:szCs w:val="28"/>
          <w:lang w:eastAsia="ru-RU"/>
        </w:rPr>
        <w:t>оборудование;</w:t>
      </w:r>
    </w:p>
    <w:p w:rsidR="006B1673" w:rsidRPr="00C21625" w:rsidRDefault="006B1673" w:rsidP="006B16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625">
        <w:rPr>
          <w:rFonts w:ascii="Times New Roman" w:hAnsi="Times New Roman"/>
          <w:sz w:val="28"/>
          <w:szCs w:val="28"/>
          <w:lang w:eastAsia="ru-RU"/>
        </w:rPr>
        <w:t>- устройства для измерения уровней жидкостей;</w:t>
      </w:r>
    </w:p>
    <w:p w:rsidR="006B1673" w:rsidRPr="00C21625" w:rsidRDefault="006B1673" w:rsidP="006B16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625">
        <w:rPr>
          <w:rFonts w:ascii="Times New Roman" w:hAnsi="Times New Roman"/>
          <w:sz w:val="28"/>
          <w:szCs w:val="28"/>
          <w:lang w:eastAsia="ru-RU"/>
        </w:rPr>
        <w:t>- локаторы (измерители) нелинейностей;</w:t>
      </w:r>
    </w:p>
    <w:p w:rsidR="006B1673" w:rsidRDefault="006B1673" w:rsidP="006B16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625">
        <w:rPr>
          <w:rFonts w:ascii="Times New Roman" w:hAnsi="Times New Roman"/>
          <w:sz w:val="28"/>
          <w:szCs w:val="28"/>
          <w:lang w:eastAsia="ru-RU"/>
        </w:rPr>
        <w:t>- радиоэлектронные средства телемеханической системы контроля бодрствования машиниста.</w:t>
      </w:r>
    </w:p>
    <w:p w:rsidR="006B1673" w:rsidRPr="00C21625" w:rsidRDefault="006B1673" w:rsidP="006B16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722C" w:rsidRDefault="0057722C" w:rsidP="0057722C">
      <w:pPr>
        <w:pStyle w:val="aa"/>
        <w:numPr>
          <w:ilvl w:val="0"/>
          <w:numId w:val="38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FB118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FB118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22 декабря 2018 г. № 1629 «</w:t>
      </w:r>
      <w:r w:rsidRPr="00FB118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утверждении Правил предоставления субсидии из федерального бюджета организации, осуществляющей ведение федеральных информационных фондов, баз и банков данных, и признании утратившим силу постановления Правительства Российско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й Федерации от 12 июня 2017 г. № 701»</w:t>
      </w:r>
    </w:p>
    <w:p w:rsidR="0057722C" w:rsidRDefault="0057722C" w:rsidP="0057722C">
      <w:pPr>
        <w:pStyle w:val="aa"/>
        <w:autoSpaceDE w:val="0"/>
        <w:autoSpaceDN w:val="0"/>
        <w:adjustRightInd w:val="0"/>
        <w:spacing w:before="108" w:after="108" w:line="240" w:lineRule="auto"/>
        <w:ind w:left="720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57722C" w:rsidRPr="00FB1182" w:rsidRDefault="0057722C" w:rsidP="005772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1182">
        <w:rPr>
          <w:rFonts w:ascii="Times New Roman" w:hAnsi="Times New Roman"/>
          <w:sz w:val="28"/>
          <w:szCs w:val="28"/>
          <w:lang w:eastAsia="ru-RU"/>
        </w:rPr>
        <w:lastRenderedPageBreak/>
        <w:t>Утверждены новые правила суб</w:t>
      </w:r>
      <w:r w:rsidR="00BC4B88">
        <w:rPr>
          <w:rFonts w:ascii="Times New Roman" w:hAnsi="Times New Roman"/>
          <w:sz w:val="28"/>
          <w:szCs w:val="28"/>
          <w:lang w:eastAsia="ru-RU"/>
        </w:rPr>
        <w:t>сидирования организации, ведущей</w:t>
      </w:r>
      <w:r w:rsidRPr="00FB1182">
        <w:rPr>
          <w:rFonts w:ascii="Times New Roman" w:hAnsi="Times New Roman"/>
          <w:sz w:val="28"/>
          <w:szCs w:val="28"/>
          <w:lang w:eastAsia="ru-RU"/>
        </w:rPr>
        <w:t xml:space="preserve"> федеральные информационные фонды, базы и банки данных.</w:t>
      </w:r>
    </w:p>
    <w:p w:rsidR="0057722C" w:rsidRPr="00FB1182" w:rsidRDefault="0057722C" w:rsidP="005772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1182">
        <w:rPr>
          <w:rFonts w:ascii="Times New Roman" w:hAnsi="Times New Roman"/>
          <w:sz w:val="28"/>
          <w:szCs w:val="28"/>
          <w:lang w:eastAsia="ru-RU"/>
        </w:rPr>
        <w:t xml:space="preserve">Соглашение о предоставлении субсидии по-прежнему заключается между </w:t>
      </w:r>
      <w:proofErr w:type="spellStart"/>
      <w:r w:rsidRPr="00FB1182">
        <w:rPr>
          <w:rFonts w:ascii="Times New Roman" w:hAnsi="Times New Roman"/>
          <w:sz w:val="28"/>
          <w:szCs w:val="28"/>
          <w:lang w:eastAsia="ru-RU"/>
        </w:rPr>
        <w:t>Роскомнадзором</w:t>
      </w:r>
      <w:proofErr w:type="spellEnd"/>
      <w:r w:rsidRPr="00FB1182">
        <w:rPr>
          <w:rFonts w:ascii="Times New Roman" w:hAnsi="Times New Roman"/>
          <w:sz w:val="28"/>
          <w:szCs w:val="28"/>
          <w:lang w:eastAsia="ru-RU"/>
        </w:rPr>
        <w:t xml:space="preserve"> и получателем</w:t>
      </w:r>
      <w:r w:rsidR="002A24C9">
        <w:rPr>
          <w:rFonts w:ascii="Times New Roman" w:hAnsi="Times New Roman"/>
          <w:sz w:val="28"/>
          <w:szCs w:val="28"/>
          <w:lang w:eastAsia="ru-RU"/>
        </w:rPr>
        <w:t xml:space="preserve"> (ФГУП НТЦ «</w:t>
      </w:r>
      <w:proofErr w:type="spellStart"/>
      <w:r w:rsidR="002A24C9">
        <w:rPr>
          <w:rFonts w:ascii="Times New Roman" w:hAnsi="Times New Roman"/>
          <w:sz w:val="28"/>
          <w:szCs w:val="28"/>
          <w:lang w:eastAsia="ru-RU"/>
        </w:rPr>
        <w:t>Информрегистр</w:t>
      </w:r>
      <w:proofErr w:type="spellEnd"/>
      <w:r w:rsidR="002A24C9">
        <w:rPr>
          <w:rFonts w:ascii="Times New Roman" w:hAnsi="Times New Roman"/>
          <w:sz w:val="28"/>
          <w:szCs w:val="28"/>
          <w:lang w:eastAsia="ru-RU"/>
        </w:rPr>
        <w:t>»)</w:t>
      </w:r>
      <w:r w:rsidR="002A24C9" w:rsidRPr="002A24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1182">
        <w:rPr>
          <w:rFonts w:ascii="Times New Roman" w:hAnsi="Times New Roman"/>
          <w:sz w:val="28"/>
          <w:szCs w:val="28"/>
          <w:lang w:eastAsia="ru-RU"/>
        </w:rPr>
        <w:t>по типовой форме.</w:t>
      </w:r>
    </w:p>
    <w:p w:rsidR="0057722C" w:rsidRPr="00FB1182" w:rsidRDefault="0057722C" w:rsidP="005772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1182">
        <w:rPr>
          <w:rFonts w:ascii="Times New Roman" w:hAnsi="Times New Roman"/>
          <w:sz w:val="28"/>
          <w:szCs w:val="28"/>
          <w:lang w:eastAsia="ru-RU"/>
        </w:rPr>
        <w:t xml:space="preserve">Субсидию можно </w:t>
      </w:r>
      <w:proofErr w:type="gramStart"/>
      <w:r w:rsidRPr="00FB1182">
        <w:rPr>
          <w:rFonts w:ascii="Times New Roman" w:hAnsi="Times New Roman"/>
          <w:sz w:val="28"/>
          <w:szCs w:val="28"/>
          <w:lang w:eastAsia="ru-RU"/>
        </w:rPr>
        <w:t>потратить</w:t>
      </w:r>
      <w:proofErr w:type="gramEnd"/>
      <w:r w:rsidRPr="00FB1182">
        <w:rPr>
          <w:rFonts w:ascii="Times New Roman" w:hAnsi="Times New Roman"/>
          <w:sz w:val="28"/>
          <w:szCs w:val="28"/>
          <w:lang w:eastAsia="ru-RU"/>
        </w:rPr>
        <w:t xml:space="preserve"> в том числе на следующие цели:</w:t>
      </w:r>
    </w:p>
    <w:p w:rsidR="0057722C" w:rsidRPr="00FB1182" w:rsidRDefault="0057722C" w:rsidP="005772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1182">
        <w:rPr>
          <w:rFonts w:ascii="Times New Roman" w:hAnsi="Times New Roman"/>
          <w:sz w:val="28"/>
          <w:szCs w:val="28"/>
          <w:lang w:eastAsia="ru-RU"/>
        </w:rPr>
        <w:t>- на оплату труда работников и страховые взносы;</w:t>
      </w:r>
    </w:p>
    <w:p w:rsidR="0057722C" w:rsidRPr="00FB1182" w:rsidRDefault="0057722C" w:rsidP="005772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1182">
        <w:rPr>
          <w:rFonts w:ascii="Times New Roman" w:hAnsi="Times New Roman"/>
          <w:sz w:val="28"/>
          <w:szCs w:val="28"/>
          <w:lang w:eastAsia="ru-RU"/>
        </w:rPr>
        <w:t>- на пособия по временной нетрудоспособности;</w:t>
      </w:r>
    </w:p>
    <w:p w:rsidR="0057722C" w:rsidRPr="00FB1182" w:rsidRDefault="0057722C" w:rsidP="005772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1182">
        <w:rPr>
          <w:rFonts w:ascii="Times New Roman" w:hAnsi="Times New Roman"/>
          <w:sz w:val="28"/>
          <w:szCs w:val="28"/>
          <w:lang w:eastAsia="ru-RU"/>
        </w:rPr>
        <w:t>- на оплату услуг связи, транспортных и коммунальных услуг, услуг по повышению квалификации специалистов, на налоговые платежи, на обновление правовых баз данных.</w:t>
      </w:r>
    </w:p>
    <w:p w:rsidR="0057722C" w:rsidRPr="00C21625" w:rsidRDefault="0057722C" w:rsidP="005772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1182">
        <w:rPr>
          <w:rFonts w:ascii="Times New Roman" w:hAnsi="Times New Roman"/>
          <w:sz w:val="28"/>
          <w:szCs w:val="28"/>
          <w:lang w:eastAsia="ru-RU"/>
        </w:rPr>
        <w:t>Прежние</w:t>
      </w:r>
      <w:r w:rsidR="004025FD">
        <w:rPr>
          <w:rFonts w:ascii="Times New Roman" w:hAnsi="Times New Roman"/>
          <w:sz w:val="28"/>
          <w:szCs w:val="28"/>
          <w:lang w:eastAsia="ru-RU"/>
        </w:rPr>
        <w:t xml:space="preserve"> правила предоставления субсидии организации, осуществляющей</w:t>
      </w:r>
      <w:r w:rsidRPr="00FB1182">
        <w:rPr>
          <w:rFonts w:ascii="Times New Roman" w:hAnsi="Times New Roman"/>
          <w:sz w:val="28"/>
          <w:szCs w:val="28"/>
          <w:lang w:eastAsia="ru-RU"/>
        </w:rPr>
        <w:t xml:space="preserve"> ведение федеральных информационных фондов, баз и банков данных, утрачивают силу.</w:t>
      </w:r>
    </w:p>
    <w:p w:rsidR="00C21625" w:rsidRDefault="00C21625" w:rsidP="002E1F6D">
      <w:pPr>
        <w:tabs>
          <w:tab w:val="left" w:pos="122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294736" w:rsidRPr="009A1A15" w:rsidRDefault="00C21625" w:rsidP="0057722C">
      <w:pPr>
        <w:pStyle w:val="aa"/>
        <w:numPr>
          <w:ilvl w:val="0"/>
          <w:numId w:val="30"/>
        </w:numPr>
        <w:tabs>
          <w:tab w:val="left" w:pos="122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21625">
        <w:rPr>
          <w:rFonts w:ascii="Times New Roman" w:hAnsi="Times New Roman"/>
          <w:b/>
          <w:color w:val="000000"/>
          <w:sz w:val="28"/>
          <w:szCs w:val="28"/>
        </w:rPr>
        <w:t>Постановление Правительства Р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оссийской </w:t>
      </w:r>
      <w:r w:rsidRPr="00C21625">
        <w:rPr>
          <w:rFonts w:ascii="Times New Roman" w:hAnsi="Times New Roman"/>
          <w:b/>
          <w:color w:val="000000"/>
          <w:sz w:val="28"/>
          <w:szCs w:val="28"/>
        </w:rPr>
        <w:t>Ф</w:t>
      </w:r>
      <w:r>
        <w:rPr>
          <w:rFonts w:ascii="Times New Roman" w:hAnsi="Times New Roman"/>
          <w:b/>
          <w:color w:val="000000"/>
          <w:sz w:val="28"/>
          <w:szCs w:val="28"/>
        </w:rPr>
        <w:t>едерации</w:t>
      </w:r>
      <w:r w:rsidRPr="00C21625">
        <w:rPr>
          <w:rFonts w:ascii="Times New Roman" w:hAnsi="Times New Roman"/>
          <w:b/>
          <w:color w:val="000000"/>
          <w:sz w:val="28"/>
          <w:szCs w:val="28"/>
        </w:rPr>
        <w:t xml:space="preserve"> от 21 декабр</w:t>
      </w:r>
      <w:r>
        <w:rPr>
          <w:rFonts w:ascii="Times New Roman" w:hAnsi="Times New Roman"/>
          <w:b/>
          <w:color w:val="000000"/>
          <w:sz w:val="28"/>
          <w:szCs w:val="28"/>
        </w:rPr>
        <w:t>я 2018 г. № 1612 «</w:t>
      </w:r>
      <w:r w:rsidRPr="00C21625">
        <w:rPr>
          <w:rFonts w:ascii="Times New Roman" w:hAnsi="Times New Roman"/>
          <w:b/>
          <w:color w:val="000000"/>
          <w:sz w:val="28"/>
          <w:szCs w:val="28"/>
        </w:rPr>
        <w:t>О внесении изменения в Правила предоставления субсидии из федерального бюджета радиочастотной службе на финансовое обеспечение затрат, связанных с выполнением возложенных на нее функций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9A1A15" w:rsidRPr="00C21625" w:rsidRDefault="009A1A15" w:rsidP="009A1A15">
      <w:pPr>
        <w:pStyle w:val="aa"/>
        <w:tabs>
          <w:tab w:val="left" w:pos="1227"/>
        </w:tabs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C21625" w:rsidRPr="00C21625" w:rsidRDefault="00C21625" w:rsidP="009A1A15">
      <w:pPr>
        <w:tabs>
          <w:tab w:val="left" w:pos="1227"/>
        </w:tabs>
        <w:spacing w:after="0" w:line="240" w:lineRule="auto"/>
        <w:ind w:left="360" w:firstLine="491"/>
        <w:jc w:val="both"/>
        <w:rPr>
          <w:rFonts w:ascii="Times New Roman" w:hAnsi="Times New Roman"/>
          <w:sz w:val="28"/>
          <w:szCs w:val="28"/>
        </w:rPr>
      </w:pPr>
      <w:r w:rsidRPr="00C21625">
        <w:rPr>
          <w:rFonts w:ascii="Times New Roman" w:hAnsi="Times New Roman"/>
          <w:sz w:val="28"/>
          <w:szCs w:val="28"/>
        </w:rPr>
        <w:t xml:space="preserve">Скорректированы правила субсидирования радиочастотной службы.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9A1A15">
        <w:rPr>
          <w:rFonts w:ascii="Times New Roman" w:hAnsi="Times New Roman"/>
          <w:sz w:val="28"/>
          <w:szCs w:val="28"/>
        </w:rPr>
        <w:t xml:space="preserve">    </w:t>
      </w:r>
      <w:r w:rsidRPr="00C21625">
        <w:rPr>
          <w:rFonts w:ascii="Times New Roman" w:hAnsi="Times New Roman"/>
          <w:sz w:val="28"/>
          <w:szCs w:val="28"/>
        </w:rPr>
        <w:t xml:space="preserve">Уточнено, что в соглашении должны быть отражены условия, предусмотренные правительственными актами по вопросам казначейского сопровождения. </w:t>
      </w:r>
    </w:p>
    <w:p w:rsidR="00BB1B99" w:rsidRDefault="00BB1B99" w:rsidP="00FB1182">
      <w:pPr>
        <w:tabs>
          <w:tab w:val="left" w:pos="122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8942A9" w:rsidRDefault="008942A9" w:rsidP="002D4F1C">
      <w:pPr>
        <w:tabs>
          <w:tab w:val="left" w:pos="122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9353C1" w:rsidRDefault="00A33126" w:rsidP="0038311C">
      <w:pPr>
        <w:spacing w:after="0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>АДМИНИС</w:t>
      </w:r>
      <w:r w:rsidRPr="00905B27">
        <w:rPr>
          <w:rFonts w:ascii="Times New Roman" w:hAnsi="Times New Roman"/>
          <w:b/>
          <w:sz w:val="28"/>
          <w:szCs w:val="28"/>
        </w:rPr>
        <w:t>ТРАТИВНАЯ РЕФОРМА</w:t>
      </w:r>
    </w:p>
    <w:p w:rsidR="00C84390" w:rsidRPr="00C84390" w:rsidRDefault="00C84390" w:rsidP="00E124AF">
      <w:pPr>
        <w:pStyle w:val="1"/>
        <w:numPr>
          <w:ilvl w:val="0"/>
          <w:numId w:val="32"/>
        </w:numPr>
        <w:spacing w:line="240" w:lineRule="auto"/>
        <w:jc w:val="both"/>
        <w:rPr>
          <w:rFonts w:ascii="Times New Roman" w:eastAsia="Calibri" w:hAnsi="Times New Roman" w:cs="Times New Roman"/>
          <w:color w:val="26282F"/>
          <w:lang w:eastAsia="ru-RU"/>
        </w:rPr>
      </w:pPr>
      <w:r w:rsidRPr="00C84390">
        <w:rPr>
          <w:rFonts w:ascii="Times New Roman" w:eastAsia="Calibri" w:hAnsi="Times New Roman" w:cs="Times New Roman"/>
          <w:color w:val="26282F"/>
          <w:lang w:eastAsia="ru-RU"/>
        </w:rPr>
        <w:t>Указ Президента Р</w:t>
      </w:r>
      <w:r>
        <w:rPr>
          <w:rFonts w:ascii="Times New Roman" w:eastAsia="Calibri" w:hAnsi="Times New Roman" w:cs="Times New Roman"/>
          <w:color w:val="26282F"/>
          <w:lang w:eastAsia="ru-RU"/>
        </w:rPr>
        <w:t xml:space="preserve">оссийской </w:t>
      </w:r>
      <w:r w:rsidRPr="00C84390">
        <w:rPr>
          <w:rFonts w:ascii="Times New Roman" w:eastAsia="Calibri" w:hAnsi="Times New Roman" w:cs="Times New Roman"/>
          <w:color w:val="26282F"/>
          <w:lang w:eastAsia="ru-RU"/>
        </w:rPr>
        <w:t>Ф</w:t>
      </w:r>
      <w:r>
        <w:rPr>
          <w:rFonts w:ascii="Times New Roman" w:eastAsia="Calibri" w:hAnsi="Times New Roman" w:cs="Times New Roman"/>
          <w:color w:val="26282F"/>
          <w:lang w:eastAsia="ru-RU"/>
        </w:rPr>
        <w:t>едерации от 19 декабря 2018 г. № 728</w:t>
      </w:r>
      <w:r>
        <w:rPr>
          <w:rFonts w:ascii="Times New Roman" w:eastAsia="Calibri" w:hAnsi="Times New Roman" w:cs="Times New Roman"/>
          <w:color w:val="26282F"/>
          <w:lang w:eastAsia="ru-RU"/>
        </w:rPr>
        <w:br/>
        <w:t>«</w:t>
      </w:r>
      <w:r w:rsidRPr="00C84390">
        <w:rPr>
          <w:rFonts w:ascii="Times New Roman" w:eastAsia="Calibri" w:hAnsi="Times New Roman" w:cs="Times New Roman"/>
          <w:color w:val="26282F"/>
          <w:lang w:eastAsia="ru-RU"/>
        </w:rPr>
        <w:t>О некоторых вопросах Министерства Российской Федерации по делам гражданской обороны, чрезвычайным ситуациям и ликвидации</w:t>
      </w:r>
      <w:r>
        <w:rPr>
          <w:rFonts w:ascii="Times New Roman" w:eastAsia="Calibri" w:hAnsi="Times New Roman" w:cs="Times New Roman"/>
          <w:color w:val="26282F"/>
          <w:lang w:eastAsia="ru-RU"/>
        </w:rPr>
        <w:t xml:space="preserve"> последствий стихийных бедствий»</w:t>
      </w:r>
    </w:p>
    <w:p w:rsidR="00C84390" w:rsidRDefault="00C84390" w:rsidP="00C8439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C84390" w:rsidRPr="00C84390" w:rsidRDefault="00911866" w:rsidP="00C843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Упразднены</w:t>
      </w:r>
      <w:r w:rsidR="00C84390" w:rsidRPr="00C84390">
        <w:rPr>
          <w:rFonts w:ascii="Times New Roman" w:hAnsi="Times New Roman"/>
          <w:sz w:val="28"/>
          <w:szCs w:val="28"/>
          <w:lang w:eastAsia="ru-RU"/>
        </w:rPr>
        <w:t xml:space="preserve"> региональные центры по делам гражданской обороны, чрезвычайным ситуациям и ликвидации последствий стихийных бедствий МЧС России.</w:t>
      </w:r>
    </w:p>
    <w:p w:rsidR="00C84390" w:rsidRPr="00C84390" w:rsidRDefault="00C84390" w:rsidP="00C843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4390">
        <w:rPr>
          <w:rFonts w:ascii="Times New Roman" w:hAnsi="Times New Roman"/>
          <w:sz w:val="28"/>
          <w:szCs w:val="28"/>
          <w:lang w:eastAsia="ru-RU"/>
        </w:rPr>
        <w:t>Спасательные воинские формирования регионального подчинения переходят под непосредственное управление Министра.</w:t>
      </w:r>
    </w:p>
    <w:p w:rsidR="00C84390" w:rsidRPr="00C84390" w:rsidRDefault="00C84390" w:rsidP="00C843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4390">
        <w:rPr>
          <w:rFonts w:ascii="Times New Roman" w:hAnsi="Times New Roman"/>
          <w:sz w:val="28"/>
          <w:szCs w:val="28"/>
          <w:lang w:eastAsia="ru-RU"/>
        </w:rPr>
        <w:t>Изменены штатная численность и структура центрального аппарата МЧС России.</w:t>
      </w:r>
    </w:p>
    <w:p w:rsidR="00690C78" w:rsidRPr="00FC6EEF" w:rsidRDefault="00C84390" w:rsidP="00FC6E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4390">
        <w:rPr>
          <w:rFonts w:ascii="Times New Roman" w:hAnsi="Times New Roman"/>
          <w:sz w:val="28"/>
          <w:szCs w:val="28"/>
          <w:lang w:eastAsia="ru-RU"/>
        </w:rPr>
        <w:t>Указ вст</w:t>
      </w:r>
      <w:r w:rsidR="00911866">
        <w:rPr>
          <w:rFonts w:ascii="Times New Roman" w:hAnsi="Times New Roman"/>
          <w:sz w:val="28"/>
          <w:szCs w:val="28"/>
          <w:lang w:eastAsia="ru-RU"/>
        </w:rPr>
        <w:t>упил</w:t>
      </w:r>
      <w:r w:rsidRPr="00C84390">
        <w:rPr>
          <w:rFonts w:ascii="Times New Roman" w:hAnsi="Times New Roman"/>
          <w:sz w:val="28"/>
          <w:szCs w:val="28"/>
          <w:lang w:eastAsia="ru-RU"/>
        </w:rPr>
        <w:t xml:space="preserve"> в силу с 1 января 2019 г.</w:t>
      </w:r>
    </w:p>
    <w:p w:rsidR="00EB359B" w:rsidRDefault="00EB359B" w:rsidP="001F49A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B359B" w:rsidRDefault="00EB359B" w:rsidP="00A33126">
      <w:pPr>
        <w:spacing w:after="0"/>
        <w:ind w:left="720"/>
        <w:rPr>
          <w:rFonts w:ascii="Times New Roman" w:hAnsi="Times New Roman"/>
          <w:b/>
          <w:sz w:val="28"/>
          <w:szCs w:val="28"/>
        </w:rPr>
      </w:pPr>
    </w:p>
    <w:p w:rsidR="001C549D" w:rsidRDefault="001C549D" w:rsidP="00A33126">
      <w:pPr>
        <w:spacing w:after="0"/>
        <w:ind w:left="720"/>
        <w:rPr>
          <w:rFonts w:ascii="Times New Roman" w:hAnsi="Times New Roman"/>
          <w:b/>
          <w:sz w:val="28"/>
          <w:szCs w:val="28"/>
        </w:rPr>
      </w:pPr>
    </w:p>
    <w:p w:rsidR="001C549D" w:rsidRDefault="001C549D" w:rsidP="00A33126">
      <w:pPr>
        <w:spacing w:after="0"/>
        <w:ind w:left="720"/>
        <w:rPr>
          <w:rFonts w:ascii="Times New Roman" w:hAnsi="Times New Roman"/>
          <w:b/>
          <w:sz w:val="28"/>
          <w:szCs w:val="28"/>
        </w:rPr>
      </w:pPr>
    </w:p>
    <w:p w:rsidR="00A33126" w:rsidRDefault="0013653E" w:rsidP="0013653E">
      <w:pPr>
        <w:tabs>
          <w:tab w:val="left" w:pos="2311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</w:t>
      </w:r>
      <w:r w:rsidR="00EB359B">
        <w:rPr>
          <w:rFonts w:ascii="Times New Roman" w:hAnsi="Times New Roman"/>
          <w:b/>
          <w:sz w:val="28"/>
          <w:szCs w:val="28"/>
        </w:rPr>
        <w:t xml:space="preserve">  </w:t>
      </w:r>
      <w:r w:rsidRPr="009F3F9D">
        <w:rPr>
          <w:rFonts w:ascii="Times New Roman" w:hAnsi="Times New Roman"/>
          <w:b/>
          <w:sz w:val="28"/>
          <w:szCs w:val="28"/>
        </w:rPr>
        <w:t>ВОПРОСЫ ГОСУДАРСТВЕННОЙ ГРАЖДАНСКОЙ СЛУЖБЫ</w:t>
      </w:r>
    </w:p>
    <w:p w:rsidR="008431A6" w:rsidRDefault="008431A6" w:rsidP="0013653E">
      <w:pPr>
        <w:tabs>
          <w:tab w:val="left" w:pos="2311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13653E" w:rsidRPr="0013653E" w:rsidRDefault="0013653E" w:rsidP="00AD65D3">
      <w:pPr>
        <w:pStyle w:val="aa"/>
        <w:numPr>
          <w:ilvl w:val="0"/>
          <w:numId w:val="28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13653E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Федеральн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ый закон от 11 декабря 2018 г. №</w:t>
      </w:r>
      <w:r w:rsidRPr="0013653E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 461-Ф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13653E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 внесении изменений в статью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23 Закона Российской Федерации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13653E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занятости н</w:t>
      </w:r>
      <w:r w:rsidR="00AE654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аселения в Российской Федерации</w:t>
      </w:r>
      <w:r w:rsidRPr="0013653E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и статьи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52 и 60.1 Федерального закона «</w:t>
      </w:r>
      <w:r w:rsidRPr="0013653E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государственной гражданс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кой службе Российской Федерации»</w:t>
      </w:r>
      <w:r w:rsidRPr="0013653E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в связи с совершенствованием механизма ротации госуд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арственных гражданских служащих»</w:t>
      </w:r>
    </w:p>
    <w:p w:rsidR="0013653E" w:rsidRPr="0013653E" w:rsidRDefault="0013653E" w:rsidP="001365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653E">
        <w:rPr>
          <w:rFonts w:ascii="Times New Roman" w:hAnsi="Times New Roman"/>
          <w:sz w:val="28"/>
          <w:szCs w:val="28"/>
          <w:lang w:eastAsia="ru-RU"/>
        </w:rPr>
        <w:t xml:space="preserve">Супруги госслужащих, переведенных в порядке ротации, вправе в приоритетном порядке пройти профессиональное обучение и получить дополнительное профессиональное образование. Президент, Правительство и региональные власти могут предоставлять дополнительные гарантии </w:t>
      </w:r>
      <w:proofErr w:type="spellStart"/>
      <w:r w:rsidRPr="0013653E">
        <w:rPr>
          <w:rFonts w:ascii="Times New Roman" w:hAnsi="Times New Roman"/>
          <w:sz w:val="28"/>
          <w:szCs w:val="28"/>
          <w:lang w:eastAsia="ru-RU"/>
        </w:rPr>
        <w:t>ротируемым</w:t>
      </w:r>
      <w:proofErr w:type="spellEnd"/>
      <w:r w:rsidRPr="0013653E">
        <w:rPr>
          <w:rFonts w:ascii="Times New Roman" w:hAnsi="Times New Roman"/>
          <w:sz w:val="28"/>
          <w:szCs w:val="28"/>
          <w:lang w:eastAsia="ru-RU"/>
        </w:rPr>
        <w:t xml:space="preserve"> госслужащим.</w:t>
      </w:r>
    </w:p>
    <w:p w:rsidR="0013653E" w:rsidRPr="0013653E" w:rsidRDefault="0013653E" w:rsidP="001365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653E">
        <w:rPr>
          <w:rFonts w:ascii="Times New Roman" w:hAnsi="Times New Roman"/>
          <w:sz w:val="28"/>
          <w:szCs w:val="28"/>
          <w:lang w:eastAsia="ru-RU"/>
        </w:rPr>
        <w:t>Руководители контрольных и надзорных территориальных органов подлежат обязательной ротации. Руководители федеральных органов власти определяют пер</w:t>
      </w:r>
      <w:r>
        <w:rPr>
          <w:rFonts w:ascii="Times New Roman" w:hAnsi="Times New Roman"/>
          <w:sz w:val="28"/>
          <w:szCs w:val="28"/>
          <w:lang w:eastAsia="ru-RU"/>
        </w:rPr>
        <w:t>ечни иных должностей категории «руководители»</w:t>
      </w:r>
      <w:r w:rsidRPr="0013653E">
        <w:rPr>
          <w:rFonts w:ascii="Times New Roman" w:hAnsi="Times New Roman"/>
          <w:sz w:val="28"/>
          <w:szCs w:val="28"/>
          <w:lang w:eastAsia="ru-RU"/>
        </w:rPr>
        <w:t>, по которым возможна ротация.</w:t>
      </w:r>
    </w:p>
    <w:p w:rsidR="0013653E" w:rsidRPr="0013653E" w:rsidRDefault="0013653E" w:rsidP="001365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653E">
        <w:rPr>
          <w:rFonts w:ascii="Times New Roman" w:hAnsi="Times New Roman"/>
          <w:sz w:val="28"/>
          <w:szCs w:val="28"/>
          <w:lang w:eastAsia="ru-RU"/>
        </w:rPr>
        <w:t>Исключена ротация в пределах одной группы должностей. Запрещена ротация на должность с более низким окладом.</w:t>
      </w:r>
    </w:p>
    <w:p w:rsidR="0013653E" w:rsidRPr="0013653E" w:rsidRDefault="0013653E" w:rsidP="001365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653E">
        <w:rPr>
          <w:rFonts w:ascii="Times New Roman" w:hAnsi="Times New Roman"/>
          <w:sz w:val="28"/>
          <w:szCs w:val="28"/>
          <w:lang w:eastAsia="ru-RU"/>
        </w:rPr>
        <w:t>Представитель нанимателя обязан в письменной форме под роспись уведомлять госслужащего о предстоящей ротации минимум за 6 месяцев до окончания действия срочного служебного контракта. Необходимо письменное согласие госслужащего на перевод в порядке ротации.</w:t>
      </w:r>
    </w:p>
    <w:p w:rsidR="0013653E" w:rsidRPr="0013653E" w:rsidRDefault="0013653E" w:rsidP="001365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653E">
        <w:rPr>
          <w:rFonts w:ascii="Times New Roman" w:hAnsi="Times New Roman"/>
          <w:sz w:val="28"/>
          <w:szCs w:val="28"/>
          <w:lang w:eastAsia="ru-RU"/>
        </w:rPr>
        <w:t>Отказаться от ротации можно:</w:t>
      </w:r>
    </w:p>
    <w:p w:rsidR="0013653E" w:rsidRPr="0013653E" w:rsidRDefault="0013653E" w:rsidP="001365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653E">
        <w:rPr>
          <w:rFonts w:ascii="Times New Roman" w:hAnsi="Times New Roman"/>
          <w:sz w:val="28"/>
          <w:szCs w:val="28"/>
          <w:lang w:eastAsia="ru-RU"/>
        </w:rPr>
        <w:t>- если есть заболевание, препятствующее проживанию в местности, куда планируется перевод;</w:t>
      </w:r>
    </w:p>
    <w:p w:rsidR="0013653E" w:rsidRPr="0013653E" w:rsidRDefault="0013653E" w:rsidP="001365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653E">
        <w:rPr>
          <w:rFonts w:ascii="Times New Roman" w:hAnsi="Times New Roman"/>
          <w:sz w:val="28"/>
          <w:szCs w:val="28"/>
          <w:lang w:eastAsia="ru-RU"/>
        </w:rPr>
        <w:t>- если необходимо постоянно ухаживать за проживающими отдельно родственниками.</w:t>
      </w:r>
    </w:p>
    <w:p w:rsidR="0013653E" w:rsidRPr="0013653E" w:rsidRDefault="0013653E" w:rsidP="001365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653E">
        <w:rPr>
          <w:rFonts w:ascii="Times New Roman" w:hAnsi="Times New Roman"/>
          <w:sz w:val="28"/>
          <w:szCs w:val="28"/>
          <w:lang w:eastAsia="ru-RU"/>
        </w:rPr>
        <w:t>Предусмотрены переходные положения по применению изменений.</w:t>
      </w:r>
    </w:p>
    <w:p w:rsidR="00A33126" w:rsidRDefault="00A33126" w:rsidP="001639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D7626" w:rsidRDefault="000914EF" w:rsidP="001639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914EF">
        <w:rPr>
          <w:rFonts w:ascii="Times New Roman" w:hAnsi="Times New Roman"/>
          <w:b/>
          <w:sz w:val="28"/>
          <w:szCs w:val="28"/>
        </w:rPr>
        <w:t>НОРМАТИВНЫЕ ПРАВОВЫЕ АКТЫ, РЕГУЛИРУЮЩИЕ ОСОБЕННОСТИ ПРАВОВОГО РЕЖИМА В РЕСПУБЛИКЕ КРЫМ И Г. СЕВАСТОПОЛЕ</w:t>
      </w:r>
    </w:p>
    <w:p w:rsidR="00451825" w:rsidRDefault="00451825" w:rsidP="003F656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E7594" w:rsidRPr="00DE7594" w:rsidRDefault="00DE7594" w:rsidP="00C3422F">
      <w:pPr>
        <w:pStyle w:val="aa"/>
        <w:numPr>
          <w:ilvl w:val="0"/>
          <w:numId w:val="24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DE759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Федеральный конституционн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ый закон от 25 декабря 2018 г. №</w:t>
      </w:r>
      <w:r w:rsidRPr="00DE759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 3-ФК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DE759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статью 12.1 Федера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льного конституционного закона «</w:t>
      </w:r>
      <w:r w:rsidRPr="00DE759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принятии в Российскую Федерацию Республики Крым и образовании в составе Российской Федерации новых субъектов - Республики Крым и города фе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дерального значения Севастополя»</w:t>
      </w:r>
    </w:p>
    <w:p w:rsidR="00905944" w:rsidRPr="00905944" w:rsidRDefault="00905944" w:rsidP="009059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5944">
        <w:rPr>
          <w:rFonts w:ascii="Times New Roman" w:hAnsi="Times New Roman"/>
          <w:sz w:val="28"/>
          <w:szCs w:val="28"/>
          <w:lang w:eastAsia="ru-RU"/>
        </w:rPr>
        <w:t>Продлен срок, в течение которого региональными актами Крыма и Севастополя по согласованию с федеральными властями устанавливаются особенности регулирования отдельных правоотношений:</w:t>
      </w:r>
    </w:p>
    <w:p w:rsidR="00905944" w:rsidRPr="00905944" w:rsidRDefault="00905944" w:rsidP="009059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5944">
        <w:rPr>
          <w:rFonts w:ascii="Times New Roman" w:hAnsi="Times New Roman"/>
          <w:sz w:val="28"/>
          <w:szCs w:val="28"/>
          <w:lang w:eastAsia="ru-RU"/>
        </w:rPr>
        <w:t>- до 31 декабря 2020 г. - для градостроительных отношений;</w:t>
      </w:r>
    </w:p>
    <w:p w:rsidR="00905944" w:rsidRPr="00905944" w:rsidRDefault="00905944" w:rsidP="009059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5944">
        <w:rPr>
          <w:rFonts w:ascii="Times New Roman" w:hAnsi="Times New Roman"/>
          <w:sz w:val="28"/>
          <w:szCs w:val="28"/>
          <w:lang w:eastAsia="ru-RU"/>
        </w:rPr>
        <w:lastRenderedPageBreak/>
        <w:t>- до 1 января 2023 г. - для имущественных и земельных отношений, а также отношений в сфере кадастрового учета и гос</w:t>
      </w:r>
      <w:r>
        <w:rPr>
          <w:rFonts w:ascii="Times New Roman" w:hAnsi="Times New Roman"/>
          <w:sz w:val="28"/>
          <w:szCs w:val="28"/>
          <w:lang w:eastAsia="ru-RU"/>
        </w:rPr>
        <w:t xml:space="preserve">ударственной </w:t>
      </w:r>
      <w:r w:rsidRPr="00905944">
        <w:rPr>
          <w:rFonts w:ascii="Times New Roman" w:hAnsi="Times New Roman"/>
          <w:sz w:val="28"/>
          <w:szCs w:val="28"/>
          <w:lang w:eastAsia="ru-RU"/>
        </w:rPr>
        <w:t>регистрации недвижимости.</w:t>
      </w:r>
    </w:p>
    <w:p w:rsidR="00905944" w:rsidRPr="00905944" w:rsidRDefault="00905944" w:rsidP="009059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5944">
        <w:rPr>
          <w:rFonts w:ascii="Times New Roman" w:hAnsi="Times New Roman"/>
          <w:sz w:val="28"/>
          <w:szCs w:val="28"/>
          <w:lang w:eastAsia="ru-RU"/>
        </w:rPr>
        <w:t>Ранее был предусмотрен единый срок, который истекал 1 января 2019 г.</w:t>
      </w:r>
    </w:p>
    <w:p w:rsidR="00905944" w:rsidRPr="00905944" w:rsidRDefault="00905944" w:rsidP="009059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5944">
        <w:rPr>
          <w:rFonts w:ascii="Times New Roman" w:hAnsi="Times New Roman"/>
          <w:sz w:val="28"/>
          <w:szCs w:val="28"/>
          <w:lang w:eastAsia="ru-RU"/>
        </w:rPr>
        <w:t>Изменения позволят завершить мероприятия по интеграции Крымского региона в экономическую и правовую системы России.</w:t>
      </w:r>
    </w:p>
    <w:p w:rsidR="00905944" w:rsidRPr="00905944" w:rsidRDefault="00AE654F" w:rsidP="009059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Закон вступил</w:t>
      </w:r>
      <w:r w:rsidR="00905944" w:rsidRPr="00905944">
        <w:rPr>
          <w:rFonts w:ascii="Times New Roman" w:hAnsi="Times New Roman"/>
          <w:sz w:val="28"/>
          <w:szCs w:val="28"/>
          <w:lang w:eastAsia="ru-RU"/>
        </w:rPr>
        <w:t xml:space="preserve"> в силу с 1 января 2019 г.</w:t>
      </w:r>
    </w:p>
    <w:p w:rsidR="00DE7594" w:rsidRPr="00DE7594" w:rsidRDefault="00DE7594" w:rsidP="00EB3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0C78" w:rsidRPr="00690C78" w:rsidRDefault="00690C78" w:rsidP="00690C78">
      <w:pPr>
        <w:pStyle w:val="aa"/>
        <w:numPr>
          <w:ilvl w:val="0"/>
          <w:numId w:val="33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690C7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Федеральн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ый закон от 25 декабря 2018 г. №</w:t>
      </w:r>
      <w:r w:rsidRPr="00690C7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 485-ФЗ</w:t>
      </w:r>
      <w:r w:rsidRPr="00690C7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«</w:t>
      </w:r>
      <w:r w:rsidRPr="00690C7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отдельные законодате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льные акты Российской Федерации»</w:t>
      </w:r>
    </w:p>
    <w:p w:rsidR="00690C78" w:rsidRPr="00690C78" w:rsidRDefault="00690C78" w:rsidP="00690C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690C78" w:rsidRPr="00690C78" w:rsidRDefault="00634956" w:rsidP="00690C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Основные изменения</w:t>
      </w:r>
      <w:r w:rsidR="00690C78" w:rsidRPr="00690C78">
        <w:rPr>
          <w:rFonts w:ascii="Times New Roman" w:hAnsi="Times New Roman"/>
          <w:sz w:val="28"/>
          <w:szCs w:val="28"/>
          <w:lang w:eastAsia="ru-RU"/>
        </w:rPr>
        <w:t xml:space="preserve"> касаются функционирования</w:t>
      </w:r>
      <w:r w:rsidR="00690C78">
        <w:rPr>
          <w:rFonts w:ascii="Times New Roman" w:hAnsi="Times New Roman"/>
          <w:sz w:val="28"/>
          <w:szCs w:val="28"/>
          <w:lang w:eastAsia="ru-RU"/>
        </w:rPr>
        <w:t xml:space="preserve"> свободной экономической зоны</w:t>
      </w:r>
      <w:r w:rsidR="00690C78" w:rsidRPr="00690C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0C78">
        <w:rPr>
          <w:rFonts w:ascii="Times New Roman" w:hAnsi="Times New Roman"/>
          <w:sz w:val="28"/>
          <w:szCs w:val="28"/>
          <w:lang w:eastAsia="ru-RU"/>
        </w:rPr>
        <w:t>(</w:t>
      </w:r>
      <w:r w:rsidR="00690C78" w:rsidRPr="00690C78">
        <w:rPr>
          <w:rFonts w:ascii="Times New Roman" w:hAnsi="Times New Roman"/>
          <w:sz w:val="28"/>
          <w:szCs w:val="28"/>
          <w:lang w:eastAsia="ru-RU"/>
        </w:rPr>
        <w:t>СЭЗ</w:t>
      </w:r>
      <w:r w:rsidR="00690C78">
        <w:rPr>
          <w:rFonts w:ascii="Times New Roman" w:hAnsi="Times New Roman"/>
          <w:sz w:val="28"/>
          <w:szCs w:val="28"/>
          <w:lang w:eastAsia="ru-RU"/>
        </w:rPr>
        <w:t>)</w:t>
      </w:r>
      <w:r w:rsidR="00690C78" w:rsidRPr="00690C78">
        <w:rPr>
          <w:rFonts w:ascii="Times New Roman" w:hAnsi="Times New Roman"/>
          <w:sz w:val="28"/>
          <w:szCs w:val="28"/>
          <w:lang w:eastAsia="ru-RU"/>
        </w:rPr>
        <w:t xml:space="preserve"> в Крыму и Севастополе.</w:t>
      </w:r>
    </w:p>
    <w:p w:rsidR="00690C78" w:rsidRPr="00690C78" w:rsidRDefault="00690C78" w:rsidP="00690C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0C78">
        <w:rPr>
          <w:rFonts w:ascii="Times New Roman" w:hAnsi="Times New Roman"/>
          <w:sz w:val="28"/>
          <w:szCs w:val="28"/>
          <w:lang w:eastAsia="ru-RU"/>
        </w:rPr>
        <w:t>Без торгов можно будет заключить договор аренды государственного или муниципального земельного участка, расположенного в СЭЗ, для реализации договора об условиях деятельности. Отдельно урегулированы вопросы реализации участниками инвест</w:t>
      </w:r>
      <w:r>
        <w:rPr>
          <w:rFonts w:ascii="Times New Roman" w:hAnsi="Times New Roman"/>
          <w:sz w:val="28"/>
          <w:szCs w:val="28"/>
          <w:lang w:eastAsia="ru-RU"/>
        </w:rPr>
        <w:t xml:space="preserve">иционных </w:t>
      </w:r>
      <w:r w:rsidRPr="00690C78">
        <w:rPr>
          <w:rFonts w:ascii="Times New Roman" w:hAnsi="Times New Roman"/>
          <w:sz w:val="28"/>
          <w:szCs w:val="28"/>
          <w:lang w:eastAsia="ru-RU"/>
        </w:rPr>
        <w:t>проектов. Контролировать их выполнение будут высшие исполнительные органы гос</w:t>
      </w:r>
      <w:r>
        <w:rPr>
          <w:rFonts w:ascii="Times New Roman" w:hAnsi="Times New Roman"/>
          <w:sz w:val="28"/>
          <w:szCs w:val="28"/>
          <w:lang w:eastAsia="ru-RU"/>
        </w:rPr>
        <w:t xml:space="preserve">ударственной </w:t>
      </w:r>
      <w:r w:rsidRPr="00690C78">
        <w:rPr>
          <w:rFonts w:ascii="Times New Roman" w:hAnsi="Times New Roman"/>
          <w:sz w:val="28"/>
          <w:szCs w:val="28"/>
          <w:lang w:eastAsia="ru-RU"/>
        </w:rPr>
        <w:t>власти Крыма и Севастополя.</w:t>
      </w:r>
    </w:p>
    <w:p w:rsidR="00690C78" w:rsidRPr="00690C78" w:rsidRDefault="00690C78" w:rsidP="00690C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0C78">
        <w:rPr>
          <w:rFonts w:ascii="Times New Roman" w:hAnsi="Times New Roman"/>
          <w:sz w:val="28"/>
          <w:szCs w:val="28"/>
          <w:lang w:eastAsia="ru-RU"/>
        </w:rPr>
        <w:t>Федеральный закон вступает в силу со дня</w:t>
      </w:r>
      <w:r w:rsidR="00DB1792">
        <w:rPr>
          <w:rFonts w:ascii="Times New Roman" w:hAnsi="Times New Roman"/>
          <w:sz w:val="28"/>
          <w:szCs w:val="28"/>
          <w:lang w:eastAsia="ru-RU"/>
        </w:rPr>
        <w:t xml:space="preserve"> официального</w:t>
      </w:r>
      <w:r w:rsidRPr="00690C78">
        <w:rPr>
          <w:rFonts w:ascii="Times New Roman" w:hAnsi="Times New Roman"/>
          <w:sz w:val="28"/>
          <w:szCs w:val="28"/>
          <w:lang w:eastAsia="ru-RU"/>
        </w:rPr>
        <w:t xml:space="preserve"> опубликования. До 1 января 2029 г. уставы международных компаний должны быть приведены в соответствие с указанными изменениями.</w:t>
      </w:r>
    </w:p>
    <w:p w:rsidR="00006BC9" w:rsidRDefault="00006BC9" w:rsidP="003F656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765CA" w:rsidRDefault="00D765CA" w:rsidP="001639DA">
      <w:pPr>
        <w:pStyle w:val="ConsPlusNormal"/>
        <w:tabs>
          <w:tab w:val="left" w:pos="1173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1CF2" w:rsidRDefault="00B9573C" w:rsidP="006F1AB0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E14">
        <w:rPr>
          <w:rFonts w:ascii="Times New Roman" w:hAnsi="Times New Roman" w:cs="Times New Roman"/>
          <w:b/>
          <w:sz w:val="28"/>
          <w:szCs w:val="28"/>
        </w:rPr>
        <w:t>ГОСУДАРСТВЕННЫЕ ЗАКУПКИ</w:t>
      </w:r>
    </w:p>
    <w:p w:rsidR="00F25615" w:rsidRDefault="00F25615" w:rsidP="001F49A9">
      <w:pPr>
        <w:pStyle w:val="ConsPlusNormal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E2E5E" w:rsidRPr="001E2E5E" w:rsidRDefault="001E2E5E" w:rsidP="00C3422F">
      <w:pPr>
        <w:pStyle w:val="aa"/>
        <w:numPr>
          <w:ilvl w:val="0"/>
          <w:numId w:val="23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1E2E5E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Федеральн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ый закон от 27 декабря 2018 г. № 518-ФЗ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1E2E5E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изменения в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статью 93 Федерального закона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1E2E5E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арственных и муниципальных нужд»</w:t>
      </w:r>
    </w:p>
    <w:p w:rsidR="001E2E5E" w:rsidRPr="001E2E5E" w:rsidRDefault="001E2E5E" w:rsidP="001E2E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2E5E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proofErr w:type="gramStart"/>
      <w:r w:rsidRPr="001E2E5E">
        <w:rPr>
          <w:rFonts w:ascii="Times New Roman" w:hAnsi="Times New Roman"/>
          <w:sz w:val="28"/>
          <w:szCs w:val="28"/>
          <w:lang w:eastAsia="ru-RU"/>
        </w:rPr>
        <w:t>подгото</w:t>
      </w:r>
      <w:r>
        <w:rPr>
          <w:rFonts w:ascii="Times New Roman" w:hAnsi="Times New Roman"/>
          <w:sz w:val="28"/>
          <w:szCs w:val="28"/>
          <w:lang w:eastAsia="ru-RU"/>
        </w:rPr>
        <w:t>вки проектов актов Президента </w:t>
      </w:r>
      <w:r w:rsidRPr="001E2E5E"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1E2E5E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Правительства </w:t>
      </w:r>
      <w:r w:rsidRPr="001E2E5E"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1E2E5E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1E2E5E">
        <w:rPr>
          <w:rFonts w:ascii="Times New Roman" w:hAnsi="Times New Roman"/>
          <w:sz w:val="28"/>
          <w:szCs w:val="28"/>
          <w:lang w:eastAsia="ru-RU"/>
        </w:rPr>
        <w:t xml:space="preserve"> о закупках у единственного поставщика определяется правовым актом Президента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1E2E5E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1E2E5E">
        <w:rPr>
          <w:rFonts w:ascii="Times New Roman" w:hAnsi="Times New Roman"/>
          <w:sz w:val="28"/>
          <w:szCs w:val="28"/>
          <w:lang w:eastAsia="ru-RU"/>
        </w:rPr>
        <w:t>. Конкретизировано содержание проектов таких актов.</w:t>
      </w:r>
    </w:p>
    <w:p w:rsidR="001E2E5E" w:rsidRPr="00400CD9" w:rsidRDefault="001E2E5E" w:rsidP="00400C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2E5E">
        <w:rPr>
          <w:rFonts w:ascii="Times New Roman" w:hAnsi="Times New Roman"/>
          <w:sz w:val="28"/>
          <w:szCs w:val="28"/>
          <w:lang w:eastAsia="ru-RU"/>
        </w:rPr>
        <w:t>Федеральный закон вступает в силу через 90 дней после его официального опубликования.</w:t>
      </w:r>
    </w:p>
    <w:p w:rsidR="00F25615" w:rsidRPr="00F25615" w:rsidRDefault="00F25615" w:rsidP="001F49A9">
      <w:pPr>
        <w:pStyle w:val="1"/>
        <w:numPr>
          <w:ilvl w:val="0"/>
          <w:numId w:val="22"/>
        </w:numPr>
        <w:spacing w:line="240" w:lineRule="auto"/>
        <w:jc w:val="both"/>
        <w:rPr>
          <w:rFonts w:ascii="Times New Roman" w:eastAsia="Calibri" w:hAnsi="Times New Roman" w:cs="Times New Roman"/>
          <w:color w:val="26282F"/>
          <w:lang w:eastAsia="ru-RU"/>
        </w:rPr>
      </w:pPr>
      <w:r w:rsidRPr="00F25615">
        <w:rPr>
          <w:rFonts w:ascii="Times New Roman" w:eastAsia="Calibri" w:hAnsi="Times New Roman" w:cs="Times New Roman"/>
          <w:color w:val="26282F"/>
          <w:lang w:eastAsia="ru-RU"/>
        </w:rPr>
        <w:t>Федеральн</w:t>
      </w:r>
      <w:r>
        <w:rPr>
          <w:rFonts w:ascii="Times New Roman" w:eastAsia="Calibri" w:hAnsi="Times New Roman" w:cs="Times New Roman"/>
          <w:color w:val="26282F"/>
          <w:lang w:eastAsia="ru-RU"/>
        </w:rPr>
        <w:t>ый закон от 27 декабря 2018 г. № 512-ФЗ</w:t>
      </w:r>
      <w:r>
        <w:rPr>
          <w:rFonts w:ascii="Times New Roman" w:eastAsia="Calibri" w:hAnsi="Times New Roman" w:cs="Times New Roman"/>
          <w:color w:val="26282F"/>
          <w:lang w:eastAsia="ru-RU"/>
        </w:rPr>
        <w:br/>
        <w:t>«</w:t>
      </w:r>
      <w:r w:rsidRPr="00F25615">
        <w:rPr>
          <w:rFonts w:ascii="Times New Roman" w:eastAsia="Calibri" w:hAnsi="Times New Roman" w:cs="Times New Roman"/>
          <w:color w:val="26282F"/>
          <w:lang w:eastAsia="ru-RU"/>
        </w:rPr>
        <w:t>О внесении изменений в стат</w:t>
      </w:r>
      <w:r>
        <w:rPr>
          <w:rFonts w:ascii="Times New Roman" w:eastAsia="Calibri" w:hAnsi="Times New Roman" w:cs="Times New Roman"/>
          <w:color w:val="26282F"/>
          <w:lang w:eastAsia="ru-RU"/>
        </w:rPr>
        <w:t xml:space="preserve">ьи 41 и 94 Федерального закона </w:t>
      </w:r>
      <w:r>
        <w:rPr>
          <w:rFonts w:ascii="Times New Roman" w:eastAsia="Calibri" w:hAnsi="Times New Roman" w:cs="Times New Roman"/>
          <w:color w:val="26282F"/>
          <w:lang w:eastAsia="ru-RU"/>
        </w:rPr>
        <w:br/>
        <w:t>«</w:t>
      </w:r>
      <w:r w:rsidRPr="00F25615">
        <w:rPr>
          <w:rFonts w:ascii="Times New Roman" w:eastAsia="Calibri" w:hAnsi="Times New Roman" w:cs="Times New Roman"/>
          <w:color w:val="26282F"/>
          <w:lang w:eastAsia="ru-RU"/>
        </w:rPr>
        <w:t>О контрактной системе в сфере закупок товаров, работ, услуг для обеспечения госуд</w:t>
      </w:r>
      <w:r>
        <w:rPr>
          <w:rFonts w:ascii="Times New Roman" w:eastAsia="Calibri" w:hAnsi="Times New Roman" w:cs="Times New Roman"/>
          <w:color w:val="26282F"/>
          <w:lang w:eastAsia="ru-RU"/>
        </w:rPr>
        <w:t>арственных и муниципальных нужд»</w:t>
      </w:r>
    </w:p>
    <w:p w:rsidR="00F25615" w:rsidRPr="00F25615" w:rsidRDefault="00F25615" w:rsidP="00F256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5615" w:rsidRPr="00F25615" w:rsidRDefault="00F25615" w:rsidP="00F256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615">
        <w:rPr>
          <w:rFonts w:ascii="Times New Roman" w:hAnsi="Times New Roman"/>
          <w:sz w:val="28"/>
          <w:szCs w:val="28"/>
          <w:lang w:eastAsia="ru-RU"/>
        </w:rPr>
        <w:t xml:space="preserve">Результаты экспертизы в сфере </w:t>
      </w:r>
      <w:proofErr w:type="spellStart"/>
      <w:r w:rsidRPr="00F25615">
        <w:rPr>
          <w:rFonts w:ascii="Times New Roman" w:hAnsi="Times New Roman"/>
          <w:sz w:val="28"/>
          <w:szCs w:val="28"/>
          <w:lang w:eastAsia="ru-RU"/>
        </w:rPr>
        <w:t>госзакупок</w:t>
      </w:r>
      <w:proofErr w:type="spellEnd"/>
      <w:r w:rsidRPr="00F25615">
        <w:rPr>
          <w:rFonts w:ascii="Times New Roman" w:hAnsi="Times New Roman"/>
          <w:sz w:val="28"/>
          <w:szCs w:val="28"/>
          <w:lang w:eastAsia="ru-RU"/>
        </w:rPr>
        <w:t xml:space="preserve"> должны оформляться в виде заключения, которое подписывается экспертом или уполномоченным </w:t>
      </w:r>
      <w:r w:rsidRPr="00F25615">
        <w:rPr>
          <w:rFonts w:ascii="Times New Roman" w:hAnsi="Times New Roman"/>
          <w:sz w:val="28"/>
          <w:szCs w:val="28"/>
          <w:lang w:eastAsia="ru-RU"/>
        </w:rPr>
        <w:lastRenderedPageBreak/>
        <w:t>представителем экспертной организации. Заключение должно быть объективным, обоснованным и соответствовать российскому законодательству.</w:t>
      </w:r>
    </w:p>
    <w:p w:rsidR="00F25615" w:rsidRPr="00F25615" w:rsidRDefault="00F25615" w:rsidP="00F256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615">
        <w:rPr>
          <w:rFonts w:ascii="Times New Roman" w:hAnsi="Times New Roman"/>
          <w:sz w:val="28"/>
          <w:szCs w:val="28"/>
          <w:lang w:eastAsia="ru-RU"/>
        </w:rPr>
        <w:t>За недостоверное или заведомо ложное заключение ответственность несет не только экспертная организация, но и ее уполномоченный представитель.</w:t>
      </w:r>
    </w:p>
    <w:p w:rsidR="00F25615" w:rsidRPr="00F25615" w:rsidRDefault="00F25615" w:rsidP="00F25615">
      <w:pPr>
        <w:pStyle w:val="ConsPlusNormal"/>
        <w:tabs>
          <w:tab w:val="left" w:pos="782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46585" w:rsidRPr="00346585" w:rsidRDefault="00346585" w:rsidP="00346585">
      <w:pPr>
        <w:pStyle w:val="aa"/>
        <w:numPr>
          <w:ilvl w:val="0"/>
          <w:numId w:val="34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346585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Федеральн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ый закон от 27 декабря 2018 г. № 510-ФЗ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346585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Кодекс Российской Федерации об 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дминистративных правонарушениях»</w:t>
      </w:r>
    </w:p>
    <w:p w:rsidR="00346585" w:rsidRPr="00346585" w:rsidRDefault="00346585" w:rsidP="003465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6585">
        <w:rPr>
          <w:rFonts w:ascii="Times New Roman" w:hAnsi="Times New Roman"/>
          <w:sz w:val="28"/>
          <w:szCs w:val="28"/>
          <w:lang w:eastAsia="ru-RU"/>
        </w:rPr>
        <w:t>Введена административная ответственность за дачу заведомо ложного экспертного заключения в сфере закупок для гос</w:t>
      </w:r>
      <w:r>
        <w:rPr>
          <w:rFonts w:ascii="Times New Roman" w:hAnsi="Times New Roman"/>
          <w:sz w:val="28"/>
          <w:szCs w:val="28"/>
          <w:lang w:eastAsia="ru-RU"/>
        </w:rPr>
        <w:t xml:space="preserve">ударственных </w:t>
      </w:r>
      <w:r w:rsidRPr="00346585">
        <w:rPr>
          <w:rFonts w:ascii="Times New Roman" w:hAnsi="Times New Roman"/>
          <w:sz w:val="28"/>
          <w:szCs w:val="28"/>
          <w:lang w:eastAsia="ru-RU"/>
        </w:rPr>
        <w:t>нужд.</w:t>
      </w:r>
    </w:p>
    <w:p w:rsidR="00346585" w:rsidRPr="00346585" w:rsidRDefault="00346585" w:rsidP="003465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6585">
        <w:rPr>
          <w:rFonts w:ascii="Times New Roman" w:hAnsi="Times New Roman"/>
          <w:sz w:val="28"/>
          <w:szCs w:val="28"/>
          <w:lang w:eastAsia="ru-RU"/>
        </w:rPr>
        <w:t>За данное правонарушение, если оно не содержит уголовно наказуемого деяния, должностным лицам грозит штраф от 30 тыс. до 50 тыс. руб. или дисквалификация на срок от 6 месяцев до 1 года; юр</w:t>
      </w:r>
      <w:r>
        <w:rPr>
          <w:rFonts w:ascii="Times New Roman" w:hAnsi="Times New Roman"/>
          <w:sz w:val="28"/>
          <w:szCs w:val="28"/>
          <w:lang w:eastAsia="ru-RU"/>
        </w:rPr>
        <w:t xml:space="preserve">идическим </w:t>
      </w:r>
      <w:r w:rsidRPr="00346585">
        <w:rPr>
          <w:rFonts w:ascii="Times New Roman" w:hAnsi="Times New Roman"/>
          <w:sz w:val="28"/>
          <w:szCs w:val="28"/>
          <w:lang w:eastAsia="ru-RU"/>
        </w:rPr>
        <w:t>лицам - штраф от 100 тыс. до 150 тыс. руб.</w:t>
      </w:r>
    </w:p>
    <w:p w:rsidR="00346585" w:rsidRDefault="00346585" w:rsidP="001639DA">
      <w:pPr>
        <w:pStyle w:val="ConsPlusNormal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03607" w:rsidRPr="00E03607" w:rsidRDefault="00E03607" w:rsidP="00C3422F">
      <w:pPr>
        <w:pStyle w:val="aa"/>
        <w:numPr>
          <w:ilvl w:val="0"/>
          <w:numId w:val="19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E0360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Федеральный закон от 27 декабря 2018 г.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№ 502-ФЗ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E0360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изменений в Федеральный закон «</w:t>
      </w:r>
      <w:r w:rsidRPr="00E0360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арственных и муниципальных нужд»</w:t>
      </w:r>
    </w:p>
    <w:p w:rsidR="00E03607" w:rsidRPr="00E03607" w:rsidRDefault="00CE330B" w:rsidP="00CE33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Внесены изменения </w:t>
      </w:r>
      <w:r w:rsidRPr="00CE330B">
        <w:rPr>
          <w:rFonts w:ascii="Times New Roman" w:hAnsi="Times New Roman"/>
          <w:sz w:val="28"/>
          <w:szCs w:val="28"/>
          <w:lang w:eastAsia="ru-RU"/>
        </w:rPr>
        <w:t xml:space="preserve">в </w:t>
      </w:r>
      <w:hyperlink r:id="rId10" w:history="1">
        <w:r w:rsidRPr="00CE330B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>Федеральный закон</w:t>
        </w:r>
      </w:hyperlink>
      <w:r w:rsidRPr="00CE33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от 5 апреля 2013 года № 44-ФЗ</w:t>
      </w:r>
      <w:r>
        <w:rPr>
          <w:rFonts w:ascii="Times New Roman" w:hAnsi="Times New Roman"/>
          <w:sz w:val="28"/>
          <w:szCs w:val="28"/>
          <w:lang w:eastAsia="ru-RU"/>
        </w:rPr>
        <w:br/>
        <w:t>«</w:t>
      </w:r>
      <w:r w:rsidRPr="00CE330B">
        <w:rPr>
          <w:rFonts w:ascii="Times New Roman" w:hAnsi="Times New Roman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</w:t>
      </w:r>
      <w:r>
        <w:rPr>
          <w:rFonts w:ascii="Times New Roman" w:hAnsi="Times New Roman"/>
          <w:sz w:val="28"/>
          <w:szCs w:val="28"/>
          <w:lang w:eastAsia="ru-RU"/>
        </w:rPr>
        <w:t>арственных и муниципальных нужд»</w:t>
      </w:r>
    </w:p>
    <w:p w:rsidR="00E03607" w:rsidRPr="00E03607" w:rsidRDefault="00E03607" w:rsidP="00E036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3607">
        <w:rPr>
          <w:rFonts w:ascii="Times New Roman" w:hAnsi="Times New Roman"/>
          <w:sz w:val="28"/>
          <w:szCs w:val="28"/>
          <w:lang w:eastAsia="ru-RU"/>
        </w:rPr>
        <w:t>С единственным исполнителем можно заключать контракт на изготовление бланков российских паспортов и загранпаспортов, свидетельств о гос</w:t>
      </w:r>
      <w:r>
        <w:rPr>
          <w:rFonts w:ascii="Times New Roman" w:hAnsi="Times New Roman"/>
          <w:sz w:val="28"/>
          <w:szCs w:val="28"/>
          <w:lang w:eastAsia="ru-RU"/>
        </w:rPr>
        <w:t xml:space="preserve">ударственной </w:t>
      </w:r>
      <w:r w:rsidRPr="00E03607">
        <w:rPr>
          <w:rFonts w:ascii="Times New Roman" w:hAnsi="Times New Roman"/>
          <w:sz w:val="28"/>
          <w:szCs w:val="28"/>
          <w:lang w:eastAsia="ru-RU"/>
        </w:rPr>
        <w:t>регистрации актов гражданского состояния, бланков временных документов, удостоверяющих личность, а также документов для въезда в страну и выезда из нее иностранцев и лиц без гражданства.</w:t>
      </w:r>
    </w:p>
    <w:p w:rsidR="00E03607" w:rsidRPr="00E03607" w:rsidRDefault="00E03607" w:rsidP="00E036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3607">
        <w:rPr>
          <w:rFonts w:ascii="Times New Roman" w:hAnsi="Times New Roman"/>
          <w:sz w:val="28"/>
          <w:szCs w:val="28"/>
          <w:lang w:eastAsia="ru-RU"/>
        </w:rPr>
        <w:t>Можно уменьшать обеспечение контракта с поэтапным исполнением. Правительство определит исключения. Установлены правила на случай отзыва у банка лицензии.</w:t>
      </w:r>
    </w:p>
    <w:p w:rsidR="00E03607" w:rsidRPr="00E03607" w:rsidRDefault="00E03607" w:rsidP="00E036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3607">
        <w:rPr>
          <w:rFonts w:ascii="Times New Roman" w:hAnsi="Times New Roman"/>
          <w:sz w:val="28"/>
          <w:szCs w:val="28"/>
          <w:lang w:eastAsia="ru-RU"/>
        </w:rPr>
        <w:t>Обеспечение заявок на участие в определении поставщиков, на участие в открытом конкурсе могут не подавать государственные и муниципальные учреждения.</w:t>
      </w:r>
    </w:p>
    <w:p w:rsidR="00E03607" w:rsidRPr="00E03607" w:rsidRDefault="00E03607" w:rsidP="00E036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3607">
        <w:rPr>
          <w:rFonts w:ascii="Times New Roman" w:hAnsi="Times New Roman"/>
          <w:sz w:val="28"/>
          <w:szCs w:val="28"/>
          <w:lang w:eastAsia="ru-RU"/>
        </w:rPr>
        <w:t>До 1 октября 2019 г. разрешено менять цену контракта, заключенного до 2019 г., в пределах увеличения ставки НДС до 20%.</w:t>
      </w:r>
    </w:p>
    <w:p w:rsidR="00E03607" w:rsidRPr="00E03607" w:rsidRDefault="00E03607" w:rsidP="00E036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3607">
        <w:rPr>
          <w:rFonts w:ascii="Times New Roman" w:hAnsi="Times New Roman"/>
          <w:sz w:val="28"/>
          <w:szCs w:val="28"/>
          <w:lang w:eastAsia="ru-RU"/>
        </w:rPr>
        <w:t>Закон вступает в силу с 1 июля 2019 г., за исключением положений, для которых установлены иные сроки.</w:t>
      </w:r>
    </w:p>
    <w:p w:rsidR="00EB359B" w:rsidRPr="00795E14" w:rsidRDefault="00EB359B" w:rsidP="001639DA">
      <w:pPr>
        <w:pStyle w:val="ConsPlusNormal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1403A" w:rsidRDefault="0088407F" w:rsidP="001639D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956549" w:rsidRPr="00795E14">
        <w:rPr>
          <w:rFonts w:ascii="Times New Roman" w:hAnsi="Times New Roman"/>
          <w:b/>
          <w:sz w:val="28"/>
          <w:szCs w:val="28"/>
        </w:rPr>
        <w:t xml:space="preserve">ПРОЧИЕ НОРМАТИВНЫЕ ПРАВОВЫЕ АКТЫ И </w:t>
      </w:r>
      <w:r w:rsidR="001A3B55" w:rsidRPr="00795E14">
        <w:rPr>
          <w:rFonts w:ascii="Times New Roman" w:hAnsi="Times New Roman"/>
          <w:b/>
          <w:sz w:val="28"/>
          <w:szCs w:val="28"/>
        </w:rPr>
        <w:t>ДОКУМЕНТЫ</w:t>
      </w:r>
    </w:p>
    <w:p w:rsidR="009F4ED0" w:rsidRDefault="009F4ED0" w:rsidP="001639DA">
      <w:pPr>
        <w:tabs>
          <w:tab w:val="left" w:pos="782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9F4ED0" w:rsidRPr="009F4ED0" w:rsidRDefault="009F4ED0" w:rsidP="00C3422F">
      <w:pPr>
        <w:pStyle w:val="aa"/>
        <w:numPr>
          <w:ilvl w:val="0"/>
          <w:numId w:val="7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9F4ED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Федеральн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ый закон от 27 декабря 2018 г. № 564-ФЗ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9F4ED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статью 20 Федерального закона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9F4ED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 физической культуре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и спорте в Российской Федерации»</w:t>
      </w:r>
    </w:p>
    <w:p w:rsidR="009F4ED0" w:rsidRPr="009F4ED0" w:rsidRDefault="009F4ED0" w:rsidP="009F4E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F4ED0" w:rsidRDefault="009F4ED0" w:rsidP="009F4E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4ED0">
        <w:rPr>
          <w:rFonts w:ascii="Times New Roman" w:hAnsi="Times New Roman"/>
          <w:sz w:val="28"/>
          <w:szCs w:val="28"/>
          <w:lang w:eastAsia="ru-RU"/>
        </w:rPr>
        <w:t>Предусмотрен единый механизм введения усиленных мер обеспечения безопасности при организации и проведении в России крупнейших международных спортивных соревнований. Президент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9F4ED0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="00772FAE">
        <w:rPr>
          <w:rFonts w:ascii="Times New Roman" w:hAnsi="Times New Roman"/>
          <w:sz w:val="28"/>
          <w:szCs w:val="28"/>
          <w:lang w:eastAsia="ru-RU"/>
        </w:rPr>
        <w:t xml:space="preserve"> может</w:t>
      </w:r>
      <w:r w:rsidRPr="009F4ED0">
        <w:rPr>
          <w:rFonts w:ascii="Times New Roman" w:hAnsi="Times New Roman"/>
          <w:sz w:val="28"/>
          <w:szCs w:val="28"/>
          <w:lang w:eastAsia="ru-RU"/>
        </w:rPr>
        <w:t xml:space="preserve"> устанавливать контролируемые и запретные зоны, ограничивать въезд и временное пребывание иностранцев, движение транспорта, приостанавливать работу опасных производств.</w:t>
      </w:r>
    </w:p>
    <w:p w:rsidR="00E03607" w:rsidRDefault="00E03607" w:rsidP="009F4E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24AF" w:rsidRPr="00E124AF" w:rsidRDefault="002F217F" w:rsidP="00E124AF">
      <w:pPr>
        <w:pStyle w:val="aa"/>
        <w:numPr>
          <w:ilvl w:val="0"/>
          <w:numId w:val="15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2F217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Федеральны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й закон от 27 декабря 2018 г. № 561-ФЗ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2F217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изменения в Федеральный закон «</w:t>
      </w:r>
      <w:r w:rsidRPr="002F217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статусе члена Совета Федерации и статусе депутата Государственной Думы Федеральног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Собрания Российской Федерации»</w:t>
      </w:r>
    </w:p>
    <w:p w:rsidR="002F217F" w:rsidRPr="002F217F" w:rsidRDefault="002F217F" w:rsidP="002F21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217F">
        <w:rPr>
          <w:rFonts w:ascii="Times New Roman" w:hAnsi="Times New Roman"/>
          <w:sz w:val="28"/>
          <w:szCs w:val="28"/>
          <w:lang w:eastAsia="ru-RU"/>
        </w:rPr>
        <w:t>Установлена ответственность членов федерального парламента за несоблюдение антикоррупционных ограничений, запретов и обязанностей. Речь идет о следующих нарушениях:</w:t>
      </w:r>
    </w:p>
    <w:p w:rsidR="002F217F" w:rsidRPr="002F217F" w:rsidRDefault="002F217F" w:rsidP="002F21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217F">
        <w:rPr>
          <w:rFonts w:ascii="Times New Roman" w:hAnsi="Times New Roman"/>
          <w:sz w:val="28"/>
          <w:szCs w:val="28"/>
          <w:lang w:eastAsia="ru-RU"/>
        </w:rPr>
        <w:t>- непринятие мер по предотвращению или урегулированию конфликта интересов;</w:t>
      </w:r>
    </w:p>
    <w:p w:rsidR="002F217F" w:rsidRPr="002F217F" w:rsidRDefault="002F217F" w:rsidP="002F21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217F">
        <w:rPr>
          <w:rFonts w:ascii="Times New Roman" w:hAnsi="Times New Roman"/>
          <w:sz w:val="28"/>
          <w:szCs w:val="28"/>
          <w:lang w:eastAsia="ru-RU"/>
        </w:rPr>
        <w:t>- подача заведомо недостоверных или неполных сведений о доходах, расходах и имуществе;</w:t>
      </w:r>
    </w:p>
    <w:p w:rsidR="002F217F" w:rsidRPr="002F217F" w:rsidRDefault="002F217F" w:rsidP="002F21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217F">
        <w:rPr>
          <w:rFonts w:ascii="Times New Roman" w:hAnsi="Times New Roman"/>
          <w:sz w:val="28"/>
          <w:szCs w:val="28"/>
          <w:lang w:eastAsia="ru-RU"/>
        </w:rPr>
        <w:t>- получение не предусмотренного законом вознаграждения (например, оплата развлечений, отдыха, транспортных расходов);</w:t>
      </w:r>
    </w:p>
    <w:p w:rsidR="002F217F" w:rsidRPr="002F217F" w:rsidRDefault="002F217F" w:rsidP="002F21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217F">
        <w:rPr>
          <w:rFonts w:ascii="Times New Roman" w:hAnsi="Times New Roman"/>
          <w:sz w:val="28"/>
          <w:szCs w:val="28"/>
          <w:lang w:eastAsia="ru-RU"/>
        </w:rPr>
        <w:t>- разглашение служебной информации.</w:t>
      </w:r>
    </w:p>
    <w:p w:rsidR="00E03607" w:rsidRPr="00E03607" w:rsidRDefault="00E03607" w:rsidP="00C3422F">
      <w:pPr>
        <w:pStyle w:val="aa"/>
        <w:numPr>
          <w:ilvl w:val="0"/>
          <w:numId w:val="18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E0360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Федеральн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ый закон от 27 декабря 2018 г. № 560-ФЗ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E0360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ста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тьи 2 и 26 Федерального закона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E0360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распития) алкогольной продукции»</w:t>
      </w:r>
      <w:r w:rsidRPr="00E0360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в части установления запрета на производство и (или) оборот порошкообра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зной спиртосодержащей продукции»</w:t>
      </w:r>
    </w:p>
    <w:p w:rsidR="00E03607" w:rsidRPr="004D54E7" w:rsidRDefault="00E03607" w:rsidP="00BB3D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3607">
        <w:rPr>
          <w:rFonts w:ascii="Times New Roman" w:hAnsi="Times New Roman"/>
          <w:sz w:val="28"/>
          <w:szCs w:val="28"/>
          <w:lang w:eastAsia="ru-RU"/>
        </w:rPr>
        <w:t xml:space="preserve">В России запрещено производство и оборот порошкообразной алкогольной </w:t>
      </w:r>
      <w:r w:rsidR="00BB3DF6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E03607">
        <w:rPr>
          <w:rFonts w:ascii="Times New Roman" w:hAnsi="Times New Roman"/>
          <w:sz w:val="28"/>
          <w:szCs w:val="28"/>
          <w:lang w:eastAsia="ru-RU"/>
        </w:rPr>
        <w:t>продукции с этиловым спиртом боле</w:t>
      </w:r>
      <w:r w:rsidR="009B6C48">
        <w:rPr>
          <w:rFonts w:ascii="Times New Roman" w:hAnsi="Times New Roman"/>
          <w:sz w:val="28"/>
          <w:szCs w:val="28"/>
          <w:lang w:eastAsia="ru-RU"/>
        </w:rPr>
        <w:t xml:space="preserve">е 0,5% объема готовой продукции, </w:t>
      </w:r>
      <w:r w:rsidR="00BB3DF6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9B6C48">
        <w:rPr>
          <w:rFonts w:ascii="Times New Roman" w:hAnsi="Times New Roman"/>
          <w:sz w:val="28"/>
          <w:szCs w:val="28"/>
          <w:lang w:eastAsia="ru-RU"/>
        </w:rPr>
        <w:t>поскольку</w:t>
      </w:r>
      <w:r w:rsidR="00BB3D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6C48">
        <w:rPr>
          <w:rFonts w:ascii="Times New Roman" w:hAnsi="Times New Roman"/>
          <w:sz w:val="28"/>
          <w:szCs w:val="28"/>
          <w:lang w:eastAsia="ru-RU"/>
        </w:rPr>
        <w:t>т</w:t>
      </w:r>
      <w:r w:rsidRPr="00E03607">
        <w:rPr>
          <w:rFonts w:ascii="Times New Roman" w:hAnsi="Times New Roman"/>
          <w:sz w:val="28"/>
          <w:szCs w:val="28"/>
          <w:lang w:eastAsia="ru-RU"/>
        </w:rPr>
        <w:t xml:space="preserve">оксиколого-гигиенические исследования такой продукции </w:t>
      </w:r>
      <w:r w:rsidR="00BB3DF6">
        <w:rPr>
          <w:rFonts w:ascii="Times New Roman" w:hAnsi="Times New Roman"/>
          <w:sz w:val="28"/>
          <w:szCs w:val="28"/>
          <w:lang w:eastAsia="ru-RU"/>
        </w:rPr>
        <w:br/>
      </w:r>
      <w:r w:rsidRPr="00E03607">
        <w:rPr>
          <w:rFonts w:ascii="Times New Roman" w:hAnsi="Times New Roman"/>
          <w:sz w:val="28"/>
          <w:szCs w:val="28"/>
          <w:lang w:eastAsia="ru-RU"/>
        </w:rPr>
        <w:t>не проводились, нормативы безопасности, качества и идентификационные признаки отсутствуют.</w:t>
      </w:r>
    </w:p>
    <w:p w:rsidR="00E03607" w:rsidRDefault="00E03607" w:rsidP="002F217F">
      <w:pPr>
        <w:tabs>
          <w:tab w:val="left" w:pos="782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3D26CA" w:rsidRPr="009F4ED0" w:rsidRDefault="003D26CA" w:rsidP="003D26CA">
      <w:pPr>
        <w:pStyle w:val="aa"/>
        <w:numPr>
          <w:ilvl w:val="0"/>
          <w:numId w:val="8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9F4ED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Федеральн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ый закон от 27 декабря 2018 г. № 558-ФЗ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9F4ED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Жилищный кодекс Российской Федерации в части упорядочения норм, регулирующих переустройство и (или) перепланировку п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омещений в многоквартирном доме»</w:t>
      </w:r>
    </w:p>
    <w:p w:rsidR="003D26CA" w:rsidRPr="009F4ED0" w:rsidRDefault="003D26CA" w:rsidP="003D26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4ED0">
        <w:rPr>
          <w:rFonts w:ascii="Times New Roman" w:hAnsi="Times New Roman"/>
          <w:sz w:val="28"/>
          <w:szCs w:val="28"/>
          <w:lang w:eastAsia="ru-RU"/>
        </w:rPr>
        <w:t>Местные органы власти получили контрольные полномочия в связи с переустройством или перепланировкой нежилых помещений в многоквартирном доме.</w:t>
      </w:r>
    </w:p>
    <w:p w:rsidR="003D26CA" w:rsidRPr="009F4ED0" w:rsidRDefault="003D26CA" w:rsidP="003D26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4ED0">
        <w:rPr>
          <w:rFonts w:ascii="Times New Roman" w:hAnsi="Times New Roman"/>
          <w:sz w:val="28"/>
          <w:szCs w:val="28"/>
          <w:lang w:eastAsia="ru-RU"/>
        </w:rPr>
        <w:t xml:space="preserve">Поскольку такие помещения не считаются общим имуществом, жильцы часто неправомерно их переустраивали. Надзорные органы теперь могут </w:t>
      </w:r>
      <w:r w:rsidRPr="009F4ED0">
        <w:rPr>
          <w:rFonts w:ascii="Times New Roman" w:hAnsi="Times New Roman"/>
          <w:sz w:val="28"/>
          <w:szCs w:val="28"/>
          <w:lang w:eastAsia="ru-RU"/>
        </w:rPr>
        <w:lastRenderedPageBreak/>
        <w:t>привлекать таких собственников к ответственности и пресекать их действия так же, как в отношении жилых помещений.</w:t>
      </w:r>
    </w:p>
    <w:p w:rsidR="003D26CA" w:rsidRPr="009F4ED0" w:rsidRDefault="003D26CA" w:rsidP="003D26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4ED0">
        <w:rPr>
          <w:rFonts w:ascii="Times New Roman" w:hAnsi="Times New Roman"/>
          <w:sz w:val="28"/>
          <w:szCs w:val="28"/>
          <w:lang w:eastAsia="ru-RU"/>
        </w:rPr>
        <w:t>В число документов, предоставляемых при проведении перепланировки, добавлен протокол общего собрания собственников, если переустройство невозможно без присоединения или использования части общего имущества. В протоколе должно быть отражено согласие всех собственников.</w:t>
      </w:r>
    </w:p>
    <w:p w:rsidR="0040107A" w:rsidRDefault="0040107A" w:rsidP="004D54E7">
      <w:pPr>
        <w:tabs>
          <w:tab w:val="left" w:pos="782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8431A6" w:rsidRPr="008431A6" w:rsidRDefault="008431A6" w:rsidP="002A06D5">
      <w:pPr>
        <w:pStyle w:val="aa"/>
        <w:numPr>
          <w:ilvl w:val="0"/>
          <w:numId w:val="29"/>
        </w:numPr>
        <w:tabs>
          <w:tab w:val="left" w:pos="7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431A6">
        <w:rPr>
          <w:rFonts w:ascii="Times New Roman" w:hAnsi="Times New Roman"/>
          <w:b/>
          <w:bCs/>
          <w:sz w:val="28"/>
          <w:szCs w:val="28"/>
        </w:rPr>
        <w:t>Федеральн</w:t>
      </w:r>
      <w:r>
        <w:rPr>
          <w:rFonts w:ascii="Times New Roman" w:hAnsi="Times New Roman"/>
          <w:b/>
          <w:bCs/>
          <w:sz w:val="28"/>
          <w:szCs w:val="28"/>
        </w:rPr>
        <w:t>ый закон от 27 декабря 2018 г. № 537-ФЗ</w:t>
      </w:r>
      <w:r>
        <w:rPr>
          <w:rFonts w:ascii="Times New Roman" w:hAnsi="Times New Roman"/>
          <w:b/>
          <w:bCs/>
          <w:sz w:val="28"/>
          <w:szCs w:val="28"/>
        </w:rPr>
        <w:br/>
        <w:t>«</w:t>
      </w:r>
      <w:r w:rsidRPr="008431A6">
        <w:rPr>
          <w:rFonts w:ascii="Times New Roman" w:hAnsi="Times New Roman"/>
          <w:b/>
          <w:bCs/>
          <w:sz w:val="28"/>
          <w:szCs w:val="28"/>
        </w:rPr>
        <w:t>О внесении</w:t>
      </w:r>
      <w:r>
        <w:rPr>
          <w:rFonts w:ascii="Times New Roman" w:hAnsi="Times New Roman"/>
          <w:b/>
          <w:bCs/>
          <w:sz w:val="28"/>
          <w:szCs w:val="28"/>
        </w:rPr>
        <w:t xml:space="preserve"> изменений в Федеральный закон «</w:t>
      </w:r>
      <w:r w:rsidRPr="008431A6">
        <w:rPr>
          <w:rFonts w:ascii="Times New Roman" w:hAnsi="Times New Roman"/>
          <w:b/>
          <w:bCs/>
          <w:sz w:val="28"/>
          <w:szCs w:val="28"/>
        </w:rPr>
        <w:t>О развитии малого и среднего предпринима</w:t>
      </w:r>
      <w:r>
        <w:rPr>
          <w:rFonts w:ascii="Times New Roman" w:hAnsi="Times New Roman"/>
          <w:b/>
          <w:bCs/>
          <w:sz w:val="28"/>
          <w:szCs w:val="28"/>
        </w:rPr>
        <w:t>тельства в Российской Федерации»</w:t>
      </w:r>
      <w:r w:rsidRPr="008431A6">
        <w:rPr>
          <w:rFonts w:ascii="Times New Roman" w:hAnsi="Times New Roman"/>
          <w:b/>
          <w:bCs/>
          <w:sz w:val="28"/>
          <w:szCs w:val="28"/>
        </w:rPr>
        <w:t xml:space="preserve"> и статью 12 Федеральног</w:t>
      </w:r>
      <w:r>
        <w:rPr>
          <w:rFonts w:ascii="Times New Roman" w:hAnsi="Times New Roman"/>
          <w:b/>
          <w:bCs/>
          <w:sz w:val="28"/>
          <w:szCs w:val="28"/>
        </w:rPr>
        <w:t>о закона «</w:t>
      </w:r>
      <w:r w:rsidRPr="008431A6">
        <w:rPr>
          <w:rFonts w:ascii="Times New Roman" w:hAnsi="Times New Roman"/>
          <w:b/>
          <w:bCs/>
          <w:sz w:val="28"/>
          <w:szCs w:val="28"/>
        </w:rPr>
        <w:t xml:space="preserve">О </w:t>
      </w:r>
      <w:proofErr w:type="spellStart"/>
      <w:r w:rsidRPr="008431A6">
        <w:rPr>
          <w:rFonts w:ascii="Times New Roman" w:hAnsi="Times New Roman"/>
          <w:b/>
          <w:bCs/>
          <w:sz w:val="28"/>
          <w:szCs w:val="28"/>
        </w:rPr>
        <w:t>микрофинансовой</w:t>
      </w:r>
      <w:proofErr w:type="spellEnd"/>
      <w:r w:rsidRPr="008431A6">
        <w:rPr>
          <w:rFonts w:ascii="Times New Roman" w:hAnsi="Times New Roman"/>
          <w:b/>
          <w:bCs/>
          <w:sz w:val="28"/>
          <w:szCs w:val="28"/>
        </w:rPr>
        <w:t xml:space="preserve"> деятельности</w:t>
      </w:r>
      <w:r>
        <w:rPr>
          <w:rFonts w:ascii="Times New Roman" w:hAnsi="Times New Roman"/>
          <w:b/>
          <w:bCs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микрофинансовых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организациях»</w:t>
      </w:r>
    </w:p>
    <w:p w:rsidR="008431A6" w:rsidRPr="008431A6" w:rsidRDefault="008431A6" w:rsidP="008431A6">
      <w:pPr>
        <w:tabs>
          <w:tab w:val="left" w:pos="782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431A6" w:rsidRPr="008431A6" w:rsidRDefault="008431A6" w:rsidP="00843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31A6">
        <w:rPr>
          <w:rFonts w:ascii="Times New Roman" w:hAnsi="Times New Roman"/>
          <w:sz w:val="28"/>
          <w:szCs w:val="28"/>
          <w:lang w:eastAsia="ru-RU"/>
        </w:rPr>
        <w:t xml:space="preserve">Внесены поправки в Законы о развитии малого и среднего предпринимательства, о </w:t>
      </w:r>
      <w:proofErr w:type="spellStart"/>
      <w:r w:rsidRPr="008431A6">
        <w:rPr>
          <w:rFonts w:ascii="Times New Roman" w:hAnsi="Times New Roman"/>
          <w:sz w:val="28"/>
          <w:szCs w:val="28"/>
          <w:lang w:eastAsia="ru-RU"/>
        </w:rPr>
        <w:t>микрофинансовой</w:t>
      </w:r>
      <w:proofErr w:type="spellEnd"/>
      <w:r w:rsidRPr="008431A6">
        <w:rPr>
          <w:rFonts w:ascii="Times New Roman" w:hAnsi="Times New Roman"/>
          <w:sz w:val="28"/>
          <w:szCs w:val="28"/>
          <w:lang w:eastAsia="ru-RU"/>
        </w:rPr>
        <w:t xml:space="preserve"> деятельности.</w:t>
      </w:r>
    </w:p>
    <w:p w:rsidR="008431A6" w:rsidRPr="008431A6" w:rsidRDefault="008431A6" w:rsidP="00843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31A6">
        <w:rPr>
          <w:rFonts w:ascii="Times New Roman" w:hAnsi="Times New Roman"/>
          <w:sz w:val="28"/>
          <w:szCs w:val="28"/>
          <w:lang w:eastAsia="ru-RU"/>
        </w:rPr>
        <w:t>Юр</w:t>
      </w:r>
      <w:r>
        <w:rPr>
          <w:rFonts w:ascii="Times New Roman" w:hAnsi="Times New Roman"/>
          <w:sz w:val="28"/>
          <w:szCs w:val="28"/>
          <w:lang w:eastAsia="ru-RU"/>
        </w:rPr>
        <w:t xml:space="preserve">идическое </w:t>
      </w:r>
      <w:r w:rsidRPr="008431A6">
        <w:rPr>
          <w:rFonts w:ascii="Times New Roman" w:hAnsi="Times New Roman"/>
          <w:sz w:val="28"/>
          <w:szCs w:val="28"/>
          <w:lang w:eastAsia="ru-RU"/>
        </w:rPr>
        <w:t xml:space="preserve">лицо (ИП) может получить </w:t>
      </w:r>
      <w:proofErr w:type="spellStart"/>
      <w:r w:rsidRPr="008431A6">
        <w:rPr>
          <w:rFonts w:ascii="Times New Roman" w:hAnsi="Times New Roman"/>
          <w:sz w:val="28"/>
          <w:szCs w:val="28"/>
          <w:lang w:eastAsia="ru-RU"/>
        </w:rPr>
        <w:t>микрозаем</w:t>
      </w:r>
      <w:proofErr w:type="spellEnd"/>
      <w:r w:rsidRPr="008431A6">
        <w:rPr>
          <w:rFonts w:ascii="Times New Roman" w:hAnsi="Times New Roman"/>
          <w:sz w:val="28"/>
          <w:szCs w:val="28"/>
          <w:lang w:eastAsia="ru-RU"/>
        </w:rPr>
        <w:t xml:space="preserve">, если сумма его основного долга перед </w:t>
      </w:r>
      <w:proofErr w:type="spellStart"/>
      <w:r w:rsidRPr="008431A6">
        <w:rPr>
          <w:rFonts w:ascii="Times New Roman" w:hAnsi="Times New Roman"/>
          <w:sz w:val="28"/>
          <w:szCs w:val="28"/>
          <w:lang w:eastAsia="ru-RU"/>
        </w:rPr>
        <w:t>микрофинансовой</w:t>
      </w:r>
      <w:proofErr w:type="spellEnd"/>
      <w:r w:rsidRPr="008431A6">
        <w:rPr>
          <w:rFonts w:ascii="Times New Roman" w:hAnsi="Times New Roman"/>
          <w:sz w:val="28"/>
          <w:szCs w:val="28"/>
          <w:lang w:eastAsia="ru-RU"/>
        </w:rPr>
        <w:t xml:space="preserve"> организацией по всем заключенным договорам не превысит 5 млн</w:t>
      </w:r>
      <w:r w:rsidR="00832104">
        <w:rPr>
          <w:rFonts w:ascii="Times New Roman" w:hAnsi="Times New Roman"/>
          <w:sz w:val="28"/>
          <w:szCs w:val="28"/>
          <w:lang w:eastAsia="ru-RU"/>
        </w:rPr>
        <w:t>.</w:t>
      </w:r>
      <w:r w:rsidRPr="008431A6">
        <w:rPr>
          <w:rFonts w:ascii="Times New Roman" w:hAnsi="Times New Roman"/>
          <w:sz w:val="28"/>
          <w:szCs w:val="28"/>
          <w:lang w:eastAsia="ru-RU"/>
        </w:rPr>
        <w:t> руб. Ранее эта планка составляла 3 млн</w:t>
      </w:r>
      <w:r w:rsidR="000D04B4">
        <w:rPr>
          <w:rFonts w:ascii="Times New Roman" w:hAnsi="Times New Roman"/>
          <w:sz w:val="28"/>
          <w:szCs w:val="28"/>
          <w:lang w:eastAsia="ru-RU"/>
        </w:rPr>
        <w:t>.</w:t>
      </w:r>
      <w:r w:rsidRPr="008431A6">
        <w:rPr>
          <w:rFonts w:ascii="Times New Roman" w:hAnsi="Times New Roman"/>
          <w:sz w:val="28"/>
          <w:szCs w:val="28"/>
          <w:lang w:eastAsia="ru-RU"/>
        </w:rPr>
        <w:t> руб.</w:t>
      </w:r>
    </w:p>
    <w:p w:rsidR="008431A6" w:rsidRPr="008431A6" w:rsidRDefault="008431A6" w:rsidP="00843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31A6">
        <w:rPr>
          <w:rFonts w:ascii="Times New Roman" w:hAnsi="Times New Roman"/>
          <w:sz w:val="28"/>
          <w:szCs w:val="28"/>
          <w:lang w:eastAsia="ru-RU"/>
        </w:rPr>
        <w:t>Кроме того, уточнен порядок деятельности региональных гарантийных организаций.</w:t>
      </w:r>
    </w:p>
    <w:p w:rsidR="008431A6" w:rsidRDefault="008431A6" w:rsidP="001639DA">
      <w:pPr>
        <w:tabs>
          <w:tab w:val="left" w:pos="782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F332A7" w:rsidRPr="00F332A7" w:rsidRDefault="00F332A7" w:rsidP="00C3422F">
      <w:pPr>
        <w:pStyle w:val="aa"/>
        <w:numPr>
          <w:ilvl w:val="0"/>
          <w:numId w:val="16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F332A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Федеральн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ый закон от 27 декабря 2018 г. № 531-ФЗ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F332A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изменений в Федеральный закон «</w:t>
      </w:r>
      <w:r w:rsidRPr="00F332A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арбитраже (третейском разбират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ельстве) в Российской Федерации» и Федеральный закон «О рекламе»</w:t>
      </w:r>
    </w:p>
    <w:p w:rsidR="00F332A7" w:rsidRPr="00F332A7" w:rsidRDefault="00F332A7" w:rsidP="00F332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32A7">
        <w:rPr>
          <w:rFonts w:ascii="Times New Roman" w:hAnsi="Times New Roman"/>
          <w:sz w:val="28"/>
          <w:szCs w:val="28"/>
          <w:lang w:eastAsia="ru-RU"/>
        </w:rPr>
        <w:t>Право осуществлять функции постоянно действующего арбитражного учреждения (ПДАУ) будет предоставлять Минюст России, а не Правительство</w:t>
      </w:r>
      <w:r w:rsidR="00EA6D28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</w:t>
      </w:r>
      <w:r w:rsidRPr="00F332A7">
        <w:rPr>
          <w:rFonts w:ascii="Times New Roman" w:hAnsi="Times New Roman"/>
          <w:sz w:val="28"/>
          <w:szCs w:val="28"/>
          <w:lang w:eastAsia="ru-RU"/>
        </w:rPr>
        <w:t>, как ранее. Третейские суды выводят из-под антимонопольного регулирования. Закон содержит исчерпывающий перечень документов для получения разрешения на деятельность ПДАУ.</w:t>
      </w:r>
    </w:p>
    <w:p w:rsidR="00F332A7" w:rsidRPr="00F332A7" w:rsidRDefault="00F332A7" w:rsidP="00F332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32A7">
        <w:rPr>
          <w:rFonts w:ascii="Times New Roman" w:hAnsi="Times New Roman"/>
          <w:sz w:val="28"/>
          <w:szCs w:val="28"/>
          <w:lang w:eastAsia="ru-RU"/>
        </w:rPr>
        <w:t>Иностранные третейские суды могут постоянно действовать в России при условии:</w:t>
      </w:r>
    </w:p>
    <w:p w:rsidR="00F332A7" w:rsidRPr="00F332A7" w:rsidRDefault="00F332A7" w:rsidP="00F332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32A7">
        <w:rPr>
          <w:rFonts w:ascii="Times New Roman" w:hAnsi="Times New Roman"/>
          <w:sz w:val="28"/>
          <w:szCs w:val="28"/>
          <w:lang w:eastAsia="ru-RU"/>
        </w:rPr>
        <w:t>- включения в список, утверждаемый Минюстом</w:t>
      </w:r>
      <w:r w:rsidR="00EA6D28">
        <w:rPr>
          <w:rFonts w:ascii="Times New Roman" w:hAnsi="Times New Roman"/>
          <w:sz w:val="28"/>
          <w:szCs w:val="28"/>
          <w:lang w:eastAsia="ru-RU"/>
        </w:rPr>
        <w:t xml:space="preserve"> России</w:t>
      </w:r>
      <w:r w:rsidRPr="00F332A7">
        <w:rPr>
          <w:rFonts w:ascii="Times New Roman" w:hAnsi="Times New Roman"/>
          <w:sz w:val="28"/>
          <w:szCs w:val="28"/>
          <w:lang w:eastAsia="ru-RU"/>
        </w:rPr>
        <w:t>;</w:t>
      </w:r>
    </w:p>
    <w:p w:rsidR="00F332A7" w:rsidRPr="00F332A7" w:rsidRDefault="00F332A7" w:rsidP="00F332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32A7">
        <w:rPr>
          <w:rFonts w:ascii="Times New Roman" w:hAnsi="Times New Roman"/>
          <w:sz w:val="28"/>
          <w:szCs w:val="28"/>
          <w:lang w:eastAsia="ru-RU"/>
        </w:rPr>
        <w:t>- получения рекомендации Совета по совершенствованию третейского разбирательства;</w:t>
      </w:r>
    </w:p>
    <w:p w:rsidR="00F332A7" w:rsidRPr="00F332A7" w:rsidRDefault="00F332A7" w:rsidP="00F332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32A7">
        <w:rPr>
          <w:rFonts w:ascii="Times New Roman" w:hAnsi="Times New Roman"/>
          <w:sz w:val="28"/>
          <w:szCs w:val="28"/>
          <w:lang w:eastAsia="ru-RU"/>
        </w:rPr>
        <w:t>- наличия специальных подразделений в России для рассмотрения внутренних споров в стране.</w:t>
      </w:r>
    </w:p>
    <w:p w:rsidR="00F332A7" w:rsidRPr="00F332A7" w:rsidRDefault="00F332A7" w:rsidP="00F332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32A7">
        <w:rPr>
          <w:rFonts w:ascii="Times New Roman" w:hAnsi="Times New Roman"/>
          <w:sz w:val="28"/>
          <w:szCs w:val="28"/>
          <w:lang w:eastAsia="ru-RU"/>
        </w:rPr>
        <w:t>Споры по закупкам госкомпаний могут рассматривать только ПДАУ. В</w:t>
      </w:r>
      <w:r w:rsidR="009E6BB1">
        <w:rPr>
          <w:rFonts w:ascii="Times New Roman" w:hAnsi="Times New Roman"/>
          <w:sz w:val="28"/>
          <w:szCs w:val="28"/>
          <w:lang w:eastAsia="ru-RU"/>
        </w:rPr>
        <w:t xml:space="preserve"> сети </w:t>
      </w:r>
      <w:r w:rsidRPr="00F332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6BB1">
        <w:rPr>
          <w:rFonts w:ascii="Times New Roman" w:hAnsi="Times New Roman"/>
          <w:sz w:val="28"/>
          <w:szCs w:val="28"/>
          <w:lang w:eastAsia="ru-RU"/>
        </w:rPr>
        <w:t>«Интернет»</w:t>
      </w:r>
      <w:r w:rsidRPr="00F332A7">
        <w:rPr>
          <w:rFonts w:ascii="Times New Roman" w:hAnsi="Times New Roman"/>
          <w:sz w:val="28"/>
          <w:szCs w:val="28"/>
          <w:lang w:eastAsia="ru-RU"/>
        </w:rPr>
        <w:t xml:space="preserve"> запрещена реклама третейских судов, образованных сторонами для разрешения конкретного спора.</w:t>
      </w:r>
    </w:p>
    <w:p w:rsidR="00E124AF" w:rsidRDefault="00F332A7" w:rsidP="001C54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32A7">
        <w:rPr>
          <w:rFonts w:ascii="Times New Roman" w:hAnsi="Times New Roman"/>
          <w:sz w:val="28"/>
          <w:szCs w:val="28"/>
          <w:lang w:eastAsia="ru-RU"/>
        </w:rPr>
        <w:t>Закон вступает в</w:t>
      </w:r>
      <w:r w:rsidR="00C90890">
        <w:rPr>
          <w:rFonts w:ascii="Times New Roman" w:hAnsi="Times New Roman"/>
          <w:sz w:val="28"/>
          <w:szCs w:val="28"/>
          <w:lang w:eastAsia="ru-RU"/>
        </w:rPr>
        <w:t xml:space="preserve"> силу по истечении 90 дней со</w:t>
      </w:r>
      <w:r w:rsidRPr="00F332A7">
        <w:rPr>
          <w:rFonts w:ascii="Times New Roman" w:hAnsi="Times New Roman"/>
          <w:sz w:val="28"/>
          <w:szCs w:val="28"/>
          <w:lang w:eastAsia="ru-RU"/>
        </w:rPr>
        <w:t xml:space="preserve"> дня его официального опубликования.</w:t>
      </w:r>
    </w:p>
    <w:p w:rsidR="00FD1583" w:rsidRPr="00D33EA2" w:rsidRDefault="00FD1583" w:rsidP="00FD1583">
      <w:pPr>
        <w:pStyle w:val="aa"/>
        <w:numPr>
          <w:ilvl w:val="0"/>
          <w:numId w:val="12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D33EA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Федеральн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ый закон от 27 декабря 2018 г. № 511-ФЗ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D33EA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отдельные законодате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льные акты Российской Федерации»</w:t>
      </w:r>
    </w:p>
    <w:p w:rsidR="00FD1583" w:rsidRPr="00D33EA2" w:rsidRDefault="00FD1583" w:rsidP="00FD15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EA2">
        <w:rPr>
          <w:rFonts w:ascii="Times New Roman" w:hAnsi="Times New Roman"/>
          <w:sz w:val="28"/>
          <w:szCs w:val="28"/>
          <w:lang w:eastAsia="ru-RU"/>
        </w:rPr>
        <w:lastRenderedPageBreak/>
        <w:t>Росздравнадзор теперь сможет проводить контрольные закупки лекарств.</w:t>
      </w:r>
    </w:p>
    <w:p w:rsidR="00FD1583" w:rsidRPr="00D33EA2" w:rsidRDefault="00FD1583" w:rsidP="00FD15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EA2">
        <w:rPr>
          <w:rFonts w:ascii="Times New Roman" w:hAnsi="Times New Roman"/>
          <w:sz w:val="28"/>
          <w:szCs w:val="28"/>
          <w:lang w:eastAsia="ru-RU"/>
        </w:rPr>
        <w:t>Это поможет контролировать:</w:t>
      </w:r>
    </w:p>
    <w:p w:rsidR="00FD1583" w:rsidRPr="00D33EA2" w:rsidRDefault="00FD1583" w:rsidP="00FD15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EA2">
        <w:rPr>
          <w:rFonts w:ascii="Times New Roman" w:hAnsi="Times New Roman"/>
          <w:sz w:val="28"/>
          <w:szCs w:val="28"/>
          <w:lang w:eastAsia="ru-RU"/>
        </w:rPr>
        <w:t>- продажу фальсифицированных и контрафактных препаратов;</w:t>
      </w:r>
    </w:p>
    <w:p w:rsidR="00FD1583" w:rsidRPr="00D33EA2" w:rsidRDefault="00FD1583" w:rsidP="00FD15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EA2">
        <w:rPr>
          <w:rFonts w:ascii="Times New Roman" w:hAnsi="Times New Roman"/>
          <w:sz w:val="28"/>
          <w:szCs w:val="28"/>
          <w:lang w:eastAsia="ru-RU"/>
        </w:rPr>
        <w:t>- соблюдение клиниками правил оказания помощи, требований по безопасному применению и эксплуатации меди</w:t>
      </w:r>
      <w:r>
        <w:rPr>
          <w:rFonts w:ascii="Times New Roman" w:hAnsi="Times New Roman"/>
          <w:sz w:val="28"/>
          <w:szCs w:val="28"/>
          <w:lang w:eastAsia="ru-RU"/>
        </w:rPr>
        <w:t>цинских и</w:t>
      </w:r>
      <w:r w:rsidRPr="00D33EA2">
        <w:rPr>
          <w:rFonts w:ascii="Times New Roman" w:hAnsi="Times New Roman"/>
          <w:sz w:val="28"/>
          <w:szCs w:val="28"/>
          <w:lang w:eastAsia="ru-RU"/>
        </w:rPr>
        <w:t>зделий и их утилизации;</w:t>
      </w:r>
    </w:p>
    <w:p w:rsidR="00FD1583" w:rsidRPr="00D33EA2" w:rsidRDefault="00FD1583" w:rsidP="00FD15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EA2">
        <w:rPr>
          <w:rFonts w:ascii="Times New Roman" w:hAnsi="Times New Roman"/>
          <w:sz w:val="28"/>
          <w:szCs w:val="28"/>
          <w:lang w:eastAsia="ru-RU"/>
        </w:rPr>
        <w:t>- соблюдение правил отпуска лекарственных препаратов аптеками;</w:t>
      </w:r>
    </w:p>
    <w:p w:rsidR="00FD1583" w:rsidRPr="00D33EA2" w:rsidRDefault="00FD1583" w:rsidP="00FD15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EA2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D33EA2">
        <w:rPr>
          <w:rFonts w:ascii="Times New Roman" w:hAnsi="Times New Roman"/>
          <w:sz w:val="28"/>
          <w:szCs w:val="28"/>
          <w:lang w:eastAsia="ru-RU"/>
        </w:rPr>
        <w:t>интернет-торговлю</w:t>
      </w:r>
      <w:proofErr w:type="spellEnd"/>
      <w:r w:rsidRPr="00D33EA2">
        <w:rPr>
          <w:rFonts w:ascii="Times New Roman" w:hAnsi="Times New Roman"/>
          <w:sz w:val="28"/>
          <w:szCs w:val="28"/>
          <w:lang w:eastAsia="ru-RU"/>
        </w:rPr>
        <w:t>.</w:t>
      </w:r>
    </w:p>
    <w:p w:rsidR="00FD1583" w:rsidRDefault="00FD1583" w:rsidP="00FD15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EA2">
        <w:rPr>
          <w:rFonts w:ascii="Times New Roman" w:hAnsi="Times New Roman"/>
          <w:sz w:val="28"/>
          <w:szCs w:val="28"/>
          <w:lang w:eastAsia="ru-RU"/>
        </w:rPr>
        <w:t>Контрольная закупка может быть проведена незамедлительно с одновременным извещением органа прокуратуры.</w:t>
      </w:r>
    </w:p>
    <w:p w:rsidR="00FD1583" w:rsidRDefault="00FD1583" w:rsidP="00FD15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1583" w:rsidRPr="00EE2A4F" w:rsidRDefault="00FD1583" w:rsidP="00AD65D3">
      <w:pPr>
        <w:pStyle w:val="aa"/>
        <w:numPr>
          <w:ilvl w:val="0"/>
          <w:numId w:val="14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EE2A4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Федеральн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ый закон от 27 декабря 2018 г. № 507-ФЗ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EE2A4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ста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тьи 6 и 11 Федерального закона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EE2A4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правовом положении иностранных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граждан в Российской Федерации»</w:t>
      </w:r>
    </w:p>
    <w:p w:rsidR="00FD1583" w:rsidRPr="00EE2A4F" w:rsidRDefault="00FD1583" w:rsidP="00FD15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2A4F">
        <w:rPr>
          <w:rFonts w:ascii="Times New Roman" w:hAnsi="Times New Roman"/>
          <w:sz w:val="28"/>
          <w:szCs w:val="28"/>
          <w:lang w:eastAsia="ru-RU"/>
        </w:rPr>
        <w:t>Иностранцам, состоящим в браке с гражданами России, будут выдавать разрешения на временное проживание в том субъекте</w:t>
      </w:r>
      <w:r>
        <w:rPr>
          <w:rFonts w:ascii="Times New Roman" w:hAnsi="Times New Roman"/>
          <w:sz w:val="28"/>
          <w:szCs w:val="28"/>
          <w:lang w:eastAsia="ru-RU"/>
        </w:rPr>
        <w:t xml:space="preserve"> Российской</w:t>
      </w:r>
      <w:r w:rsidRPr="00EE2A4F">
        <w:rPr>
          <w:rFonts w:ascii="Times New Roman" w:hAnsi="Times New Roman"/>
          <w:sz w:val="28"/>
          <w:szCs w:val="28"/>
          <w:lang w:eastAsia="ru-RU"/>
        </w:rPr>
        <w:t xml:space="preserve"> Федерации, где находится место жительства их супругов.</w:t>
      </w:r>
    </w:p>
    <w:p w:rsidR="00FD1583" w:rsidRPr="00EE2A4F" w:rsidRDefault="00FD1583" w:rsidP="00FD15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2A4F">
        <w:rPr>
          <w:rFonts w:ascii="Times New Roman" w:hAnsi="Times New Roman"/>
          <w:sz w:val="28"/>
          <w:szCs w:val="28"/>
          <w:lang w:eastAsia="ru-RU"/>
        </w:rPr>
        <w:t>Также временно проживающим в России иностранцам разрешено менять место жительства в следующих случаях:</w:t>
      </w:r>
    </w:p>
    <w:p w:rsidR="00FD1583" w:rsidRPr="00EE2A4F" w:rsidRDefault="00FD1583" w:rsidP="00FD15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2A4F">
        <w:rPr>
          <w:rFonts w:ascii="Times New Roman" w:hAnsi="Times New Roman"/>
          <w:sz w:val="28"/>
          <w:szCs w:val="28"/>
          <w:lang w:eastAsia="ru-RU"/>
        </w:rPr>
        <w:t>- при их переезде к новому месту жительства супруга (супруги) - граждан России;</w:t>
      </w:r>
    </w:p>
    <w:p w:rsidR="00FD1583" w:rsidRPr="007E59C8" w:rsidRDefault="00FD1583" w:rsidP="00FD15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2A4F">
        <w:rPr>
          <w:rFonts w:ascii="Times New Roman" w:hAnsi="Times New Roman"/>
          <w:sz w:val="28"/>
          <w:szCs w:val="28"/>
          <w:lang w:eastAsia="ru-RU"/>
        </w:rPr>
        <w:t>- при получении статуса участника Госпрограммы по переселению соотечественников из-за рубежа.</w:t>
      </w:r>
    </w:p>
    <w:p w:rsidR="00FD1583" w:rsidRDefault="00FD1583" w:rsidP="00FD1583">
      <w:pPr>
        <w:tabs>
          <w:tab w:val="left" w:pos="782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FD1583" w:rsidRPr="00E17915" w:rsidRDefault="00FD1583" w:rsidP="00FD1583">
      <w:pPr>
        <w:pStyle w:val="aa"/>
        <w:numPr>
          <w:ilvl w:val="0"/>
          <w:numId w:val="11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E17915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Федеральн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ый закон от 27 декабря 2018 г. № 501-ФЗ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E17915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уполномоченных по правам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ребенка в Российской Федерации»</w:t>
      </w:r>
    </w:p>
    <w:p w:rsidR="00FD1583" w:rsidRPr="00E17915" w:rsidRDefault="00FD1583" w:rsidP="00FD15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D1583" w:rsidRPr="00E17915" w:rsidRDefault="00FD1583" w:rsidP="009A1A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7915">
        <w:rPr>
          <w:rFonts w:ascii="Times New Roman" w:hAnsi="Times New Roman"/>
          <w:sz w:val="28"/>
          <w:szCs w:val="28"/>
          <w:lang w:eastAsia="ru-RU"/>
        </w:rPr>
        <w:t>Определены особенности правового положения, основные задачи, полномочия федерального уполномоченного по правам ребенка, а также основы правового статуса региональных уполномоченных.</w:t>
      </w:r>
    </w:p>
    <w:p w:rsidR="00FD1583" w:rsidRPr="00E17915" w:rsidRDefault="00FD1583" w:rsidP="009A1A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7915">
        <w:rPr>
          <w:rFonts w:ascii="Times New Roman" w:hAnsi="Times New Roman"/>
          <w:sz w:val="28"/>
          <w:szCs w:val="28"/>
          <w:lang w:eastAsia="ru-RU"/>
        </w:rPr>
        <w:t>Федеральный уполномоченный назначается на должность Президентом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E17915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E17915">
        <w:rPr>
          <w:rFonts w:ascii="Times New Roman" w:hAnsi="Times New Roman"/>
          <w:sz w:val="28"/>
          <w:szCs w:val="28"/>
          <w:lang w:eastAsia="ru-RU"/>
        </w:rPr>
        <w:t xml:space="preserve"> сроком на 5 лет. Он вправе беспрепятственно посещать:</w:t>
      </w:r>
    </w:p>
    <w:p w:rsidR="00FD1583" w:rsidRPr="00E17915" w:rsidRDefault="00FD1583" w:rsidP="009A1A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7915">
        <w:rPr>
          <w:rFonts w:ascii="Times New Roman" w:hAnsi="Times New Roman"/>
          <w:sz w:val="28"/>
          <w:szCs w:val="28"/>
          <w:lang w:eastAsia="ru-RU"/>
        </w:rPr>
        <w:t>- органы власти, образовательные и медицинские организации, организации, оказывающие социальные и иные услуги детям и семьям, имеющим детей;</w:t>
      </w:r>
    </w:p>
    <w:p w:rsidR="00FD1583" w:rsidRPr="00E17915" w:rsidRDefault="00FD1583" w:rsidP="009A1A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7915">
        <w:rPr>
          <w:rFonts w:ascii="Times New Roman" w:hAnsi="Times New Roman"/>
          <w:sz w:val="28"/>
          <w:szCs w:val="28"/>
          <w:lang w:eastAsia="ru-RU"/>
        </w:rPr>
        <w:t>- учреждения, исполняющие наказания, и СИЗО, в которых содержатся несовершеннолетние, беременные женщины и женщины, дети которых находятся в домах ребенка исправительных учреждений.</w:t>
      </w:r>
    </w:p>
    <w:p w:rsidR="00FD1583" w:rsidRPr="00E17915" w:rsidRDefault="00FD1583" w:rsidP="009A1A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7915">
        <w:rPr>
          <w:rFonts w:ascii="Times New Roman" w:hAnsi="Times New Roman"/>
          <w:sz w:val="28"/>
          <w:szCs w:val="28"/>
          <w:lang w:eastAsia="ru-RU"/>
        </w:rPr>
        <w:t>Обращения из мест принудительного содержания не подлежат просмотру администрациями таких мест и в течение суток направляются уполномоченному.</w:t>
      </w:r>
    </w:p>
    <w:p w:rsidR="00FD1583" w:rsidRPr="00E17915" w:rsidRDefault="00FD1583" w:rsidP="009A1A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7915">
        <w:rPr>
          <w:rFonts w:ascii="Times New Roman" w:hAnsi="Times New Roman"/>
          <w:sz w:val="28"/>
          <w:szCs w:val="28"/>
          <w:lang w:eastAsia="ru-RU"/>
        </w:rPr>
        <w:t>Уполномоченный вправе создать координационный совет уполномоченных по правам ребенка, назначать общественных представителей.</w:t>
      </w:r>
    </w:p>
    <w:p w:rsidR="00FD1583" w:rsidRPr="00E17915" w:rsidRDefault="00FD1583" w:rsidP="009A1A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7915">
        <w:rPr>
          <w:rFonts w:ascii="Times New Roman" w:hAnsi="Times New Roman"/>
          <w:sz w:val="28"/>
          <w:szCs w:val="28"/>
          <w:lang w:eastAsia="ru-RU"/>
        </w:rPr>
        <w:t>Регионы вводят должности региональных уполномоченных по своему усмотрению. Конкретные кандидатуры согласовываются с федеральным уполномоченным.</w:t>
      </w:r>
    </w:p>
    <w:p w:rsidR="00FD1583" w:rsidRDefault="00FD1583" w:rsidP="009A1A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791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Закон вступает в силу со дня </w:t>
      </w:r>
      <w:r>
        <w:rPr>
          <w:rFonts w:ascii="Times New Roman" w:hAnsi="Times New Roman"/>
          <w:sz w:val="28"/>
          <w:szCs w:val="28"/>
          <w:lang w:eastAsia="ru-RU"/>
        </w:rPr>
        <w:t xml:space="preserve"> официального </w:t>
      </w:r>
      <w:r w:rsidRPr="00E17915">
        <w:rPr>
          <w:rFonts w:ascii="Times New Roman" w:hAnsi="Times New Roman"/>
          <w:sz w:val="28"/>
          <w:szCs w:val="28"/>
          <w:lang w:eastAsia="ru-RU"/>
        </w:rPr>
        <w:t>опубликования.</w:t>
      </w:r>
    </w:p>
    <w:p w:rsidR="00FD1583" w:rsidRDefault="00FD1583" w:rsidP="00FD15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24AF" w:rsidRPr="00E124AF" w:rsidRDefault="00FD1583" w:rsidP="00E124AF">
      <w:pPr>
        <w:pStyle w:val="aa"/>
        <w:numPr>
          <w:ilvl w:val="0"/>
          <w:numId w:val="20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30143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Федеральный закон о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т 27 декабря 2018 г. № 498-ФЗ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30143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ответственном обращении с животными и о внесении изменений в отдельные законодате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льные акты Российской Федерации»</w:t>
      </w:r>
    </w:p>
    <w:p w:rsidR="00FD1583" w:rsidRPr="00301430" w:rsidRDefault="00FD1583" w:rsidP="00FD15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1430">
        <w:rPr>
          <w:rFonts w:ascii="Times New Roman" w:hAnsi="Times New Roman"/>
          <w:sz w:val="28"/>
          <w:szCs w:val="28"/>
          <w:lang w:eastAsia="ru-RU"/>
        </w:rPr>
        <w:t>Закон определяет условия обращения с животными</w:t>
      </w:r>
      <w:r>
        <w:rPr>
          <w:rFonts w:ascii="Times New Roman" w:hAnsi="Times New Roman"/>
          <w:sz w:val="28"/>
          <w:szCs w:val="28"/>
          <w:lang w:eastAsia="ru-RU"/>
        </w:rPr>
        <w:t>, обязанности и ответственность </w:t>
      </w:r>
      <w:r w:rsidRPr="00301430">
        <w:rPr>
          <w:rFonts w:ascii="Times New Roman" w:hAnsi="Times New Roman"/>
          <w:sz w:val="28"/>
          <w:szCs w:val="28"/>
          <w:lang w:eastAsia="ru-RU"/>
        </w:rPr>
        <w:t xml:space="preserve">владельцев.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           </w:t>
      </w:r>
      <w:r w:rsidRPr="00301430">
        <w:rPr>
          <w:rFonts w:ascii="Times New Roman" w:hAnsi="Times New Roman"/>
          <w:sz w:val="28"/>
          <w:szCs w:val="28"/>
          <w:lang w:eastAsia="ru-RU"/>
        </w:rPr>
        <w:t>Запрещено:</w:t>
      </w:r>
    </w:p>
    <w:p w:rsidR="00FD1583" w:rsidRPr="00301430" w:rsidRDefault="00FD1583" w:rsidP="00FD15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1430">
        <w:rPr>
          <w:rFonts w:ascii="Times New Roman" w:hAnsi="Times New Roman"/>
          <w:sz w:val="28"/>
          <w:szCs w:val="28"/>
          <w:lang w:eastAsia="ru-RU"/>
        </w:rPr>
        <w:t>- проводить бои животных;</w:t>
      </w:r>
    </w:p>
    <w:p w:rsidR="00FD1583" w:rsidRPr="00301430" w:rsidRDefault="00FD1583" w:rsidP="00FD15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1430">
        <w:rPr>
          <w:rFonts w:ascii="Times New Roman" w:hAnsi="Times New Roman"/>
          <w:sz w:val="28"/>
          <w:szCs w:val="28"/>
          <w:lang w:eastAsia="ru-RU"/>
        </w:rPr>
        <w:t>- призывать к жестокому обращению с ними;</w:t>
      </w:r>
    </w:p>
    <w:p w:rsidR="00FD1583" w:rsidRPr="00301430" w:rsidRDefault="00FD1583" w:rsidP="00FD15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1430">
        <w:rPr>
          <w:rFonts w:ascii="Times New Roman" w:hAnsi="Times New Roman"/>
          <w:sz w:val="28"/>
          <w:szCs w:val="28"/>
          <w:lang w:eastAsia="ru-RU"/>
        </w:rPr>
        <w:t>- использовать домашних животных в предпринимательской деятельности;</w:t>
      </w:r>
    </w:p>
    <w:p w:rsidR="00FD1583" w:rsidRPr="00301430" w:rsidRDefault="00FD1583" w:rsidP="00FD15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1430">
        <w:rPr>
          <w:rFonts w:ascii="Times New Roman" w:hAnsi="Times New Roman"/>
          <w:sz w:val="28"/>
          <w:szCs w:val="28"/>
          <w:lang w:eastAsia="ru-RU"/>
        </w:rPr>
        <w:t>- проводить зрелищные мероприятия, влекущие нанесение им травм и увечий, их умерщвление;</w:t>
      </w:r>
    </w:p>
    <w:p w:rsidR="00FD1583" w:rsidRPr="00301430" w:rsidRDefault="00FD1583" w:rsidP="00FD15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1430">
        <w:rPr>
          <w:rFonts w:ascii="Times New Roman" w:hAnsi="Times New Roman"/>
          <w:sz w:val="28"/>
          <w:szCs w:val="28"/>
          <w:lang w:eastAsia="ru-RU"/>
        </w:rPr>
        <w:t>- избавляться от питомца без передачи его новому владельцу или помещения в приют.</w:t>
      </w:r>
    </w:p>
    <w:p w:rsidR="00FD1583" w:rsidRPr="00301430" w:rsidRDefault="00FD1583" w:rsidP="00FD15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1430">
        <w:rPr>
          <w:rFonts w:ascii="Times New Roman" w:hAnsi="Times New Roman"/>
          <w:sz w:val="28"/>
          <w:szCs w:val="28"/>
          <w:lang w:eastAsia="ru-RU"/>
        </w:rPr>
        <w:t>Использовать животных в культурно-зрелищных целях можно будет в местах их содержания, в специальных зданиях, сооружениях или на обособленных территориях. Ограничена деятельность контактных зоопарков.</w:t>
      </w:r>
    </w:p>
    <w:p w:rsidR="00FD1583" w:rsidRPr="00301430" w:rsidRDefault="00FD1583" w:rsidP="00FD15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1430">
        <w:rPr>
          <w:rFonts w:ascii="Times New Roman" w:hAnsi="Times New Roman"/>
          <w:sz w:val="28"/>
          <w:szCs w:val="28"/>
          <w:lang w:eastAsia="ru-RU"/>
        </w:rPr>
        <w:t>Отдельные нормы закона посвящены содержанию собак, определению потенциально опасных пород, обращению со служебными животными.</w:t>
      </w:r>
    </w:p>
    <w:p w:rsidR="00FD1583" w:rsidRPr="00301430" w:rsidRDefault="00FD1583" w:rsidP="00FD15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1430">
        <w:rPr>
          <w:rFonts w:ascii="Times New Roman" w:hAnsi="Times New Roman"/>
          <w:sz w:val="28"/>
          <w:szCs w:val="28"/>
          <w:lang w:eastAsia="ru-RU"/>
        </w:rPr>
        <w:t>Установлены требования к приютам для животных, к обращению с животными без владельцев.</w:t>
      </w:r>
    </w:p>
    <w:p w:rsidR="00FD1583" w:rsidRPr="00301430" w:rsidRDefault="00FD1583" w:rsidP="00FD15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1430">
        <w:rPr>
          <w:rFonts w:ascii="Times New Roman" w:hAnsi="Times New Roman"/>
          <w:sz w:val="28"/>
          <w:szCs w:val="28"/>
          <w:lang w:eastAsia="ru-RU"/>
        </w:rPr>
        <w:t xml:space="preserve">Введено лицензирование деятельности по содержанию и использованию животных в зоопарках, зоосадах, цирках, </w:t>
      </w:r>
      <w:proofErr w:type="spellStart"/>
      <w:r w:rsidRPr="00301430">
        <w:rPr>
          <w:rFonts w:ascii="Times New Roman" w:hAnsi="Times New Roman"/>
          <w:sz w:val="28"/>
          <w:szCs w:val="28"/>
          <w:lang w:eastAsia="ru-RU"/>
        </w:rPr>
        <w:t>зоотеатрах</w:t>
      </w:r>
      <w:proofErr w:type="spellEnd"/>
      <w:r w:rsidRPr="00301430">
        <w:rPr>
          <w:rFonts w:ascii="Times New Roman" w:hAnsi="Times New Roman"/>
          <w:sz w:val="28"/>
          <w:szCs w:val="28"/>
          <w:lang w:eastAsia="ru-RU"/>
        </w:rPr>
        <w:t>, дельфинариях, океанариумах. Лицензию нужно будет получить до 2022 г.</w:t>
      </w:r>
    </w:p>
    <w:p w:rsidR="00FD1583" w:rsidRPr="00301430" w:rsidRDefault="00FD1583" w:rsidP="00FD15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1430">
        <w:rPr>
          <w:rFonts w:ascii="Times New Roman" w:hAnsi="Times New Roman"/>
          <w:sz w:val="28"/>
          <w:szCs w:val="28"/>
          <w:lang w:eastAsia="ru-RU"/>
        </w:rPr>
        <w:t>Правительство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301430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301430">
        <w:rPr>
          <w:rFonts w:ascii="Times New Roman" w:hAnsi="Times New Roman"/>
          <w:sz w:val="28"/>
          <w:szCs w:val="28"/>
          <w:lang w:eastAsia="ru-RU"/>
        </w:rPr>
        <w:t xml:space="preserve"> утвердит перечень животных, запрещенных к содержанию. Если они приобретены до 1 января 2020 г., то могут находиться на содержании владельцев до наступления естественной смерти.</w:t>
      </w:r>
    </w:p>
    <w:p w:rsidR="00FD1583" w:rsidRPr="00301430" w:rsidRDefault="00FD1583" w:rsidP="00FD15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1430">
        <w:rPr>
          <w:rFonts w:ascii="Times New Roman" w:hAnsi="Times New Roman"/>
          <w:sz w:val="28"/>
          <w:szCs w:val="28"/>
          <w:lang w:eastAsia="ru-RU"/>
        </w:rPr>
        <w:t>Федеральный закон вступает в силу со дня</w:t>
      </w:r>
      <w:r>
        <w:rPr>
          <w:rFonts w:ascii="Times New Roman" w:hAnsi="Times New Roman"/>
          <w:sz w:val="28"/>
          <w:szCs w:val="28"/>
          <w:lang w:eastAsia="ru-RU"/>
        </w:rPr>
        <w:t xml:space="preserve"> официального</w:t>
      </w:r>
      <w:r w:rsidRPr="00301430">
        <w:rPr>
          <w:rFonts w:ascii="Times New Roman" w:hAnsi="Times New Roman"/>
          <w:sz w:val="28"/>
          <w:szCs w:val="28"/>
          <w:lang w:eastAsia="ru-RU"/>
        </w:rPr>
        <w:t xml:space="preserve"> опубликования, за исключением отдельных положений.</w:t>
      </w:r>
    </w:p>
    <w:p w:rsidR="00FD1583" w:rsidRDefault="00FD1583" w:rsidP="00FD15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1583" w:rsidRPr="006F682B" w:rsidRDefault="00FD1583" w:rsidP="00FD1583">
      <w:pPr>
        <w:pStyle w:val="aa"/>
        <w:numPr>
          <w:ilvl w:val="0"/>
          <w:numId w:val="5"/>
        </w:numPr>
        <w:tabs>
          <w:tab w:val="left" w:pos="7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6F682B">
        <w:rPr>
          <w:rFonts w:ascii="Times New Roman" w:hAnsi="Times New Roman"/>
          <w:b/>
          <w:sz w:val="28"/>
          <w:szCs w:val="28"/>
        </w:rPr>
        <w:t>Федеральн</w:t>
      </w:r>
      <w:r>
        <w:rPr>
          <w:rFonts w:ascii="Times New Roman" w:hAnsi="Times New Roman"/>
          <w:b/>
          <w:sz w:val="28"/>
          <w:szCs w:val="28"/>
        </w:rPr>
        <w:t>ый закон от 25 декабря 2018 г. №</w:t>
      </w:r>
      <w:r w:rsidRPr="006F682B">
        <w:rPr>
          <w:rFonts w:ascii="Times New Roman" w:hAnsi="Times New Roman"/>
          <w:b/>
          <w:sz w:val="28"/>
          <w:szCs w:val="28"/>
        </w:rPr>
        <w:t> 495-ФЗ</w:t>
      </w:r>
      <w:r>
        <w:rPr>
          <w:rFonts w:ascii="Times New Roman" w:hAnsi="Times New Roman"/>
          <w:b/>
          <w:sz w:val="28"/>
          <w:szCs w:val="28"/>
        </w:rPr>
        <w:t> «</w:t>
      </w:r>
      <w:r w:rsidRPr="006F682B">
        <w:rPr>
          <w:rFonts w:ascii="Times New Roman" w:hAnsi="Times New Roman"/>
          <w:b/>
          <w:sz w:val="28"/>
          <w:szCs w:val="28"/>
        </w:rPr>
        <w:t>О внесении</w:t>
      </w:r>
      <w:r>
        <w:rPr>
          <w:rFonts w:ascii="Times New Roman" w:hAnsi="Times New Roman"/>
          <w:b/>
          <w:sz w:val="28"/>
          <w:szCs w:val="28"/>
        </w:rPr>
        <w:t xml:space="preserve"> изменения в Федеральный закон «</w:t>
      </w:r>
      <w:r w:rsidRPr="006F682B">
        <w:rPr>
          <w:rFonts w:ascii="Times New Roman" w:hAnsi="Times New Roman"/>
          <w:b/>
          <w:sz w:val="28"/>
          <w:szCs w:val="28"/>
        </w:rPr>
        <w:t>О введении в действие части третьей Гражданско</w:t>
      </w:r>
      <w:r>
        <w:rPr>
          <w:rFonts w:ascii="Times New Roman" w:hAnsi="Times New Roman"/>
          <w:b/>
          <w:sz w:val="28"/>
          <w:szCs w:val="28"/>
        </w:rPr>
        <w:t>го кодекса Российской Федерации»</w:t>
      </w:r>
    </w:p>
    <w:p w:rsidR="00FD1583" w:rsidRDefault="00FD1583" w:rsidP="00FD1583">
      <w:pPr>
        <w:tabs>
          <w:tab w:val="left" w:pos="782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FD1583" w:rsidRPr="006F682B" w:rsidRDefault="00FD1583" w:rsidP="00FD1583">
      <w:pPr>
        <w:tabs>
          <w:tab w:val="left" w:pos="78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Гражданский кодекс Российской Федерации</w:t>
      </w:r>
      <w:r w:rsidRPr="006F682B">
        <w:rPr>
          <w:rFonts w:ascii="Times New Roman" w:hAnsi="Times New Roman"/>
          <w:sz w:val="28"/>
          <w:szCs w:val="28"/>
        </w:rPr>
        <w:t xml:space="preserve"> предусматривает особые правила наследования для нетрудоспособных лиц. Например, дети, супруги, родители и иждивенцы наследодателя, относящиеся к данной категории, наследуют независимо от содержания завещания не менее половины доли, которая причиталась бы каждому из них при наследовании по закону (так называемая обязательная доля). Нетрудо</w:t>
      </w:r>
      <w:r>
        <w:rPr>
          <w:rFonts w:ascii="Times New Roman" w:hAnsi="Times New Roman"/>
          <w:sz w:val="28"/>
          <w:szCs w:val="28"/>
        </w:rPr>
        <w:t>способными лицами считаются, в том числе,</w:t>
      </w:r>
      <w:r w:rsidRPr="006F682B">
        <w:rPr>
          <w:rFonts w:ascii="Times New Roman" w:hAnsi="Times New Roman"/>
          <w:sz w:val="28"/>
          <w:szCs w:val="28"/>
        </w:rPr>
        <w:t xml:space="preserve"> пенсионеры.</w:t>
      </w:r>
    </w:p>
    <w:p w:rsidR="00FD1583" w:rsidRPr="006F682B" w:rsidRDefault="00FD1583" w:rsidP="00FD1583">
      <w:pPr>
        <w:tabs>
          <w:tab w:val="left" w:pos="78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682B">
        <w:rPr>
          <w:rFonts w:ascii="Times New Roman" w:hAnsi="Times New Roman"/>
          <w:sz w:val="28"/>
          <w:szCs w:val="28"/>
        </w:rPr>
        <w:t>В связи с повышением пенсионного возраста особый порядок наследования решено сохранить за женщинами и мужчинами, достигшими 55 и 60 лет соответственно.</w:t>
      </w:r>
    </w:p>
    <w:p w:rsidR="00FD1583" w:rsidRDefault="00FD1583" w:rsidP="00FD1583">
      <w:pPr>
        <w:tabs>
          <w:tab w:val="left" w:pos="78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Федеральный закон вступил</w:t>
      </w:r>
      <w:r w:rsidRPr="006F682B">
        <w:rPr>
          <w:rFonts w:ascii="Times New Roman" w:hAnsi="Times New Roman"/>
          <w:sz w:val="28"/>
          <w:szCs w:val="28"/>
        </w:rPr>
        <w:t xml:space="preserve"> в силу с 1 января 2019 г.</w:t>
      </w:r>
    </w:p>
    <w:p w:rsidR="00FD1583" w:rsidRDefault="00FD1583" w:rsidP="00FD1583">
      <w:pPr>
        <w:tabs>
          <w:tab w:val="left" w:pos="78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D1583" w:rsidRPr="00A42BC8" w:rsidRDefault="00FD1583" w:rsidP="00FD1583">
      <w:pPr>
        <w:pStyle w:val="aa"/>
        <w:numPr>
          <w:ilvl w:val="0"/>
          <w:numId w:val="6"/>
        </w:numPr>
        <w:tabs>
          <w:tab w:val="left" w:pos="7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42BC8">
        <w:rPr>
          <w:rFonts w:ascii="Times New Roman" w:hAnsi="Times New Roman"/>
          <w:b/>
          <w:sz w:val="28"/>
          <w:szCs w:val="28"/>
        </w:rPr>
        <w:t>Федеральн</w:t>
      </w:r>
      <w:r>
        <w:rPr>
          <w:rFonts w:ascii="Times New Roman" w:hAnsi="Times New Roman"/>
          <w:b/>
          <w:sz w:val="28"/>
          <w:szCs w:val="28"/>
        </w:rPr>
        <w:t>ый закон от 25 декабря 2018 г. №</w:t>
      </w:r>
      <w:r w:rsidRPr="00A42BC8">
        <w:rPr>
          <w:rFonts w:ascii="Times New Roman" w:hAnsi="Times New Roman"/>
          <w:b/>
          <w:sz w:val="28"/>
          <w:szCs w:val="28"/>
        </w:rPr>
        <w:t> 493-ФЗ</w:t>
      </w:r>
      <w:r>
        <w:rPr>
          <w:rFonts w:ascii="Times New Roman" w:hAnsi="Times New Roman"/>
          <w:b/>
          <w:sz w:val="28"/>
          <w:szCs w:val="28"/>
        </w:rPr>
        <w:t> «</w:t>
      </w:r>
      <w:r w:rsidRPr="00A42BC8">
        <w:rPr>
          <w:rFonts w:ascii="Times New Roman" w:hAnsi="Times New Roman"/>
          <w:b/>
          <w:sz w:val="28"/>
          <w:szCs w:val="28"/>
        </w:rPr>
        <w:t>О внесении изменений в отдельные законодательные акты Российск</w:t>
      </w:r>
      <w:r>
        <w:rPr>
          <w:rFonts w:ascii="Times New Roman" w:hAnsi="Times New Roman"/>
          <w:b/>
          <w:sz w:val="28"/>
          <w:szCs w:val="28"/>
        </w:rPr>
        <w:t>ой Федерации о налогах и сборах»</w:t>
      </w:r>
    </w:p>
    <w:p w:rsidR="00FD1583" w:rsidRDefault="00FD1583" w:rsidP="00FD1583">
      <w:pPr>
        <w:tabs>
          <w:tab w:val="left" w:pos="78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D1583" w:rsidRPr="00A42BC8" w:rsidRDefault="00FD1583" w:rsidP="00FD15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2BC8">
        <w:rPr>
          <w:rFonts w:ascii="Times New Roman" w:hAnsi="Times New Roman"/>
          <w:sz w:val="28"/>
          <w:szCs w:val="28"/>
          <w:lang w:eastAsia="ru-RU"/>
        </w:rPr>
        <w:t xml:space="preserve">Согласно поправкам передача имущества и (или) имущественных прав по соглашениям о государственно-частном, </w:t>
      </w:r>
      <w:proofErr w:type="spellStart"/>
      <w:r w:rsidRPr="00A42BC8">
        <w:rPr>
          <w:rFonts w:ascii="Times New Roman" w:hAnsi="Times New Roman"/>
          <w:sz w:val="28"/>
          <w:szCs w:val="28"/>
          <w:lang w:eastAsia="ru-RU"/>
        </w:rPr>
        <w:t>муниципально</w:t>
      </w:r>
      <w:proofErr w:type="spellEnd"/>
      <w:r w:rsidRPr="00A42BC8">
        <w:rPr>
          <w:rFonts w:ascii="Times New Roman" w:hAnsi="Times New Roman"/>
          <w:sz w:val="28"/>
          <w:szCs w:val="28"/>
          <w:lang w:eastAsia="ru-RU"/>
        </w:rPr>
        <w:t>-частном партнерстве реализацией товаров, работ и услуг не признается.</w:t>
      </w:r>
    </w:p>
    <w:p w:rsidR="00FD1583" w:rsidRPr="00A42BC8" w:rsidRDefault="00FD1583" w:rsidP="00FD15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2BC8">
        <w:rPr>
          <w:rFonts w:ascii="Times New Roman" w:hAnsi="Times New Roman"/>
          <w:sz w:val="28"/>
          <w:szCs w:val="28"/>
          <w:lang w:eastAsia="ru-RU"/>
        </w:rPr>
        <w:t>Налоговые долги будут списывать, если суд возвратил заявление о признании должника банкротом или прекратил производство по делу о банкротстве из-за отсутствия средств на судебные расходы.</w:t>
      </w:r>
    </w:p>
    <w:p w:rsidR="00FD1583" w:rsidRPr="00A42BC8" w:rsidRDefault="00FD1583" w:rsidP="00FD15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2BC8">
        <w:rPr>
          <w:rFonts w:ascii="Times New Roman" w:hAnsi="Times New Roman"/>
          <w:sz w:val="28"/>
          <w:szCs w:val="28"/>
          <w:lang w:eastAsia="ru-RU"/>
        </w:rPr>
        <w:t>От НДС освобождаются:</w:t>
      </w:r>
    </w:p>
    <w:p w:rsidR="00FD1583" w:rsidRPr="00A42BC8" w:rsidRDefault="00FD1583" w:rsidP="00FD15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2BC8">
        <w:rPr>
          <w:rFonts w:ascii="Times New Roman" w:hAnsi="Times New Roman"/>
          <w:sz w:val="28"/>
          <w:szCs w:val="28"/>
          <w:lang w:eastAsia="ru-RU"/>
        </w:rPr>
        <w:t>- медицинские услуги иностранных юр</w:t>
      </w:r>
      <w:r>
        <w:rPr>
          <w:rFonts w:ascii="Times New Roman" w:hAnsi="Times New Roman"/>
          <w:sz w:val="28"/>
          <w:szCs w:val="28"/>
          <w:lang w:eastAsia="ru-RU"/>
        </w:rPr>
        <w:t>идических лиц и индивидуальных предпринимателей</w:t>
      </w:r>
      <w:r w:rsidRPr="00A42BC8">
        <w:rPr>
          <w:rFonts w:ascii="Times New Roman" w:hAnsi="Times New Roman"/>
          <w:sz w:val="28"/>
          <w:szCs w:val="28"/>
          <w:lang w:eastAsia="ru-RU"/>
        </w:rPr>
        <w:t>, которые работают в международном медицинском кластере;</w:t>
      </w:r>
    </w:p>
    <w:p w:rsidR="00FD1583" w:rsidRPr="00A42BC8" w:rsidRDefault="00FD1583" w:rsidP="00FD15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2BC8">
        <w:rPr>
          <w:rFonts w:ascii="Times New Roman" w:hAnsi="Times New Roman"/>
          <w:sz w:val="28"/>
          <w:szCs w:val="28"/>
          <w:lang w:eastAsia="ru-RU"/>
        </w:rPr>
        <w:t>- услуги, оказываемые при международных воздушных перевозках непосредственно в международных аэропортах Рос</w:t>
      </w:r>
      <w:r>
        <w:rPr>
          <w:rFonts w:ascii="Times New Roman" w:hAnsi="Times New Roman"/>
          <w:sz w:val="28"/>
          <w:szCs w:val="28"/>
          <w:lang w:eastAsia="ru-RU"/>
        </w:rPr>
        <w:t>сии (по перечню Правительства</w:t>
      </w:r>
      <w:r w:rsidRPr="00A42BC8">
        <w:rPr>
          <w:rFonts w:ascii="Times New Roman" w:hAnsi="Times New Roman"/>
          <w:sz w:val="28"/>
          <w:szCs w:val="28"/>
          <w:lang w:eastAsia="ru-RU"/>
        </w:rPr>
        <w:t xml:space="preserve"> 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A42BC8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A42BC8">
        <w:rPr>
          <w:rFonts w:ascii="Times New Roman" w:hAnsi="Times New Roman"/>
          <w:sz w:val="28"/>
          <w:szCs w:val="28"/>
          <w:lang w:eastAsia="ru-RU"/>
        </w:rPr>
        <w:t>).</w:t>
      </w:r>
    </w:p>
    <w:p w:rsidR="00FD1583" w:rsidRPr="00A42BC8" w:rsidRDefault="00FD1583" w:rsidP="00FD15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2BC8">
        <w:rPr>
          <w:rFonts w:ascii="Times New Roman" w:hAnsi="Times New Roman"/>
          <w:sz w:val="28"/>
          <w:szCs w:val="28"/>
          <w:lang w:eastAsia="ru-RU"/>
        </w:rPr>
        <w:t>Ранее от НДС освобождались услуги по обслуживанию воздушных судов, которые определены Правительством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A42BC8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A42BC8">
        <w:rPr>
          <w:rFonts w:ascii="Times New Roman" w:hAnsi="Times New Roman"/>
          <w:sz w:val="28"/>
          <w:szCs w:val="28"/>
          <w:lang w:eastAsia="ru-RU"/>
        </w:rPr>
        <w:t xml:space="preserve"> и оказываются непосредственно в аэропортах и воздушном пространстве России. Теперь от НДС освобождаются только услуги по аэронавигационному обслуживанию.</w:t>
      </w:r>
    </w:p>
    <w:p w:rsidR="00FD1583" w:rsidRPr="00A42BC8" w:rsidRDefault="00FD1583" w:rsidP="00FD15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2BC8">
        <w:rPr>
          <w:rFonts w:ascii="Times New Roman" w:hAnsi="Times New Roman"/>
          <w:sz w:val="28"/>
          <w:szCs w:val="28"/>
          <w:lang w:eastAsia="ru-RU"/>
        </w:rPr>
        <w:t>От налога на прибыль освобождаются некоторые виды дивидендов, получаемых от иностранных компаний.</w:t>
      </w:r>
    </w:p>
    <w:p w:rsidR="00FD1583" w:rsidRPr="00A42BC8" w:rsidRDefault="00FD1583" w:rsidP="00FD15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2BC8">
        <w:rPr>
          <w:rFonts w:ascii="Times New Roman" w:hAnsi="Times New Roman"/>
          <w:sz w:val="28"/>
          <w:szCs w:val="28"/>
          <w:lang w:eastAsia="ru-RU"/>
        </w:rPr>
        <w:t>Поправки вступают в силу со дня</w:t>
      </w:r>
      <w:r>
        <w:rPr>
          <w:rFonts w:ascii="Times New Roman" w:hAnsi="Times New Roman"/>
          <w:sz w:val="28"/>
          <w:szCs w:val="28"/>
          <w:lang w:eastAsia="ru-RU"/>
        </w:rPr>
        <w:t xml:space="preserve"> официального</w:t>
      </w:r>
      <w:r w:rsidRPr="00A42BC8">
        <w:rPr>
          <w:rFonts w:ascii="Times New Roman" w:hAnsi="Times New Roman"/>
          <w:sz w:val="28"/>
          <w:szCs w:val="28"/>
          <w:lang w:eastAsia="ru-RU"/>
        </w:rPr>
        <w:t xml:space="preserve"> опубликования, за исключением отдельных положений, для которых предусмотрен иной срок.</w:t>
      </w:r>
    </w:p>
    <w:p w:rsidR="00FD1583" w:rsidRPr="006F682B" w:rsidRDefault="00FD1583" w:rsidP="00FD1583">
      <w:pPr>
        <w:tabs>
          <w:tab w:val="left" w:pos="78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D1583" w:rsidRPr="002E04AF" w:rsidRDefault="00FD1583" w:rsidP="00FD1583">
      <w:pPr>
        <w:pStyle w:val="aa"/>
        <w:numPr>
          <w:ilvl w:val="0"/>
          <w:numId w:val="9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2E04A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Федеральн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ый закон от 25 декабря 2018 г. № 487-ФЗ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2E04A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изменения в с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татью 25.1 Федерального закона «</w:t>
      </w:r>
      <w:r w:rsidRPr="002E04A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развитии малого и среднего предпринимательства в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Российской Федерации»</w:t>
      </w:r>
    </w:p>
    <w:p w:rsidR="00FD1583" w:rsidRPr="002E04AF" w:rsidRDefault="00FD1583" w:rsidP="00FD15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4AF">
        <w:rPr>
          <w:rFonts w:ascii="Times New Roman" w:hAnsi="Times New Roman"/>
          <w:sz w:val="28"/>
          <w:szCs w:val="28"/>
          <w:lang w:eastAsia="ru-RU"/>
        </w:rPr>
        <w:t xml:space="preserve">Корпорация развития </w:t>
      </w:r>
      <w:r>
        <w:rPr>
          <w:rFonts w:ascii="Times New Roman" w:hAnsi="Times New Roman"/>
          <w:sz w:val="28"/>
          <w:szCs w:val="28"/>
          <w:lang w:eastAsia="ru-RU"/>
        </w:rPr>
        <w:t xml:space="preserve"> малого и среднего предпринимательства (</w:t>
      </w:r>
      <w:r w:rsidRPr="002E04AF">
        <w:rPr>
          <w:rFonts w:ascii="Times New Roman" w:hAnsi="Times New Roman"/>
          <w:sz w:val="28"/>
          <w:szCs w:val="28"/>
          <w:lang w:eastAsia="ru-RU"/>
        </w:rPr>
        <w:t>МСП</w:t>
      </w:r>
      <w:r>
        <w:rPr>
          <w:rFonts w:ascii="Times New Roman" w:hAnsi="Times New Roman"/>
          <w:sz w:val="28"/>
          <w:szCs w:val="28"/>
          <w:lang w:eastAsia="ru-RU"/>
        </w:rPr>
        <w:t>) выдает независимые гарантии, ч</w:t>
      </w:r>
      <w:r w:rsidRPr="00832104">
        <w:rPr>
          <w:rFonts w:ascii="Times New Roman" w:hAnsi="Times New Roman"/>
          <w:sz w:val="28"/>
          <w:szCs w:val="28"/>
          <w:lang w:eastAsia="ru-RU"/>
        </w:rPr>
        <w:t>тобы обеспеч</w:t>
      </w:r>
      <w:r>
        <w:rPr>
          <w:rFonts w:ascii="Times New Roman" w:hAnsi="Times New Roman"/>
          <w:sz w:val="28"/>
          <w:szCs w:val="28"/>
          <w:lang w:eastAsia="ru-RU"/>
        </w:rPr>
        <w:t>ить предпринимателей кредитами.</w:t>
      </w:r>
      <w:r w:rsidRPr="00832104"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         </w:t>
      </w:r>
      <w:r w:rsidRPr="002E04AF">
        <w:rPr>
          <w:rFonts w:ascii="Times New Roman" w:hAnsi="Times New Roman"/>
          <w:sz w:val="28"/>
          <w:szCs w:val="28"/>
          <w:lang w:eastAsia="ru-RU"/>
        </w:rPr>
        <w:t>Указано, что для исполнения обязательств по ним Корпорация с 2019 по 2029 г. включительно будет получать господдержку.</w:t>
      </w:r>
    </w:p>
    <w:p w:rsidR="00FD1583" w:rsidRPr="002E04AF" w:rsidRDefault="00FD1583" w:rsidP="00FD15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D1583" w:rsidRPr="00D63E2E" w:rsidRDefault="00FD1583" w:rsidP="00E124AF">
      <w:pPr>
        <w:pStyle w:val="aa"/>
        <w:numPr>
          <w:ilvl w:val="0"/>
          <w:numId w:val="3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D63E2E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Федеральн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ый закон от 25 декабря 2018 г. №</w:t>
      </w:r>
      <w:r w:rsidRPr="00D63E2E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 481-ФЗ</w:t>
      </w:r>
      <w:r w:rsidRPr="00D63E2E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«</w:t>
      </w:r>
      <w:r w:rsidRPr="00D63E2E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 внесении изменения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в статью 1 Федерального закона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D63E2E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м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инимальном </w:t>
      </w:r>
      <w:proofErr w:type="gramStart"/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размере оплаты труда</w:t>
      </w:r>
      <w:proofErr w:type="gramEnd"/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»</w:t>
      </w:r>
    </w:p>
    <w:p w:rsidR="00FD1583" w:rsidRPr="00D63E2E" w:rsidRDefault="00FD1583" w:rsidP="00FD15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D1583" w:rsidRPr="007E59C8" w:rsidRDefault="00FD1583" w:rsidP="001C54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3E2E">
        <w:rPr>
          <w:rFonts w:ascii="Times New Roman" w:hAnsi="Times New Roman"/>
          <w:sz w:val="28"/>
          <w:szCs w:val="28"/>
          <w:lang w:eastAsia="ru-RU"/>
        </w:rPr>
        <w:t xml:space="preserve">С 1 января 2019 г. текущий размер МРОТ (11 163 руб.) </w:t>
      </w:r>
      <w:r>
        <w:rPr>
          <w:rFonts w:ascii="Times New Roman" w:hAnsi="Times New Roman"/>
          <w:sz w:val="28"/>
          <w:szCs w:val="28"/>
          <w:lang w:eastAsia="ru-RU"/>
        </w:rPr>
        <w:t>увеличен</w:t>
      </w:r>
      <w:r w:rsidRPr="00D63E2E">
        <w:rPr>
          <w:rFonts w:ascii="Times New Roman" w:hAnsi="Times New Roman"/>
          <w:sz w:val="28"/>
          <w:szCs w:val="28"/>
          <w:lang w:eastAsia="ru-RU"/>
        </w:rPr>
        <w:t xml:space="preserve"> на 117 руб.</w:t>
      </w:r>
    </w:p>
    <w:p w:rsidR="00FD1583" w:rsidRPr="0038526D" w:rsidRDefault="00FD1583" w:rsidP="00FD1583">
      <w:pPr>
        <w:pStyle w:val="aa"/>
        <w:numPr>
          <w:ilvl w:val="0"/>
          <w:numId w:val="4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38526D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Федеральн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ый закон от 25 декабря 2018 г. № 480-ФЗ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38526D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изменений в Федеральный закон «</w:t>
      </w:r>
      <w:r w:rsidRPr="0038526D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зора) и муниципального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lastRenderedPageBreak/>
        <w:t>контроля»</w:t>
      </w:r>
      <w:r w:rsidRPr="0038526D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и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статью 35 Федерального закона «О водоснабжении и водоотведении»</w:t>
      </w:r>
    </w:p>
    <w:p w:rsidR="00FD1583" w:rsidRPr="0038526D" w:rsidRDefault="00FD1583" w:rsidP="00FD15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526D">
        <w:rPr>
          <w:rFonts w:ascii="Times New Roman" w:hAnsi="Times New Roman"/>
          <w:sz w:val="28"/>
          <w:szCs w:val="28"/>
          <w:lang w:eastAsia="ru-RU"/>
        </w:rPr>
        <w:t>В 2019-2020 гг. в отношении субъектов малого бизнеса плановые проверки можно проводить только в следующих случаях:</w:t>
      </w:r>
    </w:p>
    <w:p w:rsidR="00FD1583" w:rsidRPr="0038526D" w:rsidRDefault="00FD1583" w:rsidP="00FD15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526D">
        <w:rPr>
          <w:rFonts w:ascii="Times New Roman" w:hAnsi="Times New Roman"/>
          <w:sz w:val="28"/>
          <w:szCs w:val="28"/>
          <w:lang w:eastAsia="ru-RU"/>
        </w:rPr>
        <w:t>- в рамках гос</w:t>
      </w:r>
      <w:r>
        <w:rPr>
          <w:rFonts w:ascii="Times New Roman" w:hAnsi="Times New Roman"/>
          <w:sz w:val="28"/>
          <w:szCs w:val="28"/>
          <w:lang w:eastAsia="ru-RU"/>
        </w:rPr>
        <w:t xml:space="preserve">ударственного </w:t>
      </w:r>
      <w:r w:rsidRPr="0038526D">
        <w:rPr>
          <w:rFonts w:ascii="Times New Roman" w:hAnsi="Times New Roman"/>
          <w:sz w:val="28"/>
          <w:szCs w:val="28"/>
          <w:lang w:eastAsia="ru-RU"/>
        </w:rPr>
        <w:t>контроля установлены категории риска, классы (категории) опасности;</w:t>
      </w:r>
    </w:p>
    <w:p w:rsidR="00FD1583" w:rsidRPr="0038526D" w:rsidRDefault="00FD1583" w:rsidP="00FD15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526D">
        <w:rPr>
          <w:rFonts w:ascii="Times New Roman" w:hAnsi="Times New Roman"/>
          <w:sz w:val="28"/>
          <w:szCs w:val="28"/>
          <w:lang w:eastAsia="ru-RU"/>
        </w:rPr>
        <w:t>- деятельность связана со здравоохранением, образованием, социальной сферой, теплоснабжением, электроэнергетикой, энергосбережением;</w:t>
      </w:r>
    </w:p>
    <w:p w:rsidR="00FD1583" w:rsidRPr="0038526D" w:rsidRDefault="00FD1583" w:rsidP="00FD15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526D">
        <w:rPr>
          <w:rFonts w:ascii="Times New Roman" w:hAnsi="Times New Roman"/>
          <w:sz w:val="28"/>
          <w:szCs w:val="28"/>
          <w:lang w:eastAsia="ru-RU"/>
        </w:rPr>
        <w:t>- в течение предыдущих 3 лет были совершены грубые правонарушения;</w:t>
      </w:r>
    </w:p>
    <w:p w:rsidR="00FD1583" w:rsidRPr="0038526D" w:rsidRDefault="00FD1583" w:rsidP="00FD15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526D">
        <w:rPr>
          <w:rFonts w:ascii="Times New Roman" w:hAnsi="Times New Roman"/>
          <w:sz w:val="28"/>
          <w:szCs w:val="28"/>
          <w:lang w:eastAsia="ru-RU"/>
        </w:rPr>
        <w:t>- речь идет о лицензируемых видах деятельности;</w:t>
      </w:r>
    </w:p>
    <w:p w:rsidR="00FD1583" w:rsidRPr="0038526D" w:rsidRDefault="00FD1583" w:rsidP="00FD15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526D">
        <w:rPr>
          <w:rFonts w:ascii="Times New Roman" w:hAnsi="Times New Roman"/>
          <w:sz w:val="28"/>
          <w:szCs w:val="28"/>
          <w:lang w:eastAsia="ru-RU"/>
        </w:rPr>
        <w:t>- плановые проверки проводятся в рамках контроля работы аудиторских организаций, в рамках федерального государственного пробирного надзора, госнадзора за радиационной безопасностью, за защитой гос</w:t>
      </w:r>
      <w:r>
        <w:rPr>
          <w:rFonts w:ascii="Times New Roman" w:hAnsi="Times New Roman"/>
          <w:sz w:val="28"/>
          <w:szCs w:val="28"/>
          <w:lang w:eastAsia="ru-RU"/>
        </w:rPr>
        <w:t xml:space="preserve">ударственной </w:t>
      </w:r>
      <w:r w:rsidRPr="0038526D">
        <w:rPr>
          <w:rFonts w:ascii="Times New Roman" w:hAnsi="Times New Roman"/>
          <w:sz w:val="28"/>
          <w:szCs w:val="28"/>
          <w:lang w:eastAsia="ru-RU"/>
        </w:rPr>
        <w:t>тайны, за использованием атомной энергии.</w:t>
      </w:r>
    </w:p>
    <w:p w:rsidR="00FD1583" w:rsidRPr="0038526D" w:rsidRDefault="00FD1583" w:rsidP="00FD15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526D">
        <w:rPr>
          <w:rFonts w:ascii="Times New Roman" w:hAnsi="Times New Roman"/>
          <w:sz w:val="28"/>
          <w:szCs w:val="28"/>
          <w:lang w:eastAsia="ru-RU"/>
        </w:rPr>
        <w:t>Все остальные виды плановых проверок малого бизнеса запрещены с 1 января 2019 г. по 31 декабря 2020 г.</w:t>
      </w:r>
    </w:p>
    <w:p w:rsidR="00FD1583" w:rsidRPr="003D26CA" w:rsidRDefault="00FD1583" w:rsidP="00FD158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526D">
        <w:rPr>
          <w:rFonts w:ascii="Times New Roman" w:hAnsi="Times New Roman"/>
          <w:sz w:val="28"/>
          <w:szCs w:val="28"/>
          <w:lang w:eastAsia="ru-RU"/>
        </w:rPr>
        <w:t>Отменены плановые проверки в рамках федерального гос</w:t>
      </w:r>
      <w:r>
        <w:rPr>
          <w:rFonts w:ascii="Times New Roman" w:hAnsi="Times New Roman"/>
          <w:sz w:val="28"/>
          <w:szCs w:val="28"/>
          <w:lang w:eastAsia="ru-RU"/>
        </w:rPr>
        <w:t xml:space="preserve">ударственного </w:t>
      </w:r>
      <w:proofErr w:type="gramStart"/>
      <w:r w:rsidRPr="0038526D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38526D">
        <w:rPr>
          <w:rFonts w:ascii="Times New Roman" w:hAnsi="Times New Roman"/>
          <w:sz w:val="28"/>
          <w:szCs w:val="28"/>
          <w:lang w:eastAsia="ru-RU"/>
        </w:rPr>
        <w:t xml:space="preserve"> тарифами в сфере водоснабжения и водоотведения. Обязательные плановые проверки сохранены только в рамках регионального госконтроля.</w:t>
      </w:r>
    </w:p>
    <w:p w:rsidR="00FD1583" w:rsidRDefault="00FD1583" w:rsidP="00FD1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1583" w:rsidRPr="0040107A" w:rsidRDefault="00FD1583" w:rsidP="00FD1583">
      <w:pPr>
        <w:pStyle w:val="aa"/>
        <w:numPr>
          <w:ilvl w:val="0"/>
          <w:numId w:val="10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40107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Федеральн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ый закон от 27 декабря 2018 г. № 557-ФЗ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40107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изменения в статью 20.2 Кодекса Российской Федерации об 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дминистративных правонарушениях»</w:t>
      </w:r>
    </w:p>
    <w:p w:rsidR="00FD1583" w:rsidRPr="0040107A" w:rsidRDefault="00FD1583" w:rsidP="00FD15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107A">
        <w:rPr>
          <w:rFonts w:ascii="Times New Roman" w:hAnsi="Times New Roman"/>
          <w:sz w:val="28"/>
          <w:szCs w:val="28"/>
          <w:lang w:eastAsia="ru-RU"/>
        </w:rPr>
        <w:t>Введена административная ответственность за вовлечение несовершеннолетнего в несанкционированные собрания, митинги, демонстрации, шествия или пикетирования.</w:t>
      </w:r>
    </w:p>
    <w:p w:rsidR="00FD1583" w:rsidRDefault="00FD1583" w:rsidP="00FD15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107A">
        <w:rPr>
          <w:rFonts w:ascii="Times New Roman" w:hAnsi="Times New Roman"/>
          <w:sz w:val="28"/>
          <w:szCs w:val="28"/>
          <w:lang w:eastAsia="ru-RU"/>
        </w:rPr>
        <w:t>Гражданам грозит штраф от 30 тыс. до 50 тыс. руб. Альтернатива - обязательные работы от 20 до 100 часов или арест до 15 суток. Штраф для должностных лиц варьируется в пределах от 50 тыс. до 100 тыс. руб., для организаций - от 250 тыс. до 500 тыс. руб.</w:t>
      </w:r>
    </w:p>
    <w:p w:rsidR="00FD1583" w:rsidRDefault="00FD1583" w:rsidP="00FD15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24AF" w:rsidRPr="00D7053E" w:rsidRDefault="00FD1583" w:rsidP="00D7053E">
      <w:pPr>
        <w:pStyle w:val="aa"/>
        <w:numPr>
          <w:ilvl w:val="0"/>
          <w:numId w:val="44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E0061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Федеральн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ый закон от 27 декабря 2018 г. № 513-ФЗ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E0061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статьи 31.8 и 32.2 Кодекса Российской Федерации об 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дминистративных правонарушениях»</w:t>
      </w:r>
    </w:p>
    <w:p w:rsidR="00FD1583" w:rsidRPr="00E00611" w:rsidRDefault="00FD1583" w:rsidP="00FD15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0611">
        <w:rPr>
          <w:rFonts w:ascii="Times New Roman" w:hAnsi="Times New Roman"/>
          <w:sz w:val="28"/>
          <w:szCs w:val="28"/>
          <w:lang w:eastAsia="ru-RU"/>
        </w:rPr>
        <w:t>Предусмотрена возможность восстановить 20-дневный срок для уплаты административного штрафа за отдельные нарушения ПДД с 50%-й скидкой.</w:t>
      </w:r>
    </w:p>
    <w:p w:rsidR="00FD1583" w:rsidRPr="00E00611" w:rsidRDefault="00FD1583" w:rsidP="00FD15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0611">
        <w:rPr>
          <w:rFonts w:ascii="Times New Roman" w:hAnsi="Times New Roman"/>
          <w:sz w:val="28"/>
          <w:szCs w:val="28"/>
          <w:lang w:eastAsia="ru-RU"/>
        </w:rPr>
        <w:t>Речь идет о случаях, когда копия постановления о назначении штрафа, направленная заказным письмом, поступила адресату после истечения 20 дней со дня вынесения. Закон дает возможность восстановить указанный срок по ходатайству лица, привлеченного к административной ответственности. Определение об отклоне</w:t>
      </w:r>
      <w:r>
        <w:rPr>
          <w:rFonts w:ascii="Times New Roman" w:hAnsi="Times New Roman"/>
          <w:sz w:val="28"/>
          <w:szCs w:val="28"/>
          <w:lang w:eastAsia="ru-RU"/>
        </w:rPr>
        <w:t>нии указанного ходатайства может быть обжаловано</w:t>
      </w:r>
      <w:r w:rsidRPr="00E00611">
        <w:rPr>
          <w:rFonts w:ascii="Times New Roman" w:hAnsi="Times New Roman"/>
          <w:sz w:val="28"/>
          <w:szCs w:val="28"/>
          <w:lang w:eastAsia="ru-RU"/>
        </w:rPr>
        <w:t>.</w:t>
      </w:r>
    </w:p>
    <w:p w:rsidR="00FD1583" w:rsidRPr="00E00611" w:rsidRDefault="00FD1583" w:rsidP="00FD15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0611">
        <w:rPr>
          <w:rFonts w:ascii="Times New Roman" w:hAnsi="Times New Roman"/>
          <w:sz w:val="28"/>
          <w:szCs w:val="28"/>
          <w:lang w:eastAsia="ru-RU"/>
        </w:rPr>
        <w:t>Тем самым реализована правовая позиция К</w:t>
      </w:r>
      <w:r>
        <w:rPr>
          <w:rFonts w:ascii="Times New Roman" w:hAnsi="Times New Roman"/>
          <w:sz w:val="28"/>
          <w:szCs w:val="28"/>
          <w:lang w:eastAsia="ru-RU"/>
        </w:rPr>
        <w:t>онституционного Суда</w:t>
      </w:r>
      <w:r w:rsidRPr="00E00611">
        <w:rPr>
          <w:rFonts w:ascii="Times New Roman" w:hAnsi="Times New Roman"/>
          <w:sz w:val="28"/>
          <w:szCs w:val="28"/>
          <w:lang w:eastAsia="ru-RU"/>
        </w:rPr>
        <w:t>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E00611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E00611">
        <w:rPr>
          <w:rFonts w:ascii="Times New Roman" w:hAnsi="Times New Roman"/>
          <w:sz w:val="28"/>
          <w:szCs w:val="28"/>
          <w:lang w:eastAsia="ru-RU"/>
        </w:rPr>
        <w:t xml:space="preserve"> (пост</w:t>
      </w:r>
      <w:r>
        <w:rPr>
          <w:rFonts w:ascii="Times New Roman" w:hAnsi="Times New Roman"/>
          <w:sz w:val="28"/>
          <w:szCs w:val="28"/>
          <w:lang w:eastAsia="ru-RU"/>
        </w:rPr>
        <w:t>ановление от 4 декабря 2017 г. №</w:t>
      </w:r>
      <w:r w:rsidRPr="00E00611">
        <w:rPr>
          <w:rFonts w:ascii="Times New Roman" w:hAnsi="Times New Roman"/>
          <w:sz w:val="28"/>
          <w:szCs w:val="28"/>
          <w:lang w:eastAsia="ru-RU"/>
        </w:rPr>
        <w:t> 35-П), который признал положение, исключающее возможность восстановления срока, неконституционным.</w:t>
      </w:r>
    </w:p>
    <w:p w:rsidR="00F332A7" w:rsidRDefault="00F332A7" w:rsidP="00FD1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D54E7" w:rsidRPr="004D54E7" w:rsidRDefault="004D54E7" w:rsidP="00C3422F">
      <w:pPr>
        <w:pStyle w:val="a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D54E7">
        <w:rPr>
          <w:rFonts w:ascii="Times New Roman" w:hAnsi="Times New Roman"/>
          <w:b/>
          <w:bCs/>
          <w:sz w:val="28"/>
          <w:szCs w:val="28"/>
          <w:lang w:eastAsia="ru-RU"/>
        </w:rPr>
        <w:t>Федеральный закон от 27 декабря 2018 г. № 520-ФЗ</w:t>
      </w:r>
      <w:r w:rsidRPr="004D54E7">
        <w:rPr>
          <w:rFonts w:ascii="Times New Roman" w:hAnsi="Times New Roman"/>
          <w:b/>
          <w:bCs/>
          <w:sz w:val="28"/>
          <w:szCs w:val="28"/>
          <w:lang w:eastAsia="ru-RU"/>
        </w:rPr>
        <w:br/>
        <w:t>«О внесении изменений в Уголовный кодекс Российской Федерации и статью 151 Уголовно-процессуального кодекса Российской Федерации»</w:t>
      </w:r>
    </w:p>
    <w:p w:rsidR="004D54E7" w:rsidRPr="004D54E7" w:rsidRDefault="004D54E7" w:rsidP="004D54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D54E7" w:rsidRPr="004D54E7" w:rsidRDefault="004D54E7" w:rsidP="004D54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54E7">
        <w:rPr>
          <w:rFonts w:ascii="Times New Roman" w:hAnsi="Times New Roman"/>
          <w:sz w:val="28"/>
          <w:szCs w:val="28"/>
          <w:lang w:eastAsia="ru-RU"/>
        </w:rPr>
        <w:t>Введена уголовная ответственность за заведомо ложное экспертное зак</w:t>
      </w:r>
      <w:r>
        <w:rPr>
          <w:rFonts w:ascii="Times New Roman" w:hAnsi="Times New Roman"/>
          <w:sz w:val="28"/>
          <w:szCs w:val="28"/>
          <w:lang w:eastAsia="ru-RU"/>
        </w:rPr>
        <w:t xml:space="preserve">лючение в сфере закупок по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hyperlink r:id="rId11" w:history="1">
        <w:proofErr w:type="gramStart"/>
        <w:r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>Федеральному</w:t>
        </w:r>
        <w:proofErr w:type="gramEnd"/>
        <w:r w:rsidRPr="00CE330B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 xml:space="preserve"> закон</w:t>
        </w:r>
      </w:hyperlink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</w:t>
      </w:r>
      <w:r w:rsidRPr="00CE33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от 5 апреля 2013 года № 44-ФЗ «</w:t>
      </w:r>
      <w:r w:rsidRPr="00CE330B">
        <w:rPr>
          <w:rFonts w:ascii="Times New Roman" w:hAnsi="Times New Roman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</w:t>
      </w:r>
      <w:r>
        <w:rPr>
          <w:rFonts w:ascii="Times New Roman" w:hAnsi="Times New Roman"/>
          <w:sz w:val="28"/>
          <w:szCs w:val="28"/>
          <w:lang w:eastAsia="ru-RU"/>
        </w:rPr>
        <w:t>арственных и муниципальных нужд».</w:t>
      </w:r>
    </w:p>
    <w:p w:rsidR="004D54E7" w:rsidRPr="004D54E7" w:rsidRDefault="004D54E7" w:rsidP="004D54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54E7">
        <w:rPr>
          <w:rFonts w:ascii="Times New Roman" w:hAnsi="Times New Roman"/>
          <w:sz w:val="28"/>
          <w:szCs w:val="28"/>
          <w:lang w:eastAsia="ru-RU"/>
        </w:rPr>
        <w:t>Строгость наказания зависит от того, какие последствия наступили:</w:t>
      </w:r>
    </w:p>
    <w:p w:rsidR="004D54E7" w:rsidRPr="004D54E7" w:rsidRDefault="004D54E7" w:rsidP="004D54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54E7">
        <w:rPr>
          <w:rFonts w:ascii="Times New Roman" w:hAnsi="Times New Roman"/>
          <w:sz w:val="28"/>
          <w:szCs w:val="28"/>
          <w:lang w:eastAsia="ru-RU"/>
        </w:rPr>
        <w:t>- причинен крупный ущерб;</w:t>
      </w:r>
    </w:p>
    <w:p w:rsidR="004D54E7" w:rsidRPr="004D54E7" w:rsidRDefault="004D54E7" w:rsidP="004D54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54E7">
        <w:rPr>
          <w:rFonts w:ascii="Times New Roman" w:hAnsi="Times New Roman"/>
          <w:sz w:val="28"/>
          <w:szCs w:val="28"/>
          <w:lang w:eastAsia="ru-RU"/>
        </w:rPr>
        <w:t>- по неосторожности причинен тяжкий вред здоровью или умер человек;</w:t>
      </w:r>
    </w:p>
    <w:p w:rsidR="004D54E7" w:rsidRPr="004D54E7" w:rsidRDefault="004D54E7" w:rsidP="004D54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54E7">
        <w:rPr>
          <w:rFonts w:ascii="Times New Roman" w:hAnsi="Times New Roman"/>
          <w:sz w:val="28"/>
          <w:szCs w:val="28"/>
          <w:lang w:eastAsia="ru-RU"/>
        </w:rPr>
        <w:t>- заведомо ложное экспертное заключение повлекло по неосторожности смерть 2 и более лиц.</w:t>
      </w:r>
    </w:p>
    <w:p w:rsidR="00D33EA2" w:rsidRDefault="004D54E7" w:rsidP="00FD15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54E7">
        <w:rPr>
          <w:rFonts w:ascii="Times New Roman" w:hAnsi="Times New Roman"/>
          <w:sz w:val="28"/>
          <w:szCs w:val="28"/>
          <w:lang w:eastAsia="ru-RU"/>
        </w:rPr>
        <w:t>Предварительное следствие по таким уголовным делам ведут следователи Следственного комитета</w:t>
      </w:r>
      <w:r w:rsidR="00A25780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</w:t>
      </w:r>
      <w:r w:rsidRPr="004D54E7">
        <w:rPr>
          <w:rFonts w:ascii="Times New Roman" w:hAnsi="Times New Roman"/>
          <w:sz w:val="28"/>
          <w:szCs w:val="28"/>
          <w:lang w:eastAsia="ru-RU"/>
        </w:rPr>
        <w:t>.</w:t>
      </w:r>
    </w:p>
    <w:p w:rsidR="00E17915" w:rsidRDefault="00E17915" w:rsidP="001639DA">
      <w:pPr>
        <w:tabs>
          <w:tab w:val="left" w:pos="782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1878CF" w:rsidRPr="001878CF" w:rsidRDefault="001878CF" w:rsidP="001878CF">
      <w:pPr>
        <w:pStyle w:val="aa"/>
        <w:numPr>
          <w:ilvl w:val="0"/>
          <w:numId w:val="36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1878C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Указ Президента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Р</w:t>
      </w:r>
      <w:r w:rsidR="00FB118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 w:rsidR="00FB118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от 13 декабря 2018 г. № 716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1878C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изменения в перечень федеральных округов, утвержденный Указом Президента Российской Фе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дерации от 13 мая 2000 г. № 849»</w:t>
      </w:r>
    </w:p>
    <w:p w:rsidR="0034209A" w:rsidRPr="0034209A" w:rsidRDefault="0034209A" w:rsidP="003420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209A">
        <w:rPr>
          <w:rFonts w:ascii="Times New Roman" w:hAnsi="Times New Roman"/>
          <w:sz w:val="28"/>
          <w:szCs w:val="28"/>
          <w:lang w:eastAsia="ru-RU"/>
        </w:rPr>
        <w:t>Президент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34209A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34209A">
        <w:rPr>
          <w:rFonts w:ascii="Times New Roman" w:hAnsi="Times New Roman"/>
          <w:sz w:val="28"/>
          <w:szCs w:val="28"/>
          <w:lang w:eastAsia="ru-RU"/>
        </w:rPr>
        <w:t xml:space="preserve"> перенес центр Дальневосточного федерального округа из Хабаровска во Владивосток.</w:t>
      </w:r>
    </w:p>
    <w:p w:rsidR="0034209A" w:rsidRPr="0034209A" w:rsidRDefault="0034209A" w:rsidP="003420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209A">
        <w:rPr>
          <w:rFonts w:ascii="Times New Roman" w:hAnsi="Times New Roman"/>
          <w:sz w:val="28"/>
          <w:szCs w:val="28"/>
          <w:lang w:eastAsia="ru-RU"/>
        </w:rPr>
        <w:t>Указ вступает в силу со дня его</w:t>
      </w:r>
      <w:r w:rsidR="00FC7F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209A">
        <w:rPr>
          <w:rFonts w:ascii="Times New Roman" w:hAnsi="Times New Roman"/>
          <w:sz w:val="28"/>
          <w:szCs w:val="28"/>
          <w:lang w:eastAsia="ru-RU"/>
        </w:rPr>
        <w:t>подписания.</w:t>
      </w:r>
    </w:p>
    <w:p w:rsidR="001878CF" w:rsidRPr="001878CF" w:rsidRDefault="001878CF" w:rsidP="00187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C6EEF" w:rsidRPr="00FC6EEF" w:rsidRDefault="00FC6EEF" w:rsidP="00FC6EEF">
      <w:pPr>
        <w:pStyle w:val="aa"/>
        <w:numPr>
          <w:ilvl w:val="0"/>
          <w:numId w:val="39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FC6EE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ьства Российской Федерации от 19 декабря 2018 г. №</w:t>
      </w:r>
      <w:r w:rsidRPr="00FC6EE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 1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592 «</w:t>
      </w:r>
      <w:r w:rsidRPr="00FC6EE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признании утратившим силу постановления Правительства Российской Феде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рации от 24 марта 2006 г. № 160»</w:t>
      </w:r>
    </w:p>
    <w:p w:rsidR="00FC6EEF" w:rsidRPr="00FC6EEF" w:rsidRDefault="00FC6EEF" w:rsidP="00FC6E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0BA2" w:rsidRPr="003D26CA" w:rsidRDefault="00FC6EEF" w:rsidP="003D26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6EEF">
        <w:rPr>
          <w:rFonts w:ascii="Times New Roman" w:hAnsi="Times New Roman"/>
          <w:sz w:val="28"/>
          <w:szCs w:val="28"/>
          <w:lang w:eastAsia="ru-RU"/>
        </w:rPr>
        <w:t>Утратило силу постановление Правительства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FC6EEF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FC6E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FC6EEF">
        <w:rPr>
          <w:rFonts w:ascii="Times New Roman" w:hAnsi="Times New Roman"/>
          <w:sz w:val="28"/>
          <w:szCs w:val="28"/>
          <w:lang w:eastAsia="ru-RU"/>
        </w:rPr>
        <w:t xml:space="preserve">о нормативах частоты сбора из почтовых ящиков письменной корреспонденции, ее перевозки, доставки, обмена и контрольных сроках ее пересылки. Эти нормативы и сроки теперь устанавливает </w:t>
      </w:r>
      <w:proofErr w:type="spellStart"/>
      <w:r w:rsidRPr="00FC6EEF">
        <w:rPr>
          <w:rFonts w:ascii="Times New Roman" w:hAnsi="Times New Roman"/>
          <w:sz w:val="28"/>
          <w:szCs w:val="28"/>
          <w:lang w:eastAsia="ru-RU"/>
        </w:rPr>
        <w:t>Минкомсвязь</w:t>
      </w:r>
      <w:proofErr w:type="spellEnd"/>
      <w:r w:rsidRPr="00FC6EEF">
        <w:rPr>
          <w:rFonts w:ascii="Times New Roman" w:hAnsi="Times New Roman"/>
          <w:sz w:val="28"/>
          <w:szCs w:val="28"/>
          <w:lang w:eastAsia="ru-RU"/>
        </w:rPr>
        <w:t xml:space="preserve"> России.</w:t>
      </w:r>
    </w:p>
    <w:p w:rsidR="00AD65D3" w:rsidRPr="002974A3" w:rsidRDefault="00AD65D3" w:rsidP="001639DA">
      <w:pPr>
        <w:tabs>
          <w:tab w:val="left" w:pos="782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581144" w:rsidRPr="000B1EAE" w:rsidRDefault="004E5765" w:rsidP="000B1EA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5E14">
        <w:rPr>
          <w:rFonts w:ascii="Times New Roman" w:hAnsi="Times New Roman"/>
          <w:b/>
          <w:sz w:val="28"/>
          <w:szCs w:val="28"/>
        </w:rPr>
        <w:t>СУДЕБНАЯ ПРАКТИКА</w:t>
      </w:r>
    </w:p>
    <w:p w:rsidR="00CE5A1C" w:rsidRDefault="00CE5A1C" w:rsidP="00CE5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CE5A1C" w:rsidRPr="00AD65D3" w:rsidRDefault="00A871F5" w:rsidP="009A1A15">
      <w:pPr>
        <w:pStyle w:val="a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hyperlink r:id="rId12" w:history="1">
        <w:r w:rsidR="00CE5A1C" w:rsidRPr="00CE5A1C">
          <w:rPr>
            <w:rFonts w:ascii="Times New Roman" w:hAnsi="Times New Roman"/>
            <w:b/>
            <w:sz w:val="28"/>
            <w:szCs w:val="28"/>
            <w:lang w:eastAsia="ru-RU"/>
          </w:rPr>
          <w:t>Постановление Суда по интеллектуальн</w:t>
        </w:r>
        <w:r w:rsidR="00CE5A1C">
          <w:rPr>
            <w:rFonts w:ascii="Times New Roman" w:hAnsi="Times New Roman"/>
            <w:b/>
            <w:sz w:val="28"/>
            <w:szCs w:val="28"/>
            <w:lang w:eastAsia="ru-RU"/>
          </w:rPr>
          <w:t>ым правам от 6 декабря 2018 г. № С01-1020/2018 по делу №</w:t>
        </w:r>
        <w:r w:rsidR="00CE5A1C" w:rsidRPr="00CE5A1C">
          <w:rPr>
            <w:rFonts w:ascii="Times New Roman" w:hAnsi="Times New Roman"/>
            <w:b/>
            <w:sz w:val="28"/>
            <w:szCs w:val="28"/>
            <w:lang w:eastAsia="ru-RU"/>
          </w:rPr>
          <w:t xml:space="preserve"> А49-10974/2017</w:t>
        </w:r>
        <w:r w:rsidR="00CE5A1C">
          <w:rPr>
            <w:rFonts w:ascii="Times New Roman" w:hAnsi="Times New Roman"/>
            <w:b/>
            <w:sz w:val="28"/>
            <w:szCs w:val="28"/>
            <w:lang w:eastAsia="ru-RU"/>
          </w:rPr>
          <w:t>.</w:t>
        </w:r>
        <w:r w:rsidR="00CE5A1C" w:rsidRPr="00CE5A1C">
          <w:rPr>
            <w:rFonts w:ascii="Times New Roman" w:hAnsi="Times New Roman"/>
            <w:b/>
            <w:sz w:val="28"/>
            <w:szCs w:val="28"/>
            <w:lang w:eastAsia="ru-RU"/>
          </w:rPr>
          <w:t xml:space="preserve"> Суд оставил без изменения вынесенный ранее судебный акт нижестоящей инстанции по делу о понуждении к изменению фирменного наименования, поскольку использование ответчиком в своем фирменном наименовании спорного слова не нарушает каких-либо прав Международного олимпийского комитета и (или) Международного </w:t>
        </w:r>
        <w:proofErr w:type="spellStart"/>
        <w:r w:rsidR="00CE5A1C" w:rsidRPr="00CE5A1C">
          <w:rPr>
            <w:rFonts w:ascii="Times New Roman" w:hAnsi="Times New Roman"/>
            <w:b/>
            <w:sz w:val="28"/>
            <w:szCs w:val="28"/>
            <w:lang w:eastAsia="ru-RU"/>
          </w:rPr>
          <w:t>паралимпийского</w:t>
        </w:r>
        <w:proofErr w:type="spellEnd"/>
        <w:r w:rsidR="00CE5A1C" w:rsidRPr="00CE5A1C">
          <w:rPr>
            <w:rFonts w:ascii="Times New Roman" w:hAnsi="Times New Roman"/>
            <w:b/>
            <w:sz w:val="28"/>
            <w:szCs w:val="28"/>
            <w:lang w:eastAsia="ru-RU"/>
          </w:rPr>
          <w:t xml:space="preserve"> комитета и не порождает обязанности общества заключать с названными организациями соответствующие договоры</w:t>
        </w:r>
      </w:hyperlink>
    </w:p>
    <w:p w:rsidR="00CE5A1C" w:rsidRPr="00CE5A1C" w:rsidRDefault="00CE5A1C" w:rsidP="00CE5A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5A1C">
        <w:rPr>
          <w:rFonts w:ascii="Times New Roman" w:hAnsi="Times New Roman"/>
          <w:sz w:val="28"/>
          <w:szCs w:val="28"/>
          <w:lang w:eastAsia="ru-RU"/>
        </w:rPr>
        <w:lastRenderedPageBreak/>
        <w:t>Налоговая инспекция требовала, чтоб</w:t>
      </w:r>
      <w:proofErr w:type="gramStart"/>
      <w:r w:rsidRPr="00CE5A1C">
        <w:rPr>
          <w:rFonts w:ascii="Times New Roman" w:hAnsi="Times New Roman"/>
          <w:sz w:val="28"/>
          <w:szCs w:val="28"/>
          <w:lang w:eastAsia="ru-RU"/>
        </w:rPr>
        <w:t>ы ООО и</w:t>
      </w:r>
      <w:proofErr w:type="gramEnd"/>
      <w:r w:rsidRPr="00CE5A1C">
        <w:rPr>
          <w:rFonts w:ascii="Times New Roman" w:hAnsi="Times New Roman"/>
          <w:sz w:val="28"/>
          <w:szCs w:val="28"/>
          <w:lang w:eastAsia="ru-RU"/>
        </w:rPr>
        <w:t>сключило из</w:t>
      </w:r>
      <w:r>
        <w:rPr>
          <w:rFonts w:ascii="Times New Roman" w:hAnsi="Times New Roman"/>
          <w:sz w:val="28"/>
          <w:szCs w:val="28"/>
          <w:lang w:eastAsia="ru-RU"/>
        </w:rPr>
        <w:t xml:space="preserve"> фирменного наименования слово «Олимп»</w:t>
      </w:r>
      <w:r w:rsidRPr="00CE5A1C">
        <w:rPr>
          <w:rFonts w:ascii="Times New Roman" w:hAnsi="Times New Roman"/>
          <w:sz w:val="28"/>
          <w:szCs w:val="28"/>
          <w:lang w:eastAsia="ru-RU"/>
        </w:rPr>
        <w:t>. Она считала, что этот элемент относится к олимпийской символике. Использовать ее можно только по договору с Международным олимпийским комитетом (МОК) или уполномоченными им организациями. У общества такого договора нет. Суд по интеллектуальным правам согласился с апелляционной инстанцией, которая опровергла эти доводы и отказала инспекции.</w:t>
      </w:r>
    </w:p>
    <w:p w:rsidR="00CE5A1C" w:rsidRPr="00CE5A1C" w:rsidRDefault="00CE5A1C" w:rsidP="00CE5A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Инспекция не доказала, что «Олимп»</w:t>
      </w:r>
      <w:r w:rsidRPr="00CE5A1C">
        <w:rPr>
          <w:rFonts w:ascii="Times New Roman" w:hAnsi="Times New Roman"/>
          <w:sz w:val="28"/>
          <w:szCs w:val="28"/>
          <w:lang w:eastAsia="ru-RU"/>
        </w:rPr>
        <w:t xml:space="preserve"> вызывает стойкую ассоциацию с олимпиадой. Это слово относится к географическим названиям и древнегреческой мифологии. С учетом этого общество не нарушает права МОК и не обязано заключать с ним договор на использование олимпийской символики.</w:t>
      </w:r>
    </w:p>
    <w:p w:rsidR="00581144" w:rsidRDefault="00581144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3D090E" w:rsidRPr="003D090E" w:rsidRDefault="00A871F5" w:rsidP="003D090E">
      <w:pPr>
        <w:pStyle w:val="aa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hyperlink r:id="rId13" w:history="1">
        <w:r w:rsidR="003D090E" w:rsidRPr="003D090E">
          <w:rPr>
            <w:rFonts w:ascii="Times New Roman" w:hAnsi="Times New Roman"/>
            <w:b/>
            <w:sz w:val="28"/>
            <w:szCs w:val="28"/>
            <w:lang w:eastAsia="ru-RU"/>
          </w:rPr>
          <w:t xml:space="preserve">Постановление Суда по интеллектуальным правам от 5 декабря </w:t>
        </w:r>
        <w:r w:rsidR="003D090E">
          <w:rPr>
            <w:rFonts w:ascii="Times New Roman" w:hAnsi="Times New Roman"/>
            <w:b/>
            <w:sz w:val="28"/>
            <w:szCs w:val="28"/>
            <w:lang w:eastAsia="ru-RU"/>
          </w:rPr>
          <w:t>2018 г. № С01-699/2018 по делу №</w:t>
        </w:r>
        <w:r w:rsidR="003D090E" w:rsidRPr="003D090E">
          <w:rPr>
            <w:rFonts w:ascii="Times New Roman" w:hAnsi="Times New Roman"/>
            <w:b/>
            <w:sz w:val="28"/>
            <w:szCs w:val="28"/>
            <w:lang w:eastAsia="ru-RU"/>
          </w:rPr>
          <w:t xml:space="preserve"> А55-21752/2017</w:t>
        </w:r>
        <w:r w:rsidR="003D090E">
          <w:rPr>
            <w:rFonts w:ascii="Times New Roman" w:hAnsi="Times New Roman"/>
            <w:b/>
            <w:sz w:val="28"/>
            <w:szCs w:val="28"/>
            <w:lang w:eastAsia="ru-RU"/>
          </w:rPr>
          <w:t>.</w:t>
        </w:r>
        <w:r w:rsidR="00CE5A1C">
          <w:rPr>
            <w:rFonts w:ascii="Times New Roman" w:hAnsi="Times New Roman"/>
            <w:b/>
            <w:sz w:val="28"/>
            <w:szCs w:val="28"/>
            <w:lang w:eastAsia="ru-RU"/>
          </w:rPr>
          <w:t xml:space="preserve"> </w:t>
        </w:r>
        <w:r w:rsidR="003D090E" w:rsidRPr="003D090E">
          <w:rPr>
            <w:rFonts w:ascii="Times New Roman" w:hAnsi="Times New Roman"/>
            <w:b/>
            <w:sz w:val="28"/>
            <w:szCs w:val="28"/>
            <w:lang w:eastAsia="ru-RU"/>
          </w:rPr>
          <w:t xml:space="preserve"> Принятые по делу судебные акты подлежат отмене с направлением дела на новое рассмотрение в суд первой инстанции, поскольку выводы, содержащиеся в судебных актах, не соответствуют фактическим обстоятельствам дела и имеющимся в деле доказательствам</w:t>
        </w:r>
      </w:hyperlink>
    </w:p>
    <w:p w:rsidR="00581144" w:rsidRPr="003D090E" w:rsidRDefault="00581144" w:rsidP="003D090E">
      <w:pPr>
        <w:tabs>
          <w:tab w:val="left" w:pos="3261"/>
          <w:tab w:val="left" w:pos="4111"/>
        </w:tabs>
        <w:spacing w:after="0"/>
        <w:ind w:right="7655"/>
        <w:rPr>
          <w:rFonts w:ascii="Times New Roman" w:hAnsi="Times New Roman"/>
          <w:b/>
          <w:sz w:val="28"/>
          <w:szCs w:val="28"/>
        </w:rPr>
      </w:pPr>
    </w:p>
    <w:p w:rsidR="003D090E" w:rsidRPr="003D090E" w:rsidRDefault="003D090E" w:rsidP="003D09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«Невская косметика» требовала компенсацию с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Проктер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энд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Гэмбл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-Новомосковск»</w:t>
      </w:r>
      <w:r w:rsidRPr="003D090E">
        <w:rPr>
          <w:rFonts w:ascii="Times New Roman" w:hAnsi="Times New Roman"/>
          <w:sz w:val="28"/>
          <w:szCs w:val="28"/>
          <w:lang w:eastAsia="ru-RU"/>
        </w:rPr>
        <w:t xml:space="preserve"> - про</w:t>
      </w:r>
      <w:r>
        <w:rPr>
          <w:rFonts w:ascii="Times New Roman" w:hAnsi="Times New Roman"/>
          <w:sz w:val="28"/>
          <w:szCs w:val="28"/>
          <w:lang w:eastAsia="ru-RU"/>
        </w:rPr>
        <w:t>изводителя стирального порошка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Tide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 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детский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»</w:t>
      </w:r>
      <w:r w:rsidRPr="003D090E">
        <w:rPr>
          <w:rFonts w:ascii="Times New Roman" w:hAnsi="Times New Roman"/>
          <w:sz w:val="28"/>
          <w:szCs w:val="28"/>
          <w:lang w:eastAsia="ru-RU"/>
        </w:rPr>
        <w:t>. Она указывала, что упаковка этого товара сходна с серией ее товарных знаков, исп</w:t>
      </w:r>
      <w:r>
        <w:rPr>
          <w:rFonts w:ascii="Times New Roman" w:hAnsi="Times New Roman"/>
          <w:sz w:val="28"/>
          <w:szCs w:val="28"/>
          <w:lang w:eastAsia="ru-RU"/>
        </w:rPr>
        <w:t>ользуемых в линейках продукции «Детская», «Солнышко» и «Ушастый нянь»</w:t>
      </w:r>
      <w:r w:rsidRPr="003D090E">
        <w:rPr>
          <w:rFonts w:ascii="Times New Roman" w:hAnsi="Times New Roman"/>
          <w:sz w:val="28"/>
          <w:szCs w:val="28"/>
          <w:lang w:eastAsia="ru-RU"/>
        </w:rPr>
        <w:t>. Ответчик применил тот же основной цвет - желтый. Схожи и графические элем</w:t>
      </w:r>
      <w:r>
        <w:rPr>
          <w:rFonts w:ascii="Times New Roman" w:hAnsi="Times New Roman"/>
          <w:sz w:val="28"/>
          <w:szCs w:val="28"/>
          <w:lang w:eastAsia="ru-RU"/>
        </w:rPr>
        <w:t>енты, включая оформление слова «детский»</w:t>
      </w:r>
      <w:r w:rsidRPr="003D090E">
        <w:rPr>
          <w:rFonts w:ascii="Times New Roman" w:hAnsi="Times New Roman"/>
          <w:sz w:val="28"/>
          <w:szCs w:val="28"/>
          <w:lang w:eastAsia="ru-RU"/>
        </w:rPr>
        <w:t>. В иске отказали, но Суд по интеллектуальным правам направил дело на новое рассмотрение.</w:t>
      </w:r>
    </w:p>
    <w:p w:rsidR="003D090E" w:rsidRPr="003D090E" w:rsidRDefault="003D090E" w:rsidP="003D09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90E">
        <w:rPr>
          <w:rFonts w:ascii="Times New Roman" w:hAnsi="Times New Roman"/>
          <w:sz w:val="28"/>
          <w:szCs w:val="28"/>
          <w:lang w:eastAsia="ru-RU"/>
        </w:rPr>
        <w:t>Предыдущие инстанции не увидели сходства. Между тем они неправильно подошли к оценке. Нужно было сравнить товарные знаки непосредственно с обозначениями на упаковке. Следовало учесть, что товары, для которых ответчик ее использует, идентичны тем, для которых зарегистрированы знаки. Кроме того, суды не оценили представленные истцом результаты соцопросов.</w:t>
      </w:r>
    </w:p>
    <w:p w:rsidR="00FF0C29" w:rsidRPr="00AD65D3" w:rsidRDefault="003D090E" w:rsidP="00AD65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90E">
        <w:rPr>
          <w:rFonts w:ascii="Times New Roman" w:hAnsi="Times New Roman"/>
          <w:sz w:val="28"/>
          <w:szCs w:val="28"/>
          <w:lang w:eastAsia="ru-RU"/>
        </w:rPr>
        <w:t>В то же время Суд по интеллект</w:t>
      </w:r>
      <w:r>
        <w:rPr>
          <w:rFonts w:ascii="Times New Roman" w:hAnsi="Times New Roman"/>
          <w:sz w:val="28"/>
          <w:szCs w:val="28"/>
          <w:lang w:eastAsia="ru-RU"/>
        </w:rPr>
        <w:t>уальным правам отклонил доводы «Невской косметики»</w:t>
      </w:r>
      <w:r w:rsidRPr="003D090E">
        <w:rPr>
          <w:rFonts w:ascii="Times New Roman" w:hAnsi="Times New Roman"/>
          <w:sz w:val="28"/>
          <w:szCs w:val="28"/>
          <w:lang w:eastAsia="ru-RU"/>
        </w:rPr>
        <w:t xml:space="preserve"> по поводу цвета упаковки. Цвет можно зарегистрировать в качестве товарного знака, если он приобрел различительную способность. В данном же деле товарные знаки не предоставляют правовую охрану цвету как таковому. Поэтому использование ответчиком желтог</w:t>
      </w:r>
      <w:r w:rsidR="00EB359B">
        <w:rPr>
          <w:rFonts w:ascii="Times New Roman" w:hAnsi="Times New Roman"/>
          <w:sz w:val="28"/>
          <w:szCs w:val="28"/>
          <w:lang w:eastAsia="ru-RU"/>
        </w:rPr>
        <w:t xml:space="preserve">о цвета </w:t>
      </w:r>
      <w:proofErr w:type="gramStart"/>
      <w:r w:rsidR="00EB359B">
        <w:rPr>
          <w:rFonts w:ascii="Times New Roman" w:hAnsi="Times New Roman"/>
          <w:sz w:val="28"/>
          <w:szCs w:val="28"/>
          <w:lang w:eastAsia="ru-RU"/>
        </w:rPr>
        <w:t>на нарушает</w:t>
      </w:r>
      <w:proofErr w:type="gramEnd"/>
      <w:r w:rsidR="00EB359B">
        <w:rPr>
          <w:rFonts w:ascii="Times New Roman" w:hAnsi="Times New Roman"/>
          <w:sz w:val="28"/>
          <w:szCs w:val="28"/>
          <w:lang w:eastAsia="ru-RU"/>
        </w:rPr>
        <w:t xml:space="preserve"> права истца.</w:t>
      </w:r>
    </w:p>
    <w:p w:rsidR="00FC6D8C" w:rsidRPr="00D03CE1" w:rsidRDefault="00FC6D8C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235953" w:rsidRPr="00D7053E" w:rsidRDefault="006A373D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4"/>
          <w:szCs w:val="24"/>
        </w:rPr>
      </w:pPr>
      <w:r w:rsidRPr="00D7053E">
        <w:rPr>
          <w:rFonts w:ascii="Times New Roman" w:hAnsi="Times New Roman"/>
          <w:color w:val="A6A6A6"/>
          <w:sz w:val="24"/>
          <w:szCs w:val="24"/>
        </w:rPr>
        <w:t>Предостав</w:t>
      </w:r>
      <w:r w:rsidR="009B5309" w:rsidRPr="00D7053E">
        <w:rPr>
          <w:rFonts w:ascii="Times New Roman" w:hAnsi="Times New Roman"/>
          <w:color w:val="A6A6A6"/>
          <w:sz w:val="24"/>
          <w:szCs w:val="24"/>
        </w:rPr>
        <w:t xml:space="preserve">ленный материал был подготовлен </w:t>
      </w:r>
      <w:r w:rsidRPr="00D7053E">
        <w:rPr>
          <w:rFonts w:ascii="Times New Roman" w:hAnsi="Times New Roman"/>
          <w:color w:val="A6A6A6"/>
          <w:sz w:val="24"/>
          <w:szCs w:val="24"/>
        </w:rPr>
        <w:t>с использо</w:t>
      </w:r>
      <w:r w:rsidR="009B5309" w:rsidRPr="00D7053E">
        <w:rPr>
          <w:rFonts w:ascii="Times New Roman" w:hAnsi="Times New Roman"/>
          <w:color w:val="A6A6A6"/>
          <w:sz w:val="24"/>
          <w:szCs w:val="24"/>
        </w:rPr>
        <w:t>ванием информации из электронной нормативно-правовой</w:t>
      </w:r>
      <w:r w:rsidR="00515F6D" w:rsidRPr="00D7053E">
        <w:rPr>
          <w:rFonts w:ascii="Times New Roman" w:hAnsi="Times New Roman"/>
          <w:color w:val="A6A6A6"/>
          <w:sz w:val="24"/>
          <w:szCs w:val="24"/>
        </w:rPr>
        <w:t xml:space="preserve"> </w:t>
      </w:r>
      <w:r w:rsidRPr="00D7053E">
        <w:rPr>
          <w:rFonts w:ascii="Times New Roman" w:hAnsi="Times New Roman"/>
          <w:color w:val="A6A6A6"/>
          <w:sz w:val="24"/>
          <w:szCs w:val="24"/>
        </w:rPr>
        <w:t>баз</w:t>
      </w:r>
      <w:r w:rsidR="008E2B0E" w:rsidRPr="00D7053E">
        <w:rPr>
          <w:rFonts w:ascii="Times New Roman" w:hAnsi="Times New Roman"/>
          <w:color w:val="A6A6A6"/>
          <w:sz w:val="24"/>
          <w:szCs w:val="24"/>
        </w:rPr>
        <w:t>ы</w:t>
      </w:r>
      <w:r w:rsidR="00B044CA" w:rsidRPr="00D7053E">
        <w:rPr>
          <w:rFonts w:ascii="Times New Roman" w:hAnsi="Times New Roman"/>
          <w:color w:val="A6A6A6"/>
          <w:sz w:val="24"/>
          <w:szCs w:val="24"/>
        </w:rPr>
        <w:t xml:space="preserve"> «</w:t>
      </w:r>
      <w:r w:rsidR="0057425B" w:rsidRPr="00D7053E">
        <w:rPr>
          <w:rFonts w:ascii="Times New Roman" w:hAnsi="Times New Roman"/>
          <w:color w:val="A6A6A6"/>
          <w:sz w:val="24"/>
          <w:szCs w:val="24"/>
        </w:rPr>
        <w:t>ГАРАНТ</w:t>
      </w:r>
      <w:r w:rsidR="008E2B0E" w:rsidRPr="00D7053E">
        <w:rPr>
          <w:rFonts w:ascii="Times New Roman" w:hAnsi="Times New Roman"/>
          <w:color w:val="A6A6A6"/>
          <w:sz w:val="24"/>
          <w:szCs w:val="24"/>
        </w:rPr>
        <w:t>».</w:t>
      </w:r>
    </w:p>
    <w:sectPr w:rsidR="00235953" w:rsidRPr="00D7053E" w:rsidSect="001B252E">
      <w:headerReference w:type="default" r:id="rId14"/>
      <w:pgSz w:w="11906" w:h="16838"/>
      <w:pgMar w:top="993" w:right="707" w:bottom="709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1F5" w:rsidRDefault="00A871F5" w:rsidP="006A373D">
      <w:pPr>
        <w:spacing w:after="0" w:line="240" w:lineRule="auto"/>
      </w:pPr>
      <w:r>
        <w:separator/>
      </w:r>
    </w:p>
  </w:endnote>
  <w:endnote w:type="continuationSeparator" w:id="0">
    <w:p w:rsidR="00A871F5" w:rsidRDefault="00A871F5" w:rsidP="006A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1F5" w:rsidRDefault="00A871F5" w:rsidP="006A373D">
      <w:pPr>
        <w:spacing w:after="0" w:line="240" w:lineRule="auto"/>
      </w:pPr>
      <w:r>
        <w:separator/>
      </w:r>
    </w:p>
  </w:footnote>
  <w:footnote w:type="continuationSeparator" w:id="0">
    <w:p w:rsidR="00A871F5" w:rsidRDefault="00A871F5" w:rsidP="006A3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831" w:rsidRPr="00AE1F75" w:rsidRDefault="00F40831" w:rsidP="00AE1F75">
    <w:pPr>
      <w:pStyle w:val="a4"/>
      <w:jc w:val="center"/>
      <w:rPr>
        <w:rFonts w:ascii="Times New Roman" w:hAnsi="Times New Roman"/>
      </w:rPr>
    </w:pPr>
    <w:r w:rsidRPr="009808F6">
      <w:rPr>
        <w:rFonts w:ascii="Times New Roman" w:hAnsi="Times New Roman"/>
      </w:rPr>
      <w:fldChar w:fldCharType="begin"/>
    </w:r>
    <w:r w:rsidRPr="009808F6">
      <w:rPr>
        <w:rFonts w:ascii="Times New Roman" w:hAnsi="Times New Roman"/>
      </w:rPr>
      <w:instrText xml:space="preserve"> PAGE   \* MERGEFORMAT </w:instrText>
    </w:r>
    <w:r w:rsidRPr="009808F6">
      <w:rPr>
        <w:rFonts w:ascii="Times New Roman" w:hAnsi="Times New Roman"/>
      </w:rPr>
      <w:fldChar w:fldCharType="separate"/>
    </w:r>
    <w:r w:rsidR="001C549D">
      <w:rPr>
        <w:rFonts w:ascii="Times New Roman" w:hAnsi="Times New Roman"/>
        <w:noProof/>
      </w:rPr>
      <w:t>16</w:t>
    </w:r>
    <w:r w:rsidRPr="009808F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6C2"/>
    <w:multiLevelType w:val="hybridMultilevel"/>
    <w:tmpl w:val="5136D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A5DDB"/>
    <w:multiLevelType w:val="hybridMultilevel"/>
    <w:tmpl w:val="A7A28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21F3A"/>
    <w:multiLevelType w:val="hybridMultilevel"/>
    <w:tmpl w:val="4A04E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036CB1"/>
    <w:multiLevelType w:val="hybridMultilevel"/>
    <w:tmpl w:val="3E62C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3031F"/>
    <w:multiLevelType w:val="hybridMultilevel"/>
    <w:tmpl w:val="F85EB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883C7A"/>
    <w:multiLevelType w:val="hybridMultilevel"/>
    <w:tmpl w:val="BC743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C41FFA"/>
    <w:multiLevelType w:val="hybridMultilevel"/>
    <w:tmpl w:val="FC46C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9D1AC5"/>
    <w:multiLevelType w:val="hybridMultilevel"/>
    <w:tmpl w:val="44D06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C1308C"/>
    <w:multiLevelType w:val="hybridMultilevel"/>
    <w:tmpl w:val="4AC86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40064D"/>
    <w:multiLevelType w:val="hybridMultilevel"/>
    <w:tmpl w:val="E8384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6A3E23"/>
    <w:multiLevelType w:val="hybridMultilevel"/>
    <w:tmpl w:val="1F6CE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7E7498"/>
    <w:multiLevelType w:val="hybridMultilevel"/>
    <w:tmpl w:val="7A1E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6D4FDA"/>
    <w:multiLevelType w:val="hybridMultilevel"/>
    <w:tmpl w:val="5018F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213C1E"/>
    <w:multiLevelType w:val="hybridMultilevel"/>
    <w:tmpl w:val="24785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D37ECF"/>
    <w:multiLevelType w:val="hybridMultilevel"/>
    <w:tmpl w:val="246ED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FF2635"/>
    <w:multiLevelType w:val="hybridMultilevel"/>
    <w:tmpl w:val="FF9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1B195E"/>
    <w:multiLevelType w:val="hybridMultilevel"/>
    <w:tmpl w:val="D6426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301D6C"/>
    <w:multiLevelType w:val="hybridMultilevel"/>
    <w:tmpl w:val="D472D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322EF8"/>
    <w:multiLevelType w:val="hybridMultilevel"/>
    <w:tmpl w:val="39F01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861D83"/>
    <w:multiLevelType w:val="hybridMultilevel"/>
    <w:tmpl w:val="E2A67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F8246D"/>
    <w:multiLevelType w:val="hybridMultilevel"/>
    <w:tmpl w:val="2A4E7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2C34DE"/>
    <w:multiLevelType w:val="hybridMultilevel"/>
    <w:tmpl w:val="C07A8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890B54"/>
    <w:multiLevelType w:val="hybridMultilevel"/>
    <w:tmpl w:val="9C061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40504A"/>
    <w:multiLevelType w:val="hybridMultilevel"/>
    <w:tmpl w:val="CFA0E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2B20F2"/>
    <w:multiLevelType w:val="hybridMultilevel"/>
    <w:tmpl w:val="15FCD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DE63A6"/>
    <w:multiLevelType w:val="hybridMultilevel"/>
    <w:tmpl w:val="30E2C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0F3621"/>
    <w:multiLevelType w:val="hybridMultilevel"/>
    <w:tmpl w:val="BA8E8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320212"/>
    <w:multiLevelType w:val="hybridMultilevel"/>
    <w:tmpl w:val="411C4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B3316A"/>
    <w:multiLevelType w:val="hybridMultilevel"/>
    <w:tmpl w:val="F34AF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F60AEA"/>
    <w:multiLevelType w:val="hybridMultilevel"/>
    <w:tmpl w:val="CCE86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D33601"/>
    <w:multiLevelType w:val="hybridMultilevel"/>
    <w:tmpl w:val="07A20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4175D9"/>
    <w:multiLevelType w:val="hybridMultilevel"/>
    <w:tmpl w:val="CBC25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2412B4"/>
    <w:multiLevelType w:val="hybridMultilevel"/>
    <w:tmpl w:val="874E6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205585"/>
    <w:multiLevelType w:val="hybridMultilevel"/>
    <w:tmpl w:val="2ABA9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8B2B00"/>
    <w:multiLevelType w:val="hybridMultilevel"/>
    <w:tmpl w:val="929A9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495812"/>
    <w:multiLevelType w:val="hybridMultilevel"/>
    <w:tmpl w:val="C53AF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741BA6"/>
    <w:multiLevelType w:val="hybridMultilevel"/>
    <w:tmpl w:val="E812B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881FA9"/>
    <w:multiLevelType w:val="hybridMultilevel"/>
    <w:tmpl w:val="8286C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1F1A4B"/>
    <w:multiLevelType w:val="hybridMultilevel"/>
    <w:tmpl w:val="CFB26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B14939"/>
    <w:multiLevelType w:val="hybridMultilevel"/>
    <w:tmpl w:val="AD38C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8C6310"/>
    <w:multiLevelType w:val="hybridMultilevel"/>
    <w:tmpl w:val="5E2AE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821E26"/>
    <w:multiLevelType w:val="hybridMultilevel"/>
    <w:tmpl w:val="A85EA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EA3F54"/>
    <w:multiLevelType w:val="hybridMultilevel"/>
    <w:tmpl w:val="91968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5031B4"/>
    <w:multiLevelType w:val="hybridMultilevel"/>
    <w:tmpl w:val="E87C8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3"/>
  </w:num>
  <w:num w:numId="3">
    <w:abstractNumId w:val="29"/>
  </w:num>
  <w:num w:numId="4">
    <w:abstractNumId w:val="11"/>
  </w:num>
  <w:num w:numId="5">
    <w:abstractNumId w:val="22"/>
  </w:num>
  <w:num w:numId="6">
    <w:abstractNumId w:val="6"/>
  </w:num>
  <w:num w:numId="7">
    <w:abstractNumId w:val="12"/>
  </w:num>
  <w:num w:numId="8">
    <w:abstractNumId w:val="27"/>
  </w:num>
  <w:num w:numId="9">
    <w:abstractNumId w:val="25"/>
  </w:num>
  <w:num w:numId="10">
    <w:abstractNumId w:val="36"/>
  </w:num>
  <w:num w:numId="11">
    <w:abstractNumId w:val="40"/>
  </w:num>
  <w:num w:numId="12">
    <w:abstractNumId w:val="41"/>
  </w:num>
  <w:num w:numId="13">
    <w:abstractNumId w:val="19"/>
  </w:num>
  <w:num w:numId="14">
    <w:abstractNumId w:val="32"/>
  </w:num>
  <w:num w:numId="15">
    <w:abstractNumId w:val="3"/>
  </w:num>
  <w:num w:numId="16">
    <w:abstractNumId w:val="23"/>
  </w:num>
  <w:num w:numId="17">
    <w:abstractNumId w:val="37"/>
  </w:num>
  <w:num w:numId="18">
    <w:abstractNumId w:val="38"/>
  </w:num>
  <w:num w:numId="19">
    <w:abstractNumId w:val="17"/>
  </w:num>
  <w:num w:numId="20">
    <w:abstractNumId w:val="2"/>
  </w:num>
  <w:num w:numId="21">
    <w:abstractNumId w:val="35"/>
  </w:num>
  <w:num w:numId="22">
    <w:abstractNumId w:val="28"/>
  </w:num>
  <w:num w:numId="23">
    <w:abstractNumId w:val="5"/>
  </w:num>
  <w:num w:numId="24">
    <w:abstractNumId w:val="4"/>
  </w:num>
  <w:num w:numId="25">
    <w:abstractNumId w:val="10"/>
  </w:num>
  <w:num w:numId="26">
    <w:abstractNumId w:val="13"/>
  </w:num>
  <w:num w:numId="27">
    <w:abstractNumId w:val="26"/>
  </w:num>
  <w:num w:numId="28">
    <w:abstractNumId w:val="30"/>
  </w:num>
  <w:num w:numId="29">
    <w:abstractNumId w:val="21"/>
  </w:num>
  <w:num w:numId="30">
    <w:abstractNumId w:val="8"/>
  </w:num>
  <w:num w:numId="31">
    <w:abstractNumId w:val="0"/>
  </w:num>
  <w:num w:numId="32">
    <w:abstractNumId w:val="34"/>
  </w:num>
  <w:num w:numId="33">
    <w:abstractNumId w:val="39"/>
  </w:num>
  <w:num w:numId="34">
    <w:abstractNumId w:val="42"/>
  </w:num>
  <w:num w:numId="35">
    <w:abstractNumId w:val="31"/>
  </w:num>
  <w:num w:numId="36">
    <w:abstractNumId w:val="15"/>
  </w:num>
  <w:num w:numId="37">
    <w:abstractNumId w:val="33"/>
  </w:num>
  <w:num w:numId="38">
    <w:abstractNumId w:val="16"/>
  </w:num>
  <w:num w:numId="39">
    <w:abstractNumId w:val="7"/>
  </w:num>
  <w:num w:numId="40">
    <w:abstractNumId w:val="24"/>
  </w:num>
  <w:num w:numId="41">
    <w:abstractNumId w:val="20"/>
  </w:num>
  <w:num w:numId="42">
    <w:abstractNumId w:val="18"/>
  </w:num>
  <w:num w:numId="43">
    <w:abstractNumId w:val="9"/>
  </w:num>
  <w:num w:numId="44">
    <w:abstractNumId w:val="1"/>
  </w:num>
  <w:num w:numId="45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59A"/>
    <w:rsid w:val="00001087"/>
    <w:rsid w:val="000020C5"/>
    <w:rsid w:val="00002155"/>
    <w:rsid w:val="00002692"/>
    <w:rsid w:val="000027E1"/>
    <w:rsid w:val="00002F24"/>
    <w:rsid w:val="000038E4"/>
    <w:rsid w:val="00003D02"/>
    <w:rsid w:val="00004B96"/>
    <w:rsid w:val="00004DD9"/>
    <w:rsid w:val="00004FCD"/>
    <w:rsid w:val="00005770"/>
    <w:rsid w:val="00006593"/>
    <w:rsid w:val="00006B4B"/>
    <w:rsid w:val="00006BC9"/>
    <w:rsid w:val="00007276"/>
    <w:rsid w:val="00007B7C"/>
    <w:rsid w:val="00007D45"/>
    <w:rsid w:val="0001007D"/>
    <w:rsid w:val="00010080"/>
    <w:rsid w:val="0001176F"/>
    <w:rsid w:val="000121D3"/>
    <w:rsid w:val="000125D3"/>
    <w:rsid w:val="000127A1"/>
    <w:rsid w:val="00012BBA"/>
    <w:rsid w:val="00012F0D"/>
    <w:rsid w:val="00012FB6"/>
    <w:rsid w:val="000134D3"/>
    <w:rsid w:val="000142F7"/>
    <w:rsid w:val="00014770"/>
    <w:rsid w:val="0001492E"/>
    <w:rsid w:val="00014E5F"/>
    <w:rsid w:val="000152A2"/>
    <w:rsid w:val="00015BFA"/>
    <w:rsid w:val="00015E62"/>
    <w:rsid w:val="000165F3"/>
    <w:rsid w:val="00016EA5"/>
    <w:rsid w:val="00016FA5"/>
    <w:rsid w:val="00017A8A"/>
    <w:rsid w:val="00017BC1"/>
    <w:rsid w:val="00017E1F"/>
    <w:rsid w:val="00020D71"/>
    <w:rsid w:val="00022523"/>
    <w:rsid w:val="00022FAC"/>
    <w:rsid w:val="00023D09"/>
    <w:rsid w:val="0002416E"/>
    <w:rsid w:val="000244F6"/>
    <w:rsid w:val="0002475C"/>
    <w:rsid w:val="00024C85"/>
    <w:rsid w:val="000250AF"/>
    <w:rsid w:val="000251DF"/>
    <w:rsid w:val="00026C8B"/>
    <w:rsid w:val="00027231"/>
    <w:rsid w:val="00027895"/>
    <w:rsid w:val="00027A30"/>
    <w:rsid w:val="00027C4B"/>
    <w:rsid w:val="00027D8C"/>
    <w:rsid w:val="00030095"/>
    <w:rsid w:val="00030D50"/>
    <w:rsid w:val="00030E50"/>
    <w:rsid w:val="000313DC"/>
    <w:rsid w:val="00031562"/>
    <w:rsid w:val="0003194B"/>
    <w:rsid w:val="00031A3E"/>
    <w:rsid w:val="0003231C"/>
    <w:rsid w:val="00032766"/>
    <w:rsid w:val="00032DF5"/>
    <w:rsid w:val="00033065"/>
    <w:rsid w:val="0003318B"/>
    <w:rsid w:val="00033CCF"/>
    <w:rsid w:val="00034412"/>
    <w:rsid w:val="00034604"/>
    <w:rsid w:val="00034F9E"/>
    <w:rsid w:val="0003503A"/>
    <w:rsid w:val="000358F0"/>
    <w:rsid w:val="000358F1"/>
    <w:rsid w:val="00035BF8"/>
    <w:rsid w:val="00035F63"/>
    <w:rsid w:val="00036085"/>
    <w:rsid w:val="00037FFB"/>
    <w:rsid w:val="000406CB"/>
    <w:rsid w:val="0004086E"/>
    <w:rsid w:val="000417BC"/>
    <w:rsid w:val="00041E30"/>
    <w:rsid w:val="00041EF5"/>
    <w:rsid w:val="00042803"/>
    <w:rsid w:val="00042878"/>
    <w:rsid w:val="00042BD1"/>
    <w:rsid w:val="00042D3E"/>
    <w:rsid w:val="00042EE9"/>
    <w:rsid w:val="0004326C"/>
    <w:rsid w:val="00043C34"/>
    <w:rsid w:val="000443B1"/>
    <w:rsid w:val="00044FE8"/>
    <w:rsid w:val="000455CA"/>
    <w:rsid w:val="00045620"/>
    <w:rsid w:val="00046859"/>
    <w:rsid w:val="00046D97"/>
    <w:rsid w:val="00047584"/>
    <w:rsid w:val="0004774F"/>
    <w:rsid w:val="00050260"/>
    <w:rsid w:val="00050C2B"/>
    <w:rsid w:val="00050FB2"/>
    <w:rsid w:val="0005140B"/>
    <w:rsid w:val="0005142D"/>
    <w:rsid w:val="00052335"/>
    <w:rsid w:val="00052815"/>
    <w:rsid w:val="00052853"/>
    <w:rsid w:val="0005287B"/>
    <w:rsid w:val="00052AAB"/>
    <w:rsid w:val="0005334A"/>
    <w:rsid w:val="00053845"/>
    <w:rsid w:val="0005529F"/>
    <w:rsid w:val="000554B2"/>
    <w:rsid w:val="0005588A"/>
    <w:rsid w:val="000559A5"/>
    <w:rsid w:val="00055C89"/>
    <w:rsid w:val="00056107"/>
    <w:rsid w:val="000561FA"/>
    <w:rsid w:val="00057A3F"/>
    <w:rsid w:val="00060632"/>
    <w:rsid w:val="00060920"/>
    <w:rsid w:val="00060D04"/>
    <w:rsid w:val="000616A1"/>
    <w:rsid w:val="00061AE9"/>
    <w:rsid w:val="00061BD1"/>
    <w:rsid w:val="00062459"/>
    <w:rsid w:val="0006257B"/>
    <w:rsid w:val="000625D4"/>
    <w:rsid w:val="00063656"/>
    <w:rsid w:val="000639B1"/>
    <w:rsid w:val="00063EFD"/>
    <w:rsid w:val="00063FFB"/>
    <w:rsid w:val="0006435B"/>
    <w:rsid w:val="000644F5"/>
    <w:rsid w:val="000646A8"/>
    <w:rsid w:val="00064AC8"/>
    <w:rsid w:val="00064CBE"/>
    <w:rsid w:val="0006609E"/>
    <w:rsid w:val="000660A2"/>
    <w:rsid w:val="00066A23"/>
    <w:rsid w:val="00066FAC"/>
    <w:rsid w:val="000704D4"/>
    <w:rsid w:val="00070B45"/>
    <w:rsid w:val="00071DAE"/>
    <w:rsid w:val="00071F60"/>
    <w:rsid w:val="00071FD6"/>
    <w:rsid w:val="0007243D"/>
    <w:rsid w:val="000724BD"/>
    <w:rsid w:val="00072CF6"/>
    <w:rsid w:val="00074F0F"/>
    <w:rsid w:val="00075941"/>
    <w:rsid w:val="00075A77"/>
    <w:rsid w:val="00075ACB"/>
    <w:rsid w:val="00076167"/>
    <w:rsid w:val="00076984"/>
    <w:rsid w:val="00077301"/>
    <w:rsid w:val="00077795"/>
    <w:rsid w:val="000777DB"/>
    <w:rsid w:val="000801AD"/>
    <w:rsid w:val="0008071F"/>
    <w:rsid w:val="0008097E"/>
    <w:rsid w:val="00080CB5"/>
    <w:rsid w:val="00081639"/>
    <w:rsid w:val="000819CF"/>
    <w:rsid w:val="000842C1"/>
    <w:rsid w:val="000844C8"/>
    <w:rsid w:val="00084D47"/>
    <w:rsid w:val="00085A44"/>
    <w:rsid w:val="00086AF5"/>
    <w:rsid w:val="0008700E"/>
    <w:rsid w:val="000871BD"/>
    <w:rsid w:val="0008725B"/>
    <w:rsid w:val="000874EE"/>
    <w:rsid w:val="00087B59"/>
    <w:rsid w:val="000906E8"/>
    <w:rsid w:val="00090F4D"/>
    <w:rsid w:val="000910C1"/>
    <w:rsid w:val="000914EF"/>
    <w:rsid w:val="00091BA6"/>
    <w:rsid w:val="000920AC"/>
    <w:rsid w:val="000926B5"/>
    <w:rsid w:val="00093275"/>
    <w:rsid w:val="00093931"/>
    <w:rsid w:val="000946DE"/>
    <w:rsid w:val="00094902"/>
    <w:rsid w:val="00094A53"/>
    <w:rsid w:val="00094BC6"/>
    <w:rsid w:val="0009509E"/>
    <w:rsid w:val="00095392"/>
    <w:rsid w:val="000954B1"/>
    <w:rsid w:val="00095D32"/>
    <w:rsid w:val="00095DC6"/>
    <w:rsid w:val="00096A64"/>
    <w:rsid w:val="000977EA"/>
    <w:rsid w:val="000A0E39"/>
    <w:rsid w:val="000A1401"/>
    <w:rsid w:val="000A1508"/>
    <w:rsid w:val="000A299A"/>
    <w:rsid w:val="000A2D2C"/>
    <w:rsid w:val="000A375E"/>
    <w:rsid w:val="000A395F"/>
    <w:rsid w:val="000A435C"/>
    <w:rsid w:val="000A4874"/>
    <w:rsid w:val="000A515F"/>
    <w:rsid w:val="000A5973"/>
    <w:rsid w:val="000A5977"/>
    <w:rsid w:val="000A59E5"/>
    <w:rsid w:val="000A5B22"/>
    <w:rsid w:val="000A634F"/>
    <w:rsid w:val="000A68DC"/>
    <w:rsid w:val="000A6C58"/>
    <w:rsid w:val="000A6F48"/>
    <w:rsid w:val="000A7517"/>
    <w:rsid w:val="000A768D"/>
    <w:rsid w:val="000A7A26"/>
    <w:rsid w:val="000B0E93"/>
    <w:rsid w:val="000B1EAE"/>
    <w:rsid w:val="000B29CF"/>
    <w:rsid w:val="000B2A51"/>
    <w:rsid w:val="000B2FAF"/>
    <w:rsid w:val="000B3002"/>
    <w:rsid w:val="000B33B5"/>
    <w:rsid w:val="000B44A1"/>
    <w:rsid w:val="000B4C43"/>
    <w:rsid w:val="000B52E7"/>
    <w:rsid w:val="000B591D"/>
    <w:rsid w:val="000B5C2D"/>
    <w:rsid w:val="000B725E"/>
    <w:rsid w:val="000B7260"/>
    <w:rsid w:val="000B7462"/>
    <w:rsid w:val="000B7A6F"/>
    <w:rsid w:val="000B7D32"/>
    <w:rsid w:val="000C001F"/>
    <w:rsid w:val="000C0DBC"/>
    <w:rsid w:val="000C0FFE"/>
    <w:rsid w:val="000C10C3"/>
    <w:rsid w:val="000C12A8"/>
    <w:rsid w:val="000C277F"/>
    <w:rsid w:val="000C3004"/>
    <w:rsid w:val="000C37A9"/>
    <w:rsid w:val="000C3F46"/>
    <w:rsid w:val="000C4085"/>
    <w:rsid w:val="000C43C6"/>
    <w:rsid w:val="000C6412"/>
    <w:rsid w:val="000C660F"/>
    <w:rsid w:val="000C68CD"/>
    <w:rsid w:val="000C6C51"/>
    <w:rsid w:val="000C74C1"/>
    <w:rsid w:val="000D04B4"/>
    <w:rsid w:val="000D097E"/>
    <w:rsid w:val="000D1BC0"/>
    <w:rsid w:val="000D1CC9"/>
    <w:rsid w:val="000D20EE"/>
    <w:rsid w:val="000D389D"/>
    <w:rsid w:val="000D3AF9"/>
    <w:rsid w:val="000D4089"/>
    <w:rsid w:val="000D4CBB"/>
    <w:rsid w:val="000D58DF"/>
    <w:rsid w:val="000D6F53"/>
    <w:rsid w:val="000D747E"/>
    <w:rsid w:val="000D7971"/>
    <w:rsid w:val="000E081F"/>
    <w:rsid w:val="000E1CDF"/>
    <w:rsid w:val="000E27E0"/>
    <w:rsid w:val="000E286C"/>
    <w:rsid w:val="000E2E14"/>
    <w:rsid w:val="000E38EE"/>
    <w:rsid w:val="000E3CFC"/>
    <w:rsid w:val="000E3D9E"/>
    <w:rsid w:val="000E439F"/>
    <w:rsid w:val="000E4AAE"/>
    <w:rsid w:val="000E4CE8"/>
    <w:rsid w:val="000E67DF"/>
    <w:rsid w:val="000F0270"/>
    <w:rsid w:val="000F032E"/>
    <w:rsid w:val="000F043D"/>
    <w:rsid w:val="000F07AB"/>
    <w:rsid w:val="000F2058"/>
    <w:rsid w:val="000F21C2"/>
    <w:rsid w:val="000F2EA6"/>
    <w:rsid w:val="000F3755"/>
    <w:rsid w:val="000F385A"/>
    <w:rsid w:val="000F3982"/>
    <w:rsid w:val="000F4321"/>
    <w:rsid w:val="000F4693"/>
    <w:rsid w:val="000F48C9"/>
    <w:rsid w:val="000F5986"/>
    <w:rsid w:val="000F6C30"/>
    <w:rsid w:val="000F7731"/>
    <w:rsid w:val="000F7CA7"/>
    <w:rsid w:val="000F7F39"/>
    <w:rsid w:val="00100285"/>
    <w:rsid w:val="00101177"/>
    <w:rsid w:val="00101B5C"/>
    <w:rsid w:val="00102606"/>
    <w:rsid w:val="00102E45"/>
    <w:rsid w:val="00103374"/>
    <w:rsid w:val="00103539"/>
    <w:rsid w:val="00103635"/>
    <w:rsid w:val="00103B7E"/>
    <w:rsid w:val="001059DF"/>
    <w:rsid w:val="00105F03"/>
    <w:rsid w:val="00105F5B"/>
    <w:rsid w:val="001061D6"/>
    <w:rsid w:val="00107947"/>
    <w:rsid w:val="0011000A"/>
    <w:rsid w:val="0011030C"/>
    <w:rsid w:val="001107FF"/>
    <w:rsid w:val="00110FFE"/>
    <w:rsid w:val="0011122A"/>
    <w:rsid w:val="001118F9"/>
    <w:rsid w:val="0011215A"/>
    <w:rsid w:val="0011252F"/>
    <w:rsid w:val="00112667"/>
    <w:rsid w:val="00113258"/>
    <w:rsid w:val="0011333B"/>
    <w:rsid w:val="001139DB"/>
    <w:rsid w:val="00113D99"/>
    <w:rsid w:val="001158B7"/>
    <w:rsid w:val="00115F57"/>
    <w:rsid w:val="001162F6"/>
    <w:rsid w:val="00116439"/>
    <w:rsid w:val="001174EB"/>
    <w:rsid w:val="00117D5F"/>
    <w:rsid w:val="00117EF7"/>
    <w:rsid w:val="00120221"/>
    <w:rsid w:val="00120336"/>
    <w:rsid w:val="0012066C"/>
    <w:rsid w:val="001214EB"/>
    <w:rsid w:val="001217D2"/>
    <w:rsid w:val="00121F50"/>
    <w:rsid w:val="0012255C"/>
    <w:rsid w:val="001233E5"/>
    <w:rsid w:val="00123D4A"/>
    <w:rsid w:val="00124109"/>
    <w:rsid w:val="00124628"/>
    <w:rsid w:val="001268D9"/>
    <w:rsid w:val="00126B64"/>
    <w:rsid w:val="001301E2"/>
    <w:rsid w:val="0013070A"/>
    <w:rsid w:val="00130BAA"/>
    <w:rsid w:val="00131128"/>
    <w:rsid w:val="001311E4"/>
    <w:rsid w:val="00131259"/>
    <w:rsid w:val="00131310"/>
    <w:rsid w:val="0013254F"/>
    <w:rsid w:val="0013323F"/>
    <w:rsid w:val="0013325C"/>
    <w:rsid w:val="00134260"/>
    <w:rsid w:val="001344B8"/>
    <w:rsid w:val="0013458E"/>
    <w:rsid w:val="001348E3"/>
    <w:rsid w:val="001349ED"/>
    <w:rsid w:val="00134AC9"/>
    <w:rsid w:val="00134B01"/>
    <w:rsid w:val="00134B38"/>
    <w:rsid w:val="00134BFA"/>
    <w:rsid w:val="00135BA2"/>
    <w:rsid w:val="0013653E"/>
    <w:rsid w:val="00137AE1"/>
    <w:rsid w:val="001406B4"/>
    <w:rsid w:val="00141101"/>
    <w:rsid w:val="00141D75"/>
    <w:rsid w:val="00141D80"/>
    <w:rsid w:val="00142609"/>
    <w:rsid w:val="001431BA"/>
    <w:rsid w:val="00143E64"/>
    <w:rsid w:val="00143F0A"/>
    <w:rsid w:val="00143F8F"/>
    <w:rsid w:val="0014422D"/>
    <w:rsid w:val="00144472"/>
    <w:rsid w:val="00144D28"/>
    <w:rsid w:val="001458B7"/>
    <w:rsid w:val="00145F26"/>
    <w:rsid w:val="00145FE8"/>
    <w:rsid w:val="00146E95"/>
    <w:rsid w:val="00147447"/>
    <w:rsid w:val="001476B0"/>
    <w:rsid w:val="0015021B"/>
    <w:rsid w:val="00150905"/>
    <w:rsid w:val="00150F6C"/>
    <w:rsid w:val="0015121B"/>
    <w:rsid w:val="00151311"/>
    <w:rsid w:val="001524C6"/>
    <w:rsid w:val="0015311D"/>
    <w:rsid w:val="00153274"/>
    <w:rsid w:val="00153908"/>
    <w:rsid w:val="001539A6"/>
    <w:rsid w:val="00153B4D"/>
    <w:rsid w:val="00153EE3"/>
    <w:rsid w:val="001542A0"/>
    <w:rsid w:val="001542EC"/>
    <w:rsid w:val="00155E50"/>
    <w:rsid w:val="001562FF"/>
    <w:rsid w:val="0015641F"/>
    <w:rsid w:val="0015692E"/>
    <w:rsid w:val="00156D2E"/>
    <w:rsid w:val="001570F4"/>
    <w:rsid w:val="0016011F"/>
    <w:rsid w:val="0016047D"/>
    <w:rsid w:val="00160530"/>
    <w:rsid w:val="001613FC"/>
    <w:rsid w:val="001615BB"/>
    <w:rsid w:val="00161FE9"/>
    <w:rsid w:val="001624F3"/>
    <w:rsid w:val="00162CA8"/>
    <w:rsid w:val="001639DA"/>
    <w:rsid w:val="00163A16"/>
    <w:rsid w:val="00164869"/>
    <w:rsid w:val="00165829"/>
    <w:rsid w:val="00165843"/>
    <w:rsid w:val="00165ED6"/>
    <w:rsid w:val="00165FF0"/>
    <w:rsid w:val="001661DC"/>
    <w:rsid w:val="0016784F"/>
    <w:rsid w:val="00167951"/>
    <w:rsid w:val="00167DA4"/>
    <w:rsid w:val="001705E2"/>
    <w:rsid w:val="00170893"/>
    <w:rsid w:val="00170A67"/>
    <w:rsid w:val="001716FC"/>
    <w:rsid w:val="00171CD4"/>
    <w:rsid w:val="00174113"/>
    <w:rsid w:val="001745FC"/>
    <w:rsid w:val="0017471F"/>
    <w:rsid w:val="00174958"/>
    <w:rsid w:val="001749B9"/>
    <w:rsid w:val="00175B83"/>
    <w:rsid w:val="00176BEE"/>
    <w:rsid w:val="001778D4"/>
    <w:rsid w:val="001778DC"/>
    <w:rsid w:val="00180009"/>
    <w:rsid w:val="0018064D"/>
    <w:rsid w:val="001809FF"/>
    <w:rsid w:val="00181A9E"/>
    <w:rsid w:val="00181AB8"/>
    <w:rsid w:val="00181D85"/>
    <w:rsid w:val="00182269"/>
    <w:rsid w:val="0018248D"/>
    <w:rsid w:val="001825A1"/>
    <w:rsid w:val="0018355C"/>
    <w:rsid w:val="00183BD4"/>
    <w:rsid w:val="001844D6"/>
    <w:rsid w:val="001848A6"/>
    <w:rsid w:val="001849B9"/>
    <w:rsid w:val="00185132"/>
    <w:rsid w:val="001857AB"/>
    <w:rsid w:val="0018591E"/>
    <w:rsid w:val="00185BDE"/>
    <w:rsid w:val="00186022"/>
    <w:rsid w:val="001860FF"/>
    <w:rsid w:val="001863F5"/>
    <w:rsid w:val="001873B5"/>
    <w:rsid w:val="0018778E"/>
    <w:rsid w:val="001878CF"/>
    <w:rsid w:val="00187D4C"/>
    <w:rsid w:val="00187E11"/>
    <w:rsid w:val="00190118"/>
    <w:rsid w:val="00190188"/>
    <w:rsid w:val="001902F7"/>
    <w:rsid w:val="00190C51"/>
    <w:rsid w:val="00190CD7"/>
    <w:rsid w:val="00191392"/>
    <w:rsid w:val="00191CE3"/>
    <w:rsid w:val="001920A5"/>
    <w:rsid w:val="00193150"/>
    <w:rsid w:val="0019334A"/>
    <w:rsid w:val="00193C5C"/>
    <w:rsid w:val="0019431F"/>
    <w:rsid w:val="001947AF"/>
    <w:rsid w:val="00195212"/>
    <w:rsid w:val="0019538C"/>
    <w:rsid w:val="001953C0"/>
    <w:rsid w:val="00195B77"/>
    <w:rsid w:val="00195F7C"/>
    <w:rsid w:val="001962B6"/>
    <w:rsid w:val="001962C7"/>
    <w:rsid w:val="001967F4"/>
    <w:rsid w:val="00196CEE"/>
    <w:rsid w:val="001975D1"/>
    <w:rsid w:val="001979F7"/>
    <w:rsid w:val="00197AF4"/>
    <w:rsid w:val="001A075F"/>
    <w:rsid w:val="001A11D1"/>
    <w:rsid w:val="001A17B1"/>
    <w:rsid w:val="001A2B72"/>
    <w:rsid w:val="001A2DE7"/>
    <w:rsid w:val="001A3388"/>
    <w:rsid w:val="001A3A08"/>
    <w:rsid w:val="001A3B55"/>
    <w:rsid w:val="001A4295"/>
    <w:rsid w:val="001A4669"/>
    <w:rsid w:val="001A4683"/>
    <w:rsid w:val="001A62D2"/>
    <w:rsid w:val="001A6305"/>
    <w:rsid w:val="001A635D"/>
    <w:rsid w:val="001A695E"/>
    <w:rsid w:val="001A7874"/>
    <w:rsid w:val="001A78B1"/>
    <w:rsid w:val="001A7BE6"/>
    <w:rsid w:val="001A7E6F"/>
    <w:rsid w:val="001B0524"/>
    <w:rsid w:val="001B11F5"/>
    <w:rsid w:val="001B124C"/>
    <w:rsid w:val="001B1724"/>
    <w:rsid w:val="001B252E"/>
    <w:rsid w:val="001B2D1B"/>
    <w:rsid w:val="001B2E0C"/>
    <w:rsid w:val="001B2F49"/>
    <w:rsid w:val="001B372E"/>
    <w:rsid w:val="001B3B3C"/>
    <w:rsid w:val="001B3F31"/>
    <w:rsid w:val="001B3FBD"/>
    <w:rsid w:val="001B4125"/>
    <w:rsid w:val="001B41AA"/>
    <w:rsid w:val="001B58C9"/>
    <w:rsid w:val="001B5F33"/>
    <w:rsid w:val="001B6B31"/>
    <w:rsid w:val="001B6EF9"/>
    <w:rsid w:val="001B710A"/>
    <w:rsid w:val="001C0451"/>
    <w:rsid w:val="001C05A5"/>
    <w:rsid w:val="001C086B"/>
    <w:rsid w:val="001C15C4"/>
    <w:rsid w:val="001C196B"/>
    <w:rsid w:val="001C198F"/>
    <w:rsid w:val="001C1CFD"/>
    <w:rsid w:val="001C1ED6"/>
    <w:rsid w:val="001C2BFC"/>
    <w:rsid w:val="001C328E"/>
    <w:rsid w:val="001C3CE4"/>
    <w:rsid w:val="001C4265"/>
    <w:rsid w:val="001C48D1"/>
    <w:rsid w:val="001C549D"/>
    <w:rsid w:val="001C5739"/>
    <w:rsid w:val="001C5DA7"/>
    <w:rsid w:val="001C610A"/>
    <w:rsid w:val="001C6236"/>
    <w:rsid w:val="001C6783"/>
    <w:rsid w:val="001C7149"/>
    <w:rsid w:val="001C75B6"/>
    <w:rsid w:val="001C761D"/>
    <w:rsid w:val="001C7BCC"/>
    <w:rsid w:val="001D0119"/>
    <w:rsid w:val="001D0451"/>
    <w:rsid w:val="001D106B"/>
    <w:rsid w:val="001D14E5"/>
    <w:rsid w:val="001D1C7C"/>
    <w:rsid w:val="001D1D2C"/>
    <w:rsid w:val="001D3712"/>
    <w:rsid w:val="001D3C1A"/>
    <w:rsid w:val="001D3D2F"/>
    <w:rsid w:val="001D4AAE"/>
    <w:rsid w:val="001D510D"/>
    <w:rsid w:val="001D5315"/>
    <w:rsid w:val="001D5F6E"/>
    <w:rsid w:val="001D6909"/>
    <w:rsid w:val="001E0316"/>
    <w:rsid w:val="001E125E"/>
    <w:rsid w:val="001E1E72"/>
    <w:rsid w:val="001E2106"/>
    <w:rsid w:val="001E2DEB"/>
    <w:rsid w:val="001E2E5E"/>
    <w:rsid w:val="001E2F1F"/>
    <w:rsid w:val="001E38C7"/>
    <w:rsid w:val="001E38DA"/>
    <w:rsid w:val="001E38F1"/>
    <w:rsid w:val="001E4F4D"/>
    <w:rsid w:val="001E5749"/>
    <w:rsid w:val="001E63B0"/>
    <w:rsid w:val="001E6B06"/>
    <w:rsid w:val="001E744E"/>
    <w:rsid w:val="001E761B"/>
    <w:rsid w:val="001E77A8"/>
    <w:rsid w:val="001E7872"/>
    <w:rsid w:val="001E7A1F"/>
    <w:rsid w:val="001E7B62"/>
    <w:rsid w:val="001E7C45"/>
    <w:rsid w:val="001E7DE2"/>
    <w:rsid w:val="001F06BB"/>
    <w:rsid w:val="001F0BBC"/>
    <w:rsid w:val="001F0FF0"/>
    <w:rsid w:val="001F15CE"/>
    <w:rsid w:val="001F191B"/>
    <w:rsid w:val="001F1BA1"/>
    <w:rsid w:val="001F292C"/>
    <w:rsid w:val="001F34EB"/>
    <w:rsid w:val="001F3D70"/>
    <w:rsid w:val="001F3F7B"/>
    <w:rsid w:val="001F3F84"/>
    <w:rsid w:val="001F49A9"/>
    <w:rsid w:val="001F4B3D"/>
    <w:rsid w:val="001F4BAE"/>
    <w:rsid w:val="001F4DFE"/>
    <w:rsid w:val="001F5AF9"/>
    <w:rsid w:val="001F707D"/>
    <w:rsid w:val="001F7815"/>
    <w:rsid w:val="002011EE"/>
    <w:rsid w:val="0020174A"/>
    <w:rsid w:val="00201B00"/>
    <w:rsid w:val="00201BFB"/>
    <w:rsid w:val="00201F47"/>
    <w:rsid w:val="00202198"/>
    <w:rsid w:val="00202845"/>
    <w:rsid w:val="0020285F"/>
    <w:rsid w:val="002028D3"/>
    <w:rsid w:val="0020329B"/>
    <w:rsid w:val="00204198"/>
    <w:rsid w:val="00205159"/>
    <w:rsid w:val="0020526A"/>
    <w:rsid w:val="00205B58"/>
    <w:rsid w:val="0020636B"/>
    <w:rsid w:val="002073AB"/>
    <w:rsid w:val="00207B95"/>
    <w:rsid w:val="00207EBA"/>
    <w:rsid w:val="002101AD"/>
    <w:rsid w:val="002101B0"/>
    <w:rsid w:val="00210308"/>
    <w:rsid w:val="002106E2"/>
    <w:rsid w:val="00210FD2"/>
    <w:rsid w:val="0021199C"/>
    <w:rsid w:val="00211F54"/>
    <w:rsid w:val="00212918"/>
    <w:rsid w:val="002134F5"/>
    <w:rsid w:val="0021389B"/>
    <w:rsid w:val="002139B4"/>
    <w:rsid w:val="00214F0F"/>
    <w:rsid w:val="002161ED"/>
    <w:rsid w:val="0022025D"/>
    <w:rsid w:val="002203C4"/>
    <w:rsid w:val="00220DC4"/>
    <w:rsid w:val="00220E89"/>
    <w:rsid w:val="00220F2A"/>
    <w:rsid w:val="00220F68"/>
    <w:rsid w:val="002212CD"/>
    <w:rsid w:val="002223B8"/>
    <w:rsid w:val="00222536"/>
    <w:rsid w:val="00222D12"/>
    <w:rsid w:val="00224157"/>
    <w:rsid w:val="00224A1E"/>
    <w:rsid w:val="00224B04"/>
    <w:rsid w:val="00224C96"/>
    <w:rsid w:val="00225A96"/>
    <w:rsid w:val="00225C5A"/>
    <w:rsid w:val="00225EBE"/>
    <w:rsid w:val="00226110"/>
    <w:rsid w:val="0022650A"/>
    <w:rsid w:val="002266EA"/>
    <w:rsid w:val="00226753"/>
    <w:rsid w:val="00226899"/>
    <w:rsid w:val="0022701D"/>
    <w:rsid w:val="002300ED"/>
    <w:rsid w:val="002305D0"/>
    <w:rsid w:val="00230E6C"/>
    <w:rsid w:val="002319B4"/>
    <w:rsid w:val="0023393C"/>
    <w:rsid w:val="0023394F"/>
    <w:rsid w:val="00233F77"/>
    <w:rsid w:val="0023491F"/>
    <w:rsid w:val="00234B0E"/>
    <w:rsid w:val="00234F9F"/>
    <w:rsid w:val="00234FCF"/>
    <w:rsid w:val="00235151"/>
    <w:rsid w:val="00235267"/>
    <w:rsid w:val="00235953"/>
    <w:rsid w:val="00235AAB"/>
    <w:rsid w:val="00236346"/>
    <w:rsid w:val="00236792"/>
    <w:rsid w:val="00236AA0"/>
    <w:rsid w:val="0023701C"/>
    <w:rsid w:val="00237362"/>
    <w:rsid w:val="0023739C"/>
    <w:rsid w:val="00237C4B"/>
    <w:rsid w:val="00240170"/>
    <w:rsid w:val="0024036C"/>
    <w:rsid w:val="002408EB"/>
    <w:rsid w:val="00241376"/>
    <w:rsid w:val="00241636"/>
    <w:rsid w:val="002416D2"/>
    <w:rsid w:val="00241ADD"/>
    <w:rsid w:val="0024200D"/>
    <w:rsid w:val="00242286"/>
    <w:rsid w:val="00242B70"/>
    <w:rsid w:val="00242EC5"/>
    <w:rsid w:val="00244E76"/>
    <w:rsid w:val="00245080"/>
    <w:rsid w:val="002450E6"/>
    <w:rsid w:val="002457E2"/>
    <w:rsid w:val="0024581A"/>
    <w:rsid w:val="00245919"/>
    <w:rsid w:val="00246169"/>
    <w:rsid w:val="002479AF"/>
    <w:rsid w:val="00247C65"/>
    <w:rsid w:val="002504DF"/>
    <w:rsid w:val="00250FEC"/>
    <w:rsid w:val="00251471"/>
    <w:rsid w:val="002516F8"/>
    <w:rsid w:val="00251869"/>
    <w:rsid w:val="00251A7D"/>
    <w:rsid w:val="00251C84"/>
    <w:rsid w:val="002524C8"/>
    <w:rsid w:val="002525E7"/>
    <w:rsid w:val="00252DDC"/>
    <w:rsid w:val="0025327B"/>
    <w:rsid w:val="00253410"/>
    <w:rsid w:val="00253446"/>
    <w:rsid w:val="002537C0"/>
    <w:rsid w:val="002543C5"/>
    <w:rsid w:val="002544BF"/>
    <w:rsid w:val="002545FA"/>
    <w:rsid w:val="00254748"/>
    <w:rsid w:val="002549BA"/>
    <w:rsid w:val="00254ADF"/>
    <w:rsid w:val="00255925"/>
    <w:rsid w:val="00255DEE"/>
    <w:rsid w:val="00255F7C"/>
    <w:rsid w:val="00256F48"/>
    <w:rsid w:val="00257782"/>
    <w:rsid w:val="00257969"/>
    <w:rsid w:val="00260089"/>
    <w:rsid w:val="002605A4"/>
    <w:rsid w:val="00260C9B"/>
    <w:rsid w:val="00261CA3"/>
    <w:rsid w:val="00261F40"/>
    <w:rsid w:val="00262A95"/>
    <w:rsid w:val="0026311F"/>
    <w:rsid w:val="00264849"/>
    <w:rsid w:val="00265094"/>
    <w:rsid w:val="00265AB5"/>
    <w:rsid w:val="00265B00"/>
    <w:rsid w:val="00266230"/>
    <w:rsid w:val="00266515"/>
    <w:rsid w:val="002665EE"/>
    <w:rsid w:val="002669F8"/>
    <w:rsid w:val="0026746D"/>
    <w:rsid w:val="002708F4"/>
    <w:rsid w:val="002711EA"/>
    <w:rsid w:val="00272553"/>
    <w:rsid w:val="00272B41"/>
    <w:rsid w:val="00273A8E"/>
    <w:rsid w:val="00273B26"/>
    <w:rsid w:val="00273D3E"/>
    <w:rsid w:val="00274738"/>
    <w:rsid w:val="002752E5"/>
    <w:rsid w:val="00276161"/>
    <w:rsid w:val="002769FB"/>
    <w:rsid w:val="00276E80"/>
    <w:rsid w:val="0027783D"/>
    <w:rsid w:val="0028041C"/>
    <w:rsid w:val="002809E6"/>
    <w:rsid w:val="00280FD2"/>
    <w:rsid w:val="00281081"/>
    <w:rsid w:val="0028132F"/>
    <w:rsid w:val="002819A5"/>
    <w:rsid w:val="0028210D"/>
    <w:rsid w:val="00282153"/>
    <w:rsid w:val="00282229"/>
    <w:rsid w:val="0028247A"/>
    <w:rsid w:val="00282E13"/>
    <w:rsid w:val="00284001"/>
    <w:rsid w:val="0028412D"/>
    <w:rsid w:val="00284B2F"/>
    <w:rsid w:val="00285105"/>
    <w:rsid w:val="0028520D"/>
    <w:rsid w:val="0028678A"/>
    <w:rsid w:val="00287149"/>
    <w:rsid w:val="0028757A"/>
    <w:rsid w:val="00290A6C"/>
    <w:rsid w:val="00290E14"/>
    <w:rsid w:val="0029138A"/>
    <w:rsid w:val="00291E21"/>
    <w:rsid w:val="00293103"/>
    <w:rsid w:val="0029380C"/>
    <w:rsid w:val="00294736"/>
    <w:rsid w:val="00294C55"/>
    <w:rsid w:val="0029516E"/>
    <w:rsid w:val="002956D2"/>
    <w:rsid w:val="002958C0"/>
    <w:rsid w:val="00296DF1"/>
    <w:rsid w:val="00296E26"/>
    <w:rsid w:val="00296F89"/>
    <w:rsid w:val="002974A3"/>
    <w:rsid w:val="002977D4"/>
    <w:rsid w:val="00297FC9"/>
    <w:rsid w:val="002A00B2"/>
    <w:rsid w:val="002A05D1"/>
    <w:rsid w:val="002A06D5"/>
    <w:rsid w:val="002A0BE9"/>
    <w:rsid w:val="002A231D"/>
    <w:rsid w:val="002A24C9"/>
    <w:rsid w:val="002A351B"/>
    <w:rsid w:val="002A352A"/>
    <w:rsid w:val="002A3691"/>
    <w:rsid w:val="002A3954"/>
    <w:rsid w:val="002A397A"/>
    <w:rsid w:val="002A3C28"/>
    <w:rsid w:val="002A4DA6"/>
    <w:rsid w:val="002A5262"/>
    <w:rsid w:val="002A5C77"/>
    <w:rsid w:val="002A648E"/>
    <w:rsid w:val="002A6953"/>
    <w:rsid w:val="002A6E44"/>
    <w:rsid w:val="002A71C9"/>
    <w:rsid w:val="002A7533"/>
    <w:rsid w:val="002A7C62"/>
    <w:rsid w:val="002A7CDD"/>
    <w:rsid w:val="002A7CDE"/>
    <w:rsid w:val="002A7DD1"/>
    <w:rsid w:val="002B00B9"/>
    <w:rsid w:val="002B013D"/>
    <w:rsid w:val="002B0B21"/>
    <w:rsid w:val="002B1F8C"/>
    <w:rsid w:val="002B26A9"/>
    <w:rsid w:val="002B2B7D"/>
    <w:rsid w:val="002B3161"/>
    <w:rsid w:val="002B31A6"/>
    <w:rsid w:val="002B3693"/>
    <w:rsid w:val="002B3DF9"/>
    <w:rsid w:val="002B4020"/>
    <w:rsid w:val="002B4685"/>
    <w:rsid w:val="002B5A2E"/>
    <w:rsid w:val="002B5DEB"/>
    <w:rsid w:val="002B6006"/>
    <w:rsid w:val="002B66E0"/>
    <w:rsid w:val="002B6B76"/>
    <w:rsid w:val="002B6DE8"/>
    <w:rsid w:val="002B6F52"/>
    <w:rsid w:val="002B7F8E"/>
    <w:rsid w:val="002C0178"/>
    <w:rsid w:val="002C1000"/>
    <w:rsid w:val="002C1D15"/>
    <w:rsid w:val="002C2214"/>
    <w:rsid w:val="002C2977"/>
    <w:rsid w:val="002C2F04"/>
    <w:rsid w:val="002C2F06"/>
    <w:rsid w:val="002C2FF9"/>
    <w:rsid w:val="002C4A38"/>
    <w:rsid w:val="002C4CD5"/>
    <w:rsid w:val="002C504B"/>
    <w:rsid w:val="002C549A"/>
    <w:rsid w:val="002C605B"/>
    <w:rsid w:val="002C62B6"/>
    <w:rsid w:val="002C68F0"/>
    <w:rsid w:val="002C6A23"/>
    <w:rsid w:val="002C6BA9"/>
    <w:rsid w:val="002C6C9E"/>
    <w:rsid w:val="002C6CBB"/>
    <w:rsid w:val="002C751C"/>
    <w:rsid w:val="002C76CC"/>
    <w:rsid w:val="002C7722"/>
    <w:rsid w:val="002C7824"/>
    <w:rsid w:val="002C7AE4"/>
    <w:rsid w:val="002C7BA8"/>
    <w:rsid w:val="002C7DB4"/>
    <w:rsid w:val="002D027F"/>
    <w:rsid w:val="002D17D2"/>
    <w:rsid w:val="002D1B1F"/>
    <w:rsid w:val="002D1DB6"/>
    <w:rsid w:val="002D2A1D"/>
    <w:rsid w:val="002D2DE7"/>
    <w:rsid w:val="002D311D"/>
    <w:rsid w:val="002D3868"/>
    <w:rsid w:val="002D3F91"/>
    <w:rsid w:val="002D45FB"/>
    <w:rsid w:val="002D4835"/>
    <w:rsid w:val="002D49B9"/>
    <w:rsid w:val="002D4BEE"/>
    <w:rsid w:val="002D4C36"/>
    <w:rsid w:val="002D4F1C"/>
    <w:rsid w:val="002D594D"/>
    <w:rsid w:val="002D5E8B"/>
    <w:rsid w:val="002D5F32"/>
    <w:rsid w:val="002D70DD"/>
    <w:rsid w:val="002D7626"/>
    <w:rsid w:val="002D7BD6"/>
    <w:rsid w:val="002E04AF"/>
    <w:rsid w:val="002E13BC"/>
    <w:rsid w:val="002E1F6D"/>
    <w:rsid w:val="002E2E85"/>
    <w:rsid w:val="002E4207"/>
    <w:rsid w:val="002E4CD6"/>
    <w:rsid w:val="002E63F0"/>
    <w:rsid w:val="002E66B0"/>
    <w:rsid w:val="002E66F4"/>
    <w:rsid w:val="002E6CBC"/>
    <w:rsid w:val="002E6D77"/>
    <w:rsid w:val="002E72BC"/>
    <w:rsid w:val="002E7EB0"/>
    <w:rsid w:val="002F00C2"/>
    <w:rsid w:val="002F0123"/>
    <w:rsid w:val="002F075F"/>
    <w:rsid w:val="002F09B8"/>
    <w:rsid w:val="002F160D"/>
    <w:rsid w:val="002F1AAD"/>
    <w:rsid w:val="002F1BE2"/>
    <w:rsid w:val="002F20AE"/>
    <w:rsid w:val="002F217F"/>
    <w:rsid w:val="002F2D6B"/>
    <w:rsid w:val="002F3F8E"/>
    <w:rsid w:val="002F418F"/>
    <w:rsid w:val="002F43E5"/>
    <w:rsid w:val="002F4747"/>
    <w:rsid w:val="002F4AA0"/>
    <w:rsid w:val="002F5E03"/>
    <w:rsid w:val="002F779B"/>
    <w:rsid w:val="002F77AC"/>
    <w:rsid w:val="002F7D9C"/>
    <w:rsid w:val="003004C3"/>
    <w:rsid w:val="00300BB2"/>
    <w:rsid w:val="00301430"/>
    <w:rsid w:val="00301864"/>
    <w:rsid w:val="00301A47"/>
    <w:rsid w:val="00302600"/>
    <w:rsid w:val="00302A16"/>
    <w:rsid w:val="0030349A"/>
    <w:rsid w:val="003034E3"/>
    <w:rsid w:val="00303CE6"/>
    <w:rsid w:val="00304468"/>
    <w:rsid w:val="003047C2"/>
    <w:rsid w:val="00305D1A"/>
    <w:rsid w:val="00306065"/>
    <w:rsid w:val="003061B2"/>
    <w:rsid w:val="00306798"/>
    <w:rsid w:val="00307414"/>
    <w:rsid w:val="00307F1B"/>
    <w:rsid w:val="0031025D"/>
    <w:rsid w:val="00310C8F"/>
    <w:rsid w:val="0031138F"/>
    <w:rsid w:val="00311C0B"/>
    <w:rsid w:val="00312863"/>
    <w:rsid w:val="003130BE"/>
    <w:rsid w:val="00313BB2"/>
    <w:rsid w:val="00314AA6"/>
    <w:rsid w:val="00314B8C"/>
    <w:rsid w:val="00314DA6"/>
    <w:rsid w:val="00315ED3"/>
    <w:rsid w:val="00316CC4"/>
    <w:rsid w:val="00316D94"/>
    <w:rsid w:val="00317232"/>
    <w:rsid w:val="003172BD"/>
    <w:rsid w:val="0031746C"/>
    <w:rsid w:val="00320EED"/>
    <w:rsid w:val="003213D1"/>
    <w:rsid w:val="0032190A"/>
    <w:rsid w:val="00321920"/>
    <w:rsid w:val="003224A6"/>
    <w:rsid w:val="00322B01"/>
    <w:rsid w:val="00322C25"/>
    <w:rsid w:val="00323170"/>
    <w:rsid w:val="003236E8"/>
    <w:rsid w:val="00323A72"/>
    <w:rsid w:val="00323CB8"/>
    <w:rsid w:val="003249F8"/>
    <w:rsid w:val="00324F23"/>
    <w:rsid w:val="00325312"/>
    <w:rsid w:val="00325568"/>
    <w:rsid w:val="003256C8"/>
    <w:rsid w:val="00325CB7"/>
    <w:rsid w:val="00325CBB"/>
    <w:rsid w:val="003269F3"/>
    <w:rsid w:val="003279B1"/>
    <w:rsid w:val="00327C45"/>
    <w:rsid w:val="00330688"/>
    <w:rsid w:val="00330BFD"/>
    <w:rsid w:val="00331286"/>
    <w:rsid w:val="003314EB"/>
    <w:rsid w:val="003322BD"/>
    <w:rsid w:val="00332E05"/>
    <w:rsid w:val="00333AF5"/>
    <w:rsid w:val="00333C6F"/>
    <w:rsid w:val="00333DAA"/>
    <w:rsid w:val="00333DF0"/>
    <w:rsid w:val="00334CFA"/>
    <w:rsid w:val="00334E56"/>
    <w:rsid w:val="0033552F"/>
    <w:rsid w:val="003368C6"/>
    <w:rsid w:val="00337995"/>
    <w:rsid w:val="00340B1E"/>
    <w:rsid w:val="00340BD8"/>
    <w:rsid w:val="0034135A"/>
    <w:rsid w:val="00341402"/>
    <w:rsid w:val="00341747"/>
    <w:rsid w:val="003418A3"/>
    <w:rsid w:val="0034209A"/>
    <w:rsid w:val="00342108"/>
    <w:rsid w:val="00342184"/>
    <w:rsid w:val="003425D3"/>
    <w:rsid w:val="0034296D"/>
    <w:rsid w:val="00343795"/>
    <w:rsid w:val="00343990"/>
    <w:rsid w:val="00344BF9"/>
    <w:rsid w:val="00345465"/>
    <w:rsid w:val="0034550B"/>
    <w:rsid w:val="003462FF"/>
    <w:rsid w:val="00346557"/>
    <w:rsid w:val="00346585"/>
    <w:rsid w:val="00347046"/>
    <w:rsid w:val="003471B1"/>
    <w:rsid w:val="00347884"/>
    <w:rsid w:val="00347CBD"/>
    <w:rsid w:val="00347DAE"/>
    <w:rsid w:val="00351248"/>
    <w:rsid w:val="003517D0"/>
    <w:rsid w:val="00351C08"/>
    <w:rsid w:val="00351E8C"/>
    <w:rsid w:val="00352342"/>
    <w:rsid w:val="003537DE"/>
    <w:rsid w:val="00353A09"/>
    <w:rsid w:val="003547C9"/>
    <w:rsid w:val="0035531C"/>
    <w:rsid w:val="0035539B"/>
    <w:rsid w:val="003555E8"/>
    <w:rsid w:val="003561F2"/>
    <w:rsid w:val="00356CED"/>
    <w:rsid w:val="00357D47"/>
    <w:rsid w:val="003605AC"/>
    <w:rsid w:val="003607F4"/>
    <w:rsid w:val="003608EC"/>
    <w:rsid w:val="0036131F"/>
    <w:rsid w:val="00361632"/>
    <w:rsid w:val="003627BD"/>
    <w:rsid w:val="00362D80"/>
    <w:rsid w:val="00362E67"/>
    <w:rsid w:val="0036339B"/>
    <w:rsid w:val="00363604"/>
    <w:rsid w:val="00363631"/>
    <w:rsid w:val="00363E1D"/>
    <w:rsid w:val="00363E52"/>
    <w:rsid w:val="003656F9"/>
    <w:rsid w:val="00365B38"/>
    <w:rsid w:val="00365DD6"/>
    <w:rsid w:val="00366711"/>
    <w:rsid w:val="003671EB"/>
    <w:rsid w:val="00367AD3"/>
    <w:rsid w:val="00367E8C"/>
    <w:rsid w:val="0037125D"/>
    <w:rsid w:val="00371AB7"/>
    <w:rsid w:val="00371E16"/>
    <w:rsid w:val="00372540"/>
    <w:rsid w:val="00372AC6"/>
    <w:rsid w:val="00372EF0"/>
    <w:rsid w:val="00373C46"/>
    <w:rsid w:val="003755E9"/>
    <w:rsid w:val="00375908"/>
    <w:rsid w:val="0037684C"/>
    <w:rsid w:val="003776D9"/>
    <w:rsid w:val="003779C8"/>
    <w:rsid w:val="00377A56"/>
    <w:rsid w:val="00380059"/>
    <w:rsid w:val="00380347"/>
    <w:rsid w:val="00380B69"/>
    <w:rsid w:val="0038142A"/>
    <w:rsid w:val="003814E2"/>
    <w:rsid w:val="0038311C"/>
    <w:rsid w:val="00383424"/>
    <w:rsid w:val="00384054"/>
    <w:rsid w:val="0038410D"/>
    <w:rsid w:val="0038436F"/>
    <w:rsid w:val="003846EA"/>
    <w:rsid w:val="00384A93"/>
    <w:rsid w:val="0038526D"/>
    <w:rsid w:val="00385C6B"/>
    <w:rsid w:val="0038614A"/>
    <w:rsid w:val="003862FC"/>
    <w:rsid w:val="00386B7A"/>
    <w:rsid w:val="00387A69"/>
    <w:rsid w:val="00387A80"/>
    <w:rsid w:val="00390F7F"/>
    <w:rsid w:val="003910FA"/>
    <w:rsid w:val="00391392"/>
    <w:rsid w:val="00391B38"/>
    <w:rsid w:val="00391B44"/>
    <w:rsid w:val="00391EDF"/>
    <w:rsid w:val="003923BC"/>
    <w:rsid w:val="00392840"/>
    <w:rsid w:val="00392A0F"/>
    <w:rsid w:val="00392C70"/>
    <w:rsid w:val="00392F12"/>
    <w:rsid w:val="00394A6E"/>
    <w:rsid w:val="00395124"/>
    <w:rsid w:val="00395578"/>
    <w:rsid w:val="00395690"/>
    <w:rsid w:val="00395805"/>
    <w:rsid w:val="00395BC4"/>
    <w:rsid w:val="0039642B"/>
    <w:rsid w:val="003969DC"/>
    <w:rsid w:val="00396FD8"/>
    <w:rsid w:val="003972DF"/>
    <w:rsid w:val="00397A0F"/>
    <w:rsid w:val="00397AEF"/>
    <w:rsid w:val="003A000E"/>
    <w:rsid w:val="003A007C"/>
    <w:rsid w:val="003A09FF"/>
    <w:rsid w:val="003A0D3A"/>
    <w:rsid w:val="003A0EA3"/>
    <w:rsid w:val="003A1954"/>
    <w:rsid w:val="003A1DAC"/>
    <w:rsid w:val="003A22A0"/>
    <w:rsid w:val="003A27E5"/>
    <w:rsid w:val="003A28A5"/>
    <w:rsid w:val="003A2C7D"/>
    <w:rsid w:val="003A2CC9"/>
    <w:rsid w:val="003A3324"/>
    <w:rsid w:val="003A33C8"/>
    <w:rsid w:val="003A36C0"/>
    <w:rsid w:val="003A44AA"/>
    <w:rsid w:val="003A494B"/>
    <w:rsid w:val="003A55A6"/>
    <w:rsid w:val="003A5975"/>
    <w:rsid w:val="003A60F5"/>
    <w:rsid w:val="003A6B82"/>
    <w:rsid w:val="003A6B83"/>
    <w:rsid w:val="003A7161"/>
    <w:rsid w:val="003A748E"/>
    <w:rsid w:val="003A77E3"/>
    <w:rsid w:val="003A7DF2"/>
    <w:rsid w:val="003A7EAC"/>
    <w:rsid w:val="003B0065"/>
    <w:rsid w:val="003B0BF3"/>
    <w:rsid w:val="003B22CD"/>
    <w:rsid w:val="003B3DCE"/>
    <w:rsid w:val="003B4216"/>
    <w:rsid w:val="003B4379"/>
    <w:rsid w:val="003B43B1"/>
    <w:rsid w:val="003B55DC"/>
    <w:rsid w:val="003B5A9E"/>
    <w:rsid w:val="003B6429"/>
    <w:rsid w:val="003B6A46"/>
    <w:rsid w:val="003B70AA"/>
    <w:rsid w:val="003B7101"/>
    <w:rsid w:val="003B7114"/>
    <w:rsid w:val="003B747B"/>
    <w:rsid w:val="003C0476"/>
    <w:rsid w:val="003C066F"/>
    <w:rsid w:val="003C06D9"/>
    <w:rsid w:val="003C08C7"/>
    <w:rsid w:val="003C0E12"/>
    <w:rsid w:val="003C1BEA"/>
    <w:rsid w:val="003C1FB8"/>
    <w:rsid w:val="003C20DA"/>
    <w:rsid w:val="003C2162"/>
    <w:rsid w:val="003C23BE"/>
    <w:rsid w:val="003C24F1"/>
    <w:rsid w:val="003C275B"/>
    <w:rsid w:val="003C306C"/>
    <w:rsid w:val="003C357F"/>
    <w:rsid w:val="003C3726"/>
    <w:rsid w:val="003C37F2"/>
    <w:rsid w:val="003C3956"/>
    <w:rsid w:val="003C3ECF"/>
    <w:rsid w:val="003C3F9C"/>
    <w:rsid w:val="003C44CF"/>
    <w:rsid w:val="003C565F"/>
    <w:rsid w:val="003C5E8F"/>
    <w:rsid w:val="003C6ABF"/>
    <w:rsid w:val="003C6F3D"/>
    <w:rsid w:val="003C7088"/>
    <w:rsid w:val="003C71C1"/>
    <w:rsid w:val="003C7442"/>
    <w:rsid w:val="003D027E"/>
    <w:rsid w:val="003D02AD"/>
    <w:rsid w:val="003D090E"/>
    <w:rsid w:val="003D0BA8"/>
    <w:rsid w:val="003D16DF"/>
    <w:rsid w:val="003D17A6"/>
    <w:rsid w:val="003D1A6C"/>
    <w:rsid w:val="003D21DF"/>
    <w:rsid w:val="003D2468"/>
    <w:rsid w:val="003D26CA"/>
    <w:rsid w:val="003D4469"/>
    <w:rsid w:val="003D55EB"/>
    <w:rsid w:val="003D5AD6"/>
    <w:rsid w:val="003D5C0A"/>
    <w:rsid w:val="003D60B6"/>
    <w:rsid w:val="003D64B0"/>
    <w:rsid w:val="003D6A2F"/>
    <w:rsid w:val="003D6BAE"/>
    <w:rsid w:val="003E1527"/>
    <w:rsid w:val="003E179F"/>
    <w:rsid w:val="003E2030"/>
    <w:rsid w:val="003E3805"/>
    <w:rsid w:val="003E3A2B"/>
    <w:rsid w:val="003E3C66"/>
    <w:rsid w:val="003E45DB"/>
    <w:rsid w:val="003E467C"/>
    <w:rsid w:val="003E4F18"/>
    <w:rsid w:val="003E5555"/>
    <w:rsid w:val="003E5562"/>
    <w:rsid w:val="003E59F5"/>
    <w:rsid w:val="003E5D10"/>
    <w:rsid w:val="003E5F06"/>
    <w:rsid w:val="003E6AF8"/>
    <w:rsid w:val="003E6E28"/>
    <w:rsid w:val="003E6E95"/>
    <w:rsid w:val="003E76B5"/>
    <w:rsid w:val="003E78A4"/>
    <w:rsid w:val="003E7E0C"/>
    <w:rsid w:val="003F033B"/>
    <w:rsid w:val="003F0864"/>
    <w:rsid w:val="003F08E7"/>
    <w:rsid w:val="003F21B5"/>
    <w:rsid w:val="003F2E11"/>
    <w:rsid w:val="003F3209"/>
    <w:rsid w:val="003F3D48"/>
    <w:rsid w:val="003F4484"/>
    <w:rsid w:val="003F454B"/>
    <w:rsid w:val="003F4A7C"/>
    <w:rsid w:val="003F4D90"/>
    <w:rsid w:val="003F56D9"/>
    <w:rsid w:val="003F5AAA"/>
    <w:rsid w:val="003F5B62"/>
    <w:rsid w:val="003F600B"/>
    <w:rsid w:val="003F606E"/>
    <w:rsid w:val="003F6564"/>
    <w:rsid w:val="003F689F"/>
    <w:rsid w:val="003F68CE"/>
    <w:rsid w:val="003F711D"/>
    <w:rsid w:val="00400110"/>
    <w:rsid w:val="004001F2"/>
    <w:rsid w:val="00400A35"/>
    <w:rsid w:val="00400CD9"/>
    <w:rsid w:val="00401011"/>
    <w:rsid w:val="0040107A"/>
    <w:rsid w:val="00401432"/>
    <w:rsid w:val="00402062"/>
    <w:rsid w:val="004025FD"/>
    <w:rsid w:val="00402918"/>
    <w:rsid w:val="00403306"/>
    <w:rsid w:val="00403388"/>
    <w:rsid w:val="00403FB7"/>
    <w:rsid w:val="0040400E"/>
    <w:rsid w:val="004041BF"/>
    <w:rsid w:val="00404A97"/>
    <w:rsid w:val="00404F4B"/>
    <w:rsid w:val="00405487"/>
    <w:rsid w:val="0040551F"/>
    <w:rsid w:val="0040583A"/>
    <w:rsid w:val="004058E3"/>
    <w:rsid w:val="00405F33"/>
    <w:rsid w:val="0040607F"/>
    <w:rsid w:val="00406686"/>
    <w:rsid w:val="00406EF1"/>
    <w:rsid w:val="00406F82"/>
    <w:rsid w:val="004074B0"/>
    <w:rsid w:val="00407563"/>
    <w:rsid w:val="00407D15"/>
    <w:rsid w:val="0041037C"/>
    <w:rsid w:val="00410D54"/>
    <w:rsid w:val="00411409"/>
    <w:rsid w:val="00411DBA"/>
    <w:rsid w:val="004129C6"/>
    <w:rsid w:val="00412ADB"/>
    <w:rsid w:val="00412E3A"/>
    <w:rsid w:val="00413107"/>
    <w:rsid w:val="00413357"/>
    <w:rsid w:val="0041430E"/>
    <w:rsid w:val="00414B91"/>
    <w:rsid w:val="00415571"/>
    <w:rsid w:val="004155EC"/>
    <w:rsid w:val="00415B54"/>
    <w:rsid w:val="0041641D"/>
    <w:rsid w:val="00416668"/>
    <w:rsid w:val="004166DE"/>
    <w:rsid w:val="004168E3"/>
    <w:rsid w:val="00416B43"/>
    <w:rsid w:val="00417149"/>
    <w:rsid w:val="004172E3"/>
    <w:rsid w:val="00417825"/>
    <w:rsid w:val="00417834"/>
    <w:rsid w:val="00417ACB"/>
    <w:rsid w:val="004203AF"/>
    <w:rsid w:val="00420E69"/>
    <w:rsid w:val="00421EEA"/>
    <w:rsid w:val="004223BC"/>
    <w:rsid w:val="00422A69"/>
    <w:rsid w:val="00422C70"/>
    <w:rsid w:val="004233A2"/>
    <w:rsid w:val="004235E9"/>
    <w:rsid w:val="00423935"/>
    <w:rsid w:val="00423E32"/>
    <w:rsid w:val="004240D5"/>
    <w:rsid w:val="00424282"/>
    <w:rsid w:val="0042442D"/>
    <w:rsid w:val="0042484E"/>
    <w:rsid w:val="00424932"/>
    <w:rsid w:val="004249BB"/>
    <w:rsid w:val="00424A08"/>
    <w:rsid w:val="004251CE"/>
    <w:rsid w:val="0042592C"/>
    <w:rsid w:val="00426035"/>
    <w:rsid w:val="004266AF"/>
    <w:rsid w:val="00426C89"/>
    <w:rsid w:val="004271A3"/>
    <w:rsid w:val="00427316"/>
    <w:rsid w:val="0042737B"/>
    <w:rsid w:val="004300C2"/>
    <w:rsid w:val="00430827"/>
    <w:rsid w:val="00430E74"/>
    <w:rsid w:val="00431129"/>
    <w:rsid w:val="0043125E"/>
    <w:rsid w:val="00431A76"/>
    <w:rsid w:val="00431DF0"/>
    <w:rsid w:val="00432073"/>
    <w:rsid w:val="004320E6"/>
    <w:rsid w:val="0043258C"/>
    <w:rsid w:val="0043272F"/>
    <w:rsid w:val="00432ECD"/>
    <w:rsid w:val="0043338F"/>
    <w:rsid w:val="00433B7E"/>
    <w:rsid w:val="004340C9"/>
    <w:rsid w:val="0043560B"/>
    <w:rsid w:val="00435F99"/>
    <w:rsid w:val="00436324"/>
    <w:rsid w:val="004371BA"/>
    <w:rsid w:val="004379F4"/>
    <w:rsid w:val="00437A9C"/>
    <w:rsid w:val="004400C1"/>
    <w:rsid w:val="00440234"/>
    <w:rsid w:val="00440586"/>
    <w:rsid w:val="00440BC5"/>
    <w:rsid w:val="004414E0"/>
    <w:rsid w:val="00441620"/>
    <w:rsid w:val="00441BA5"/>
    <w:rsid w:val="00441C81"/>
    <w:rsid w:val="00441D66"/>
    <w:rsid w:val="0044246E"/>
    <w:rsid w:val="004426C8"/>
    <w:rsid w:val="00442D40"/>
    <w:rsid w:val="00442F08"/>
    <w:rsid w:val="00443103"/>
    <w:rsid w:val="00443600"/>
    <w:rsid w:val="00443814"/>
    <w:rsid w:val="00443AAD"/>
    <w:rsid w:val="00443D12"/>
    <w:rsid w:val="00444039"/>
    <w:rsid w:val="0044458F"/>
    <w:rsid w:val="00444DB0"/>
    <w:rsid w:val="00445B99"/>
    <w:rsid w:val="00445E56"/>
    <w:rsid w:val="004461CC"/>
    <w:rsid w:val="00446DF7"/>
    <w:rsid w:val="00446E2D"/>
    <w:rsid w:val="004474EA"/>
    <w:rsid w:val="004478DE"/>
    <w:rsid w:val="004502D9"/>
    <w:rsid w:val="00451064"/>
    <w:rsid w:val="00451825"/>
    <w:rsid w:val="0045195C"/>
    <w:rsid w:val="00452197"/>
    <w:rsid w:val="004525AE"/>
    <w:rsid w:val="004528FE"/>
    <w:rsid w:val="0045305B"/>
    <w:rsid w:val="00453439"/>
    <w:rsid w:val="0045387C"/>
    <w:rsid w:val="00453906"/>
    <w:rsid w:val="00453A86"/>
    <w:rsid w:val="00453D33"/>
    <w:rsid w:val="0045482E"/>
    <w:rsid w:val="00454AF3"/>
    <w:rsid w:val="0045531D"/>
    <w:rsid w:val="00456016"/>
    <w:rsid w:val="00456031"/>
    <w:rsid w:val="0045659A"/>
    <w:rsid w:val="00456E6F"/>
    <w:rsid w:val="00456F07"/>
    <w:rsid w:val="0046093E"/>
    <w:rsid w:val="00460970"/>
    <w:rsid w:val="00460CA5"/>
    <w:rsid w:val="004610EC"/>
    <w:rsid w:val="00461371"/>
    <w:rsid w:val="00461E9A"/>
    <w:rsid w:val="00462651"/>
    <w:rsid w:val="00462A44"/>
    <w:rsid w:val="00462FA5"/>
    <w:rsid w:val="004631D5"/>
    <w:rsid w:val="0046337B"/>
    <w:rsid w:val="00464A46"/>
    <w:rsid w:val="00464D96"/>
    <w:rsid w:val="0046545C"/>
    <w:rsid w:val="0046561E"/>
    <w:rsid w:val="00465D70"/>
    <w:rsid w:val="00465E62"/>
    <w:rsid w:val="00465F89"/>
    <w:rsid w:val="00466480"/>
    <w:rsid w:val="00466A3E"/>
    <w:rsid w:val="00466F7F"/>
    <w:rsid w:val="00467191"/>
    <w:rsid w:val="00467302"/>
    <w:rsid w:val="00467B88"/>
    <w:rsid w:val="00467DB0"/>
    <w:rsid w:val="004700B0"/>
    <w:rsid w:val="0047017D"/>
    <w:rsid w:val="004704EA"/>
    <w:rsid w:val="004707B6"/>
    <w:rsid w:val="00470B28"/>
    <w:rsid w:val="004714AE"/>
    <w:rsid w:val="00471EB6"/>
    <w:rsid w:val="00472746"/>
    <w:rsid w:val="00472F5E"/>
    <w:rsid w:val="00473E89"/>
    <w:rsid w:val="00473FE5"/>
    <w:rsid w:val="0047455E"/>
    <w:rsid w:val="0047475A"/>
    <w:rsid w:val="004747EF"/>
    <w:rsid w:val="004748E4"/>
    <w:rsid w:val="004749AC"/>
    <w:rsid w:val="004749E5"/>
    <w:rsid w:val="00474A09"/>
    <w:rsid w:val="004757BA"/>
    <w:rsid w:val="00475B31"/>
    <w:rsid w:val="00475D6A"/>
    <w:rsid w:val="00475E16"/>
    <w:rsid w:val="0047620A"/>
    <w:rsid w:val="004762E6"/>
    <w:rsid w:val="004769C3"/>
    <w:rsid w:val="00477593"/>
    <w:rsid w:val="0047763E"/>
    <w:rsid w:val="004778C1"/>
    <w:rsid w:val="00477B2A"/>
    <w:rsid w:val="00477F40"/>
    <w:rsid w:val="00480007"/>
    <w:rsid w:val="00480384"/>
    <w:rsid w:val="004810D8"/>
    <w:rsid w:val="004816DC"/>
    <w:rsid w:val="00481DC8"/>
    <w:rsid w:val="00482901"/>
    <w:rsid w:val="00483801"/>
    <w:rsid w:val="00483E1B"/>
    <w:rsid w:val="00484FBE"/>
    <w:rsid w:val="004857A9"/>
    <w:rsid w:val="00485BF2"/>
    <w:rsid w:val="00485F4C"/>
    <w:rsid w:val="0048603C"/>
    <w:rsid w:val="00486786"/>
    <w:rsid w:val="00486B09"/>
    <w:rsid w:val="00490887"/>
    <w:rsid w:val="004908CB"/>
    <w:rsid w:val="00490F4E"/>
    <w:rsid w:val="00492D6D"/>
    <w:rsid w:val="004930EF"/>
    <w:rsid w:val="004939AA"/>
    <w:rsid w:val="00493AA0"/>
    <w:rsid w:val="004944B0"/>
    <w:rsid w:val="00495479"/>
    <w:rsid w:val="00495D87"/>
    <w:rsid w:val="00495E61"/>
    <w:rsid w:val="00495F2D"/>
    <w:rsid w:val="0049715D"/>
    <w:rsid w:val="00497602"/>
    <w:rsid w:val="004978C8"/>
    <w:rsid w:val="004A0EF8"/>
    <w:rsid w:val="004A1350"/>
    <w:rsid w:val="004A146B"/>
    <w:rsid w:val="004A25EC"/>
    <w:rsid w:val="004A2FED"/>
    <w:rsid w:val="004A3152"/>
    <w:rsid w:val="004A3317"/>
    <w:rsid w:val="004A464B"/>
    <w:rsid w:val="004A4A4C"/>
    <w:rsid w:val="004A4F34"/>
    <w:rsid w:val="004A50D7"/>
    <w:rsid w:val="004A59D2"/>
    <w:rsid w:val="004A5B05"/>
    <w:rsid w:val="004A660E"/>
    <w:rsid w:val="004A6F2A"/>
    <w:rsid w:val="004A6F7D"/>
    <w:rsid w:val="004A7032"/>
    <w:rsid w:val="004A7494"/>
    <w:rsid w:val="004A77B5"/>
    <w:rsid w:val="004A7CBF"/>
    <w:rsid w:val="004A7D8E"/>
    <w:rsid w:val="004A7DE0"/>
    <w:rsid w:val="004A7E20"/>
    <w:rsid w:val="004A7F01"/>
    <w:rsid w:val="004B1905"/>
    <w:rsid w:val="004B22AF"/>
    <w:rsid w:val="004B2380"/>
    <w:rsid w:val="004B2512"/>
    <w:rsid w:val="004B37F2"/>
    <w:rsid w:val="004B4020"/>
    <w:rsid w:val="004B4493"/>
    <w:rsid w:val="004B4F9A"/>
    <w:rsid w:val="004B5464"/>
    <w:rsid w:val="004B5591"/>
    <w:rsid w:val="004B5A29"/>
    <w:rsid w:val="004B6476"/>
    <w:rsid w:val="004B6A96"/>
    <w:rsid w:val="004B6F64"/>
    <w:rsid w:val="004B7635"/>
    <w:rsid w:val="004C0CA7"/>
    <w:rsid w:val="004C0EEE"/>
    <w:rsid w:val="004C13B1"/>
    <w:rsid w:val="004C164B"/>
    <w:rsid w:val="004C2229"/>
    <w:rsid w:val="004C26F2"/>
    <w:rsid w:val="004C2BC2"/>
    <w:rsid w:val="004C3A78"/>
    <w:rsid w:val="004C552B"/>
    <w:rsid w:val="004C5B34"/>
    <w:rsid w:val="004C5E79"/>
    <w:rsid w:val="004C5EB2"/>
    <w:rsid w:val="004C5F1C"/>
    <w:rsid w:val="004C664C"/>
    <w:rsid w:val="004C7015"/>
    <w:rsid w:val="004C7782"/>
    <w:rsid w:val="004C7805"/>
    <w:rsid w:val="004C7E9B"/>
    <w:rsid w:val="004D1A3F"/>
    <w:rsid w:val="004D2F79"/>
    <w:rsid w:val="004D3A28"/>
    <w:rsid w:val="004D43B8"/>
    <w:rsid w:val="004D4C59"/>
    <w:rsid w:val="004D518A"/>
    <w:rsid w:val="004D54D4"/>
    <w:rsid w:val="004D54E7"/>
    <w:rsid w:val="004D55A3"/>
    <w:rsid w:val="004D5E3C"/>
    <w:rsid w:val="004D735C"/>
    <w:rsid w:val="004D7613"/>
    <w:rsid w:val="004D7B55"/>
    <w:rsid w:val="004E020E"/>
    <w:rsid w:val="004E02D8"/>
    <w:rsid w:val="004E1FB3"/>
    <w:rsid w:val="004E2B7F"/>
    <w:rsid w:val="004E2E49"/>
    <w:rsid w:val="004E338D"/>
    <w:rsid w:val="004E4013"/>
    <w:rsid w:val="004E40EA"/>
    <w:rsid w:val="004E4717"/>
    <w:rsid w:val="004E524F"/>
    <w:rsid w:val="004E5765"/>
    <w:rsid w:val="004E5A28"/>
    <w:rsid w:val="004E6761"/>
    <w:rsid w:val="004E679A"/>
    <w:rsid w:val="004E69E7"/>
    <w:rsid w:val="004E6A4F"/>
    <w:rsid w:val="004E6F39"/>
    <w:rsid w:val="004E76F7"/>
    <w:rsid w:val="004E7A6C"/>
    <w:rsid w:val="004F0940"/>
    <w:rsid w:val="004F0BC9"/>
    <w:rsid w:val="004F12B6"/>
    <w:rsid w:val="004F12C6"/>
    <w:rsid w:val="004F187C"/>
    <w:rsid w:val="004F1912"/>
    <w:rsid w:val="004F2D35"/>
    <w:rsid w:val="004F2F07"/>
    <w:rsid w:val="004F312B"/>
    <w:rsid w:val="004F487C"/>
    <w:rsid w:val="004F4D8D"/>
    <w:rsid w:val="004F4E06"/>
    <w:rsid w:val="004F5037"/>
    <w:rsid w:val="004F512D"/>
    <w:rsid w:val="004F5575"/>
    <w:rsid w:val="004F5AD4"/>
    <w:rsid w:val="004F659E"/>
    <w:rsid w:val="004F6847"/>
    <w:rsid w:val="004F6BE5"/>
    <w:rsid w:val="004F6D59"/>
    <w:rsid w:val="004F71E0"/>
    <w:rsid w:val="0050029C"/>
    <w:rsid w:val="00500CD0"/>
    <w:rsid w:val="005012F0"/>
    <w:rsid w:val="00501BEB"/>
    <w:rsid w:val="00501C22"/>
    <w:rsid w:val="00501F9A"/>
    <w:rsid w:val="00502A67"/>
    <w:rsid w:val="00502BFE"/>
    <w:rsid w:val="00503515"/>
    <w:rsid w:val="00503692"/>
    <w:rsid w:val="00504BC9"/>
    <w:rsid w:val="00505C80"/>
    <w:rsid w:val="0050631B"/>
    <w:rsid w:val="0050749D"/>
    <w:rsid w:val="00507B96"/>
    <w:rsid w:val="005101E6"/>
    <w:rsid w:val="005115BB"/>
    <w:rsid w:val="005117FD"/>
    <w:rsid w:val="00511D63"/>
    <w:rsid w:val="005136FE"/>
    <w:rsid w:val="00513A4B"/>
    <w:rsid w:val="00513E90"/>
    <w:rsid w:val="0051471C"/>
    <w:rsid w:val="005152D5"/>
    <w:rsid w:val="0051538F"/>
    <w:rsid w:val="00515CE2"/>
    <w:rsid w:val="00515F6D"/>
    <w:rsid w:val="005160CA"/>
    <w:rsid w:val="005166CD"/>
    <w:rsid w:val="005169B5"/>
    <w:rsid w:val="00516A2B"/>
    <w:rsid w:val="00517159"/>
    <w:rsid w:val="0051741C"/>
    <w:rsid w:val="00517D95"/>
    <w:rsid w:val="00517EF3"/>
    <w:rsid w:val="00520C47"/>
    <w:rsid w:val="00520E61"/>
    <w:rsid w:val="00521339"/>
    <w:rsid w:val="00521485"/>
    <w:rsid w:val="005214DC"/>
    <w:rsid w:val="00521685"/>
    <w:rsid w:val="00521831"/>
    <w:rsid w:val="00521921"/>
    <w:rsid w:val="00521AFC"/>
    <w:rsid w:val="00522392"/>
    <w:rsid w:val="00522E70"/>
    <w:rsid w:val="00523A25"/>
    <w:rsid w:val="00523AE9"/>
    <w:rsid w:val="00524133"/>
    <w:rsid w:val="0052428B"/>
    <w:rsid w:val="0052492B"/>
    <w:rsid w:val="00524FF3"/>
    <w:rsid w:val="00525A0B"/>
    <w:rsid w:val="00525E88"/>
    <w:rsid w:val="005262EC"/>
    <w:rsid w:val="00526786"/>
    <w:rsid w:val="00527501"/>
    <w:rsid w:val="005276C9"/>
    <w:rsid w:val="005277B9"/>
    <w:rsid w:val="00527E85"/>
    <w:rsid w:val="00530876"/>
    <w:rsid w:val="00530949"/>
    <w:rsid w:val="00530A8B"/>
    <w:rsid w:val="005310EF"/>
    <w:rsid w:val="005318FF"/>
    <w:rsid w:val="00533BAB"/>
    <w:rsid w:val="00533C2A"/>
    <w:rsid w:val="00534099"/>
    <w:rsid w:val="0053469F"/>
    <w:rsid w:val="00534A29"/>
    <w:rsid w:val="005365AB"/>
    <w:rsid w:val="00536A38"/>
    <w:rsid w:val="00536ED6"/>
    <w:rsid w:val="005370B9"/>
    <w:rsid w:val="005375A3"/>
    <w:rsid w:val="00537CCB"/>
    <w:rsid w:val="00540000"/>
    <w:rsid w:val="00540574"/>
    <w:rsid w:val="00540598"/>
    <w:rsid w:val="00540AE6"/>
    <w:rsid w:val="00540DBC"/>
    <w:rsid w:val="005415BC"/>
    <w:rsid w:val="005422C9"/>
    <w:rsid w:val="0054295C"/>
    <w:rsid w:val="005434D1"/>
    <w:rsid w:val="005443B2"/>
    <w:rsid w:val="005465DE"/>
    <w:rsid w:val="00546768"/>
    <w:rsid w:val="00546F2B"/>
    <w:rsid w:val="00550384"/>
    <w:rsid w:val="005504E4"/>
    <w:rsid w:val="00550D68"/>
    <w:rsid w:val="005519B4"/>
    <w:rsid w:val="00551EE9"/>
    <w:rsid w:val="005525FA"/>
    <w:rsid w:val="0055263C"/>
    <w:rsid w:val="00552C15"/>
    <w:rsid w:val="00552DB3"/>
    <w:rsid w:val="00553060"/>
    <w:rsid w:val="005530AD"/>
    <w:rsid w:val="005536D7"/>
    <w:rsid w:val="00553856"/>
    <w:rsid w:val="00553F43"/>
    <w:rsid w:val="00554096"/>
    <w:rsid w:val="00554212"/>
    <w:rsid w:val="005549D1"/>
    <w:rsid w:val="00554D47"/>
    <w:rsid w:val="00554E1F"/>
    <w:rsid w:val="005556E2"/>
    <w:rsid w:val="00555B91"/>
    <w:rsid w:val="00556639"/>
    <w:rsid w:val="0055663B"/>
    <w:rsid w:val="005571DE"/>
    <w:rsid w:val="00561485"/>
    <w:rsid w:val="00561935"/>
    <w:rsid w:val="0056199A"/>
    <w:rsid w:val="00561B98"/>
    <w:rsid w:val="00562362"/>
    <w:rsid w:val="00562A9D"/>
    <w:rsid w:val="0056389F"/>
    <w:rsid w:val="00563BAC"/>
    <w:rsid w:val="00563E72"/>
    <w:rsid w:val="00563FD6"/>
    <w:rsid w:val="0056407C"/>
    <w:rsid w:val="00564814"/>
    <w:rsid w:val="00564949"/>
    <w:rsid w:val="00564B1A"/>
    <w:rsid w:val="00564DD8"/>
    <w:rsid w:val="00564EB3"/>
    <w:rsid w:val="00565088"/>
    <w:rsid w:val="00565810"/>
    <w:rsid w:val="00565877"/>
    <w:rsid w:val="0056638A"/>
    <w:rsid w:val="00566658"/>
    <w:rsid w:val="00566815"/>
    <w:rsid w:val="00566B83"/>
    <w:rsid w:val="00567096"/>
    <w:rsid w:val="00567F85"/>
    <w:rsid w:val="005707DE"/>
    <w:rsid w:val="00570C04"/>
    <w:rsid w:val="00571E51"/>
    <w:rsid w:val="0057224B"/>
    <w:rsid w:val="00572E0D"/>
    <w:rsid w:val="00572ED5"/>
    <w:rsid w:val="00573052"/>
    <w:rsid w:val="00573221"/>
    <w:rsid w:val="005734DD"/>
    <w:rsid w:val="00573EFC"/>
    <w:rsid w:val="00574137"/>
    <w:rsid w:val="0057416F"/>
    <w:rsid w:val="0057422B"/>
    <w:rsid w:val="0057425B"/>
    <w:rsid w:val="005746A4"/>
    <w:rsid w:val="00574A77"/>
    <w:rsid w:val="00574DBD"/>
    <w:rsid w:val="00574E82"/>
    <w:rsid w:val="00574EE5"/>
    <w:rsid w:val="005750C8"/>
    <w:rsid w:val="0057519B"/>
    <w:rsid w:val="005759EF"/>
    <w:rsid w:val="00575A85"/>
    <w:rsid w:val="00576A89"/>
    <w:rsid w:val="005770CC"/>
    <w:rsid w:val="005771EF"/>
    <w:rsid w:val="0057722C"/>
    <w:rsid w:val="0057732C"/>
    <w:rsid w:val="005779DA"/>
    <w:rsid w:val="00577A32"/>
    <w:rsid w:val="00577A64"/>
    <w:rsid w:val="0058016F"/>
    <w:rsid w:val="0058024F"/>
    <w:rsid w:val="0058042B"/>
    <w:rsid w:val="00580975"/>
    <w:rsid w:val="00580C9A"/>
    <w:rsid w:val="00580FA7"/>
    <w:rsid w:val="00581144"/>
    <w:rsid w:val="005819B7"/>
    <w:rsid w:val="005819F4"/>
    <w:rsid w:val="00581D70"/>
    <w:rsid w:val="00581E06"/>
    <w:rsid w:val="00582C18"/>
    <w:rsid w:val="00583300"/>
    <w:rsid w:val="0058391F"/>
    <w:rsid w:val="005839E9"/>
    <w:rsid w:val="00584363"/>
    <w:rsid w:val="00584370"/>
    <w:rsid w:val="00584475"/>
    <w:rsid w:val="00584A94"/>
    <w:rsid w:val="00584AB2"/>
    <w:rsid w:val="00584B0B"/>
    <w:rsid w:val="00584D44"/>
    <w:rsid w:val="00585172"/>
    <w:rsid w:val="005861AC"/>
    <w:rsid w:val="0058639D"/>
    <w:rsid w:val="00587400"/>
    <w:rsid w:val="005876AE"/>
    <w:rsid w:val="0059005B"/>
    <w:rsid w:val="00590AC5"/>
    <w:rsid w:val="00591AD6"/>
    <w:rsid w:val="00591C4E"/>
    <w:rsid w:val="00591FA3"/>
    <w:rsid w:val="00592662"/>
    <w:rsid w:val="00594460"/>
    <w:rsid w:val="00594640"/>
    <w:rsid w:val="00595253"/>
    <w:rsid w:val="005954B4"/>
    <w:rsid w:val="00595A52"/>
    <w:rsid w:val="00595CC4"/>
    <w:rsid w:val="0059694A"/>
    <w:rsid w:val="00596C17"/>
    <w:rsid w:val="00596EEF"/>
    <w:rsid w:val="00596FF2"/>
    <w:rsid w:val="00597BDE"/>
    <w:rsid w:val="00597F7C"/>
    <w:rsid w:val="00597FC4"/>
    <w:rsid w:val="005A0607"/>
    <w:rsid w:val="005A128B"/>
    <w:rsid w:val="005A13DE"/>
    <w:rsid w:val="005A31F2"/>
    <w:rsid w:val="005A3395"/>
    <w:rsid w:val="005A3A25"/>
    <w:rsid w:val="005A3EBE"/>
    <w:rsid w:val="005A48E0"/>
    <w:rsid w:val="005A581E"/>
    <w:rsid w:val="005A5A62"/>
    <w:rsid w:val="005A62D9"/>
    <w:rsid w:val="005A6768"/>
    <w:rsid w:val="005B1E9A"/>
    <w:rsid w:val="005B24DC"/>
    <w:rsid w:val="005B24F1"/>
    <w:rsid w:val="005B2623"/>
    <w:rsid w:val="005B3004"/>
    <w:rsid w:val="005B3228"/>
    <w:rsid w:val="005B3400"/>
    <w:rsid w:val="005B3496"/>
    <w:rsid w:val="005B35D6"/>
    <w:rsid w:val="005B3DC3"/>
    <w:rsid w:val="005B438E"/>
    <w:rsid w:val="005B4C8B"/>
    <w:rsid w:val="005B4CF7"/>
    <w:rsid w:val="005B59EE"/>
    <w:rsid w:val="005B5DCE"/>
    <w:rsid w:val="005B5DD0"/>
    <w:rsid w:val="005B64D6"/>
    <w:rsid w:val="005B6F54"/>
    <w:rsid w:val="005C0006"/>
    <w:rsid w:val="005C0173"/>
    <w:rsid w:val="005C0AF4"/>
    <w:rsid w:val="005C10B5"/>
    <w:rsid w:val="005C120A"/>
    <w:rsid w:val="005C16AD"/>
    <w:rsid w:val="005C1935"/>
    <w:rsid w:val="005C21FA"/>
    <w:rsid w:val="005C2D21"/>
    <w:rsid w:val="005C36E5"/>
    <w:rsid w:val="005C3E35"/>
    <w:rsid w:val="005C4095"/>
    <w:rsid w:val="005C4BEF"/>
    <w:rsid w:val="005C4F2F"/>
    <w:rsid w:val="005C533B"/>
    <w:rsid w:val="005C541D"/>
    <w:rsid w:val="005C572B"/>
    <w:rsid w:val="005C595C"/>
    <w:rsid w:val="005C5ED3"/>
    <w:rsid w:val="005C60C8"/>
    <w:rsid w:val="005C6223"/>
    <w:rsid w:val="005C6AEC"/>
    <w:rsid w:val="005C729E"/>
    <w:rsid w:val="005C7784"/>
    <w:rsid w:val="005D08B7"/>
    <w:rsid w:val="005D10DA"/>
    <w:rsid w:val="005D1111"/>
    <w:rsid w:val="005D132F"/>
    <w:rsid w:val="005D1633"/>
    <w:rsid w:val="005D1911"/>
    <w:rsid w:val="005D21FC"/>
    <w:rsid w:val="005D2556"/>
    <w:rsid w:val="005D2724"/>
    <w:rsid w:val="005D302C"/>
    <w:rsid w:val="005D33F9"/>
    <w:rsid w:val="005D390F"/>
    <w:rsid w:val="005D3DA9"/>
    <w:rsid w:val="005D50A9"/>
    <w:rsid w:val="005D681D"/>
    <w:rsid w:val="005D7449"/>
    <w:rsid w:val="005D7805"/>
    <w:rsid w:val="005D7F60"/>
    <w:rsid w:val="005D7F68"/>
    <w:rsid w:val="005E0905"/>
    <w:rsid w:val="005E0AB5"/>
    <w:rsid w:val="005E11A7"/>
    <w:rsid w:val="005E205D"/>
    <w:rsid w:val="005E22F8"/>
    <w:rsid w:val="005E2A63"/>
    <w:rsid w:val="005E2B20"/>
    <w:rsid w:val="005E2E34"/>
    <w:rsid w:val="005E321B"/>
    <w:rsid w:val="005E360A"/>
    <w:rsid w:val="005E3653"/>
    <w:rsid w:val="005E3C61"/>
    <w:rsid w:val="005E3D76"/>
    <w:rsid w:val="005E43D4"/>
    <w:rsid w:val="005E66F5"/>
    <w:rsid w:val="005E7C9C"/>
    <w:rsid w:val="005E7E20"/>
    <w:rsid w:val="005E7F34"/>
    <w:rsid w:val="005F124C"/>
    <w:rsid w:val="005F1733"/>
    <w:rsid w:val="005F175B"/>
    <w:rsid w:val="005F1B40"/>
    <w:rsid w:val="005F1B6C"/>
    <w:rsid w:val="005F1C2D"/>
    <w:rsid w:val="005F1F43"/>
    <w:rsid w:val="005F33D6"/>
    <w:rsid w:val="005F3688"/>
    <w:rsid w:val="005F3945"/>
    <w:rsid w:val="005F3A0B"/>
    <w:rsid w:val="005F3E69"/>
    <w:rsid w:val="005F431B"/>
    <w:rsid w:val="005F4F0C"/>
    <w:rsid w:val="005F5098"/>
    <w:rsid w:val="005F5792"/>
    <w:rsid w:val="005F6810"/>
    <w:rsid w:val="005F7458"/>
    <w:rsid w:val="005F796F"/>
    <w:rsid w:val="00600A52"/>
    <w:rsid w:val="00601083"/>
    <w:rsid w:val="006014EB"/>
    <w:rsid w:val="0060323A"/>
    <w:rsid w:val="00603783"/>
    <w:rsid w:val="006038A6"/>
    <w:rsid w:val="006044EB"/>
    <w:rsid w:val="006045FA"/>
    <w:rsid w:val="006046A5"/>
    <w:rsid w:val="006047F2"/>
    <w:rsid w:val="006049CD"/>
    <w:rsid w:val="00605851"/>
    <w:rsid w:val="00605DD8"/>
    <w:rsid w:val="00606168"/>
    <w:rsid w:val="006068F7"/>
    <w:rsid w:val="00607469"/>
    <w:rsid w:val="0060762E"/>
    <w:rsid w:val="00607987"/>
    <w:rsid w:val="00607991"/>
    <w:rsid w:val="00607A57"/>
    <w:rsid w:val="00610E73"/>
    <w:rsid w:val="006110CE"/>
    <w:rsid w:val="00612524"/>
    <w:rsid w:val="006129CA"/>
    <w:rsid w:val="00615713"/>
    <w:rsid w:val="0061614C"/>
    <w:rsid w:val="00617075"/>
    <w:rsid w:val="00617AF3"/>
    <w:rsid w:val="00617B54"/>
    <w:rsid w:val="0062042B"/>
    <w:rsid w:val="00621340"/>
    <w:rsid w:val="00621EFC"/>
    <w:rsid w:val="00622A7B"/>
    <w:rsid w:val="00622F2A"/>
    <w:rsid w:val="00622FC1"/>
    <w:rsid w:val="00623363"/>
    <w:rsid w:val="00623841"/>
    <w:rsid w:val="00624C53"/>
    <w:rsid w:val="00625569"/>
    <w:rsid w:val="00625585"/>
    <w:rsid w:val="0062597C"/>
    <w:rsid w:val="00625FEB"/>
    <w:rsid w:val="0062626B"/>
    <w:rsid w:val="0062678D"/>
    <w:rsid w:val="00626828"/>
    <w:rsid w:val="006272C0"/>
    <w:rsid w:val="00627938"/>
    <w:rsid w:val="00627A92"/>
    <w:rsid w:val="006300FE"/>
    <w:rsid w:val="00630312"/>
    <w:rsid w:val="00630564"/>
    <w:rsid w:val="0063075C"/>
    <w:rsid w:val="0063096B"/>
    <w:rsid w:val="00630CCB"/>
    <w:rsid w:val="00631321"/>
    <w:rsid w:val="006314C7"/>
    <w:rsid w:val="00631A91"/>
    <w:rsid w:val="00631F4A"/>
    <w:rsid w:val="00632614"/>
    <w:rsid w:val="00633B3E"/>
    <w:rsid w:val="00633CB5"/>
    <w:rsid w:val="0063459B"/>
    <w:rsid w:val="00634956"/>
    <w:rsid w:val="006349CE"/>
    <w:rsid w:val="00634B9E"/>
    <w:rsid w:val="00635ABE"/>
    <w:rsid w:val="00635E10"/>
    <w:rsid w:val="006360EC"/>
    <w:rsid w:val="006371D3"/>
    <w:rsid w:val="006400F6"/>
    <w:rsid w:val="006405DF"/>
    <w:rsid w:val="006410E5"/>
    <w:rsid w:val="006412A3"/>
    <w:rsid w:val="006415C7"/>
    <w:rsid w:val="006416A3"/>
    <w:rsid w:val="0064292D"/>
    <w:rsid w:val="006442B4"/>
    <w:rsid w:val="00644549"/>
    <w:rsid w:val="0064472A"/>
    <w:rsid w:val="00645246"/>
    <w:rsid w:val="00645B24"/>
    <w:rsid w:val="00645EDF"/>
    <w:rsid w:val="0064681C"/>
    <w:rsid w:val="00647264"/>
    <w:rsid w:val="00647945"/>
    <w:rsid w:val="006503A7"/>
    <w:rsid w:val="0065047D"/>
    <w:rsid w:val="00650F54"/>
    <w:rsid w:val="006518E8"/>
    <w:rsid w:val="00651A1A"/>
    <w:rsid w:val="00651F35"/>
    <w:rsid w:val="006521FF"/>
    <w:rsid w:val="0065222B"/>
    <w:rsid w:val="00652683"/>
    <w:rsid w:val="00652EAB"/>
    <w:rsid w:val="006530FE"/>
    <w:rsid w:val="006536D9"/>
    <w:rsid w:val="0065396B"/>
    <w:rsid w:val="00653CB6"/>
    <w:rsid w:val="0065429A"/>
    <w:rsid w:val="00654A70"/>
    <w:rsid w:val="00654D55"/>
    <w:rsid w:val="00654D86"/>
    <w:rsid w:val="0065519C"/>
    <w:rsid w:val="0065549E"/>
    <w:rsid w:val="0066014D"/>
    <w:rsid w:val="0066035F"/>
    <w:rsid w:val="006613B9"/>
    <w:rsid w:val="006623EB"/>
    <w:rsid w:val="0066261E"/>
    <w:rsid w:val="00663073"/>
    <w:rsid w:val="00663176"/>
    <w:rsid w:val="006637E6"/>
    <w:rsid w:val="00663881"/>
    <w:rsid w:val="00663B49"/>
    <w:rsid w:val="00663D8C"/>
    <w:rsid w:val="00663EC4"/>
    <w:rsid w:val="0066481B"/>
    <w:rsid w:val="006648BD"/>
    <w:rsid w:val="00665236"/>
    <w:rsid w:val="00665716"/>
    <w:rsid w:val="00665FF7"/>
    <w:rsid w:val="00667289"/>
    <w:rsid w:val="00667993"/>
    <w:rsid w:val="00667B5F"/>
    <w:rsid w:val="00667E63"/>
    <w:rsid w:val="00671C59"/>
    <w:rsid w:val="00672A90"/>
    <w:rsid w:val="00672D09"/>
    <w:rsid w:val="0067326A"/>
    <w:rsid w:val="00673532"/>
    <w:rsid w:val="006745EB"/>
    <w:rsid w:val="006753DF"/>
    <w:rsid w:val="00675564"/>
    <w:rsid w:val="00675844"/>
    <w:rsid w:val="00675DC1"/>
    <w:rsid w:val="00675DE1"/>
    <w:rsid w:val="0067617E"/>
    <w:rsid w:val="00677334"/>
    <w:rsid w:val="00677E22"/>
    <w:rsid w:val="00680CAE"/>
    <w:rsid w:val="00681FE1"/>
    <w:rsid w:val="00682A69"/>
    <w:rsid w:val="00682F45"/>
    <w:rsid w:val="00683035"/>
    <w:rsid w:val="00683ADF"/>
    <w:rsid w:val="00683E09"/>
    <w:rsid w:val="00684A84"/>
    <w:rsid w:val="00685959"/>
    <w:rsid w:val="00685D55"/>
    <w:rsid w:val="00685E18"/>
    <w:rsid w:val="00685EEB"/>
    <w:rsid w:val="0068602C"/>
    <w:rsid w:val="006865BF"/>
    <w:rsid w:val="00686718"/>
    <w:rsid w:val="006872CF"/>
    <w:rsid w:val="006873D9"/>
    <w:rsid w:val="006876B1"/>
    <w:rsid w:val="00687941"/>
    <w:rsid w:val="00687A6B"/>
    <w:rsid w:val="00687D3A"/>
    <w:rsid w:val="006903AF"/>
    <w:rsid w:val="006907AE"/>
    <w:rsid w:val="00690BAA"/>
    <w:rsid w:val="00690C78"/>
    <w:rsid w:val="00691934"/>
    <w:rsid w:val="00691CBD"/>
    <w:rsid w:val="006922C5"/>
    <w:rsid w:val="00692FCB"/>
    <w:rsid w:val="0069314B"/>
    <w:rsid w:val="00693171"/>
    <w:rsid w:val="00693229"/>
    <w:rsid w:val="00693743"/>
    <w:rsid w:val="00695A53"/>
    <w:rsid w:val="006962EB"/>
    <w:rsid w:val="0069658A"/>
    <w:rsid w:val="0069706E"/>
    <w:rsid w:val="00697B9E"/>
    <w:rsid w:val="006A00FD"/>
    <w:rsid w:val="006A0165"/>
    <w:rsid w:val="006A0F4F"/>
    <w:rsid w:val="006A1F12"/>
    <w:rsid w:val="006A22E4"/>
    <w:rsid w:val="006A29B9"/>
    <w:rsid w:val="006A32DB"/>
    <w:rsid w:val="006A34B6"/>
    <w:rsid w:val="006A373D"/>
    <w:rsid w:val="006A3803"/>
    <w:rsid w:val="006A385A"/>
    <w:rsid w:val="006A3B29"/>
    <w:rsid w:val="006A48A7"/>
    <w:rsid w:val="006A4CC4"/>
    <w:rsid w:val="006A4DE2"/>
    <w:rsid w:val="006A67E3"/>
    <w:rsid w:val="006A6B48"/>
    <w:rsid w:val="006A6D62"/>
    <w:rsid w:val="006A71E9"/>
    <w:rsid w:val="006A76DB"/>
    <w:rsid w:val="006A770A"/>
    <w:rsid w:val="006A78C3"/>
    <w:rsid w:val="006A7A49"/>
    <w:rsid w:val="006B047D"/>
    <w:rsid w:val="006B153A"/>
    <w:rsid w:val="006B1673"/>
    <w:rsid w:val="006B1F5D"/>
    <w:rsid w:val="006B23E8"/>
    <w:rsid w:val="006B26EF"/>
    <w:rsid w:val="006B29A7"/>
    <w:rsid w:val="006B32B2"/>
    <w:rsid w:val="006B34E4"/>
    <w:rsid w:val="006B3C6E"/>
    <w:rsid w:val="006B49B3"/>
    <w:rsid w:val="006B4D02"/>
    <w:rsid w:val="006B4F62"/>
    <w:rsid w:val="006B5365"/>
    <w:rsid w:val="006B5590"/>
    <w:rsid w:val="006B55DA"/>
    <w:rsid w:val="006B57E7"/>
    <w:rsid w:val="006B590A"/>
    <w:rsid w:val="006B593E"/>
    <w:rsid w:val="006B59F0"/>
    <w:rsid w:val="006B5FE4"/>
    <w:rsid w:val="006B60F8"/>
    <w:rsid w:val="006B625B"/>
    <w:rsid w:val="006B69E4"/>
    <w:rsid w:val="006B6B42"/>
    <w:rsid w:val="006B6E7D"/>
    <w:rsid w:val="006B7BED"/>
    <w:rsid w:val="006C009F"/>
    <w:rsid w:val="006C0246"/>
    <w:rsid w:val="006C0684"/>
    <w:rsid w:val="006C0E35"/>
    <w:rsid w:val="006C21EB"/>
    <w:rsid w:val="006C27AD"/>
    <w:rsid w:val="006C2DEF"/>
    <w:rsid w:val="006C3D86"/>
    <w:rsid w:val="006C42D1"/>
    <w:rsid w:val="006C4A48"/>
    <w:rsid w:val="006C4FC7"/>
    <w:rsid w:val="006C567F"/>
    <w:rsid w:val="006C62F6"/>
    <w:rsid w:val="006C63B6"/>
    <w:rsid w:val="006C6D47"/>
    <w:rsid w:val="006D0902"/>
    <w:rsid w:val="006D0AC0"/>
    <w:rsid w:val="006D1341"/>
    <w:rsid w:val="006D229A"/>
    <w:rsid w:val="006D2718"/>
    <w:rsid w:val="006D2A9F"/>
    <w:rsid w:val="006D4736"/>
    <w:rsid w:val="006D564F"/>
    <w:rsid w:val="006D5D32"/>
    <w:rsid w:val="006D5F55"/>
    <w:rsid w:val="006D5FE6"/>
    <w:rsid w:val="006D617B"/>
    <w:rsid w:val="006D6FC4"/>
    <w:rsid w:val="006D72FB"/>
    <w:rsid w:val="006D7D8E"/>
    <w:rsid w:val="006E19C5"/>
    <w:rsid w:val="006E1BCE"/>
    <w:rsid w:val="006E1CD0"/>
    <w:rsid w:val="006E1F1C"/>
    <w:rsid w:val="006E282E"/>
    <w:rsid w:val="006E2B8A"/>
    <w:rsid w:val="006E2EB6"/>
    <w:rsid w:val="006E3B94"/>
    <w:rsid w:val="006E3FD4"/>
    <w:rsid w:val="006E4263"/>
    <w:rsid w:val="006E4905"/>
    <w:rsid w:val="006E56B1"/>
    <w:rsid w:val="006E6BE1"/>
    <w:rsid w:val="006E716D"/>
    <w:rsid w:val="006E7ADF"/>
    <w:rsid w:val="006E7F18"/>
    <w:rsid w:val="006F0C62"/>
    <w:rsid w:val="006F1220"/>
    <w:rsid w:val="006F1661"/>
    <w:rsid w:val="006F1AB0"/>
    <w:rsid w:val="006F1D8D"/>
    <w:rsid w:val="006F2012"/>
    <w:rsid w:val="006F463A"/>
    <w:rsid w:val="006F53CF"/>
    <w:rsid w:val="006F558C"/>
    <w:rsid w:val="006F5682"/>
    <w:rsid w:val="006F5F26"/>
    <w:rsid w:val="006F5F82"/>
    <w:rsid w:val="006F6622"/>
    <w:rsid w:val="006F682B"/>
    <w:rsid w:val="006F697B"/>
    <w:rsid w:val="006F7869"/>
    <w:rsid w:val="00700138"/>
    <w:rsid w:val="00700DDE"/>
    <w:rsid w:val="00701054"/>
    <w:rsid w:val="007012FD"/>
    <w:rsid w:val="00701A79"/>
    <w:rsid w:val="00702720"/>
    <w:rsid w:val="007028FC"/>
    <w:rsid w:val="007039B4"/>
    <w:rsid w:val="00703B11"/>
    <w:rsid w:val="00704CC6"/>
    <w:rsid w:val="00705998"/>
    <w:rsid w:val="0070606C"/>
    <w:rsid w:val="00706631"/>
    <w:rsid w:val="00707240"/>
    <w:rsid w:val="00707730"/>
    <w:rsid w:val="00707B32"/>
    <w:rsid w:val="00710394"/>
    <w:rsid w:val="00710CFA"/>
    <w:rsid w:val="00711115"/>
    <w:rsid w:val="007116BD"/>
    <w:rsid w:val="0071172B"/>
    <w:rsid w:val="00711FB2"/>
    <w:rsid w:val="00712C12"/>
    <w:rsid w:val="00713EFD"/>
    <w:rsid w:val="0071418B"/>
    <w:rsid w:val="0071494A"/>
    <w:rsid w:val="00714992"/>
    <w:rsid w:val="00714FDB"/>
    <w:rsid w:val="0071513E"/>
    <w:rsid w:val="00716D21"/>
    <w:rsid w:val="007171C8"/>
    <w:rsid w:val="00717364"/>
    <w:rsid w:val="00717456"/>
    <w:rsid w:val="00720990"/>
    <w:rsid w:val="00721686"/>
    <w:rsid w:val="007219E8"/>
    <w:rsid w:val="00721A4A"/>
    <w:rsid w:val="00722087"/>
    <w:rsid w:val="00723006"/>
    <w:rsid w:val="0072366C"/>
    <w:rsid w:val="007237D9"/>
    <w:rsid w:val="00723B55"/>
    <w:rsid w:val="00723E84"/>
    <w:rsid w:val="00723EC3"/>
    <w:rsid w:val="00724567"/>
    <w:rsid w:val="00724811"/>
    <w:rsid w:val="00724C1B"/>
    <w:rsid w:val="007266B9"/>
    <w:rsid w:val="00726968"/>
    <w:rsid w:val="0073023E"/>
    <w:rsid w:val="00730CE4"/>
    <w:rsid w:val="00731292"/>
    <w:rsid w:val="0073173B"/>
    <w:rsid w:val="007326BF"/>
    <w:rsid w:val="007336E3"/>
    <w:rsid w:val="0073496E"/>
    <w:rsid w:val="00734C58"/>
    <w:rsid w:val="00735401"/>
    <w:rsid w:val="00737B6B"/>
    <w:rsid w:val="007406FB"/>
    <w:rsid w:val="007419F6"/>
    <w:rsid w:val="00742478"/>
    <w:rsid w:val="007428E3"/>
    <w:rsid w:val="0074370D"/>
    <w:rsid w:val="00743D68"/>
    <w:rsid w:val="00745371"/>
    <w:rsid w:val="00746D37"/>
    <w:rsid w:val="007470C3"/>
    <w:rsid w:val="00747DAA"/>
    <w:rsid w:val="00747F6C"/>
    <w:rsid w:val="00751182"/>
    <w:rsid w:val="00751674"/>
    <w:rsid w:val="00752DC1"/>
    <w:rsid w:val="0075312B"/>
    <w:rsid w:val="00753FC3"/>
    <w:rsid w:val="0075471D"/>
    <w:rsid w:val="00754737"/>
    <w:rsid w:val="00754D98"/>
    <w:rsid w:val="0075592A"/>
    <w:rsid w:val="00755BDC"/>
    <w:rsid w:val="00755CCD"/>
    <w:rsid w:val="00756159"/>
    <w:rsid w:val="00756244"/>
    <w:rsid w:val="0075701A"/>
    <w:rsid w:val="007579AD"/>
    <w:rsid w:val="00757A2F"/>
    <w:rsid w:val="0076187F"/>
    <w:rsid w:val="00761B55"/>
    <w:rsid w:val="00761E2C"/>
    <w:rsid w:val="0076277A"/>
    <w:rsid w:val="00763947"/>
    <w:rsid w:val="00764008"/>
    <w:rsid w:val="00764516"/>
    <w:rsid w:val="0076464C"/>
    <w:rsid w:val="007653A3"/>
    <w:rsid w:val="00765D17"/>
    <w:rsid w:val="007705CA"/>
    <w:rsid w:val="00770C25"/>
    <w:rsid w:val="00771A2B"/>
    <w:rsid w:val="00772219"/>
    <w:rsid w:val="00772E7C"/>
    <w:rsid w:val="00772FAE"/>
    <w:rsid w:val="00773164"/>
    <w:rsid w:val="0077344C"/>
    <w:rsid w:val="007737E4"/>
    <w:rsid w:val="00773955"/>
    <w:rsid w:val="0077417D"/>
    <w:rsid w:val="00774750"/>
    <w:rsid w:val="00774E95"/>
    <w:rsid w:val="00775641"/>
    <w:rsid w:val="007758E3"/>
    <w:rsid w:val="00776111"/>
    <w:rsid w:val="0077693D"/>
    <w:rsid w:val="00776F8D"/>
    <w:rsid w:val="00780511"/>
    <w:rsid w:val="00780BA2"/>
    <w:rsid w:val="00780E6B"/>
    <w:rsid w:val="0078112F"/>
    <w:rsid w:val="007813F7"/>
    <w:rsid w:val="0078189C"/>
    <w:rsid w:val="00781B2D"/>
    <w:rsid w:val="00781CCA"/>
    <w:rsid w:val="00781DA3"/>
    <w:rsid w:val="00781DDF"/>
    <w:rsid w:val="00781F65"/>
    <w:rsid w:val="007820D8"/>
    <w:rsid w:val="007831BA"/>
    <w:rsid w:val="00783478"/>
    <w:rsid w:val="00783719"/>
    <w:rsid w:val="007840B6"/>
    <w:rsid w:val="00785045"/>
    <w:rsid w:val="00785346"/>
    <w:rsid w:val="00786293"/>
    <w:rsid w:val="007868BA"/>
    <w:rsid w:val="00786AFB"/>
    <w:rsid w:val="00786B15"/>
    <w:rsid w:val="007879AC"/>
    <w:rsid w:val="00787D7D"/>
    <w:rsid w:val="00790594"/>
    <w:rsid w:val="00790D2B"/>
    <w:rsid w:val="00790D70"/>
    <w:rsid w:val="00790E3D"/>
    <w:rsid w:val="00791057"/>
    <w:rsid w:val="007913C2"/>
    <w:rsid w:val="007915BC"/>
    <w:rsid w:val="007923BF"/>
    <w:rsid w:val="00792B1A"/>
    <w:rsid w:val="00792BE1"/>
    <w:rsid w:val="00793313"/>
    <w:rsid w:val="00793390"/>
    <w:rsid w:val="00793410"/>
    <w:rsid w:val="0079343C"/>
    <w:rsid w:val="0079546E"/>
    <w:rsid w:val="00795E14"/>
    <w:rsid w:val="007962AD"/>
    <w:rsid w:val="007976BD"/>
    <w:rsid w:val="0079781F"/>
    <w:rsid w:val="007A0067"/>
    <w:rsid w:val="007A0077"/>
    <w:rsid w:val="007A0738"/>
    <w:rsid w:val="007A0F79"/>
    <w:rsid w:val="007A1120"/>
    <w:rsid w:val="007A13EC"/>
    <w:rsid w:val="007A16CF"/>
    <w:rsid w:val="007A1D22"/>
    <w:rsid w:val="007A1F85"/>
    <w:rsid w:val="007A229F"/>
    <w:rsid w:val="007A2591"/>
    <w:rsid w:val="007A25F6"/>
    <w:rsid w:val="007A2677"/>
    <w:rsid w:val="007A2CCE"/>
    <w:rsid w:val="007A300C"/>
    <w:rsid w:val="007A402F"/>
    <w:rsid w:val="007A48E2"/>
    <w:rsid w:val="007A5090"/>
    <w:rsid w:val="007A58F3"/>
    <w:rsid w:val="007A6856"/>
    <w:rsid w:val="007A6C94"/>
    <w:rsid w:val="007A6E4F"/>
    <w:rsid w:val="007A70A0"/>
    <w:rsid w:val="007A735B"/>
    <w:rsid w:val="007A7D98"/>
    <w:rsid w:val="007A7DDC"/>
    <w:rsid w:val="007A7ED0"/>
    <w:rsid w:val="007B0164"/>
    <w:rsid w:val="007B03F0"/>
    <w:rsid w:val="007B0EBB"/>
    <w:rsid w:val="007B1603"/>
    <w:rsid w:val="007B17FD"/>
    <w:rsid w:val="007B1806"/>
    <w:rsid w:val="007B1A77"/>
    <w:rsid w:val="007B1BD0"/>
    <w:rsid w:val="007B2DFA"/>
    <w:rsid w:val="007B30AA"/>
    <w:rsid w:val="007B39DF"/>
    <w:rsid w:val="007B4464"/>
    <w:rsid w:val="007B4916"/>
    <w:rsid w:val="007B4D55"/>
    <w:rsid w:val="007B5A2A"/>
    <w:rsid w:val="007B5E63"/>
    <w:rsid w:val="007B69E6"/>
    <w:rsid w:val="007B6A41"/>
    <w:rsid w:val="007B6EFF"/>
    <w:rsid w:val="007B74DB"/>
    <w:rsid w:val="007B76CB"/>
    <w:rsid w:val="007C05FA"/>
    <w:rsid w:val="007C098F"/>
    <w:rsid w:val="007C0991"/>
    <w:rsid w:val="007C0B2C"/>
    <w:rsid w:val="007C0E22"/>
    <w:rsid w:val="007C164F"/>
    <w:rsid w:val="007C1E6D"/>
    <w:rsid w:val="007C24DD"/>
    <w:rsid w:val="007C297B"/>
    <w:rsid w:val="007C473A"/>
    <w:rsid w:val="007C4F5C"/>
    <w:rsid w:val="007C5A27"/>
    <w:rsid w:val="007C6676"/>
    <w:rsid w:val="007C6B6A"/>
    <w:rsid w:val="007C6EDB"/>
    <w:rsid w:val="007C71A3"/>
    <w:rsid w:val="007C7903"/>
    <w:rsid w:val="007C7D2D"/>
    <w:rsid w:val="007D092E"/>
    <w:rsid w:val="007D0974"/>
    <w:rsid w:val="007D1D0A"/>
    <w:rsid w:val="007D217F"/>
    <w:rsid w:val="007D2320"/>
    <w:rsid w:val="007D2687"/>
    <w:rsid w:val="007D2802"/>
    <w:rsid w:val="007D28D3"/>
    <w:rsid w:val="007D2DE6"/>
    <w:rsid w:val="007D39B5"/>
    <w:rsid w:val="007D3A22"/>
    <w:rsid w:val="007D4F33"/>
    <w:rsid w:val="007D5AE1"/>
    <w:rsid w:val="007D5AF8"/>
    <w:rsid w:val="007D5D8B"/>
    <w:rsid w:val="007D5FFE"/>
    <w:rsid w:val="007D6213"/>
    <w:rsid w:val="007D6BE0"/>
    <w:rsid w:val="007D6FF2"/>
    <w:rsid w:val="007D7D87"/>
    <w:rsid w:val="007E058A"/>
    <w:rsid w:val="007E0FEC"/>
    <w:rsid w:val="007E15A1"/>
    <w:rsid w:val="007E1A79"/>
    <w:rsid w:val="007E38FF"/>
    <w:rsid w:val="007E430D"/>
    <w:rsid w:val="007E4940"/>
    <w:rsid w:val="007E4CD3"/>
    <w:rsid w:val="007E59C8"/>
    <w:rsid w:val="007E5B62"/>
    <w:rsid w:val="007E5C2E"/>
    <w:rsid w:val="007E5DB6"/>
    <w:rsid w:val="007E7599"/>
    <w:rsid w:val="007E7A3E"/>
    <w:rsid w:val="007F14F7"/>
    <w:rsid w:val="007F165B"/>
    <w:rsid w:val="007F22E8"/>
    <w:rsid w:val="007F24D1"/>
    <w:rsid w:val="007F27AF"/>
    <w:rsid w:val="007F2AD4"/>
    <w:rsid w:val="007F2B70"/>
    <w:rsid w:val="007F31D4"/>
    <w:rsid w:val="007F382F"/>
    <w:rsid w:val="007F390E"/>
    <w:rsid w:val="007F3A19"/>
    <w:rsid w:val="007F4243"/>
    <w:rsid w:val="007F49B8"/>
    <w:rsid w:val="007F4FEE"/>
    <w:rsid w:val="007F54A6"/>
    <w:rsid w:val="007F602D"/>
    <w:rsid w:val="007F6BB9"/>
    <w:rsid w:val="007F73D5"/>
    <w:rsid w:val="007F79F2"/>
    <w:rsid w:val="00800E37"/>
    <w:rsid w:val="00801471"/>
    <w:rsid w:val="00801691"/>
    <w:rsid w:val="008017CC"/>
    <w:rsid w:val="00802025"/>
    <w:rsid w:val="00802461"/>
    <w:rsid w:val="0080355C"/>
    <w:rsid w:val="0080413D"/>
    <w:rsid w:val="008046F6"/>
    <w:rsid w:val="00805790"/>
    <w:rsid w:val="00806343"/>
    <w:rsid w:val="00806439"/>
    <w:rsid w:val="00806556"/>
    <w:rsid w:val="00806771"/>
    <w:rsid w:val="0080721A"/>
    <w:rsid w:val="00810A01"/>
    <w:rsid w:val="00810D3A"/>
    <w:rsid w:val="00812424"/>
    <w:rsid w:val="0081296E"/>
    <w:rsid w:val="00812A93"/>
    <w:rsid w:val="00812C30"/>
    <w:rsid w:val="008132C8"/>
    <w:rsid w:val="0081403A"/>
    <w:rsid w:val="00814ACE"/>
    <w:rsid w:val="00814C89"/>
    <w:rsid w:val="0081521A"/>
    <w:rsid w:val="008152EB"/>
    <w:rsid w:val="008156F9"/>
    <w:rsid w:val="00815744"/>
    <w:rsid w:val="00815888"/>
    <w:rsid w:val="00815F8A"/>
    <w:rsid w:val="008163B0"/>
    <w:rsid w:val="00816997"/>
    <w:rsid w:val="00820671"/>
    <w:rsid w:val="00820713"/>
    <w:rsid w:val="008217FD"/>
    <w:rsid w:val="00821FEA"/>
    <w:rsid w:val="00822E39"/>
    <w:rsid w:val="00823AC2"/>
    <w:rsid w:val="008240BD"/>
    <w:rsid w:val="00824B46"/>
    <w:rsid w:val="00825CF8"/>
    <w:rsid w:val="0082660D"/>
    <w:rsid w:val="00827277"/>
    <w:rsid w:val="00827300"/>
    <w:rsid w:val="00827961"/>
    <w:rsid w:val="00827E19"/>
    <w:rsid w:val="00827ED5"/>
    <w:rsid w:val="008303C8"/>
    <w:rsid w:val="0083089E"/>
    <w:rsid w:val="008308C2"/>
    <w:rsid w:val="00830985"/>
    <w:rsid w:val="00830A31"/>
    <w:rsid w:val="00830BA6"/>
    <w:rsid w:val="00830C5A"/>
    <w:rsid w:val="00831058"/>
    <w:rsid w:val="00831F23"/>
    <w:rsid w:val="00832104"/>
    <w:rsid w:val="00832D07"/>
    <w:rsid w:val="00832D85"/>
    <w:rsid w:val="00833251"/>
    <w:rsid w:val="008334AF"/>
    <w:rsid w:val="008335D3"/>
    <w:rsid w:val="00834C30"/>
    <w:rsid w:val="008356B3"/>
    <w:rsid w:val="00835AB9"/>
    <w:rsid w:val="00835E46"/>
    <w:rsid w:val="00835E8C"/>
    <w:rsid w:val="00836503"/>
    <w:rsid w:val="00836F90"/>
    <w:rsid w:val="00837CE3"/>
    <w:rsid w:val="00840599"/>
    <w:rsid w:val="008405C9"/>
    <w:rsid w:val="00841196"/>
    <w:rsid w:val="00841749"/>
    <w:rsid w:val="00841805"/>
    <w:rsid w:val="00841D37"/>
    <w:rsid w:val="008431A6"/>
    <w:rsid w:val="00843C26"/>
    <w:rsid w:val="0084520A"/>
    <w:rsid w:val="00845283"/>
    <w:rsid w:val="0084532D"/>
    <w:rsid w:val="00845E5A"/>
    <w:rsid w:val="008475F7"/>
    <w:rsid w:val="00847EA2"/>
    <w:rsid w:val="008505E0"/>
    <w:rsid w:val="00850A81"/>
    <w:rsid w:val="00851186"/>
    <w:rsid w:val="00851646"/>
    <w:rsid w:val="00852158"/>
    <w:rsid w:val="00852563"/>
    <w:rsid w:val="00852B74"/>
    <w:rsid w:val="00853678"/>
    <w:rsid w:val="00853941"/>
    <w:rsid w:val="00853D87"/>
    <w:rsid w:val="008545A5"/>
    <w:rsid w:val="00854923"/>
    <w:rsid w:val="00856E01"/>
    <w:rsid w:val="00856F8C"/>
    <w:rsid w:val="00857BAB"/>
    <w:rsid w:val="00857C47"/>
    <w:rsid w:val="00857CE1"/>
    <w:rsid w:val="00857D5E"/>
    <w:rsid w:val="0086018C"/>
    <w:rsid w:val="008601AA"/>
    <w:rsid w:val="00860335"/>
    <w:rsid w:val="008603B9"/>
    <w:rsid w:val="00860C4D"/>
    <w:rsid w:val="00860D35"/>
    <w:rsid w:val="00860F1E"/>
    <w:rsid w:val="00860F37"/>
    <w:rsid w:val="00861326"/>
    <w:rsid w:val="00861410"/>
    <w:rsid w:val="00861B50"/>
    <w:rsid w:val="00861B9C"/>
    <w:rsid w:val="00862275"/>
    <w:rsid w:val="00862693"/>
    <w:rsid w:val="008638D8"/>
    <w:rsid w:val="00863EE3"/>
    <w:rsid w:val="008649E3"/>
    <w:rsid w:val="00864CB5"/>
    <w:rsid w:val="008658D9"/>
    <w:rsid w:val="00865AC8"/>
    <w:rsid w:val="008665E0"/>
    <w:rsid w:val="00866C1E"/>
    <w:rsid w:val="00866E0A"/>
    <w:rsid w:val="00867319"/>
    <w:rsid w:val="0086769D"/>
    <w:rsid w:val="00871C06"/>
    <w:rsid w:val="0087204E"/>
    <w:rsid w:val="008722F8"/>
    <w:rsid w:val="0087263D"/>
    <w:rsid w:val="008727E6"/>
    <w:rsid w:val="00872F9C"/>
    <w:rsid w:val="00873503"/>
    <w:rsid w:val="00873AB0"/>
    <w:rsid w:val="00874108"/>
    <w:rsid w:val="0087464B"/>
    <w:rsid w:val="00874CCA"/>
    <w:rsid w:val="00874DDC"/>
    <w:rsid w:val="008751EC"/>
    <w:rsid w:val="00875D24"/>
    <w:rsid w:val="0087688B"/>
    <w:rsid w:val="0087711A"/>
    <w:rsid w:val="0088081F"/>
    <w:rsid w:val="00880CA6"/>
    <w:rsid w:val="00881219"/>
    <w:rsid w:val="0088158C"/>
    <w:rsid w:val="00881CA4"/>
    <w:rsid w:val="008827C4"/>
    <w:rsid w:val="00882EA2"/>
    <w:rsid w:val="00883511"/>
    <w:rsid w:val="0088381C"/>
    <w:rsid w:val="0088407F"/>
    <w:rsid w:val="00884A32"/>
    <w:rsid w:val="0088519E"/>
    <w:rsid w:val="0088575B"/>
    <w:rsid w:val="00885BB4"/>
    <w:rsid w:val="00886896"/>
    <w:rsid w:val="00886A8E"/>
    <w:rsid w:val="00887BEF"/>
    <w:rsid w:val="00890581"/>
    <w:rsid w:val="00890C2A"/>
    <w:rsid w:val="00890F02"/>
    <w:rsid w:val="008913A4"/>
    <w:rsid w:val="0089163C"/>
    <w:rsid w:val="00891D8E"/>
    <w:rsid w:val="00892236"/>
    <w:rsid w:val="00893362"/>
    <w:rsid w:val="0089356E"/>
    <w:rsid w:val="00893719"/>
    <w:rsid w:val="00893D4A"/>
    <w:rsid w:val="008942A9"/>
    <w:rsid w:val="008943BD"/>
    <w:rsid w:val="00894800"/>
    <w:rsid w:val="00895434"/>
    <w:rsid w:val="00895D8E"/>
    <w:rsid w:val="00895E26"/>
    <w:rsid w:val="00895E9E"/>
    <w:rsid w:val="008961F4"/>
    <w:rsid w:val="00896CB4"/>
    <w:rsid w:val="00896FAC"/>
    <w:rsid w:val="008970F5"/>
    <w:rsid w:val="00897415"/>
    <w:rsid w:val="00897999"/>
    <w:rsid w:val="00897D07"/>
    <w:rsid w:val="008A041D"/>
    <w:rsid w:val="008A05B2"/>
    <w:rsid w:val="008A095F"/>
    <w:rsid w:val="008A0F4A"/>
    <w:rsid w:val="008A1097"/>
    <w:rsid w:val="008A1474"/>
    <w:rsid w:val="008A1A93"/>
    <w:rsid w:val="008A2F1B"/>
    <w:rsid w:val="008A4492"/>
    <w:rsid w:val="008A4ED6"/>
    <w:rsid w:val="008A5805"/>
    <w:rsid w:val="008A646D"/>
    <w:rsid w:val="008A6698"/>
    <w:rsid w:val="008A6747"/>
    <w:rsid w:val="008A76A9"/>
    <w:rsid w:val="008A7A8B"/>
    <w:rsid w:val="008B0939"/>
    <w:rsid w:val="008B0A2F"/>
    <w:rsid w:val="008B16DA"/>
    <w:rsid w:val="008B1979"/>
    <w:rsid w:val="008B1F41"/>
    <w:rsid w:val="008B224C"/>
    <w:rsid w:val="008B23C6"/>
    <w:rsid w:val="008B248A"/>
    <w:rsid w:val="008B2D79"/>
    <w:rsid w:val="008B2F36"/>
    <w:rsid w:val="008B37A8"/>
    <w:rsid w:val="008B3D67"/>
    <w:rsid w:val="008B43A2"/>
    <w:rsid w:val="008B43BF"/>
    <w:rsid w:val="008B45E8"/>
    <w:rsid w:val="008B5361"/>
    <w:rsid w:val="008B5711"/>
    <w:rsid w:val="008B60D6"/>
    <w:rsid w:val="008B6D7E"/>
    <w:rsid w:val="008B6F9C"/>
    <w:rsid w:val="008B7087"/>
    <w:rsid w:val="008B74C0"/>
    <w:rsid w:val="008B7ADB"/>
    <w:rsid w:val="008C0864"/>
    <w:rsid w:val="008C0C10"/>
    <w:rsid w:val="008C0D51"/>
    <w:rsid w:val="008C1290"/>
    <w:rsid w:val="008C1CF2"/>
    <w:rsid w:val="008C20B6"/>
    <w:rsid w:val="008C2C19"/>
    <w:rsid w:val="008C2C28"/>
    <w:rsid w:val="008C3520"/>
    <w:rsid w:val="008C358B"/>
    <w:rsid w:val="008C3AE7"/>
    <w:rsid w:val="008C3C0D"/>
    <w:rsid w:val="008C3EB3"/>
    <w:rsid w:val="008C4247"/>
    <w:rsid w:val="008C4343"/>
    <w:rsid w:val="008C4DDA"/>
    <w:rsid w:val="008C531E"/>
    <w:rsid w:val="008C5347"/>
    <w:rsid w:val="008C54D9"/>
    <w:rsid w:val="008C562B"/>
    <w:rsid w:val="008C5777"/>
    <w:rsid w:val="008C5C80"/>
    <w:rsid w:val="008C5DB0"/>
    <w:rsid w:val="008C685F"/>
    <w:rsid w:val="008C73AA"/>
    <w:rsid w:val="008D0CA6"/>
    <w:rsid w:val="008D123B"/>
    <w:rsid w:val="008D2559"/>
    <w:rsid w:val="008D267D"/>
    <w:rsid w:val="008D2EA1"/>
    <w:rsid w:val="008D4CE8"/>
    <w:rsid w:val="008D4E8B"/>
    <w:rsid w:val="008D5811"/>
    <w:rsid w:val="008D5DEA"/>
    <w:rsid w:val="008D603F"/>
    <w:rsid w:val="008D744D"/>
    <w:rsid w:val="008D7D44"/>
    <w:rsid w:val="008E111F"/>
    <w:rsid w:val="008E1440"/>
    <w:rsid w:val="008E2041"/>
    <w:rsid w:val="008E2146"/>
    <w:rsid w:val="008E28BF"/>
    <w:rsid w:val="008E2A1E"/>
    <w:rsid w:val="008E2A65"/>
    <w:rsid w:val="008E2B0E"/>
    <w:rsid w:val="008E2B47"/>
    <w:rsid w:val="008E2CAB"/>
    <w:rsid w:val="008E2DEA"/>
    <w:rsid w:val="008E310D"/>
    <w:rsid w:val="008E3898"/>
    <w:rsid w:val="008E3B4B"/>
    <w:rsid w:val="008E4091"/>
    <w:rsid w:val="008E41E7"/>
    <w:rsid w:val="008E49B2"/>
    <w:rsid w:val="008E4C06"/>
    <w:rsid w:val="008E4CD1"/>
    <w:rsid w:val="008E56BF"/>
    <w:rsid w:val="008E6282"/>
    <w:rsid w:val="008E68E5"/>
    <w:rsid w:val="008E7C3D"/>
    <w:rsid w:val="008F18C3"/>
    <w:rsid w:val="008F23A1"/>
    <w:rsid w:val="008F2999"/>
    <w:rsid w:val="008F4216"/>
    <w:rsid w:val="008F4292"/>
    <w:rsid w:val="008F4457"/>
    <w:rsid w:val="008F55ED"/>
    <w:rsid w:val="008F5A72"/>
    <w:rsid w:val="008F5E60"/>
    <w:rsid w:val="008F626D"/>
    <w:rsid w:val="008F67CD"/>
    <w:rsid w:val="008F6996"/>
    <w:rsid w:val="008F6CE3"/>
    <w:rsid w:val="008F750D"/>
    <w:rsid w:val="00900761"/>
    <w:rsid w:val="00900E53"/>
    <w:rsid w:val="0090100A"/>
    <w:rsid w:val="009013A2"/>
    <w:rsid w:val="009015B7"/>
    <w:rsid w:val="009021C1"/>
    <w:rsid w:val="0090265E"/>
    <w:rsid w:val="0090305F"/>
    <w:rsid w:val="009048A6"/>
    <w:rsid w:val="0090530B"/>
    <w:rsid w:val="00905944"/>
    <w:rsid w:val="00905B27"/>
    <w:rsid w:val="00906B0A"/>
    <w:rsid w:val="0090718F"/>
    <w:rsid w:val="009071B2"/>
    <w:rsid w:val="0090786E"/>
    <w:rsid w:val="00907C40"/>
    <w:rsid w:val="00907D30"/>
    <w:rsid w:val="00907DBC"/>
    <w:rsid w:val="00910334"/>
    <w:rsid w:val="00910D6D"/>
    <w:rsid w:val="00911866"/>
    <w:rsid w:val="00911879"/>
    <w:rsid w:val="0091202F"/>
    <w:rsid w:val="009128DD"/>
    <w:rsid w:val="009129C0"/>
    <w:rsid w:val="00912B1C"/>
    <w:rsid w:val="00912DB8"/>
    <w:rsid w:val="009130CE"/>
    <w:rsid w:val="00913270"/>
    <w:rsid w:val="0091332D"/>
    <w:rsid w:val="0091352A"/>
    <w:rsid w:val="00913BD3"/>
    <w:rsid w:val="00913FBB"/>
    <w:rsid w:val="009140AC"/>
    <w:rsid w:val="00915C84"/>
    <w:rsid w:val="00916924"/>
    <w:rsid w:val="0091716D"/>
    <w:rsid w:val="009178D8"/>
    <w:rsid w:val="00917B4D"/>
    <w:rsid w:val="00917D6C"/>
    <w:rsid w:val="00920BA0"/>
    <w:rsid w:val="00921132"/>
    <w:rsid w:val="00922928"/>
    <w:rsid w:val="00922DE3"/>
    <w:rsid w:val="0092424F"/>
    <w:rsid w:val="009244C9"/>
    <w:rsid w:val="00924604"/>
    <w:rsid w:val="00924B02"/>
    <w:rsid w:val="00924C44"/>
    <w:rsid w:val="00924DE1"/>
    <w:rsid w:val="00926115"/>
    <w:rsid w:val="009263E7"/>
    <w:rsid w:val="00926A62"/>
    <w:rsid w:val="00926BEC"/>
    <w:rsid w:val="00927BC0"/>
    <w:rsid w:val="00927C89"/>
    <w:rsid w:val="00927D76"/>
    <w:rsid w:val="00930374"/>
    <w:rsid w:val="00930935"/>
    <w:rsid w:val="009329E1"/>
    <w:rsid w:val="009329FE"/>
    <w:rsid w:val="00932C7E"/>
    <w:rsid w:val="00932E3C"/>
    <w:rsid w:val="00932F1A"/>
    <w:rsid w:val="00933E18"/>
    <w:rsid w:val="00933F57"/>
    <w:rsid w:val="009352A9"/>
    <w:rsid w:val="009353C1"/>
    <w:rsid w:val="0093618F"/>
    <w:rsid w:val="009367CE"/>
    <w:rsid w:val="00937163"/>
    <w:rsid w:val="0093741C"/>
    <w:rsid w:val="009408A6"/>
    <w:rsid w:val="00940EA9"/>
    <w:rsid w:val="00941741"/>
    <w:rsid w:val="009417F8"/>
    <w:rsid w:val="00941CDB"/>
    <w:rsid w:val="00941F02"/>
    <w:rsid w:val="00941F94"/>
    <w:rsid w:val="0094208F"/>
    <w:rsid w:val="00942222"/>
    <w:rsid w:val="0094222E"/>
    <w:rsid w:val="00942859"/>
    <w:rsid w:val="00942B61"/>
    <w:rsid w:val="00942DEB"/>
    <w:rsid w:val="009436D5"/>
    <w:rsid w:val="00943A4A"/>
    <w:rsid w:val="00943D04"/>
    <w:rsid w:val="0094412B"/>
    <w:rsid w:val="0094499F"/>
    <w:rsid w:val="00945130"/>
    <w:rsid w:val="00945227"/>
    <w:rsid w:val="00946871"/>
    <w:rsid w:val="009468FA"/>
    <w:rsid w:val="00947246"/>
    <w:rsid w:val="0094763F"/>
    <w:rsid w:val="00947737"/>
    <w:rsid w:val="00950A34"/>
    <w:rsid w:val="00950E05"/>
    <w:rsid w:val="009512B8"/>
    <w:rsid w:val="00951972"/>
    <w:rsid w:val="00951F3D"/>
    <w:rsid w:val="0095229F"/>
    <w:rsid w:val="009523D3"/>
    <w:rsid w:val="00952A44"/>
    <w:rsid w:val="009539F2"/>
    <w:rsid w:val="00953C44"/>
    <w:rsid w:val="00954745"/>
    <w:rsid w:val="00955C1A"/>
    <w:rsid w:val="00955FF3"/>
    <w:rsid w:val="00956549"/>
    <w:rsid w:val="00957B69"/>
    <w:rsid w:val="00957EE6"/>
    <w:rsid w:val="00957FCA"/>
    <w:rsid w:val="00960D9F"/>
    <w:rsid w:val="0096132C"/>
    <w:rsid w:val="00961532"/>
    <w:rsid w:val="009615C7"/>
    <w:rsid w:val="0096182D"/>
    <w:rsid w:val="00962474"/>
    <w:rsid w:val="00962810"/>
    <w:rsid w:val="0096326F"/>
    <w:rsid w:val="00964AF6"/>
    <w:rsid w:val="00964C28"/>
    <w:rsid w:val="00965B54"/>
    <w:rsid w:val="00966008"/>
    <w:rsid w:val="009666D5"/>
    <w:rsid w:val="00967C89"/>
    <w:rsid w:val="00967D41"/>
    <w:rsid w:val="00970F81"/>
    <w:rsid w:val="009716AB"/>
    <w:rsid w:val="009716BF"/>
    <w:rsid w:val="00971715"/>
    <w:rsid w:val="00971B5A"/>
    <w:rsid w:val="0097248F"/>
    <w:rsid w:val="009735C3"/>
    <w:rsid w:val="009740F8"/>
    <w:rsid w:val="00974430"/>
    <w:rsid w:val="009751B1"/>
    <w:rsid w:val="00975626"/>
    <w:rsid w:val="009756B5"/>
    <w:rsid w:val="00975D6F"/>
    <w:rsid w:val="009764E4"/>
    <w:rsid w:val="00976FD0"/>
    <w:rsid w:val="00977656"/>
    <w:rsid w:val="00977F1B"/>
    <w:rsid w:val="00980083"/>
    <w:rsid w:val="009800F5"/>
    <w:rsid w:val="009803B2"/>
    <w:rsid w:val="009808F6"/>
    <w:rsid w:val="00980C32"/>
    <w:rsid w:val="00981301"/>
    <w:rsid w:val="009815E0"/>
    <w:rsid w:val="00981B1E"/>
    <w:rsid w:val="00982077"/>
    <w:rsid w:val="00982C8C"/>
    <w:rsid w:val="00982E56"/>
    <w:rsid w:val="00983544"/>
    <w:rsid w:val="009845C0"/>
    <w:rsid w:val="00984714"/>
    <w:rsid w:val="0098495C"/>
    <w:rsid w:val="00984F63"/>
    <w:rsid w:val="00985765"/>
    <w:rsid w:val="00985DFE"/>
    <w:rsid w:val="009864F3"/>
    <w:rsid w:val="009865A9"/>
    <w:rsid w:val="009865FC"/>
    <w:rsid w:val="00986610"/>
    <w:rsid w:val="00986771"/>
    <w:rsid w:val="00986EC8"/>
    <w:rsid w:val="009874B2"/>
    <w:rsid w:val="00987791"/>
    <w:rsid w:val="009878F9"/>
    <w:rsid w:val="00987ADB"/>
    <w:rsid w:val="0099029D"/>
    <w:rsid w:val="0099096C"/>
    <w:rsid w:val="00990F5A"/>
    <w:rsid w:val="0099152E"/>
    <w:rsid w:val="0099156F"/>
    <w:rsid w:val="009919CA"/>
    <w:rsid w:val="00992283"/>
    <w:rsid w:val="009931C5"/>
    <w:rsid w:val="00993291"/>
    <w:rsid w:val="00993A08"/>
    <w:rsid w:val="00993ED0"/>
    <w:rsid w:val="00993F6E"/>
    <w:rsid w:val="00994B77"/>
    <w:rsid w:val="009950B1"/>
    <w:rsid w:val="009950F6"/>
    <w:rsid w:val="00995A5C"/>
    <w:rsid w:val="009965FB"/>
    <w:rsid w:val="00997316"/>
    <w:rsid w:val="00997D2E"/>
    <w:rsid w:val="009A0079"/>
    <w:rsid w:val="009A008B"/>
    <w:rsid w:val="009A0EBD"/>
    <w:rsid w:val="009A0F11"/>
    <w:rsid w:val="009A1671"/>
    <w:rsid w:val="009A1A15"/>
    <w:rsid w:val="009A1B77"/>
    <w:rsid w:val="009A2809"/>
    <w:rsid w:val="009A283C"/>
    <w:rsid w:val="009A336D"/>
    <w:rsid w:val="009A4C6F"/>
    <w:rsid w:val="009A6098"/>
    <w:rsid w:val="009A6BE7"/>
    <w:rsid w:val="009A6E7B"/>
    <w:rsid w:val="009A7B17"/>
    <w:rsid w:val="009B066A"/>
    <w:rsid w:val="009B1AD1"/>
    <w:rsid w:val="009B277C"/>
    <w:rsid w:val="009B3297"/>
    <w:rsid w:val="009B3493"/>
    <w:rsid w:val="009B363A"/>
    <w:rsid w:val="009B37A1"/>
    <w:rsid w:val="009B44A2"/>
    <w:rsid w:val="009B451A"/>
    <w:rsid w:val="009B4A67"/>
    <w:rsid w:val="009B4E90"/>
    <w:rsid w:val="009B4F35"/>
    <w:rsid w:val="009B5309"/>
    <w:rsid w:val="009B581D"/>
    <w:rsid w:val="009B5EA0"/>
    <w:rsid w:val="009B635D"/>
    <w:rsid w:val="009B68AB"/>
    <w:rsid w:val="009B69BD"/>
    <w:rsid w:val="009B6ACF"/>
    <w:rsid w:val="009B6C48"/>
    <w:rsid w:val="009B757E"/>
    <w:rsid w:val="009B7D79"/>
    <w:rsid w:val="009C05B4"/>
    <w:rsid w:val="009C0AE0"/>
    <w:rsid w:val="009C0DEF"/>
    <w:rsid w:val="009C1CCE"/>
    <w:rsid w:val="009C2194"/>
    <w:rsid w:val="009C2556"/>
    <w:rsid w:val="009C2E1F"/>
    <w:rsid w:val="009C2EC1"/>
    <w:rsid w:val="009C3273"/>
    <w:rsid w:val="009C3C69"/>
    <w:rsid w:val="009C3D4A"/>
    <w:rsid w:val="009C3EA2"/>
    <w:rsid w:val="009C4674"/>
    <w:rsid w:val="009C5132"/>
    <w:rsid w:val="009C5143"/>
    <w:rsid w:val="009C5FF1"/>
    <w:rsid w:val="009C7507"/>
    <w:rsid w:val="009C7B5E"/>
    <w:rsid w:val="009D0956"/>
    <w:rsid w:val="009D15E9"/>
    <w:rsid w:val="009D165D"/>
    <w:rsid w:val="009D1B92"/>
    <w:rsid w:val="009D21EC"/>
    <w:rsid w:val="009D2261"/>
    <w:rsid w:val="009D252A"/>
    <w:rsid w:val="009D2533"/>
    <w:rsid w:val="009D2AB8"/>
    <w:rsid w:val="009D2B8B"/>
    <w:rsid w:val="009D2B98"/>
    <w:rsid w:val="009D3087"/>
    <w:rsid w:val="009D3D43"/>
    <w:rsid w:val="009D3DA3"/>
    <w:rsid w:val="009D46AC"/>
    <w:rsid w:val="009D5661"/>
    <w:rsid w:val="009D5B48"/>
    <w:rsid w:val="009D5EEE"/>
    <w:rsid w:val="009D6FE9"/>
    <w:rsid w:val="009D7301"/>
    <w:rsid w:val="009D742D"/>
    <w:rsid w:val="009D7757"/>
    <w:rsid w:val="009E0089"/>
    <w:rsid w:val="009E0E65"/>
    <w:rsid w:val="009E1717"/>
    <w:rsid w:val="009E1A3F"/>
    <w:rsid w:val="009E2188"/>
    <w:rsid w:val="009E261D"/>
    <w:rsid w:val="009E316E"/>
    <w:rsid w:val="009E3504"/>
    <w:rsid w:val="009E4731"/>
    <w:rsid w:val="009E5608"/>
    <w:rsid w:val="009E5650"/>
    <w:rsid w:val="009E587B"/>
    <w:rsid w:val="009E5F24"/>
    <w:rsid w:val="009E6BB1"/>
    <w:rsid w:val="009E76EF"/>
    <w:rsid w:val="009E7A47"/>
    <w:rsid w:val="009F0955"/>
    <w:rsid w:val="009F0A02"/>
    <w:rsid w:val="009F1008"/>
    <w:rsid w:val="009F12BE"/>
    <w:rsid w:val="009F16E4"/>
    <w:rsid w:val="009F1B63"/>
    <w:rsid w:val="009F2625"/>
    <w:rsid w:val="009F26BD"/>
    <w:rsid w:val="009F2911"/>
    <w:rsid w:val="009F2C90"/>
    <w:rsid w:val="009F30EB"/>
    <w:rsid w:val="009F34DB"/>
    <w:rsid w:val="009F3EDD"/>
    <w:rsid w:val="009F3F9D"/>
    <w:rsid w:val="009F4629"/>
    <w:rsid w:val="009F464A"/>
    <w:rsid w:val="009F4927"/>
    <w:rsid w:val="009F4BB0"/>
    <w:rsid w:val="009F4ED0"/>
    <w:rsid w:val="009F570E"/>
    <w:rsid w:val="009F59CF"/>
    <w:rsid w:val="009F5C70"/>
    <w:rsid w:val="009F5E1E"/>
    <w:rsid w:val="009F6104"/>
    <w:rsid w:val="009F74F5"/>
    <w:rsid w:val="00A00167"/>
    <w:rsid w:val="00A01E5F"/>
    <w:rsid w:val="00A038BD"/>
    <w:rsid w:val="00A0428C"/>
    <w:rsid w:val="00A04C3A"/>
    <w:rsid w:val="00A04D59"/>
    <w:rsid w:val="00A051B3"/>
    <w:rsid w:val="00A05266"/>
    <w:rsid w:val="00A061D5"/>
    <w:rsid w:val="00A06610"/>
    <w:rsid w:val="00A06BFF"/>
    <w:rsid w:val="00A06CE3"/>
    <w:rsid w:val="00A06FFA"/>
    <w:rsid w:val="00A074E6"/>
    <w:rsid w:val="00A1024A"/>
    <w:rsid w:val="00A103F7"/>
    <w:rsid w:val="00A11404"/>
    <w:rsid w:val="00A11A17"/>
    <w:rsid w:val="00A1209A"/>
    <w:rsid w:val="00A1245C"/>
    <w:rsid w:val="00A128F3"/>
    <w:rsid w:val="00A133EF"/>
    <w:rsid w:val="00A1364E"/>
    <w:rsid w:val="00A13C9B"/>
    <w:rsid w:val="00A13E2E"/>
    <w:rsid w:val="00A13EC8"/>
    <w:rsid w:val="00A14F9A"/>
    <w:rsid w:val="00A15020"/>
    <w:rsid w:val="00A151CE"/>
    <w:rsid w:val="00A15329"/>
    <w:rsid w:val="00A167B0"/>
    <w:rsid w:val="00A16A4D"/>
    <w:rsid w:val="00A1774E"/>
    <w:rsid w:val="00A1779B"/>
    <w:rsid w:val="00A17FD7"/>
    <w:rsid w:val="00A20DC8"/>
    <w:rsid w:val="00A20E5F"/>
    <w:rsid w:val="00A2139C"/>
    <w:rsid w:val="00A214B1"/>
    <w:rsid w:val="00A21A9C"/>
    <w:rsid w:val="00A22AC4"/>
    <w:rsid w:val="00A22F93"/>
    <w:rsid w:val="00A235F7"/>
    <w:rsid w:val="00A23960"/>
    <w:rsid w:val="00A23A1A"/>
    <w:rsid w:val="00A23B8F"/>
    <w:rsid w:val="00A24E9F"/>
    <w:rsid w:val="00A25030"/>
    <w:rsid w:val="00A25780"/>
    <w:rsid w:val="00A25E42"/>
    <w:rsid w:val="00A267CF"/>
    <w:rsid w:val="00A27843"/>
    <w:rsid w:val="00A279E8"/>
    <w:rsid w:val="00A300E2"/>
    <w:rsid w:val="00A3093B"/>
    <w:rsid w:val="00A30A65"/>
    <w:rsid w:val="00A30FE7"/>
    <w:rsid w:val="00A31062"/>
    <w:rsid w:val="00A31309"/>
    <w:rsid w:val="00A319A3"/>
    <w:rsid w:val="00A319BE"/>
    <w:rsid w:val="00A31DC4"/>
    <w:rsid w:val="00A31E2F"/>
    <w:rsid w:val="00A32581"/>
    <w:rsid w:val="00A32DC5"/>
    <w:rsid w:val="00A33126"/>
    <w:rsid w:val="00A335FC"/>
    <w:rsid w:val="00A336BE"/>
    <w:rsid w:val="00A337C2"/>
    <w:rsid w:val="00A33897"/>
    <w:rsid w:val="00A34242"/>
    <w:rsid w:val="00A35FE6"/>
    <w:rsid w:val="00A3604A"/>
    <w:rsid w:val="00A3705D"/>
    <w:rsid w:val="00A3761B"/>
    <w:rsid w:val="00A37982"/>
    <w:rsid w:val="00A40E85"/>
    <w:rsid w:val="00A40F86"/>
    <w:rsid w:val="00A41134"/>
    <w:rsid w:val="00A411F1"/>
    <w:rsid w:val="00A41606"/>
    <w:rsid w:val="00A429D0"/>
    <w:rsid w:val="00A42BC8"/>
    <w:rsid w:val="00A43C0B"/>
    <w:rsid w:val="00A43D5B"/>
    <w:rsid w:val="00A44018"/>
    <w:rsid w:val="00A4430E"/>
    <w:rsid w:val="00A44908"/>
    <w:rsid w:val="00A452B3"/>
    <w:rsid w:val="00A45B8E"/>
    <w:rsid w:val="00A4627C"/>
    <w:rsid w:val="00A469D3"/>
    <w:rsid w:val="00A474DC"/>
    <w:rsid w:val="00A475DD"/>
    <w:rsid w:val="00A47D98"/>
    <w:rsid w:val="00A50263"/>
    <w:rsid w:val="00A506FB"/>
    <w:rsid w:val="00A50D81"/>
    <w:rsid w:val="00A51004"/>
    <w:rsid w:val="00A5157F"/>
    <w:rsid w:val="00A517FF"/>
    <w:rsid w:val="00A51E1B"/>
    <w:rsid w:val="00A52708"/>
    <w:rsid w:val="00A5329F"/>
    <w:rsid w:val="00A5332E"/>
    <w:rsid w:val="00A5443B"/>
    <w:rsid w:val="00A571F0"/>
    <w:rsid w:val="00A57936"/>
    <w:rsid w:val="00A57A2E"/>
    <w:rsid w:val="00A57C84"/>
    <w:rsid w:val="00A57EDE"/>
    <w:rsid w:val="00A62146"/>
    <w:rsid w:val="00A6214C"/>
    <w:rsid w:val="00A6224F"/>
    <w:rsid w:val="00A627B5"/>
    <w:rsid w:val="00A62E88"/>
    <w:rsid w:val="00A6422F"/>
    <w:rsid w:val="00A64DB8"/>
    <w:rsid w:val="00A64FD5"/>
    <w:rsid w:val="00A65064"/>
    <w:rsid w:val="00A65119"/>
    <w:rsid w:val="00A660BD"/>
    <w:rsid w:val="00A6646C"/>
    <w:rsid w:val="00A679A6"/>
    <w:rsid w:val="00A679F8"/>
    <w:rsid w:val="00A70079"/>
    <w:rsid w:val="00A705BA"/>
    <w:rsid w:val="00A70638"/>
    <w:rsid w:val="00A7067A"/>
    <w:rsid w:val="00A71434"/>
    <w:rsid w:val="00A72610"/>
    <w:rsid w:val="00A72A0F"/>
    <w:rsid w:val="00A72E73"/>
    <w:rsid w:val="00A7326B"/>
    <w:rsid w:val="00A73CB2"/>
    <w:rsid w:val="00A753E6"/>
    <w:rsid w:val="00A7575A"/>
    <w:rsid w:val="00A76169"/>
    <w:rsid w:val="00A76878"/>
    <w:rsid w:val="00A76BEB"/>
    <w:rsid w:val="00A7716C"/>
    <w:rsid w:val="00A7746F"/>
    <w:rsid w:val="00A77DB7"/>
    <w:rsid w:val="00A8083F"/>
    <w:rsid w:val="00A821E4"/>
    <w:rsid w:val="00A82347"/>
    <w:rsid w:val="00A825B7"/>
    <w:rsid w:val="00A82B38"/>
    <w:rsid w:val="00A84E49"/>
    <w:rsid w:val="00A85181"/>
    <w:rsid w:val="00A85185"/>
    <w:rsid w:val="00A85618"/>
    <w:rsid w:val="00A85D92"/>
    <w:rsid w:val="00A871F5"/>
    <w:rsid w:val="00A8728F"/>
    <w:rsid w:val="00A9050A"/>
    <w:rsid w:val="00A90614"/>
    <w:rsid w:val="00A9165B"/>
    <w:rsid w:val="00A91B56"/>
    <w:rsid w:val="00A91EF7"/>
    <w:rsid w:val="00A92CF9"/>
    <w:rsid w:val="00A92DB7"/>
    <w:rsid w:val="00A9366F"/>
    <w:rsid w:val="00A93B9A"/>
    <w:rsid w:val="00A93E19"/>
    <w:rsid w:val="00A944D2"/>
    <w:rsid w:val="00A94F56"/>
    <w:rsid w:val="00A95088"/>
    <w:rsid w:val="00A95F97"/>
    <w:rsid w:val="00A96205"/>
    <w:rsid w:val="00A96496"/>
    <w:rsid w:val="00A96DB0"/>
    <w:rsid w:val="00A96E29"/>
    <w:rsid w:val="00A97112"/>
    <w:rsid w:val="00A9741A"/>
    <w:rsid w:val="00A97664"/>
    <w:rsid w:val="00A97777"/>
    <w:rsid w:val="00AA068A"/>
    <w:rsid w:val="00AA0E6E"/>
    <w:rsid w:val="00AA1265"/>
    <w:rsid w:val="00AA211D"/>
    <w:rsid w:val="00AA274C"/>
    <w:rsid w:val="00AA34B5"/>
    <w:rsid w:val="00AA3584"/>
    <w:rsid w:val="00AA3CA5"/>
    <w:rsid w:val="00AA565F"/>
    <w:rsid w:val="00AA574D"/>
    <w:rsid w:val="00AA5772"/>
    <w:rsid w:val="00AA59DA"/>
    <w:rsid w:val="00AA602B"/>
    <w:rsid w:val="00AA6473"/>
    <w:rsid w:val="00AA6AAE"/>
    <w:rsid w:val="00AA6DBD"/>
    <w:rsid w:val="00AB147F"/>
    <w:rsid w:val="00AB1981"/>
    <w:rsid w:val="00AB2245"/>
    <w:rsid w:val="00AB2DC7"/>
    <w:rsid w:val="00AB2F6A"/>
    <w:rsid w:val="00AB35F2"/>
    <w:rsid w:val="00AB3B60"/>
    <w:rsid w:val="00AB438E"/>
    <w:rsid w:val="00AB48AE"/>
    <w:rsid w:val="00AB5DAB"/>
    <w:rsid w:val="00AB6496"/>
    <w:rsid w:val="00AB6810"/>
    <w:rsid w:val="00AB718D"/>
    <w:rsid w:val="00AB724F"/>
    <w:rsid w:val="00AB75AB"/>
    <w:rsid w:val="00AB7CCA"/>
    <w:rsid w:val="00AC01F1"/>
    <w:rsid w:val="00AC03ED"/>
    <w:rsid w:val="00AC05AD"/>
    <w:rsid w:val="00AC0820"/>
    <w:rsid w:val="00AC0BE6"/>
    <w:rsid w:val="00AC15D7"/>
    <w:rsid w:val="00AC2060"/>
    <w:rsid w:val="00AC2322"/>
    <w:rsid w:val="00AC2909"/>
    <w:rsid w:val="00AC336D"/>
    <w:rsid w:val="00AC3453"/>
    <w:rsid w:val="00AC3699"/>
    <w:rsid w:val="00AC3797"/>
    <w:rsid w:val="00AC3C26"/>
    <w:rsid w:val="00AC47AB"/>
    <w:rsid w:val="00AC4808"/>
    <w:rsid w:val="00AC4D9E"/>
    <w:rsid w:val="00AC578A"/>
    <w:rsid w:val="00AC7098"/>
    <w:rsid w:val="00AC72F6"/>
    <w:rsid w:val="00AC74F1"/>
    <w:rsid w:val="00AC7B31"/>
    <w:rsid w:val="00AC7DB9"/>
    <w:rsid w:val="00AD022B"/>
    <w:rsid w:val="00AD03E8"/>
    <w:rsid w:val="00AD06E9"/>
    <w:rsid w:val="00AD0843"/>
    <w:rsid w:val="00AD1BC4"/>
    <w:rsid w:val="00AD1CC2"/>
    <w:rsid w:val="00AD2255"/>
    <w:rsid w:val="00AD2360"/>
    <w:rsid w:val="00AD2742"/>
    <w:rsid w:val="00AD384D"/>
    <w:rsid w:val="00AD4381"/>
    <w:rsid w:val="00AD4532"/>
    <w:rsid w:val="00AD45E6"/>
    <w:rsid w:val="00AD484A"/>
    <w:rsid w:val="00AD4A00"/>
    <w:rsid w:val="00AD549B"/>
    <w:rsid w:val="00AD56D4"/>
    <w:rsid w:val="00AD65D3"/>
    <w:rsid w:val="00AD68F0"/>
    <w:rsid w:val="00AD6A51"/>
    <w:rsid w:val="00AD71BB"/>
    <w:rsid w:val="00AD7501"/>
    <w:rsid w:val="00AD75D8"/>
    <w:rsid w:val="00AD7E9A"/>
    <w:rsid w:val="00AE0C4F"/>
    <w:rsid w:val="00AE0CE4"/>
    <w:rsid w:val="00AE0DCE"/>
    <w:rsid w:val="00AE1898"/>
    <w:rsid w:val="00AE1BC6"/>
    <w:rsid w:val="00AE1F75"/>
    <w:rsid w:val="00AE23E8"/>
    <w:rsid w:val="00AE2572"/>
    <w:rsid w:val="00AE2588"/>
    <w:rsid w:val="00AE2881"/>
    <w:rsid w:val="00AE2D26"/>
    <w:rsid w:val="00AE2DA7"/>
    <w:rsid w:val="00AE3544"/>
    <w:rsid w:val="00AE3FD9"/>
    <w:rsid w:val="00AE4D4F"/>
    <w:rsid w:val="00AE4E1A"/>
    <w:rsid w:val="00AE654F"/>
    <w:rsid w:val="00AE6C7D"/>
    <w:rsid w:val="00AE6E0E"/>
    <w:rsid w:val="00AE728E"/>
    <w:rsid w:val="00AE7869"/>
    <w:rsid w:val="00AE797A"/>
    <w:rsid w:val="00AF02D2"/>
    <w:rsid w:val="00AF05B4"/>
    <w:rsid w:val="00AF09B5"/>
    <w:rsid w:val="00AF0C26"/>
    <w:rsid w:val="00AF0C6B"/>
    <w:rsid w:val="00AF0E0D"/>
    <w:rsid w:val="00AF172A"/>
    <w:rsid w:val="00AF17A0"/>
    <w:rsid w:val="00AF1A62"/>
    <w:rsid w:val="00AF2348"/>
    <w:rsid w:val="00AF30C0"/>
    <w:rsid w:val="00AF34E3"/>
    <w:rsid w:val="00AF3754"/>
    <w:rsid w:val="00AF3BCF"/>
    <w:rsid w:val="00AF4EF0"/>
    <w:rsid w:val="00AF562A"/>
    <w:rsid w:val="00AF5E00"/>
    <w:rsid w:val="00AF5E3A"/>
    <w:rsid w:val="00AF6DDA"/>
    <w:rsid w:val="00AF732B"/>
    <w:rsid w:val="00AF7521"/>
    <w:rsid w:val="00AF78A9"/>
    <w:rsid w:val="00B0027A"/>
    <w:rsid w:val="00B01C1D"/>
    <w:rsid w:val="00B023D3"/>
    <w:rsid w:val="00B02B1E"/>
    <w:rsid w:val="00B02C09"/>
    <w:rsid w:val="00B02EFE"/>
    <w:rsid w:val="00B03AEF"/>
    <w:rsid w:val="00B03C15"/>
    <w:rsid w:val="00B04199"/>
    <w:rsid w:val="00B041FF"/>
    <w:rsid w:val="00B04328"/>
    <w:rsid w:val="00B044CA"/>
    <w:rsid w:val="00B05584"/>
    <w:rsid w:val="00B05912"/>
    <w:rsid w:val="00B05D9F"/>
    <w:rsid w:val="00B06530"/>
    <w:rsid w:val="00B06592"/>
    <w:rsid w:val="00B07097"/>
    <w:rsid w:val="00B0730C"/>
    <w:rsid w:val="00B07C30"/>
    <w:rsid w:val="00B07FB5"/>
    <w:rsid w:val="00B103C1"/>
    <w:rsid w:val="00B10B3B"/>
    <w:rsid w:val="00B10E90"/>
    <w:rsid w:val="00B1154A"/>
    <w:rsid w:val="00B11BF5"/>
    <w:rsid w:val="00B13A65"/>
    <w:rsid w:val="00B13ED0"/>
    <w:rsid w:val="00B143B5"/>
    <w:rsid w:val="00B14BEC"/>
    <w:rsid w:val="00B150F9"/>
    <w:rsid w:val="00B154E9"/>
    <w:rsid w:val="00B155D6"/>
    <w:rsid w:val="00B15A6B"/>
    <w:rsid w:val="00B15C30"/>
    <w:rsid w:val="00B15D41"/>
    <w:rsid w:val="00B16041"/>
    <w:rsid w:val="00B16428"/>
    <w:rsid w:val="00B16F07"/>
    <w:rsid w:val="00B17700"/>
    <w:rsid w:val="00B178BB"/>
    <w:rsid w:val="00B1795A"/>
    <w:rsid w:val="00B17B74"/>
    <w:rsid w:val="00B17D94"/>
    <w:rsid w:val="00B211B8"/>
    <w:rsid w:val="00B226C1"/>
    <w:rsid w:val="00B22784"/>
    <w:rsid w:val="00B23494"/>
    <w:rsid w:val="00B240CE"/>
    <w:rsid w:val="00B2433B"/>
    <w:rsid w:val="00B247DB"/>
    <w:rsid w:val="00B24949"/>
    <w:rsid w:val="00B24ADF"/>
    <w:rsid w:val="00B24F7A"/>
    <w:rsid w:val="00B2544E"/>
    <w:rsid w:val="00B254A8"/>
    <w:rsid w:val="00B264E8"/>
    <w:rsid w:val="00B26EC8"/>
    <w:rsid w:val="00B26FA7"/>
    <w:rsid w:val="00B2701E"/>
    <w:rsid w:val="00B276B7"/>
    <w:rsid w:val="00B303F4"/>
    <w:rsid w:val="00B315ED"/>
    <w:rsid w:val="00B316FD"/>
    <w:rsid w:val="00B31839"/>
    <w:rsid w:val="00B3251C"/>
    <w:rsid w:val="00B33736"/>
    <w:rsid w:val="00B33A27"/>
    <w:rsid w:val="00B3406D"/>
    <w:rsid w:val="00B340C8"/>
    <w:rsid w:val="00B3428E"/>
    <w:rsid w:val="00B342DA"/>
    <w:rsid w:val="00B34471"/>
    <w:rsid w:val="00B346DE"/>
    <w:rsid w:val="00B34D2B"/>
    <w:rsid w:val="00B352DA"/>
    <w:rsid w:val="00B35DCD"/>
    <w:rsid w:val="00B368D2"/>
    <w:rsid w:val="00B37550"/>
    <w:rsid w:val="00B37E64"/>
    <w:rsid w:val="00B404F1"/>
    <w:rsid w:val="00B40BE4"/>
    <w:rsid w:val="00B41038"/>
    <w:rsid w:val="00B41287"/>
    <w:rsid w:val="00B422A8"/>
    <w:rsid w:val="00B42641"/>
    <w:rsid w:val="00B42DEB"/>
    <w:rsid w:val="00B431CA"/>
    <w:rsid w:val="00B44BFC"/>
    <w:rsid w:val="00B4605D"/>
    <w:rsid w:val="00B46103"/>
    <w:rsid w:val="00B4679D"/>
    <w:rsid w:val="00B46B2B"/>
    <w:rsid w:val="00B46DD1"/>
    <w:rsid w:val="00B46EF1"/>
    <w:rsid w:val="00B46EF5"/>
    <w:rsid w:val="00B4749A"/>
    <w:rsid w:val="00B50AA9"/>
    <w:rsid w:val="00B511CF"/>
    <w:rsid w:val="00B51242"/>
    <w:rsid w:val="00B518F1"/>
    <w:rsid w:val="00B51B7C"/>
    <w:rsid w:val="00B51B8B"/>
    <w:rsid w:val="00B535CA"/>
    <w:rsid w:val="00B5405A"/>
    <w:rsid w:val="00B541B3"/>
    <w:rsid w:val="00B54FA6"/>
    <w:rsid w:val="00B55628"/>
    <w:rsid w:val="00B55E9B"/>
    <w:rsid w:val="00B564D2"/>
    <w:rsid w:val="00B56573"/>
    <w:rsid w:val="00B56A0B"/>
    <w:rsid w:val="00B56B22"/>
    <w:rsid w:val="00B56E6D"/>
    <w:rsid w:val="00B57880"/>
    <w:rsid w:val="00B57900"/>
    <w:rsid w:val="00B60465"/>
    <w:rsid w:val="00B604B8"/>
    <w:rsid w:val="00B60A27"/>
    <w:rsid w:val="00B61238"/>
    <w:rsid w:val="00B61245"/>
    <w:rsid w:val="00B620B6"/>
    <w:rsid w:val="00B62174"/>
    <w:rsid w:val="00B626D6"/>
    <w:rsid w:val="00B62C92"/>
    <w:rsid w:val="00B62D0D"/>
    <w:rsid w:val="00B63406"/>
    <w:rsid w:val="00B64D54"/>
    <w:rsid w:val="00B65376"/>
    <w:rsid w:val="00B6559C"/>
    <w:rsid w:val="00B65600"/>
    <w:rsid w:val="00B65649"/>
    <w:rsid w:val="00B66273"/>
    <w:rsid w:val="00B66E5A"/>
    <w:rsid w:val="00B66F9A"/>
    <w:rsid w:val="00B67735"/>
    <w:rsid w:val="00B67876"/>
    <w:rsid w:val="00B679F5"/>
    <w:rsid w:val="00B70666"/>
    <w:rsid w:val="00B70C7C"/>
    <w:rsid w:val="00B7132F"/>
    <w:rsid w:val="00B71A40"/>
    <w:rsid w:val="00B71BF7"/>
    <w:rsid w:val="00B71D06"/>
    <w:rsid w:val="00B72735"/>
    <w:rsid w:val="00B72788"/>
    <w:rsid w:val="00B72B6E"/>
    <w:rsid w:val="00B72ECE"/>
    <w:rsid w:val="00B73234"/>
    <w:rsid w:val="00B73DB5"/>
    <w:rsid w:val="00B748CB"/>
    <w:rsid w:val="00B7551D"/>
    <w:rsid w:val="00B756A8"/>
    <w:rsid w:val="00B76867"/>
    <w:rsid w:val="00B76A3E"/>
    <w:rsid w:val="00B7764A"/>
    <w:rsid w:val="00B8021A"/>
    <w:rsid w:val="00B804BA"/>
    <w:rsid w:val="00B80D2F"/>
    <w:rsid w:val="00B80E4F"/>
    <w:rsid w:val="00B8167D"/>
    <w:rsid w:val="00B81846"/>
    <w:rsid w:val="00B81DB7"/>
    <w:rsid w:val="00B82734"/>
    <w:rsid w:val="00B82A0D"/>
    <w:rsid w:val="00B82A50"/>
    <w:rsid w:val="00B8317F"/>
    <w:rsid w:val="00B83185"/>
    <w:rsid w:val="00B84220"/>
    <w:rsid w:val="00B849CC"/>
    <w:rsid w:val="00B84CF3"/>
    <w:rsid w:val="00B84D33"/>
    <w:rsid w:val="00B84FD0"/>
    <w:rsid w:val="00B85888"/>
    <w:rsid w:val="00B86194"/>
    <w:rsid w:val="00B8636D"/>
    <w:rsid w:val="00B878D3"/>
    <w:rsid w:val="00B87E1E"/>
    <w:rsid w:val="00B908BD"/>
    <w:rsid w:val="00B90BB8"/>
    <w:rsid w:val="00B919E8"/>
    <w:rsid w:val="00B92CA6"/>
    <w:rsid w:val="00B9312A"/>
    <w:rsid w:val="00B93140"/>
    <w:rsid w:val="00B9324B"/>
    <w:rsid w:val="00B938CE"/>
    <w:rsid w:val="00B93AC8"/>
    <w:rsid w:val="00B93AD0"/>
    <w:rsid w:val="00B94D60"/>
    <w:rsid w:val="00B9573C"/>
    <w:rsid w:val="00B95F5B"/>
    <w:rsid w:val="00B9666B"/>
    <w:rsid w:val="00B97FA9"/>
    <w:rsid w:val="00B97FF7"/>
    <w:rsid w:val="00BA00BB"/>
    <w:rsid w:val="00BA0337"/>
    <w:rsid w:val="00BA06CA"/>
    <w:rsid w:val="00BA12D1"/>
    <w:rsid w:val="00BA2272"/>
    <w:rsid w:val="00BA2E43"/>
    <w:rsid w:val="00BA4B2E"/>
    <w:rsid w:val="00BA4B41"/>
    <w:rsid w:val="00BA55F3"/>
    <w:rsid w:val="00BA688E"/>
    <w:rsid w:val="00BA68FD"/>
    <w:rsid w:val="00BB03AB"/>
    <w:rsid w:val="00BB08D0"/>
    <w:rsid w:val="00BB0F16"/>
    <w:rsid w:val="00BB1080"/>
    <w:rsid w:val="00BB1B99"/>
    <w:rsid w:val="00BB255F"/>
    <w:rsid w:val="00BB2665"/>
    <w:rsid w:val="00BB3DF6"/>
    <w:rsid w:val="00BB3FF4"/>
    <w:rsid w:val="00BB484B"/>
    <w:rsid w:val="00BB4D12"/>
    <w:rsid w:val="00BB5458"/>
    <w:rsid w:val="00BB5932"/>
    <w:rsid w:val="00BB6B06"/>
    <w:rsid w:val="00BB71EF"/>
    <w:rsid w:val="00BB73D7"/>
    <w:rsid w:val="00BB7506"/>
    <w:rsid w:val="00BB7627"/>
    <w:rsid w:val="00BC097C"/>
    <w:rsid w:val="00BC0C5A"/>
    <w:rsid w:val="00BC0CDE"/>
    <w:rsid w:val="00BC0EF4"/>
    <w:rsid w:val="00BC1E87"/>
    <w:rsid w:val="00BC27BE"/>
    <w:rsid w:val="00BC4744"/>
    <w:rsid w:val="00BC4B88"/>
    <w:rsid w:val="00BC5019"/>
    <w:rsid w:val="00BC529E"/>
    <w:rsid w:val="00BC5C49"/>
    <w:rsid w:val="00BC6D72"/>
    <w:rsid w:val="00BC7800"/>
    <w:rsid w:val="00BD0FAF"/>
    <w:rsid w:val="00BD14EC"/>
    <w:rsid w:val="00BD19FA"/>
    <w:rsid w:val="00BD1C78"/>
    <w:rsid w:val="00BD1C89"/>
    <w:rsid w:val="00BD1DAB"/>
    <w:rsid w:val="00BD2A43"/>
    <w:rsid w:val="00BD2D19"/>
    <w:rsid w:val="00BD3683"/>
    <w:rsid w:val="00BD4012"/>
    <w:rsid w:val="00BD501C"/>
    <w:rsid w:val="00BD5987"/>
    <w:rsid w:val="00BD5AD9"/>
    <w:rsid w:val="00BD5BBD"/>
    <w:rsid w:val="00BD5D06"/>
    <w:rsid w:val="00BD5E3B"/>
    <w:rsid w:val="00BD5FFB"/>
    <w:rsid w:val="00BD6136"/>
    <w:rsid w:val="00BD677B"/>
    <w:rsid w:val="00BD6844"/>
    <w:rsid w:val="00BD7AFA"/>
    <w:rsid w:val="00BD7F78"/>
    <w:rsid w:val="00BE05F9"/>
    <w:rsid w:val="00BE0652"/>
    <w:rsid w:val="00BE07DC"/>
    <w:rsid w:val="00BE0A68"/>
    <w:rsid w:val="00BE10B9"/>
    <w:rsid w:val="00BE1348"/>
    <w:rsid w:val="00BE2FC7"/>
    <w:rsid w:val="00BE2FE3"/>
    <w:rsid w:val="00BE389C"/>
    <w:rsid w:val="00BE4461"/>
    <w:rsid w:val="00BE4903"/>
    <w:rsid w:val="00BE496F"/>
    <w:rsid w:val="00BE4F94"/>
    <w:rsid w:val="00BE6B47"/>
    <w:rsid w:val="00BE6F01"/>
    <w:rsid w:val="00BE77F2"/>
    <w:rsid w:val="00BE78B0"/>
    <w:rsid w:val="00BE7B3C"/>
    <w:rsid w:val="00BE7CD0"/>
    <w:rsid w:val="00BF0047"/>
    <w:rsid w:val="00BF02C7"/>
    <w:rsid w:val="00BF098F"/>
    <w:rsid w:val="00BF0A3F"/>
    <w:rsid w:val="00BF11BC"/>
    <w:rsid w:val="00BF189A"/>
    <w:rsid w:val="00BF1FF7"/>
    <w:rsid w:val="00BF2057"/>
    <w:rsid w:val="00BF208C"/>
    <w:rsid w:val="00BF2167"/>
    <w:rsid w:val="00BF311B"/>
    <w:rsid w:val="00BF3ACE"/>
    <w:rsid w:val="00BF41BE"/>
    <w:rsid w:val="00BF549D"/>
    <w:rsid w:val="00BF5AEC"/>
    <w:rsid w:val="00BF67EC"/>
    <w:rsid w:val="00BF6D2C"/>
    <w:rsid w:val="00BF7309"/>
    <w:rsid w:val="00BF7BF7"/>
    <w:rsid w:val="00BF7C76"/>
    <w:rsid w:val="00C00322"/>
    <w:rsid w:val="00C0062B"/>
    <w:rsid w:val="00C00925"/>
    <w:rsid w:val="00C00CBB"/>
    <w:rsid w:val="00C0123A"/>
    <w:rsid w:val="00C015F8"/>
    <w:rsid w:val="00C01DA5"/>
    <w:rsid w:val="00C027A6"/>
    <w:rsid w:val="00C0282E"/>
    <w:rsid w:val="00C0291D"/>
    <w:rsid w:val="00C038F2"/>
    <w:rsid w:val="00C03AFA"/>
    <w:rsid w:val="00C03E18"/>
    <w:rsid w:val="00C0441A"/>
    <w:rsid w:val="00C0488C"/>
    <w:rsid w:val="00C04C29"/>
    <w:rsid w:val="00C04E52"/>
    <w:rsid w:val="00C0513F"/>
    <w:rsid w:val="00C052A5"/>
    <w:rsid w:val="00C05DA2"/>
    <w:rsid w:val="00C0635E"/>
    <w:rsid w:val="00C064B7"/>
    <w:rsid w:val="00C064E2"/>
    <w:rsid w:val="00C06511"/>
    <w:rsid w:val="00C067F7"/>
    <w:rsid w:val="00C0724A"/>
    <w:rsid w:val="00C07398"/>
    <w:rsid w:val="00C079A1"/>
    <w:rsid w:val="00C07EC7"/>
    <w:rsid w:val="00C10760"/>
    <w:rsid w:val="00C1115C"/>
    <w:rsid w:val="00C11871"/>
    <w:rsid w:val="00C11E42"/>
    <w:rsid w:val="00C11F7F"/>
    <w:rsid w:val="00C12584"/>
    <w:rsid w:val="00C12887"/>
    <w:rsid w:val="00C12C84"/>
    <w:rsid w:val="00C13605"/>
    <w:rsid w:val="00C13793"/>
    <w:rsid w:val="00C13D1D"/>
    <w:rsid w:val="00C142FB"/>
    <w:rsid w:val="00C143DA"/>
    <w:rsid w:val="00C144ED"/>
    <w:rsid w:val="00C1462F"/>
    <w:rsid w:val="00C16015"/>
    <w:rsid w:val="00C162E8"/>
    <w:rsid w:val="00C1704D"/>
    <w:rsid w:val="00C2031B"/>
    <w:rsid w:val="00C214BA"/>
    <w:rsid w:val="00C21625"/>
    <w:rsid w:val="00C218FE"/>
    <w:rsid w:val="00C21957"/>
    <w:rsid w:val="00C21B96"/>
    <w:rsid w:val="00C22602"/>
    <w:rsid w:val="00C2345C"/>
    <w:rsid w:val="00C239B1"/>
    <w:rsid w:val="00C24470"/>
    <w:rsid w:val="00C24790"/>
    <w:rsid w:val="00C24E8B"/>
    <w:rsid w:val="00C2533D"/>
    <w:rsid w:val="00C2545D"/>
    <w:rsid w:val="00C25C61"/>
    <w:rsid w:val="00C30A69"/>
    <w:rsid w:val="00C30B9C"/>
    <w:rsid w:val="00C33FA9"/>
    <w:rsid w:val="00C3422F"/>
    <w:rsid w:val="00C34C53"/>
    <w:rsid w:val="00C350CA"/>
    <w:rsid w:val="00C3512B"/>
    <w:rsid w:val="00C35948"/>
    <w:rsid w:val="00C35951"/>
    <w:rsid w:val="00C35F1C"/>
    <w:rsid w:val="00C362A1"/>
    <w:rsid w:val="00C36A33"/>
    <w:rsid w:val="00C36AF9"/>
    <w:rsid w:val="00C36F62"/>
    <w:rsid w:val="00C372B1"/>
    <w:rsid w:val="00C37AD0"/>
    <w:rsid w:val="00C4090C"/>
    <w:rsid w:val="00C40BCB"/>
    <w:rsid w:val="00C40F97"/>
    <w:rsid w:val="00C41E5D"/>
    <w:rsid w:val="00C42447"/>
    <w:rsid w:val="00C431AC"/>
    <w:rsid w:val="00C43333"/>
    <w:rsid w:val="00C43384"/>
    <w:rsid w:val="00C43BEA"/>
    <w:rsid w:val="00C45B10"/>
    <w:rsid w:val="00C46279"/>
    <w:rsid w:val="00C463E9"/>
    <w:rsid w:val="00C46537"/>
    <w:rsid w:val="00C46A03"/>
    <w:rsid w:val="00C46F9F"/>
    <w:rsid w:val="00C470EA"/>
    <w:rsid w:val="00C474F6"/>
    <w:rsid w:val="00C47A57"/>
    <w:rsid w:val="00C50083"/>
    <w:rsid w:val="00C503D5"/>
    <w:rsid w:val="00C5078A"/>
    <w:rsid w:val="00C50894"/>
    <w:rsid w:val="00C51138"/>
    <w:rsid w:val="00C51516"/>
    <w:rsid w:val="00C517DE"/>
    <w:rsid w:val="00C52440"/>
    <w:rsid w:val="00C5244B"/>
    <w:rsid w:val="00C52662"/>
    <w:rsid w:val="00C52CF3"/>
    <w:rsid w:val="00C5398E"/>
    <w:rsid w:val="00C53FD6"/>
    <w:rsid w:val="00C541B3"/>
    <w:rsid w:val="00C545B1"/>
    <w:rsid w:val="00C5490B"/>
    <w:rsid w:val="00C551B1"/>
    <w:rsid w:val="00C5679D"/>
    <w:rsid w:val="00C5726C"/>
    <w:rsid w:val="00C5791A"/>
    <w:rsid w:val="00C57BAA"/>
    <w:rsid w:val="00C602EC"/>
    <w:rsid w:val="00C60897"/>
    <w:rsid w:val="00C60E1B"/>
    <w:rsid w:val="00C60E81"/>
    <w:rsid w:val="00C61298"/>
    <w:rsid w:val="00C6151B"/>
    <w:rsid w:val="00C61776"/>
    <w:rsid w:val="00C6193F"/>
    <w:rsid w:val="00C61B7A"/>
    <w:rsid w:val="00C62887"/>
    <w:rsid w:val="00C62BD4"/>
    <w:rsid w:val="00C632B9"/>
    <w:rsid w:val="00C63341"/>
    <w:rsid w:val="00C63415"/>
    <w:rsid w:val="00C6363B"/>
    <w:rsid w:val="00C63FA3"/>
    <w:rsid w:val="00C64C6C"/>
    <w:rsid w:val="00C64DC5"/>
    <w:rsid w:val="00C64E79"/>
    <w:rsid w:val="00C65031"/>
    <w:rsid w:val="00C653BF"/>
    <w:rsid w:val="00C66203"/>
    <w:rsid w:val="00C66534"/>
    <w:rsid w:val="00C66B0C"/>
    <w:rsid w:val="00C66B59"/>
    <w:rsid w:val="00C66F32"/>
    <w:rsid w:val="00C6734E"/>
    <w:rsid w:val="00C676E9"/>
    <w:rsid w:val="00C67CCC"/>
    <w:rsid w:val="00C703F8"/>
    <w:rsid w:val="00C70E93"/>
    <w:rsid w:val="00C71B2B"/>
    <w:rsid w:val="00C71D57"/>
    <w:rsid w:val="00C71E00"/>
    <w:rsid w:val="00C72130"/>
    <w:rsid w:val="00C72673"/>
    <w:rsid w:val="00C72D4B"/>
    <w:rsid w:val="00C7325D"/>
    <w:rsid w:val="00C736E3"/>
    <w:rsid w:val="00C73A5D"/>
    <w:rsid w:val="00C741B3"/>
    <w:rsid w:val="00C74DDB"/>
    <w:rsid w:val="00C756DC"/>
    <w:rsid w:val="00C7621F"/>
    <w:rsid w:val="00C7664A"/>
    <w:rsid w:val="00C766A8"/>
    <w:rsid w:val="00C76767"/>
    <w:rsid w:val="00C777B5"/>
    <w:rsid w:val="00C80330"/>
    <w:rsid w:val="00C818B5"/>
    <w:rsid w:val="00C81E4B"/>
    <w:rsid w:val="00C830C3"/>
    <w:rsid w:val="00C8313F"/>
    <w:rsid w:val="00C84390"/>
    <w:rsid w:val="00C84530"/>
    <w:rsid w:val="00C849AE"/>
    <w:rsid w:val="00C85943"/>
    <w:rsid w:val="00C868A4"/>
    <w:rsid w:val="00C86AFA"/>
    <w:rsid w:val="00C87FB9"/>
    <w:rsid w:val="00C90231"/>
    <w:rsid w:val="00C905C3"/>
    <w:rsid w:val="00C90890"/>
    <w:rsid w:val="00C909C4"/>
    <w:rsid w:val="00C91116"/>
    <w:rsid w:val="00C914B7"/>
    <w:rsid w:val="00C9164C"/>
    <w:rsid w:val="00C91A3B"/>
    <w:rsid w:val="00C91A87"/>
    <w:rsid w:val="00C92476"/>
    <w:rsid w:val="00C925C1"/>
    <w:rsid w:val="00C92C62"/>
    <w:rsid w:val="00C92C7C"/>
    <w:rsid w:val="00C92D8E"/>
    <w:rsid w:val="00C935FA"/>
    <w:rsid w:val="00C9401F"/>
    <w:rsid w:val="00C94445"/>
    <w:rsid w:val="00C9462A"/>
    <w:rsid w:val="00C94D45"/>
    <w:rsid w:val="00C9513E"/>
    <w:rsid w:val="00C95218"/>
    <w:rsid w:val="00C95396"/>
    <w:rsid w:val="00C95874"/>
    <w:rsid w:val="00C964DE"/>
    <w:rsid w:val="00C96613"/>
    <w:rsid w:val="00C968B5"/>
    <w:rsid w:val="00C96927"/>
    <w:rsid w:val="00C96CEC"/>
    <w:rsid w:val="00C96DBE"/>
    <w:rsid w:val="00C97A0F"/>
    <w:rsid w:val="00C97FC3"/>
    <w:rsid w:val="00CA07A4"/>
    <w:rsid w:val="00CA07D9"/>
    <w:rsid w:val="00CA0C46"/>
    <w:rsid w:val="00CA0E87"/>
    <w:rsid w:val="00CA1BBE"/>
    <w:rsid w:val="00CA32B3"/>
    <w:rsid w:val="00CA3515"/>
    <w:rsid w:val="00CA494F"/>
    <w:rsid w:val="00CA4C4C"/>
    <w:rsid w:val="00CA61BC"/>
    <w:rsid w:val="00CA7905"/>
    <w:rsid w:val="00CB0747"/>
    <w:rsid w:val="00CB0877"/>
    <w:rsid w:val="00CB1F1B"/>
    <w:rsid w:val="00CB24DA"/>
    <w:rsid w:val="00CB33C7"/>
    <w:rsid w:val="00CB3410"/>
    <w:rsid w:val="00CB4040"/>
    <w:rsid w:val="00CB52B7"/>
    <w:rsid w:val="00CB5A8D"/>
    <w:rsid w:val="00CB674A"/>
    <w:rsid w:val="00CB783A"/>
    <w:rsid w:val="00CB7EF8"/>
    <w:rsid w:val="00CC02E9"/>
    <w:rsid w:val="00CC033B"/>
    <w:rsid w:val="00CC0623"/>
    <w:rsid w:val="00CC09EC"/>
    <w:rsid w:val="00CC1BB4"/>
    <w:rsid w:val="00CC1F00"/>
    <w:rsid w:val="00CC24F8"/>
    <w:rsid w:val="00CC3980"/>
    <w:rsid w:val="00CC3A04"/>
    <w:rsid w:val="00CC4191"/>
    <w:rsid w:val="00CC4BA9"/>
    <w:rsid w:val="00CC50FD"/>
    <w:rsid w:val="00CC5209"/>
    <w:rsid w:val="00CC5252"/>
    <w:rsid w:val="00CC5A86"/>
    <w:rsid w:val="00CC691C"/>
    <w:rsid w:val="00CC6DE2"/>
    <w:rsid w:val="00CC6E94"/>
    <w:rsid w:val="00CC7248"/>
    <w:rsid w:val="00CD0A7F"/>
    <w:rsid w:val="00CD145E"/>
    <w:rsid w:val="00CD1492"/>
    <w:rsid w:val="00CD14FE"/>
    <w:rsid w:val="00CD1522"/>
    <w:rsid w:val="00CD166E"/>
    <w:rsid w:val="00CD1D32"/>
    <w:rsid w:val="00CD2348"/>
    <w:rsid w:val="00CD3877"/>
    <w:rsid w:val="00CD3A75"/>
    <w:rsid w:val="00CD3CAF"/>
    <w:rsid w:val="00CD5683"/>
    <w:rsid w:val="00CD67E7"/>
    <w:rsid w:val="00CD7FD1"/>
    <w:rsid w:val="00CE00B8"/>
    <w:rsid w:val="00CE0348"/>
    <w:rsid w:val="00CE044C"/>
    <w:rsid w:val="00CE04FD"/>
    <w:rsid w:val="00CE077B"/>
    <w:rsid w:val="00CE0F6F"/>
    <w:rsid w:val="00CE11DF"/>
    <w:rsid w:val="00CE1498"/>
    <w:rsid w:val="00CE1BE2"/>
    <w:rsid w:val="00CE213E"/>
    <w:rsid w:val="00CE260F"/>
    <w:rsid w:val="00CE2739"/>
    <w:rsid w:val="00CE2946"/>
    <w:rsid w:val="00CE2E19"/>
    <w:rsid w:val="00CE330B"/>
    <w:rsid w:val="00CE3689"/>
    <w:rsid w:val="00CE4094"/>
    <w:rsid w:val="00CE56CB"/>
    <w:rsid w:val="00CE5A1C"/>
    <w:rsid w:val="00CE5FAB"/>
    <w:rsid w:val="00CE671D"/>
    <w:rsid w:val="00CE7EE6"/>
    <w:rsid w:val="00CF0222"/>
    <w:rsid w:val="00CF1A28"/>
    <w:rsid w:val="00CF1B12"/>
    <w:rsid w:val="00CF2238"/>
    <w:rsid w:val="00CF2FCC"/>
    <w:rsid w:val="00CF322E"/>
    <w:rsid w:val="00CF3408"/>
    <w:rsid w:val="00CF3B4E"/>
    <w:rsid w:val="00CF40D6"/>
    <w:rsid w:val="00CF4613"/>
    <w:rsid w:val="00CF494C"/>
    <w:rsid w:val="00CF5CFC"/>
    <w:rsid w:val="00CF5D93"/>
    <w:rsid w:val="00CF61F4"/>
    <w:rsid w:val="00CF7D5C"/>
    <w:rsid w:val="00D001EE"/>
    <w:rsid w:val="00D004D1"/>
    <w:rsid w:val="00D00FF7"/>
    <w:rsid w:val="00D01285"/>
    <w:rsid w:val="00D01800"/>
    <w:rsid w:val="00D020A9"/>
    <w:rsid w:val="00D02832"/>
    <w:rsid w:val="00D02D12"/>
    <w:rsid w:val="00D02FA4"/>
    <w:rsid w:val="00D03554"/>
    <w:rsid w:val="00D03C28"/>
    <w:rsid w:val="00D03CE1"/>
    <w:rsid w:val="00D04176"/>
    <w:rsid w:val="00D05079"/>
    <w:rsid w:val="00D06857"/>
    <w:rsid w:val="00D071BD"/>
    <w:rsid w:val="00D07C9B"/>
    <w:rsid w:val="00D10BE2"/>
    <w:rsid w:val="00D11A38"/>
    <w:rsid w:val="00D11F1E"/>
    <w:rsid w:val="00D12271"/>
    <w:rsid w:val="00D12A6E"/>
    <w:rsid w:val="00D136ED"/>
    <w:rsid w:val="00D139C4"/>
    <w:rsid w:val="00D14B16"/>
    <w:rsid w:val="00D1642D"/>
    <w:rsid w:val="00D167BE"/>
    <w:rsid w:val="00D16940"/>
    <w:rsid w:val="00D1719C"/>
    <w:rsid w:val="00D20192"/>
    <w:rsid w:val="00D20989"/>
    <w:rsid w:val="00D20E98"/>
    <w:rsid w:val="00D2107D"/>
    <w:rsid w:val="00D2142A"/>
    <w:rsid w:val="00D219CA"/>
    <w:rsid w:val="00D22759"/>
    <w:rsid w:val="00D22D7B"/>
    <w:rsid w:val="00D2381B"/>
    <w:rsid w:val="00D2425B"/>
    <w:rsid w:val="00D2455F"/>
    <w:rsid w:val="00D25185"/>
    <w:rsid w:val="00D264FE"/>
    <w:rsid w:val="00D26CED"/>
    <w:rsid w:val="00D27810"/>
    <w:rsid w:val="00D30553"/>
    <w:rsid w:val="00D305EC"/>
    <w:rsid w:val="00D31FDE"/>
    <w:rsid w:val="00D3252E"/>
    <w:rsid w:val="00D325CF"/>
    <w:rsid w:val="00D32A18"/>
    <w:rsid w:val="00D32C29"/>
    <w:rsid w:val="00D337C5"/>
    <w:rsid w:val="00D33C47"/>
    <w:rsid w:val="00D33EA2"/>
    <w:rsid w:val="00D34047"/>
    <w:rsid w:val="00D340C3"/>
    <w:rsid w:val="00D345D7"/>
    <w:rsid w:val="00D34BA5"/>
    <w:rsid w:val="00D34CA7"/>
    <w:rsid w:val="00D34F9D"/>
    <w:rsid w:val="00D3513B"/>
    <w:rsid w:val="00D357A4"/>
    <w:rsid w:val="00D35CEC"/>
    <w:rsid w:val="00D36D41"/>
    <w:rsid w:val="00D379C1"/>
    <w:rsid w:val="00D40B19"/>
    <w:rsid w:val="00D41490"/>
    <w:rsid w:val="00D41BB3"/>
    <w:rsid w:val="00D41C65"/>
    <w:rsid w:val="00D42076"/>
    <w:rsid w:val="00D4219D"/>
    <w:rsid w:val="00D429E3"/>
    <w:rsid w:val="00D42F20"/>
    <w:rsid w:val="00D43096"/>
    <w:rsid w:val="00D4384B"/>
    <w:rsid w:val="00D44400"/>
    <w:rsid w:val="00D44B0C"/>
    <w:rsid w:val="00D44E02"/>
    <w:rsid w:val="00D45203"/>
    <w:rsid w:val="00D452C6"/>
    <w:rsid w:val="00D46325"/>
    <w:rsid w:val="00D47F8A"/>
    <w:rsid w:val="00D508BD"/>
    <w:rsid w:val="00D512D4"/>
    <w:rsid w:val="00D514F2"/>
    <w:rsid w:val="00D517E9"/>
    <w:rsid w:val="00D51866"/>
    <w:rsid w:val="00D5191E"/>
    <w:rsid w:val="00D522BD"/>
    <w:rsid w:val="00D527E4"/>
    <w:rsid w:val="00D53493"/>
    <w:rsid w:val="00D53E39"/>
    <w:rsid w:val="00D5411F"/>
    <w:rsid w:val="00D541EB"/>
    <w:rsid w:val="00D545C7"/>
    <w:rsid w:val="00D5509D"/>
    <w:rsid w:val="00D55107"/>
    <w:rsid w:val="00D55237"/>
    <w:rsid w:val="00D568C1"/>
    <w:rsid w:val="00D56CAD"/>
    <w:rsid w:val="00D57408"/>
    <w:rsid w:val="00D579FE"/>
    <w:rsid w:val="00D57A0B"/>
    <w:rsid w:val="00D57DCB"/>
    <w:rsid w:val="00D60398"/>
    <w:rsid w:val="00D6071D"/>
    <w:rsid w:val="00D60A47"/>
    <w:rsid w:val="00D60B21"/>
    <w:rsid w:val="00D61845"/>
    <w:rsid w:val="00D61A23"/>
    <w:rsid w:val="00D61B18"/>
    <w:rsid w:val="00D61D9B"/>
    <w:rsid w:val="00D622B1"/>
    <w:rsid w:val="00D62842"/>
    <w:rsid w:val="00D62BAA"/>
    <w:rsid w:val="00D630B5"/>
    <w:rsid w:val="00D633D1"/>
    <w:rsid w:val="00D6389C"/>
    <w:rsid w:val="00D63E2E"/>
    <w:rsid w:val="00D63EB3"/>
    <w:rsid w:val="00D64067"/>
    <w:rsid w:val="00D645E7"/>
    <w:rsid w:val="00D6542A"/>
    <w:rsid w:val="00D6545F"/>
    <w:rsid w:val="00D655B7"/>
    <w:rsid w:val="00D65A0B"/>
    <w:rsid w:val="00D65D5A"/>
    <w:rsid w:val="00D65FDE"/>
    <w:rsid w:val="00D6615C"/>
    <w:rsid w:val="00D67318"/>
    <w:rsid w:val="00D677F4"/>
    <w:rsid w:val="00D67C36"/>
    <w:rsid w:val="00D67E97"/>
    <w:rsid w:val="00D7053E"/>
    <w:rsid w:val="00D70847"/>
    <w:rsid w:val="00D70BF9"/>
    <w:rsid w:val="00D713BA"/>
    <w:rsid w:val="00D71573"/>
    <w:rsid w:val="00D7232B"/>
    <w:rsid w:val="00D72EB3"/>
    <w:rsid w:val="00D7311C"/>
    <w:rsid w:val="00D734FB"/>
    <w:rsid w:val="00D73A9C"/>
    <w:rsid w:val="00D742EC"/>
    <w:rsid w:val="00D7436E"/>
    <w:rsid w:val="00D750F4"/>
    <w:rsid w:val="00D756BE"/>
    <w:rsid w:val="00D75974"/>
    <w:rsid w:val="00D75E23"/>
    <w:rsid w:val="00D765CA"/>
    <w:rsid w:val="00D76A9E"/>
    <w:rsid w:val="00D77183"/>
    <w:rsid w:val="00D771CF"/>
    <w:rsid w:val="00D81D8A"/>
    <w:rsid w:val="00D83219"/>
    <w:rsid w:val="00D83D50"/>
    <w:rsid w:val="00D83F02"/>
    <w:rsid w:val="00D841EC"/>
    <w:rsid w:val="00D84787"/>
    <w:rsid w:val="00D847E5"/>
    <w:rsid w:val="00D853B3"/>
    <w:rsid w:val="00D85613"/>
    <w:rsid w:val="00D8620E"/>
    <w:rsid w:val="00D862C6"/>
    <w:rsid w:val="00D8630C"/>
    <w:rsid w:val="00D8705C"/>
    <w:rsid w:val="00D87131"/>
    <w:rsid w:val="00D87747"/>
    <w:rsid w:val="00D91B54"/>
    <w:rsid w:val="00D91FA2"/>
    <w:rsid w:val="00D9318D"/>
    <w:rsid w:val="00D933E9"/>
    <w:rsid w:val="00D9372C"/>
    <w:rsid w:val="00D93CE9"/>
    <w:rsid w:val="00D94618"/>
    <w:rsid w:val="00D9464C"/>
    <w:rsid w:val="00D9466E"/>
    <w:rsid w:val="00D94890"/>
    <w:rsid w:val="00D94980"/>
    <w:rsid w:val="00D951DB"/>
    <w:rsid w:val="00D96338"/>
    <w:rsid w:val="00D9633B"/>
    <w:rsid w:val="00D96998"/>
    <w:rsid w:val="00D96B04"/>
    <w:rsid w:val="00D96BB6"/>
    <w:rsid w:val="00D97292"/>
    <w:rsid w:val="00D9753A"/>
    <w:rsid w:val="00D97877"/>
    <w:rsid w:val="00D97A1B"/>
    <w:rsid w:val="00DA00E5"/>
    <w:rsid w:val="00DA09C9"/>
    <w:rsid w:val="00DA0E6C"/>
    <w:rsid w:val="00DA1036"/>
    <w:rsid w:val="00DA232E"/>
    <w:rsid w:val="00DA2342"/>
    <w:rsid w:val="00DA43AD"/>
    <w:rsid w:val="00DA5657"/>
    <w:rsid w:val="00DA5990"/>
    <w:rsid w:val="00DA5FCB"/>
    <w:rsid w:val="00DA6111"/>
    <w:rsid w:val="00DA69A7"/>
    <w:rsid w:val="00DA7C0E"/>
    <w:rsid w:val="00DB0B1B"/>
    <w:rsid w:val="00DB1758"/>
    <w:rsid w:val="00DB1792"/>
    <w:rsid w:val="00DB2294"/>
    <w:rsid w:val="00DB27FA"/>
    <w:rsid w:val="00DB36A1"/>
    <w:rsid w:val="00DB3C1F"/>
    <w:rsid w:val="00DB3EF7"/>
    <w:rsid w:val="00DB3FA4"/>
    <w:rsid w:val="00DB4E4D"/>
    <w:rsid w:val="00DB4EB3"/>
    <w:rsid w:val="00DB5B31"/>
    <w:rsid w:val="00DB6881"/>
    <w:rsid w:val="00DB6F38"/>
    <w:rsid w:val="00DB7879"/>
    <w:rsid w:val="00DB7E8D"/>
    <w:rsid w:val="00DB7FBF"/>
    <w:rsid w:val="00DC0571"/>
    <w:rsid w:val="00DC07D8"/>
    <w:rsid w:val="00DC0FB4"/>
    <w:rsid w:val="00DC16A0"/>
    <w:rsid w:val="00DC1ADF"/>
    <w:rsid w:val="00DC1F8D"/>
    <w:rsid w:val="00DC2AEC"/>
    <w:rsid w:val="00DC4090"/>
    <w:rsid w:val="00DC447A"/>
    <w:rsid w:val="00DC46F3"/>
    <w:rsid w:val="00DC48A9"/>
    <w:rsid w:val="00DC48C1"/>
    <w:rsid w:val="00DC5153"/>
    <w:rsid w:val="00DC5F1F"/>
    <w:rsid w:val="00DC63CC"/>
    <w:rsid w:val="00DC7025"/>
    <w:rsid w:val="00DC74E6"/>
    <w:rsid w:val="00DD0500"/>
    <w:rsid w:val="00DD0552"/>
    <w:rsid w:val="00DD12F3"/>
    <w:rsid w:val="00DD1F3A"/>
    <w:rsid w:val="00DD26BC"/>
    <w:rsid w:val="00DD2987"/>
    <w:rsid w:val="00DD2FB3"/>
    <w:rsid w:val="00DD3DBD"/>
    <w:rsid w:val="00DD4BEB"/>
    <w:rsid w:val="00DD5F6B"/>
    <w:rsid w:val="00DD6399"/>
    <w:rsid w:val="00DD668A"/>
    <w:rsid w:val="00DD6875"/>
    <w:rsid w:val="00DD6CE6"/>
    <w:rsid w:val="00DD6FDC"/>
    <w:rsid w:val="00DD7D8B"/>
    <w:rsid w:val="00DE0137"/>
    <w:rsid w:val="00DE0297"/>
    <w:rsid w:val="00DE032D"/>
    <w:rsid w:val="00DE0409"/>
    <w:rsid w:val="00DE0D73"/>
    <w:rsid w:val="00DE1072"/>
    <w:rsid w:val="00DE182A"/>
    <w:rsid w:val="00DE1DA9"/>
    <w:rsid w:val="00DE1E3F"/>
    <w:rsid w:val="00DE2A92"/>
    <w:rsid w:val="00DE2F44"/>
    <w:rsid w:val="00DE32F6"/>
    <w:rsid w:val="00DE44FA"/>
    <w:rsid w:val="00DE459C"/>
    <w:rsid w:val="00DE5433"/>
    <w:rsid w:val="00DE5BDC"/>
    <w:rsid w:val="00DE67E3"/>
    <w:rsid w:val="00DE67F7"/>
    <w:rsid w:val="00DE6958"/>
    <w:rsid w:val="00DE6BF8"/>
    <w:rsid w:val="00DE7594"/>
    <w:rsid w:val="00DE76A2"/>
    <w:rsid w:val="00DE7F1E"/>
    <w:rsid w:val="00DF043F"/>
    <w:rsid w:val="00DF07B7"/>
    <w:rsid w:val="00DF0947"/>
    <w:rsid w:val="00DF0E34"/>
    <w:rsid w:val="00DF1742"/>
    <w:rsid w:val="00DF2229"/>
    <w:rsid w:val="00DF2285"/>
    <w:rsid w:val="00DF2583"/>
    <w:rsid w:val="00DF295A"/>
    <w:rsid w:val="00DF2D6E"/>
    <w:rsid w:val="00DF35BE"/>
    <w:rsid w:val="00DF3B9A"/>
    <w:rsid w:val="00DF42F2"/>
    <w:rsid w:val="00DF44FA"/>
    <w:rsid w:val="00DF45C4"/>
    <w:rsid w:val="00DF4CEB"/>
    <w:rsid w:val="00DF59D5"/>
    <w:rsid w:val="00DF59E2"/>
    <w:rsid w:val="00DF5AF6"/>
    <w:rsid w:val="00DF5B5A"/>
    <w:rsid w:val="00DF5E6C"/>
    <w:rsid w:val="00DF5E6E"/>
    <w:rsid w:val="00DF63A2"/>
    <w:rsid w:val="00DF65A6"/>
    <w:rsid w:val="00DF68CF"/>
    <w:rsid w:val="00DF7058"/>
    <w:rsid w:val="00DF7730"/>
    <w:rsid w:val="00DF77E9"/>
    <w:rsid w:val="00DF786B"/>
    <w:rsid w:val="00DF7948"/>
    <w:rsid w:val="00DF7D38"/>
    <w:rsid w:val="00DF7F61"/>
    <w:rsid w:val="00E00611"/>
    <w:rsid w:val="00E00D2F"/>
    <w:rsid w:val="00E010C3"/>
    <w:rsid w:val="00E01C9B"/>
    <w:rsid w:val="00E01D41"/>
    <w:rsid w:val="00E023B8"/>
    <w:rsid w:val="00E026D3"/>
    <w:rsid w:val="00E0276F"/>
    <w:rsid w:val="00E02EE0"/>
    <w:rsid w:val="00E03607"/>
    <w:rsid w:val="00E03690"/>
    <w:rsid w:val="00E03923"/>
    <w:rsid w:val="00E04A4C"/>
    <w:rsid w:val="00E04BBF"/>
    <w:rsid w:val="00E04DF6"/>
    <w:rsid w:val="00E052A6"/>
    <w:rsid w:val="00E059C4"/>
    <w:rsid w:val="00E06240"/>
    <w:rsid w:val="00E06837"/>
    <w:rsid w:val="00E069D6"/>
    <w:rsid w:val="00E06D75"/>
    <w:rsid w:val="00E071B8"/>
    <w:rsid w:val="00E075EF"/>
    <w:rsid w:val="00E076A2"/>
    <w:rsid w:val="00E07FBB"/>
    <w:rsid w:val="00E10361"/>
    <w:rsid w:val="00E10581"/>
    <w:rsid w:val="00E112D3"/>
    <w:rsid w:val="00E11E6C"/>
    <w:rsid w:val="00E124AF"/>
    <w:rsid w:val="00E126ED"/>
    <w:rsid w:val="00E13558"/>
    <w:rsid w:val="00E13F5B"/>
    <w:rsid w:val="00E14977"/>
    <w:rsid w:val="00E151DA"/>
    <w:rsid w:val="00E15B22"/>
    <w:rsid w:val="00E15DC0"/>
    <w:rsid w:val="00E1605C"/>
    <w:rsid w:val="00E161EE"/>
    <w:rsid w:val="00E16F15"/>
    <w:rsid w:val="00E170D9"/>
    <w:rsid w:val="00E17915"/>
    <w:rsid w:val="00E17E7B"/>
    <w:rsid w:val="00E210BC"/>
    <w:rsid w:val="00E2131A"/>
    <w:rsid w:val="00E21384"/>
    <w:rsid w:val="00E21A1F"/>
    <w:rsid w:val="00E21D25"/>
    <w:rsid w:val="00E22826"/>
    <w:rsid w:val="00E23690"/>
    <w:rsid w:val="00E238D0"/>
    <w:rsid w:val="00E23FF2"/>
    <w:rsid w:val="00E246CF"/>
    <w:rsid w:val="00E24807"/>
    <w:rsid w:val="00E24C60"/>
    <w:rsid w:val="00E2537F"/>
    <w:rsid w:val="00E260F4"/>
    <w:rsid w:val="00E26124"/>
    <w:rsid w:val="00E266A7"/>
    <w:rsid w:val="00E2699B"/>
    <w:rsid w:val="00E26DF1"/>
    <w:rsid w:val="00E2741B"/>
    <w:rsid w:val="00E27454"/>
    <w:rsid w:val="00E2748C"/>
    <w:rsid w:val="00E3005B"/>
    <w:rsid w:val="00E309DD"/>
    <w:rsid w:val="00E30D1D"/>
    <w:rsid w:val="00E3240B"/>
    <w:rsid w:val="00E32649"/>
    <w:rsid w:val="00E32CB8"/>
    <w:rsid w:val="00E333EC"/>
    <w:rsid w:val="00E33480"/>
    <w:rsid w:val="00E3367C"/>
    <w:rsid w:val="00E33A84"/>
    <w:rsid w:val="00E34357"/>
    <w:rsid w:val="00E34D27"/>
    <w:rsid w:val="00E35345"/>
    <w:rsid w:val="00E35BF2"/>
    <w:rsid w:val="00E362B5"/>
    <w:rsid w:val="00E364A0"/>
    <w:rsid w:val="00E368C6"/>
    <w:rsid w:val="00E37088"/>
    <w:rsid w:val="00E37127"/>
    <w:rsid w:val="00E372E2"/>
    <w:rsid w:val="00E372E3"/>
    <w:rsid w:val="00E373E1"/>
    <w:rsid w:val="00E37BB7"/>
    <w:rsid w:val="00E40096"/>
    <w:rsid w:val="00E40402"/>
    <w:rsid w:val="00E405A3"/>
    <w:rsid w:val="00E40958"/>
    <w:rsid w:val="00E40A23"/>
    <w:rsid w:val="00E41065"/>
    <w:rsid w:val="00E41AC6"/>
    <w:rsid w:val="00E41B48"/>
    <w:rsid w:val="00E41F2E"/>
    <w:rsid w:val="00E426B8"/>
    <w:rsid w:val="00E42705"/>
    <w:rsid w:val="00E4291B"/>
    <w:rsid w:val="00E42A35"/>
    <w:rsid w:val="00E42F02"/>
    <w:rsid w:val="00E4343D"/>
    <w:rsid w:val="00E43639"/>
    <w:rsid w:val="00E4394D"/>
    <w:rsid w:val="00E44366"/>
    <w:rsid w:val="00E44BD6"/>
    <w:rsid w:val="00E45783"/>
    <w:rsid w:val="00E45A26"/>
    <w:rsid w:val="00E46527"/>
    <w:rsid w:val="00E46737"/>
    <w:rsid w:val="00E47402"/>
    <w:rsid w:val="00E47745"/>
    <w:rsid w:val="00E5005E"/>
    <w:rsid w:val="00E50172"/>
    <w:rsid w:val="00E50368"/>
    <w:rsid w:val="00E50D9D"/>
    <w:rsid w:val="00E511FA"/>
    <w:rsid w:val="00E5147E"/>
    <w:rsid w:val="00E514B7"/>
    <w:rsid w:val="00E519B6"/>
    <w:rsid w:val="00E519C2"/>
    <w:rsid w:val="00E52361"/>
    <w:rsid w:val="00E528A8"/>
    <w:rsid w:val="00E5327B"/>
    <w:rsid w:val="00E5377A"/>
    <w:rsid w:val="00E539D6"/>
    <w:rsid w:val="00E53ACD"/>
    <w:rsid w:val="00E5480F"/>
    <w:rsid w:val="00E5484A"/>
    <w:rsid w:val="00E548C8"/>
    <w:rsid w:val="00E54E26"/>
    <w:rsid w:val="00E55941"/>
    <w:rsid w:val="00E56580"/>
    <w:rsid w:val="00E567AA"/>
    <w:rsid w:val="00E5691D"/>
    <w:rsid w:val="00E56AF4"/>
    <w:rsid w:val="00E57E92"/>
    <w:rsid w:val="00E6023F"/>
    <w:rsid w:val="00E60432"/>
    <w:rsid w:val="00E6055B"/>
    <w:rsid w:val="00E60AE1"/>
    <w:rsid w:val="00E60B98"/>
    <w:rsid w:val="00E61C1B"/>
    <w:rsid w:val="00E61F17"/>
    <w:rsid w:val="00E636CB"/>
    <w:rsid w:val="00E63D5F"/>
    <w:rsid w:val="00E63E01"/>
    <w:rsid w:val="00E64542"/>
    <w:rsid w:val="00E64A04"/>
    <w:rsid w:val="00E65CD9"/>
    <w:rsid w:val="00E67AA8"/>
    <w:rsid w:val="00E67C47"/>
    <w:rsid w:val="00E67D0F"/>
    <w:rsid w:val="00E67F0A"/>
    <w:rsid w:val="00E70072"/>
    <w:rsid w:val="00E70ACD"/>
    <w:rsid w:val="00E70CD1"/>
    <w:rsid w:val="00E71947"/>
    <w:rsid w:val="00E719B3"/>
    <w:rsid w:val="00E750D6"/>
    <w:rsid w:val="00E75314"/>
    <w:rsid w:val="00E75332"/>
    <w:rsid w:val="00E7549A"/>
    <w:rsid w:val="00E75771"/>
    <w:rsid w:val="00E760A3"/>
    <w:rsid w:val="00E761A4"/>
    <w:rsid w:val="00E76461"/>
    <w:rsid w:val="00E76D1D"/>
    <w:rsid w:val="00E774B3"/>
    <w:rsid w:val="00E77896"/>
    <w:rsid w:val="00E77E62"/>
    <w:rsid w:val="00E77FDE"/>
    <w:rsid w:val="00E801EF"/>
    <w:rsid w:val="00E80370"/>
    <w:rsid w:val="00E8085E"/>
    <w:rsid w:val="00E808E1"/>
    <w:rsid w:val="00E81068"/>
    <w:rsid w:val="00E812A3"/>
    <w:rsid w:val="00E81669"/>
    <w:rsid w:val="00E82684"/>
    <w:rsid w:val="00E82900"/>
    <w:rsid w:val="00E82BDE"/>
    <w:rsid w:val="00E82C36"/>
    <w:rsid w:val="00E85604"/>
    <w:rsid w:val="00E8560F"/>
    <w:rsid w:val="00E85913"/>
    <w:rsid w:val="00E85EF0"/>
    <w:rsid w:val="00E86DB6"/>
    <w:rsid w:val="00E87458"/>
    <w:rsid w:val="00E87661"/>
    <w:rsid w:val="00E87754"/>
    <w:rsid w:val="00E90413"/>
    <w:rsid w:val="00E9161F"/>
    <w:rsid w:val="00E917B6"/>
    <w:rsid w:val="00E91862"/>
    <w:rsid w:val="00E91D98"/>
    <w:rsid w:val="00E92DE9"/>
    <w:rsid w:val="00E92FF3"/>
    <w:rsid w:val="00E93554"/>
    <w:rsid w:val="00E935DA"/>
    <w:rsid w:val="00E93C43"/>
    <w:rsid w:val="00E93C6B"/>
    <w:rsid w:val="00E93DB1"/>
    <w:rsid w:val="00E940A6"/>
    <w:rsid w:val="00E948D3"/>
    <w:rsid w:val="00E94C8C"/>
    <w:rsid w:val="00E95534"/>
    <w:rsid w:val="00E95D0B"/>
    <w:rsid w:val="00EA09A4"/>
    <w:rsid w:val="00EA0A71"/>
    <w:rsid w:val="00EA1275"/>
    <w:rsid w:val="00EA1410"/>
    <w:rsid w:val="00EA1411"/>
    <w:rsid w:val="00EA15E5"/>
    <w:rsid w:val="00EA1F3D"/>
    <w:rsid w:val="00EA2BA7"/>
    <w:rsid w:val="00EA3DA4"/>
    <w:rsid w:val="00EA3DFF"/>
    <w:rsid w:val="00EA4502"/>
    <w:rsid w:val="00EA495D"/>
    <w:rsid w:val="00EA5092"/>
    <w:rsid w:val="00EA5246"/>
    <w:rsid w:val="00EA55EC"/>
    <w:rsid w:val="00EA5C99"/>
    <w:rsid w:val="00EA5FDB"/>
    <w:rsid w:val="00EA61D5"/>
    <w:rsid w:val="00EA6A3D"/>
    <w:rsid w:val="00EA6D28"/>
    <w:rsid w:val="00EA6E0A"/>
    <w:rsid w:val="00EA709B"/>
    <w:rsid w:val="00EA7CBA"/>
    <w:rsid w:val="00EB032B"/>
    <w:rsid w:val="00EB086E"/>
    <w:rsid w:val="00EB17B8"/>
    <w:rsid w:val="00EB2B45"/>
    <w:rsid w:val="00EB33AF"/>
    <w:rsid w:val="00EB3564"/>
    <w:rsid w:val="00EB359B"/>
    <w:rsid w:val="00EB39CF"/>
    <w:rsid w:val="00EB3C69"/>
    <w:rsid w:val="00EB4941"/>
    <w:rsid w:val="00EB4C29"/>
    <w:rsid w:val="00EB51B4"/>
    <w:rsid w:val="00EB55F3"/>
    <w:rsid w:val="00EB6332"/>
    <w:rsid w:val="00EB6EF1"/>
    <w:rsid w:val="00EB71A9"/>
    <w:rsid w:val="00EB7C7A"/>
    <w:rsid w:val="00EC0005"/>
    <w:rsid w:val="00EC00F9"/>
    <w:rsid w:val="00EC0579"/>
    <w:rsid w:val="00EC0978"/>
    <w:rsid w:val="00EC176C"/>
    <w:rsid w:val="00EC2756"/>
    <w:rsid w:val="00EC2871"/>
    <w:rsid w:val="00EC34AE"/>
    <w:rsid w:val="00EC3901"/>
    <w:rsid w:val="00EC3C2D"/>
    <w:rsid w:val="00EC49EF"/>
    <w:rsid w:val="00EC52F7"/>
    <w:rsid w:val="00EC5E90"/>
    <w:rsid w:val="00EC5F8F"/>
    <w:rsid w:val="00EC6375"/>
    <w:rsid w:val="00EC66AC"/>
    <w:rsid w:val="00EC6745"/>
    <w:rsid w:val="00EC6C01"/>
    <w:rsid w:val="00EC6EF0"/>
    <w:rsid w:val="00EC781B"/>
    <w:rsid w:val="00EC7829"/>
    <w:rsid w:val="00ED0C7F"/>
    <w:rsid w:val="00ED0F25"/>
    <w:rsid w:val="00ED16D6"/>
    <w:rsid w:val="00ED1FBF"/>
    <w:rsid w:val="00ED2DF6"/>
    <w:rsid w:val="00ED33C3"/>
    <w:rsid w:val="00ED3639"/>
    <w:rsid w:val="00ED3664"/>
    <w:rsid w:val="00ED4C9F"/>
    <w:rsid w:val="00ED529C"/>
    <w:rsid w:val="00ED6CDB"/>
    <w:rsid w:val="00ED72C3"/>
    <w:rsid w:val="00ED74DB"/>
    <w:rsid w:val="00ED756F"/>
    <w:rsid w:val="00EE013E"/>
    <w:rsid w:val="00EE0372"/>
    <w:rsid w:val="00EE0859"/>
    <w:rsid w:val="00EE18A8"/>
    <w:rsid w:val="00EE270F"/>
    <w:rsid w:val="00EE2A4F"/>
    <w:rsid w:val="00EE3C58"/>
    <w:rsid w:val="00EE4FC2"/>
    <w:rsid w:val="00EE66B2"/>
    <w:rsid w:val="00EE66F6"/>
    <w:rsid w:val="00EE6C04"/>
    <w:rsid w:val="00EE6C3B"/>
    <w:rsid w:val="00EE6F66"/>
    <w:rsid w:val="00EE745E"/>
    <w:rsid w:val="00EF00E2"/>
    <w:rsid w:val="00EF0A7C"/>
    <w:rsid w:val="00EF0FA0"/>
    <w:rsid w:val="00EF1768"/>
    <w:rsid w:val="00EF2284"/>
    <w:rsid w:val="00EF3238"/>
    <w:rsid w:val="00EF36C7"/>
    <w:rsid w:val="00EF3FE3"/>
    <w:rsid w:val="00EF4368"/>
    <w:rsid w:val="00EF4C3F"/>
    <w:rsid w:val="00EF5651"/>
    <w:rsid w:val="00EF5E95"/>
    <w:rsid w:val="00EF61B4"/>
    <w:rsid w:val="00EF643D"/>
    <w:rsid w:val="00EF643F"/>
    <w:rsid w:val="00EF75C3"/>
    <w:rsid w:val="00EF7CA6"/>
    <w:rsid w:val="00F00060"/>
    <w:rsid w:val="00F009FC"/>
    <w:rsid w:val="00F00C0D"/>
    <w:rsid w:val="00F01122"/>
    <w:rsid w:val="00F01473"/>
    <w:rsid w:val="00F01E2E"/>
    <w:rsid w:val="00F0226B"/>
    <w:rsid w:val="00F02D6B"/>
    <w:rsid w:val="00F03604"/>
    <w:rsid w:val="00F04232"/>
    <w:rsid w:val="00F04A69"/>
    <w:rsid w:val="00F04CFF"/>
    <w:rsid w:val="00F04DD8"/>
    <w:rsid w:val="00F05860"/>
    <w:rsid w:val="00F059E4"/>
    <w:rsid w:val="00F05E5C"/>
    <w:rsid w:val="00F068E1"/>
    <w:rsid w:val="00F0755D"/>
    <w:rsid w:val="00F10C41"/>
    <w:rsid w:val="00F117CA"/>
    <w:rsid w:val="00F12432"/>
    <w:rsid w:val="00F127F8"/>
    <w:rsid w:val="00F1329E"/>
    <w:rsid w:val="00F140E1"/>
    <w:rsid w:val="00F144FA"/>
    <w:rsid w:val="00F150B9"/>
    <w:rsid w:val="00F15922"/>
    <w:rsid w:val="00F20DDD"/>
    <w:rsid w:val="00F20F57"/>
    <w:rsid w:val="00F2129F"/>
    <w:rsid w:val="00F21A00"/>
    <w:rsid w:val="00F21A92"/>
    <w:rsid w:val="00F21C36"/>
    <w:rsid w:val="00F21E7E"/>
    <w:rsid w:val="00F22100"/>
    <w:rsid w:val="00F22807"/>
    <w:rsid w:val="00F22990"/>
    <w:rsid w:val="00F23164"/>
    <w:rsid w:val="00F23493"/>
    <w:rsid w:val="00F23877"/>
    <w:rsid w:val="00F23A14"/>
    <w:rsid w:val="00F23AF0"/>
    <w:rsid w:val="00F23C4B"/>
    <w:rsid w:val="00F24430"/>
    <w:rsid w:val="00F244AF"/>
    <w:rsid w:val="00F24776"/>
    <w:rsid w:val="00F24D65"/>
    <w:rsid w:val="00F25298"/>
    <w:rsid w:val="00F25615"/>
    <w:rsid w:val="00F25743"/>
    <w:rsid w:val="00F26477"/>
    <w:rsid w:val="00F26812"/>
    <w:rsid w:val="00F26E63"/>
    <w:rsid w:val="00F26F67"/>
    <w:rsid w:val="00F27F13"/>
    <w:rsid w:val="00F300AF"/>
    <w:rsid w:val="00F30873"/>
    <w:rsid w:val="00F30890"/>
    <w:rsid w:val="00F308D0"/>
    <w:rsid w:val="00F313A5"/>
    <w:rsid w:val="00F316A8"/>
    <w:rsid w:val="00F31735"/>
    <w:rsid w:val="00F318AC"/>
    <w:rsid w:val="00F31C53"/>
    <w:rsid w:val="00F32DF2"/>
    <w:rsid w:val="00F33088"/>
    <w:rsid w:val="00F332A7"/>
    <w:rsid w:val="00F33357"/>
    <w:rsid w:val="00F33810"/>
    <w:rsid w:val="00F33884"/>
    <w:rsid w:val="00F33B10"/>
    <w:rsid w:val="00F33DFA"/>
    <w:rsid w:val="00F3450F"/>
    <w:rsid w:val="00F34F8D"/>
    <w:rsid w:val="00F358AB"/>
    <w:rsid w:val="00F35D15"/>
    <w:rsid w:val="00F361F9"/>
    <w:rsid w:val="00F363CA"/>
    <w:rsid w:val="00F36C22"/>
    <w:rsid w:val="00F36EDC"/>
    <w:rsid w:val="00F37013"/>
    <w:rsid w:val="00F3724C"/>
    <w:rsid w:val="00F378E6"/>
    <w:rsid w:val="00F37E39"/>
    <w:rsid w:val="00F37FB4"/>
    <w:rsid w:val="00F40220"/>
    <w:rsid w:val="00F40831"/>
    <w:rsid w:val="00F408F2"/>
    <w:rsid w:val="00F40D40"/>
    <w:rsid w:val="00F41006"/>
    <w:rsid w:val="00F413F7"/>
    <w:rsid w:val="00F413FF"/>
    <w:rsid w:val="00F41B0E"/>
    <w:rsid w:val="00F42EF4"/>
    <w:rsid w:val="00F433C9"/>
    <w:rsid w:val="00F436BF"/>
    <w:rsid w:val="00F44056"/>
    <w:rsid w:val="00F4464D"/>
    <w:rsid w:val="00F44993"/>
    <w:rsid w:val="00F46285"/>
    <w:rsid w:val="00F46E6C"/>
    <w:rsid w:val="00F47447"/>
    <w:rsid w:val="00F474CD"/>
    <w:rsid w:val="00F4782E"/>
    <w:rsid w:val="00F47C54"/>
    <w:rsid w:val="00F50219"/>
    <w:rsid w:val="00F5057F"/>
    <w:rsid w:val="00F50766"/>
    <w:rsid w:val="00F50B30"/>
    <w:rsid w:val="00F50D2D"/>
    <w:rsid w:val="00F50E6E"/>
    <w:rsid w:val="00F5183E"/>
    <w:rsid w:val="00F51A7F"/>
    <w:rsid w:val="00F51D3E"/>
    <w:rsid w:val="00F51DEA"/>
    <w:rsid w:val="00F51EDE"/>
    <w:rsid w:val="00F52792"/>
    <w:rsid w:val="00F527AE"/>
    <w:rsid w:val="00F52834"/>
    <w:rsid w:val="00F52E19"/>
    <w:rsid w:val="00F53C16"/>
    <w:rsid w:val="00F53F43"/>
    <w:rsid w:val="00F540FC"/>
    <w:rsid w:val="00F54CF7"/>
    <w:rsid w:val="00F54E97"/>
    <w:rsid w:val="00F54EE6"/>
    <w:rsid w:val="00F5500C"/>
    <w:rsid w:val="00F5503F"/>
    <w:rsid w:val="00F55C32"/>
    <w:rsid w:val="00F56647"/>
    <w:rsid w:val="00F56CCC"/>
    <w:rsid w:val="00F60901"/>
    <w:rsid w:val="00F6096A"/>
    <w:rsid w:val="00F60CCF"/>
    <w:rsid w:val="00F61114"/>
    <w:rsid w:val="00F62C42"/>
    <w:rsid w:val="00F639E1"/>
    <w:rsid w:val="00F63B4D"/>
    <w:rsid w:val="00F64499"/>
    <w:rsid w:val="00F64E7D"/>
    <w:rsid w:val="00F65A78"/>
    <w:rsid w:val="00F66124"/>
    <w:rsid w:val="00F66330"/>
    <w:rsid w:val="00F66D70"/>
    <w:rsid w:val="00F676F7"/>
    <w:rsid w:val="00F677D0"/>
    <w:rsid w:val="00F677F4"/>
    <w:rsid w:val="00F67DC6"/>
    <w:rsid w:val="00F67E27"/>
    <w:rsid w:val="00F67E42"/>
    <w:rsid w:val="00F707DC"/>
    <w:rsid w:val="00F709A6"/>
    <w:rsid w:val="00F709F6"/>
    <w:rsid w:val="00F70A5A"/>
    <w:rsid w:val="00F71547"/>
    <w:rsid w:val="00F7156B"/>
    <w:rsid w:val="00F719FF"/>
    <w:rsid w:val="00F71E50"/>
    <w:rsid w:val="00F729EB"/>
    <w:rsid w:val="00F735AB"/>
    <w:rsid w:val="00F73936"/>
    <w:rsid w:val="00F73AAE"/>
    <w:rsid w:val="00F73C0A"/>
    <w:rsid w:val="00F73EEF"/>
    <w:rsid w:val="00F73F10"/>
    <w:rsid w:val="00F73F81"/>
    <w:rsid w:val="00F74F90"/>
    <w:rsid w:val="00F75461"/>
    <w:rsid w:val="00F759F2"/>
    <w:rsid w:val="00F75C90"/>
    <w:rsid w:val="00F75F35"/>
    <w:rsid w:val="00F762A0"/>
    <w:rsid w:val="00F778A8"/>
    <w:rsid w:val="00F779DE"/>
    <w:rsid w:val="00F77C9E"/>
    <w:rsid w:val="00F800FB"/>
    <w:rsid w:val="00F81ACC"/>
    <w:rsid w:val="00F82AEA"/>
    <w:rsid w:val="00F83972"/>
    <w:rsid w:val="00F839CE"/>
    <w:rsid w:val="00F83EFC"/>
    <w:rsid w:val="00F84028"/>
    <w:rsid w:val="00F840F6"/>
    <w:rsid w:val="00F8451D"/>
    <w:rsid w:val="00F845BE"/>
    <w:rsid w:val="00F84683"/>
    <w:rsid w:val="00F847D8"/>
    <w:rsid w:val="00F852DA"/>
    <w:rsid w:val="00F855EC"/>
    <w:rsid w:val="00F85717"/>
    <w:rsid w:val="00F85911"/>
    <w:rsid w:val="00F85B68"/>
    <w:rsid w:val="00F85F88"/>
    <w:rsid w:val="00F8618C"/>
    <w:rsid w:val="00F863CD"/>
    <w:rsid w:val="00F86618"/>
    <w:rsid w:val="00F86D5E"/>
    <w:rsid w:val="00F87B54"/>
    <w:rsid w:val="00F87D02"/>
    <w:rsid w:val="00F90401"/>
    <w:rsid w:val="00F905B9"/>
    <w:rsid w:val="00F90C2C"/>
    <w:rsid w:val="00F928A3"/>
    <w:rsid w:val="00F93F83"/>
    <w:rsid w:val="00F944B6"/>
    <w:rsid w:val="00F945D2"/>
    <w:rsid w:val="00F946B2"/>
    <w:rsid w:val="00F94A3B"/>
    <w:rsid w:val="00F94B4A"/>
    <w:rsid w:val="00F965A7"/>
    <w:rsid w:val="00F96600"/>
    <w:rsid w:val="00F9685B"/>
    <w:rsid w:val="00F96A68"/>
    <w:rsid w:val="00F96CB4"/>
    <w:rsid w:val="00F97258"/>
    <w:rsid w:val="00F97BD1"/>
    <w:rsid w:val="00FA0EA1"/>
    <w:rsid w:val="00FA15E9"/>
    <w:rsid w:val="00FA1ABB"/>
    <w:rsid w:val="00FA1AC2"/>
    <w:rsid w:val="00FA1DCE"/>
    <w:rsid w:val="00FA2530"/>
    <w:rsid w:val="00FA3A90"/>
    <w:rsid w:val="00FA403B"/>
    <w:rsid w:val="00FA42BD"/>
    <w:rsid w:val="00FA549F"/>
    <w:rsid w:val="00FA62C3"/>
    <w:rsid w:val="00FA643C"/>
    <w:rsid w:val="00FA7475"/>
    <w:rsid w:val="00FA754D"/>
    <w:rsid w:val="00FA76F0"/>
    <w:rsid w:val="00FA7B39"/>
    <w:rsid w:val="00FB0131"/>
    <w:rsid w:val="00FB04AA"/>
    <w:rsid w:val="00FB058E"/>
    <w:rsid w:val="00FB05E3"/>
    <w:rsid w:val="00FB0806"/>
    <w:rsid w:val="00FB08FD"/>
    <w:rsid w:val="00FB1182"/>
    <w:rsid w:val="00FB184D"/>
    <w:rsid w:val="00FB1D02"/>
    <w:rsid w:val="00FB1D4D"/>
    <w:rsid w:val="00FB1E48"/>
    <w:rsid w:val="00FB23B5"/>
    <w:rsid w:val="00FB2D2C"/>
    <w:rsid w:val="00FB3816"/>
    <w:rsid w:val="00FB3BA8"/>
    <w:rsid w:val="00FB3D8A"/>
    <w:rsid w:val="00FB5AD8"/>
    <w:rsid w:val="00FB6238"/>
    <w:rsid w:val="00FB6359"/>
    <w:rsid w:val="00FB69F7"/>
    <w:rsid w:val="00FB6CCC"/>
    <w:rsid w:val="00FB76AA"/>
    <w:rsid w:val="00FB78A9"/>
    <w:rsid w:val="00FB7EAB"/>
    <w:rsid w:val="00FC0FC6"/>
    <w:rsid w:val="00FC1476"/>
    <w:rsid w:val="00FC2878"/>
    <w:rsid w:val="00FC316C"/>
    <w:rsid w:val="00FC3350"/>
    <w:rsid w:val="00FC3652"/>
    <w:rsid w:val="00FC51D2"/>
    <w:rsid w:val="00FC562A"/>
    <w:rsid w:val="00FC59CA"/>
    <w:rsid w:val="00FC605B"/>
    <w:rsid w:val="00FC60E0"/>
    <w:rsid w:val="00FC6140"/>
    <w:rsid w:val="00FC641D"/>
    <w:rsid w:val="00FC65A6"/>
    <w:rsid w:val="00FC66DE"/>
    <w:rsid w:val="00FC68E6"/>
    <w:rsid w:val="00FC6B2A"/>
    <w:rsid w:val="00FC6D8C"/>
    <w:rsid w:val="00FC6EEF"/>
    <w:rsid w:val="00FC73CE"/>
    <w:rsid w:val="00FC7FF5"/>
    <w:rsid w:val="00FD00F1"/>
    <w:rsid w:val="00FD0833"/>
    <w:rsid w:val="00FD0D9B"/>
    <w:rsid w:val="00FD0E6F"/>
    <w:rsid w:val="00FD0F2B"/>
    <w:rsid w:val="00FD1583"/>
    <w:rsid w:val="00FD1AB7"/>
    <w:rsid w:val="00FD2841"/>
    <w:rsid w:val="00FD2A5C"/>
    <w:rsid w:val="00FD4A19"/>
    <w:rsid w:val="00FD4D03"/>
    <w:rsid w:val="00FD500F"/>
    <w:rsid w:val="00FD5759"/>
    <w:rsid w:val="00FD5831"/>
    <w:rsid w:val="00FD5941"/>
    <w:rsid w:val="00FD5D88"/>
    <w:rsid w:val="00FD68B5"/>
    <w:rsid w:val="00FE06C2"/>
    <w:rsid w:val="00FE0804"/>
    <w:rsid w:val="00FE0B26"/>
    <w:rsid w:val="00FE184E"/>
    <w:rsid w:val="00FE2050"/>
    <w:rsid w:val="00FE21C0"/>
    <w:rsid w:val="00FE24C6"/>
    <w:rsid w:val="00FE2B9F"/>
    <w:rsid w:val="00FE3AC4"/>
    <w:rsid w:val="00FE4055"/>
    <w:rsid w:val="00FE45FC"/>
    <w:rsid w:val="00FE488B"/>
    <w:rsid w:val="00FE4E57"/>
    <w:rsid w:val="00FE66BE"/>
    <w:rsid w:val="00FE7109"/>
    <w:rsid w:val="00FE7E49"/>
    <w:rsid w:val="00FF04FE"/>
    <w:rsid w:val="00FF0521"/>
    <w:rsid w:val="00FF0C29"/>
    <w:rsid w:val="00FF0DD1"/>
    <w:rsid w:val="00FF0F7F"/>
    <w:rsid w:val="00FF17A6"/>
    <w:rsid w:val="00FF3080"/>
    <w:rsid w:val="00FF3569"/>
    <w:rsid w:val="00FF3F40"/>
    <w:rsid w:val="00FF5EDA"/>
    <w:rsid w:val="00FF6125"/>
    <w:rsid w:val="00FF6E12"/>
    <w:rsid w:val="00FF7784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63459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E4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23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7C5A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45659A"/>
    <w:pPr>
      <w:ind w:left="720"/>
      <w:contextualSpacing/>
    </w:pPr>
  </w:style>
  <w:style w:type="character" w:styleId="a3">
    <w:name w:val="Hyperlink"/>
    <w:uiPriority w:val="99"/>
    <w:unhideWhenUsed/>
    <w:rsid w:val="00BE0A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217D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217D2"/>
    <w:rPr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7C5A2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3">
    <w:name w:val="s_3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5A27"/>
  </w:style>
  <w:style w:type="paragraph" w:customStyle="1" w:styleId="s1">
    <w:name w:val="s_1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893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567096"/>
    <w:pPr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a9">
    <w:name w:val="FollowedHyperlink"/>
    <w:uiPriority w:val="99"/>
    <w:semiHidden/>
    <w:unhideWhenUsed/>
    <w:rsid w:val="005C3E35"/>
    <w:rPr>
      <w:color w:val="800080"/>
      <w:u w:val="single"/>
    </w:rPr>
  </w:style>
  <w:style w:type="paragraph" w:customStyle="1" w:styleId="ConsPlusNormal">
    <w:name w:val="ConsPlusNormal"/>
    <w:rsid w:val="00B56A0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List Paragraph"/>
    <w:basedOn w:val="a"/>
    <w:uiPriority w:val="34"/>
    <w:qFormat/>
    <w:rsid w:val="00F762A0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CF223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b">
    <w:name w:val="Без интервала Знак"/>
    <w:basedOn w:val="a0"/>
    <w:link w:val="ac"/>
    <w:uiPriority w:val="1"/>
    <w:locked/>
    <w:rsid w:val="000417BC"/>
    <w:rPr>
      <w:rFonts w:ascii="Times New Roman" w:eastAsia="Times New Roman" w:hAnsi="Times New Roman"/>
    </w:rPr>
  </w:style>
  <w:style w:type="paragraph" w:styleId="ac">
    <w:name w:val="No Spacing"/>
    <w:basedOn w:val="a"/>
    <w:link w:val="ab"/>
    <w:uiPriority w:val="1"/>
    <w:qFormat/>
    <w:rsid w:val="000417B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213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d">
    <w:name w:val="Strong"/>
    <w:basedOn w:val="a0"/>
    <w:uiPriority w:val="22"/>
    <w:qFormat/>
    <w:rsid w:val="00CE213E"/>
    <w:rPr>
      <w:b/>
      <w:bCs/>
    </w:rPr>
  </w:style>
  <w:style w:type="paragraph" w:styleId="ae">
    <w:name w:val="Body Text"/>
    <w:basedOn w:val="a"/>
    <w:link w:val="af"/>
    <w:uiPriority w:val="99"/>
    <w:unhideWhenUsed/>
    <w:rsid w:val="005E43D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5E43D4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E4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Title"/>
    <w:basedOn w:val="a"/>
    <w:link w:val="af1"/>
    <w:qFormat/>
    <w:rsid w:val="00EA2BA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EA2BA7"/>
    <w:rPr>
      <w:rFonts w:ascii="Times New Roman" w:eastAsia="Times New Roman" w:hAnsi="Times New Roman"/>
      <w:b/>
      <w:sz w:val="28"/>
    </w:rPr>
  </w:style>
  <w:style w:type="paragraph" w:customStyle="1" w:styleId="s12">
    <w:name w:val="s12"/>
    <w:basedOn w:val="a"/>
    <w:rsid w:val="00B8184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B81846"/>
  </w:style>
  <w:style w:type="paragraph" w:styleId="af2">
    <w:name w:val="Balloon Text"/>
    <w:basedOn w:val="a"/>
    <w:link w:val="af3"/>
    <w:uiPriority w:val="99"/>
    <w:semiHidden/>
    <w:unhideWhenUsed/>
    <w:rsid w:val="009D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D6FE9"/>
    <w:rPr>
      <w:rFonts w:ascii="Tahoma" w:hAnsi="Tahoma" w:cs="Tahoma"/>
      <w:sz w:val="16"/>
      <w:szCs w:val="16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95229F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5229F"/>
    <w:rPr>
      <w:lang w:eastAsia="en-US"/>
    </w:rPr>
  </w:style>
  <w:style w:type="character" w:styleId="af6">
    <w:name w:val="footnote reference"/>
    <w:basedOn w:val="a0"/>
    <w:uiPriority w:val="99"/>
    <w:semiHidden/>
    <w:unhideWhenUsed/>
    <w:rsid w:val="0095229F"/>
    <w:rPr>
      <w:vertAlign w:val="superscript"/>
    </w:rPr>
  </w:style>
  <w:style w:type="paragraph" w:customStyle="1" w:styleId="af7">
    <w:name w:val="Прижатый влево"/>
    <w:basedOn w:val="a"/>
    <w:next w:val="a"/>
    <w:uiPriority w:val="99"/>
    <w:rsid w:val="00F462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E46527"/>
    <w:rPr>
      <w:color w:val="106BBE"/>
    </w:rPr>
  </w:style>
  <w:style w:type="character" w:customStyle="1" w:styleId="Bodytext">
    <w:name w:val="Body text_"/>
    <w:basedOn w:val="a0"/>
    <w:link w:val="11"/>
    <w:rsid w:val="00CF2FC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BodytextExact">
    <w:name w:val="Body text Exact"/>
    <w:basedOn w:val="a0"/>
    <w:rsid w:val="00CF2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paragraph" w:customStyle="1" w:styleId="11">
    <w:name w:val="Основной текст1"/>
    <w:basedOn w:val="a"/>
    <w:link w:val="Bodytext"/>
    <w:rsid w:val="00CF2FCC"/>
    <w:pPr>
      <w:widowControl w:val="0"/>
      <w:shd w:val="clear" w:color="auto" w:fill="FFFFFF"/>
      <w:spacing w:before="1020" w:after="0" w:line="523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Heading2">
    <w:name w:val="Heading #2_"/>
    <w:basedOn w:val="a0"/>
    <w:link w:val="Heading2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a"/>
    <w:link w:val="Heading2"/>
    <w:rsid w:val="00CF2FCC"/>
    <w:pPr>
      <w:widowControl w:val="0"/>
      <w:shd w:val="clear" w:color="auto" w:fill="FFFFFF"/>
      <w:spacing w:before="1200" w:after="1020" w:line="0" w:lineRule="atLeast"/>
      <w:jc w:val="center"/>
      <w:outlineLvl w:val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Bodytext3">
    <w:name w:val="Body text (3)_"/>
    <w:basedOn w:val="a0"/>
    <w:link w:val="Bodytext3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CF2FCC"/>
    <w:pPr>
      <w:widowControl w:val="0"/>
      <w:shd w:val="clear" w:color="auto" w:fill="FFFFFF"/>
      <w:spacing w:after="240" w:line="322" w:lineRule="exact"/>
      <w:ind w:hanging="166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pt-a-000001">
    <w:name w:val="pt-a-000001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pt-a-000006">
    <w:name w:val="pt-a-000006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pt-a0-000002">
    <w:name w:val="pt-a0-000002"/>
    <w:basedOn w:val="a0"/>
    <w:rsid w:val="002665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63459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E4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23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7C5A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45659A"/>
    <w:pPr>
      <w:ind w:left="720"/>
      <w:contextualSpacing/>
    </w:pPr>
  </w:style>
  <w:style w:type="character" w:styleId="a3">
    <w:name w:val="Hyperlink"/>
    <w:uiPriority w:val="99"/>
    <w:unhideWhenUsed/>
    <w:rsid w:val="00BE0A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217D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217D2"/>
    <w:rPr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7C5A2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3">
    <w:name w:val="s_3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5A27"/>
  </w:style>
  <w:style w:type="paragraph" w:customStyle="1" w:styleId="s1">
    <w:name w:val="s_1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893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567096"/>
    <w:pPr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a9">
    <w:name w:val="FollowedHyperlink"/>
    <w:uiPriority w:val="99"/>
    <w:semiHidden/>
    <w:unhideWhenUsed/>
    <w:rsid w:val="005C3E35"/>
    <w:rPr>
      <w:color w:val="800080"/>
      <w:u w:val="single"/>
    </w:rPr>
  </w:style>
  <w:style w:type="paragraph" w:customStyle="1" w:styleId="ConsPlusNormal">
    <w:name w:val="ConsPlusNormal"/>
    <w:rsid w:val="00B56A0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List Paragraph"/>
    <w:basedOn w:val="a"/>
    <w:uiPriority w:val="34"/>
    <w:qFormat/>
    <w:rsid w:val="00F762A0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CF223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b">
    <w:name w:val="Без интервала Знак"/>
    <w:basedOn w:val="a0"/>
    <w:link w:val="ac"/>
    <w:uiPriority w:val="1"/>
    <w:locked/>
    <w:rsid w:val="000417BC"/>
    <w:rPr>
      <w:rFonts w:ascii="Times New Roman" w:eastAsia="Times New Roman" w:hAnsi="Times New Roman"/>
    </w:rPr>
  </w:style>
  <w:style w:type="paragraph" w:styleId="ac">
    <w:name w:val="No Spacing"/>
    <w:basedOn w:val="a"/>
    <w:link w:val="ab"/>
    <w:uiPriority w:val="1"/>
    <w:qFormat/>
    <w:rsid w:val="000417B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213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d">
    <w:name w:val="Strong"/>
    <w:basedOn w:val="a0"/>
    <w:uiPriority w:val="22"/>
    <w:qFormat/>
    <w:rsid w:val="00CE213E"/>
    <w:rPr>
      <w:b/>
      <w:bCs/>
    </w:rPr>
  </w:style>
  <w:style w:type="paragraph" w:styleId="ae">
    <w:name w:val="Body Text"/>
    <w:basedOn w:val="a"/>
    <w:link w:val="af"/>
    <w:uiPriority w:val="99"/>
    <w:unhideWhenUsed/>
    <w:rsid w:val="005E43D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5E43D4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E4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Title"/>
    <w:basedOn w:val="a"/>
    <w:link w:val="af1"/>
    <w:qFormat/>
    <w:rsid w:val="00EA2BA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EA2BA7"/>
    <w:rPr>
      <w:rFonts w:ascii="Times New Roman" w:eastAsia="Times New Roman" w:hAnsi="Times New Roman"/>
      <w:b/>
      <w:sz w:val="28"/>
    </w:rPr>
  </w:style>
  <w:style w:type="paragraph" w:customStyle="1" w:styleId="s12">
    <w:name w:val="s12"/>
    <w:basedOn w:val="a"/>
    <w:rsid w:val="00B8184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B81846"/>
  </w:style>
  <w:style w:type="paragraph" w:styleId="af2">
    <w:name w:val="Balloon Text"/>
    <w:basedOn w:val="a"/>
    <w:link w:val="af3"/>
    <w:uiPriority w:val="99"/>
    <w:semiHidden/>
    <w:unhideWhenUsed/>
    <w:rsid w:val="009D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D6FE9"/>
    <w:rPr>
      <w:rFonts w:ascii="Tahoma" w:hAnsi="Tahoma" w:cs="Tahoma"/>
      <w:sz w:val="16"/>
      <w:szCs w:val="16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95229F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5229F"/>
    <w:rPr>
      <w:lang w:eastAsia="en-US"/>
    </w:rPr>
  </w:style>
  <w:style w:type="character" w:styleId="af6">
    <w:name w:val="footnote reference"/>
    <w:basedOn w:val="a0"/>
    <w:uiPriority w:val="99"/>
    <w:semiHidden/>
    <w:unhideWhenUsed/>
    <w:rsid w:val="0095229F"/>
    <w:rPr>
      <w:vertAlign w:val="superscript"/>
    </w:rPr>
  </w:style>
  <w:style w:type="paragraph" w:customStyle="1" w:styleId="af7">
    <w:name w:val="Прижатый влево"/>
    <w:basedOn w:val="a"/>
    <w:next w:val="a"/>
    <w:uiPriority w:val="99"/>
    <w:rsid w:val="00F462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E46527"/>
    <w:rPr>
      <w:color w:val="106BBE"/>
    </w:rPr>
  </w:style>
  <w:style w:type="character" w:customStyle="1" w:styleId="Bodytext">
    <w:name w:val="Body text_"/>
    <w:basedOn w:val="a0"/>
    <w:link w:val="11"/>
    <w:rsid w:val="00CF2FC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BodytextExact">
    <w:name w:val="Body text Exact"/>
    <w:basedOn w:val="a0"/>
    <w:rsid w:val="00CF2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paragraph" w:customStyle="1" w:styleId="11">
    <w:name w:val="Основной текст1"/>
    <w:basedOn w:val="a"/>
    <w:link w:val="Bodytext"/>
    <w:rsid w:val="00CF2FCC"/>
    <w:pPr>
      <w:widowControl w:val="0"/>
      <w:shd w:val="clear" w:color="auto" w:fill="FFFFFF"/>
      <w:spacing w:before="1020" w:after="0" w:line="523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Heading2">
    <w:name w:val="Heading #2_"/>
    <w:basedOn w:val="a0"/>
    <w:link w:val="Heading2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a"/>
    <w:link w:val="Heading2"/>
    <w:rsid w:val="00CF2FCC"/>
    <w:pPr>
      <w:widowControl w:val="0"/>
      <w:shd w:val="clear" w:color="auto" w:fill="FFFFFF"/>
      <w:spacing w:before="1200" w:after="1020" w:line="0" w:lineRule="atLeast"/>
      <w:jc w:val="center"/>
      <w:outlineLvl w:val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Bodytext3">
    <w:name w:val="Body text (3)_"/>
    <w:basedOn w:val="a0"/>
    <w:link w:val="Bodytext3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CF2FCC"/>
    <w:pPr>
      <w:widowControl w:val="0"/>
      <w:shd w:val="clear" w:color="auto" w:fill="FFFFFF"/>
      <w:spacing w:after="240" w:line="322" w:lineRule="exact"/>
      <w:ind w:hanging="166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pt-a-000001">
    <w:name w:val="pt-a-000001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pt-a-000006">
    <w:name w:val="pt-a-000006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pt-a0-000002">
    <w:name w:val="pt-a0-000002"/>
    <w:basedOn w:val="a0"/>
    <w:rsid w:val="00266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939">
          <w:marLeft w:val="0"/>
          <w:marRight w:val="343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1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4507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702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4482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4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3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17497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106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76820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5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48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1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0685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448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34857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14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9612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4459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9005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9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1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9133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103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0833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0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28904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7604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08238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5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9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72022390.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72022396.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0253464.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garantF1://70253464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48B6D-118C-480D-A506-4603B2154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6200</TotalTime>
  <Pages>16</Pages>
  <Words>5151</Words>
  <Characters>29367</Characters>
  <Application>Microsoft Office Word</Application>
  <DocSecurity>0</DocSecurity>
  <Lines>244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34450</CharactersWithSpaces>
  <SharedDoc>false</SharedDoc>
  <HLinks>
    <vt:vector size="132" baseType="variant">
      <vt:variant>
        <vt:i4>4390999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consultantplus://offline/ref=8795D928801A54AA6202865EFE63757C57F8668100616559C0EBF7867FEEc7G</vt:lpwstr>
      </vt:variant>
      <vt:variant>
        <vt:lpwstr/>
      </vt:variant>
      <vt:variant>
        <vt:i4>4718598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consultantplus://offline/ref=40EF45C2C7E4C89FB76D5164C48B51C76429F99899577D361883E81C9A04C8H</vt:lpwstr>
      </vt:variant>
      <vt:variant>
        <vt:lpwstr/>
      </vt:variant>
      <vt:variant>
        <vt:i4>1572869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consultantplus://offline/ref=3E1BBD97E5309AD9FD5B9802A3DDA8AFE59E34269F6DD5ED3FB87E9BE06DBDL</vt:lpwstr>
      </vt:variant>
      <vt:variant>
        <vt:lpwstr/>
      </vt:variant>
      <vt:variant>
        <vt:i4>1572949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consultantplus://offline/ref=3E1BBD97E5309AD9FD5B9802A3DDA8AFE59E34269F64D5ED3FB87E9BE06DBDL</vt:lpwstr>
      </vt:variant>
      <vt:variant>
        <vt:lpwstr/>
      </vt:variant>
      <vt:variant>
        <vt:i4>5242962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consultantplus://offline/ref=B7C87455FAE0CA1D71718DADC172DF3683EEC9A6CD1591F03AA9DCE0D6g7R9L</vt:lpwstr>
      </vt:variant>
      <vt:variant>
        <vt:lpwstr/>
      </vt:variant>
      <vt:variant>
        <vt:i4>4194385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consultantplus://offline/ref=77F7926132ADB63A612271921B8E02839B455FE4C4B03B93F5825FE1E4R3Q3L</vt:lpwstr>
      </vt:variant>
      <vt:variant>
        <vt:lpwstr/>
      </vt:variant>
      <vt:variant>
        <vt:i4>4718682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consultantplus://offline/ref=D9F9E70D954B214AB4C3FBC447D19ED212F9AF29E4509BEF9872D62EC1MFK5L</vt:lpwstr>
      </vt:variant>
      <vt:variant>
        <vt:lpwstr/>
      </vt:variant>
      <vt:variant>
        <vt:i4>4980829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consultantplus://offline/ref=A6B3FA632098C17A606B02331A36F0CE6D1BCF8D00CB737594280943AAP0YEH</vt:lpwstr>
      </vt:variant>
      <vt:variant>
        <vt:lpwstr/>
      </vt:variant>
      <vt:variant>
        <vt:i4>196688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consultantplus://offline/ref=60A556E7EFCBECBC741D595237E130E8AD134B5FED6AE193A5EBDD36EFu51FK</vt:lpwstr>
      </vt:variant>
      <vt:variant>
        <vt:lpwstr/>
      </vt:variant>
      <vt:variant>
        <vt:i4>4718678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consultantplus://offline/ref=CDE0A658C37798F02D8D2D313F758B882F6F356487D8AB35EFAA78881FAABDL</vt:lpwstr>
      </vt:variant>
      <vt:variant>
        <vt:lpwstr/>
      </vt:variant>
      <vt:variant>
        <vt:i4>1835019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consultantplus://offline/ref=359BE6860447107185081B2FE5D6367640F3DF1118AA06C8776A846235NF25G</vt:lpwstr>
      </vt:variant>
      <vt:variant>
        <vt:lpwstr/>
      </vt:variant>
      <vt:variant>
        <vt:i4>4325460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consultantplus://offline/ref=2ADF07266EF448FBF12EBF4AF0C92BB6B7089DA26BCD1E55CBED9A3F09r6u7G</vt:lpwstr>
      </vt:variant>
      <vt:variant>
        <vt:lpwstr/>
      </vt:variant>
      <vt:variant>
        <vt:i4>5701642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consultantplus://offline/ref=EEE4356E4928299A343A6DFD6E36F51D756B274BD98F4F72996867675DV0j8G</vt:lpwstr>
      </vt:variant>
      <vt:variant>
        <vt:lpwstr/>
      </vt:variant>
      <vt:variant>
        <vt:i4>786438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consultantplus://offline/ref=BF7FB1E206A71B2ECEF7BDC40246BE38E9C74D0E7DCE866C8CBE1F4E927Fv3F</vt:lpwstr>
      </vt:variant>
      <vt:variant>
        <vt:lpwstr/>
      </vt:variant>
      <vt:variant>
        <vt:i4>5111896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consultantplus://offline/ref=62D22FF424FCE3D4EB78F1894568587B5ED5121235737653E09CB00BE8K2eFG</vt:lpwstr>
      </vt:variant>
      <vt:variant>
        <vt:lpwstr/>
      </vt:variant>
      <vt:variant>
        <vt:i4>5111896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consultantplus://offline/ref=62D22FF424FCE3D4EB78F1894568587B5ED5121235737653E09CB00BE8K2eFG</vt:lpwstr>
      </vt:variant>
      <vt:variant>
        <vt:lpwstr/>
      </vt:variant>
      <vt:variant>
        <vt:i4>5111903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consultantplus://offline/ref=62D22FF424FCE3D4EB78F1894568587B5ED5121235747653E09CB00BE8K2eFG</vt:lpwstr>
      </vt:variant>
      <vt:variant>
        <vt:lpwstr/>
      </vt:variant>
      <vt:variant>
        <vt:i4>5111903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consultantplus://offline/ref=62D22FF424FCE3D4EB78F1894568587B5ED5121235747653E09CB00BE8K2eFG</vt:lpwstr>
      </vt:variant>
      <vt:variant>
        <vt:lpwstr/>
      </vt:variant>
      <vt:variant>
        <vt:i4>5111902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Моченов Владимир Юрьевич</dc:creator>
  <cp:lastModifiedBy>Куцарева Наталия Александровна</cp:lastModifiedBy>
  <cp:revision>504</cp:revision>
  <cp:lastPrinted>2019-01-15T12:07:00Z</cp:lastPrinted>
  <dcterms:created xsi:type="dcterms:W3CDTF">2018-08-07T05:46:00Z</dcterms:created>
  <dcterms:modified xsi:type="dcterms:W3CDTF">2019-01-15T15:20:00Z</dcterms:modified>
</cp:coreProperties>
</file>