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59A" w:rsidRPr="00943D04" w:rsidRDefault="003547C9" w:rsidP="004C2BC2">
      <w:pPr>
        <w:pStyle w:val="1"/>
        <w:rPr>
          <w:noProof/>
          <w:lang w:val="en-US"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 wp14:anchorId="646BDEA1" wp14:editId="1948A43A">
            <wp:simplePos x="0" y="0"/>
            <wp:positionH relativeFrom="column">
              <wp:posOffset>1179195</wp:posOffset>
            </wp:positionH>
            <wp:positionV relativeFrom="paragraph">
              <wp:posOffset>334645</wp:posOffset>
            </wp:positionV>
            <wp:extent cx="4387850" cy="17780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0" cy="177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5659A" w:rsidRPr="00943D04" w:rsidRDefault="0045659A">
      <w:pPr>
        <w:rPr>
          <w:rFonts w:ascii="Times New Roman" w:hAnsi="Times New Roman"/>
          <w:noProof/>
          <w:color w:val="C4BC96"/>
          <w:sz w:val="28"/>
          <w:szCs w:val="28"/>
          <w:lang w:eastAsia="ru-RU"/>
        </w:rPr>
      </w:pPr>
    </w:p>
    <w:p w:rsidR="0045659A" w:rsidRPr="00943D04" w:rsidRDefault="0045659A">
      <w:pPr>
        <w:rPr>
          <w:rFonts w:ascii="Times New Roman" w:hAnsi="Times New Roman"/>
          <w:noProof/>
          <w:color w:val="C4BC96"/>
          <w:sz w:val="28"/>
          <w:szCs w:val="28"/>
          <w:lang w:eastAsia="ru-RU"/>
        </w:rPr>
      </w:pPr>
    </w:p>
    <w:p w:rsidR="0045659A" w:rsidRPr="00943D04" w:rsidRDefault="0045659A">
      <w:pPr>
        <w:rPr>
          <w:rFonts w:ascii="Times New Roman" w:hAnsi="Times New Roman"/>
          <w:color w:val="C4BC96"/>
          <w:sz w:val="28"/>
          <w:szCs w:val="28"/>
        </w:rPr>
      </w:pPr>
    </w:p>
    <w:p w:rsidR="0045659A" w:rsidRPr="00943D04" w:rsidRDefault="0045659A">
      <w:pPr>
        <w:rPr>
          <w:rFonts w:ascii="Times New Roman" w:hAnsi="Times New Roman"/>
          <w:color w:val="C4BC96"/>
          <w:sz w:val="28"/>
          <w:szCs w:val="28"/>
        </w:rPr>
      </w:pPr>
    </w:p>
    <w:p w:rsidR="0045659A" w:rsidRPr="00943D04" w:rsidRDefault="0045659A">
      <w:pPr>
        <w:rPr>
          <w:rFonts w:ascii="Times New Roman" w:hAnsi="Times New Roman"/>
          <w:color w:val="C4BC96"/>
          <w:sz w:val="28"/>
          <w:szCs w:val="28"/>
        </w:rPr>
      </w:pPr>
    </w:p>
    <w:p w:rsidR="0045659A" w:rsidRPr="00943D04" w:rsidRDefault="0045659A">
      <w:pPr>
        <w:rPr>
          <w:rFonts w:ascii="Times New Roman" w:hAnsi="Times New Roman"/>
          <w:color w:val="C4BC96"/>
          <w:sz w:val="28"/>
          <w:szCs w:val="28"/>
        </w:rPr>
      </w:pPr>
    </w:p>
    <w:p w:rsidR="00131259" w:rsidRPr="005779DA" w:rsidRDefault="0045659A" w:rsidP="0045659A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5779DA">
        <w:rPr>
          <w:rFonts w:ascii="Times New Roman" w:hAnsi="Times New Roman"/>
          <w:b/>
          <w:sz w:val="40"/>
          <w:szCs w:val="40"/>
        </w:rPr>
        <w:t xml:space="preserve">МОНИТОРИНГ </w:t>
      </w:r>
    </w:p>
    <w:p w:rsidR="0045659A" w:rsidRPr="005779DA" w:rsidRDefault="00131259" w:rsidP="0045659A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5779DA">
        <w:rPr>
          <w:rFonts w:ascii="Times New Roman" w:hAnsi="Times New Roman"/>
          <w:b/>
          <w:sz w:val="40"/>
          <w:szCs w:val="40"/>
        </w:rPr>
        <w:t xml:space="preserve">ИЗМЕНЕНИЙ ОТРАСЛЕВОГО ЗАКОНОДАТЕЛЬСТВА </w:t>
      </w:r>
    </w:p>
    <w:p w:rsidR="00131259" w:rsidRPr="005779DA" w:rsidRDefault="00274738" w:rsidP="0045659A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5779DA">
        <w:rPr>
          <w:rFonts w:ascii="Times New Roman" w:hAnsi="Times New Roman"/>
          <w:b/>
          <w:sz w:val="40"/>
          <w:szCs w:val="40"/>
        </w:rPr>
        <w:t>ЗА ПЕРИОД С 0</w:t>
      </w:r>
      <w:r w:rsidRPr="00D41490">
        <w:rPr>
          <w:rFonts w:ascii="Times New Roman" w:hAnsi="Times New Roman"/>
          <w:b/>
          <w:sz w:val="40"/>
          <w:szCs w:val="40"/>
        </w:rPr>
        <w:t>1</w:t>
      </w:r>
      <w:r w:rsidR="0045659A" w:rsidRPr="005779DA">
        <w:rPr>
          <w:rFonts w:ascii="Times New Roman" w:hAnsi="Times New Roman"/>
          <w:b/>
          <w:sz w:val="40"/>
          <w:szCs w:val="40"/>
        </w:rPr>
        <w:t>.</w:t>
      </w:r>
      <w:r w:rsidR="002223B8">
        <w:rPr>
          <w:rFonts w:ascii="Times New Roman" w:hAnsi="Times New Roman"/>
          <w:b/>
          <w:sz w:val="40"/>
          <w:szCs w:val="40"/>
        </w:rPr>
        <w:t>12</w:t>
      </w:r>
      <w:r w:rsidR="0045659A" w:rsidRPr="005779DA">
        <w:rPr>
          <w:rFonts w:ascii="Times New Roman" w:hAnsi="Times New Roman"/>
          <w:b/>
          <w:sz w:val="40"/>
          <w:szCs w:val="40"/>
        </w:rPr>
        <w:t>.201</w:t>
      </w:r>
      <w:r w:rsidR="002300ED" w:rsidRPr="002300ED">
        <w:rPr>
          <w:rFonts w:ascii="Times New Roman" w:hAnsi="Times New Roman"/>
          <w:b/>
          <w:sz w:val="40"/>
          <w:szCs w:val="40"/>
        </w:rPr>
        <w:t>4</w:t>
      </w:r>
      <w:r w:rsidR="0045659A" w:rsidRPr="005779DA">
        <w:rPr>
          <w:rFonts w:ascii="Times New Roman" w:hAnsi="Times New Roman"/>
          <w:b/>
          <w:sz w:val="40"/>
          <w:szCs w:val="40"/>
        </w:rPr>
        <w:t xml:space="preserve"> ПО 01.</w:t>
      </w:r>
      <w:r w:rsidR="002223B8">
        <w:rPr>
          <w:rFonts w:ascii="Times New Roman" w:hAnsi="Times New Roman"/>
          <w:b/>
          <w:sz w:val="40"/>
          <w:szCs w:val="40"/>
        </w:rPr>
        <w:t>01</w:t>
      </w:r>
      <w:r w:rsidR="0045659A" w:rsidRPr="005779DA">
        <w:rPr>
          <w:rFonts w:ascii="Times New Roman" w:hAnsi="Times New Roman"/>
          <w:b/>
          <w:sz w:val="40"/>
          <w:szCs w:val="40"/>
        </w:rPr>
        <w:t>.201</w:t>
      </w:r>
      <w:r w:rsidR="002223B8">
        <w:rPr>
          <w:rFonts w:ascii="Times New Roman" w:hAnsi="Times New Roman"/>
          <w:b/>
          <w:sz w:val="40"/>
          <w:szCs w:val="40"/>
        </w:rPr>
        <w:t>5</w:t>
      </w:r>
    </w:p>
    <w:p w:rsidR="00131259" w:rsidRPr="005779DA" w:rsidRDefault="00131259" w:rsidP="004565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5659A" w:rsidRPr="005779DA" w:rsidRDefault="00131259" w:rsidP="0045659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5779DA">
        <w:rPr>
          <w:rFonts w:ascii="Times New Roman" w:hAnsi="Times New Roman"/>
          <w:b/>
          <w:sz w:val="32"/>
          <w:szCs w:val="32"/>
        </w:rPr>
        <w:t xml:space="preserve">(подготовлен Правовым </w:t>
      </w:r>
      <w:r w:rsidR="005A48E0" w:rsidRPr="005779DA">
        <w:rPr>
          <w:rFonts w:ascii="Times New Roman" w:hAnsi="Times New Roman"/>
          <w:b/>
          <w:sz w:val="32"/>
          <w:szCs w:val="32"/>
        </w:rPr>
        <w:t>у</w:t>
      </w:r>
      <w:r w:rsidRPr="005779DA">
        <w:rPr>
          <w:rFonts w:ascii="Times New Roman" w:hAnsi="Times New Roman"/>
          <w:b/>
          <w:sz w:val="32"/>
          <w:szCs w:val="32"/>
        </w:rPr>
        <w:t>правлением Роскомнадзора)</w:t>
      </w:r>
      <w:r w:rsidR="0045659A" w:rsidRPr="005779DA">
        <w:rPr>
          <w:rFonts w:ascii="Times New Roman" w:hAnsi="Times New Roman"/>
          <w:b/>
          <w:sz w:val="32"/>
          <w:szCs w:val="32"/>
        </w:rPr>
        <w:t xml:space="preserve"> </w:t>
      </w:r>
    </w:p>
    <w:p w:rsidR="0045659A" w:rsidRPr="005779DA" w:rsidRDefault="0045659A" w:rsidP="00585172">
      <w:pPr>
        <w:jc w:val="center"/>
        <w:rPr>
          <w:rFonts w:ascii="Times New Roman" w:hAnsi="Times New Roman"/>
          <w:sz w:val="28"/>
          <w:szCs w:val="28"/>
        </w:rPr>
      </w:pPr>
    </w:p>
    <w:p w:rsidR="00585172" w:rsidRPr="009803B2" w:rsidRDefault="006F0C62" w:rsidP="0058517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5779DA">
        <w:rPr>
          <w:rFonts w:ascii="Times New Roman" w:hAnsi="Times New Roman"/>
          <w:b/>
          <w:sz w:val="32"/>
          <w:szCs w:val="32"/>
        </w:rPr>
        <w:t xml:space="preserve">выпуск </w:t>
      </w:r>
      <w:r w:rsidR="0001492E">
        <w:rPr>
          <w:rFonts w:ascii="Times New Roman" w:hAnsi="Times New Roman"/>
          <w:b/>
          <w:sz w:val="32"/>
          <w:szCs w:val="32"/>
        </w:rPr>
        <w:t>2</w:t>
      </w:r>
      <w:r w:rsidR="00C63415">
        <w:rPr>
          <w:rFonts w:ascii="Times New Roman" w:hAnsi="Times New Roman"/>
          <w:b/>
          <w:sz w:val="32"/>
          <w:szCs w:val="32"/>
        </w:rPr>
        <w:t>4</w:t>
      </w:r>
    </w:p>
    <w:p w:rsidR="008E2B0E" w:rsidRDefault="008E2B0E" w:rsidP="00131259">
      <w:pPr>
        <w:tabs>
          <w:tab w:val="left" w:pos="6379"/>
        </w:tabs>
        <w:spacing w:after="0" w:line="240" w:lineRule="auto"/>
        <w:ind w:left="6521"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C22602" w:rsidRDefault="00C22602" w:rsidP="00E06837">
      <w:pPr>
        <w:tabs>
          <w:tab w:val="left" w:pos="6379"/>
        </w:tabs>
        <w:spacing w:after="0" w:line="240" w:lineRule="auto"/>
        <w:ind w:left="6521"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E06837" w:rsidRPr="005779DA" w:rsidRDefault="00E06837" w:rsidP="00E06837">
      <w:pPr>
        <w:tabs>
          <w:tab w:val="left" w:pos="6379"/>
        </w:tabs>
        <w:spacing w:after="0" w:line="240" w:lineRule="auto"/>
        <w:ind w:left="6521" w:firstLine="709"/>
        <w:jc w:val="both"/>
        <w:rPr>
          <w:rFonts w:ascii="Times New Roman" w:hAnsi="Times New Roman"/>
          <w:i/>
          <w:sz w:val="28"/>
          <w:szCs w:val="28"/>
        </w:rPr>
      </w:pPr>
      <w:r w:rsidRPr="005779DA">
        <w:rPr>
          <w:rFonts w:ascii="Times New Roman" w:hAnsi="Times New Roman"/>
          <w:i/>
          <w:sz w:val="28"/>
          <w:szCs w:val="28"/>
        </w:rPr>
        <w:t>ВКЛЮЧАЕТ В СЕБЯ:</w:t>
      </w:r>
    </w:p>
    <w:p w:rsidR="00E06837" w:rsidRPr="005779DA" w:rsidRDefault="00E06837" w:rsidP="00E06837">
      <w:pPr>
        <w:tabs>
          <w:tab w:val="left" w:pos="6379"/>
        </w:tabs>
        <w:spacing w:after="0" w:line="240" w:lineRule="auto"/>
        <w:ind w:left="6521"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E06837" w:rsidRPr="005779DA" w:rsidRDefault="00E06837" w:rsidP="00C22602">
      <w:pPr>
        <w:tabs>
          <w:tab w:val="left" w:pos="5670"/>
          <w:tab w:val="left" w:pos="6379"/>
        </w:tabs>
        <w:spacing w:after="0" w:line="240" w:lineRule="auto"/>
        <w:ind w:left="5670"/>
        <w:jc w:val="both"/>
        <w:rPr>
          <w:rFonts w:ascii="Times New Roman" w:hAnsi="Times New Roman"/>
          <w:i/>
          <w:sz w:val="28"/>
          <w:szCs w:val="28"/>
        </w:rPr>
      </w:pPr>
      <w:r w:rsidRPr="005779DA">
        <w:rPr>
          <w:rFonts w:ascii="Times New Roman" w:hAnsi="Times New Roman"/>
          <w:i/>
          <w:sz w:val="28"/>
          <w:szCs w:val="28"/>
        </w:rPr>
        <w:t>Акты Минкомсвязи и Роскомнадзора</w:t>
      </w:r>
    </w:p>
    <w:p w:rsidR="00E06837" w:rsidRDefault="00E06837" w:rsidP="00C22602">
      <w:pPr>
        <w:tabs>
          <w:tab w:val="left" w:pos="5670"/>
          <w:tab w:val="left" w:pos="6379"/>
        </w:tabs>
        <w:spacing w:after="0" w:line="240" w:lineRule="auto"/>
        <w:ind w:left="5670"/>
        <w:jc w:val="both"/>
        <w:rPr>
          <w:rFonts w:ascii="Times New Roman" w:hAnsi="Times New Roman"/>
          <w:i/>
          <w:sz w:val="28"/>
          <w:szCs w:val="28"/>
        </w:rPr>
      </w:pPr>
      <w:r w:rsidRPr="005779DA">
        <w:rPr>
          <w:rFonts w:ascii="Times New Roman" w:hAnsi="Times New Roman"/>
          <w:i/>
          <w:sz w:val="28"/>
          <w:szCs w:val="28"/>
        </w:rPr>
        <w:t>Акты по основным направлениям деятельности  Роскомнадзора</w:t>
      </w:r>
    </w:p>
    <w:p w:rsidR="00E06837" w:rsidRDefault="00E06837" w:rsidP="00C22602">
      <w:pPr>
        <w:tabs>
          <w:tab w:val="left" w:pos="5670"/>
          <w:tab w:val="left" w:pos="6379"/>
        </w:tabs>
        <w:spacing w:after="0" w:line="240" w:lineRule="auto"/>
        <w:ind w:left="567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Административная реформа</w:t>
      </w:r>
    </w:p>
    <w:p w:rsidR="00E06837" w:rsidRDefault="00E06837" w:rsidP="00C22602">
      <w:pPr>
        <w:tabs>
          <w:tab w:val="left" w:pos="5670"/>
          <w:tab w:val="left" w:pos="6379"/>
        </w:tabs>
        <w:spacing w:after="0" w:line="240" w:lineRule="auto"/>
        <w:ind w:left="567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Вопросы государственной гражданской службы</w:t>
      </w:r>
    </w:p>
    <w:p w:rsidR="00E06837" w:rsidRDefault="00E06837" w:rsidP="00C22602">
      <w:pPr>
        <w:tabs>
          <w:tab w:val="left" w:pos="5670"/>
          <w:tab w:val="left" w:pos="6379"/>
        </w:tabs>
        <w:spacing w:after="0" w:line="240" w:lineRule="auto"/>
        <w:ind w:left="567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Государственные закупки</w:t>
      </w:r>
    </w:p>
    <w:p w:rsidR="00E06837" w:rsidRPr="00D750F4" w:rsidRDefault="00E06837" w:rsidP="00C22602">
      <w:pPr>
        <w:tabs>
          <w:tab w:val="left" w:pos="5670"/>
          <w:tab w:val="left" w:pos="6379"/>
        </w:tabs>
        <w:spacing w:after="0" w:line="240" w:lineRule="auto"/>
        <w:ind w:left="567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Судебная практика</w:t>
      </w:r>
    </w:p>
    <w:p w:rsidR="00E06837" w:rsidRPr="001A2B72" w:rsidRDefault="00E06837" w:rsidP="00C22602">
      <w:pPr>
        <w:tabs>
          <w:tab w:val="left" w:pos="5670"/>
          <w:tab w:val="left" w:pos="6379"/>
        </w:tabs>
        <w:spacing w:after="0" w:line="240" w:lineRule="auto"/>
        <w:ind w:left="567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Акты, связанные с присоединением к Российской Федерации Республики Крым и г. Севастополя</w:t>
      </w:r>
    </w:p>
    <w:p w:rsidR="00E06837" w:rsidRPr="005779DA" w:rsidRDefault="00E06837" w:rsidP="00C22602">
      <w:pPr>
        <w:tabs>
          <w:tab w:val="left" w:pos="5670"/>
          <w:tab w:val="left" w:pos="6379"/>
        </w:tabs>
        <w:spacing w:after="0" w:line="240" w:lineRule="auto"/>
        <w:ind w:left="5670"/>
        <w:jc w:val="both"/>
        <w:rPr>
          <w:rFonts w:ascii="Times New Roman" w:hAnsi="Times New Roman"/>
          <w:i/>
          <w:sz w:val="28"/>
          <w:szCs w:val="28"/>
        </w:rPr>
      </w:pPr>
      <w:r w:rsidRPr="005779DA">
        <w:rPr>
          <w:rFonts w:ascii="Times New Roman" w:hAnsi="Times New Roman"/>
          <w:i/>
          <w:sz w:val="28"/>
          <w:szCs w:val="28"/>
        </w:rPr>
        <w:t>Другие документы и  практику федеральных органов исполнительной власти</w:t>
      </w:r>
    </w:p>
    <w:p w:rsidR="00DB1758" w:rsidRPr="004C2BC2" w:rsidRDefault="00DB1758" w:rsidP="00131259">
      <w:pPr>
        <w:tabs>
          <w:tab w:val="left" w:pos="6379"/>
        </w:tabs>
        <w:spacing w:after="0" w:line="240" w:lineRule="auto"/>
        <w:ind w:left="6161"/>
        <w:jc w:val="both"/>
        <w:rPr>
          <w:rFonts w:ascii="Times New Roman" w:hAnsi="Times New Roman"/>
          <w:b/>
          <w:sz w:val="28"/>
          <w:szCs w:val="28"/>
        </w:rPr>
      </w:pPr>
    </w:p>
    <w:p w:rsidR="002457E2" w:rsidRDefault="002457E2" w:rsidP="009D6FE9">
      <w:pPr>
        <w:tabs>
          <w:tab w:val="left" w:pos="637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A48E0" w:rsidRPr="005779DA" w:rsidRDefault="00C63415" w:rsidP="005A48E0">
      <w:pPr>
        <w:tabs>
          <w:tab w:val="left" w:pos="637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Я н в а р ь</w:t>
      </w:r>
    </w:p>
    <w:p w:rsidR="005A48E0" w:rsidRPr="005779DA" w:rsidRDefault="005A48E0" w:rsidP="005A48E0">
      <w:pPr>
        <w:tabs>
          <w:tab w:val="left" w:pos="637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779DA">
        <w:rPr>
          <w:rFonts w:ascii="Times New Roman" w:hAnsi="Times New Roman"/>
          <w:b/>
          <w:sz w:val="28"/>
          <w:szCs w:val="28"/>
        </w:rPr>
        <w:t>2</w:t>
      </w:r>
      <w:r w:rsidR="00515F6D" w:rsidRPr="005779DA">
        <w:rPr>
          <w:rFonts w:ascii="Times New Roman" w:hAnsi="Times New Roman"/>
          <w:b/>
          <w:sz w:val="28"/>
          <w:szCs w:val="28"/>
        </w:rPr>
        <w:t xml:space="preserve"> </w:t>
      </w:r>
      <w:r w:rsidRPr="005779DA">
        <w:rPr>
          <w:rFonts w:ascii="Times New Roman" w:hAnsi="Times New Roman"/>
          <w:b/>
          <w:sz w:val="28"/>
          <w:szCs w:val="28"/>
        </w:rPr>
        <w:t>0</w:t>
      </w:r>
      <w:r w:rsidR="00515F6D" w:rsidRPr="005779DA">
        <w:rPr>
          <w:rFonts w:ascii="Times New Roman" w:hAnsi="Times New Roman"/>
          <w:b/>
          <w:sz w:val="28"/>
          <w:szCs w:val="28"/>
        </w:rPr>
        <w:t xml:space="preserve"> </w:t>
      </w:r>
      <w:r w:rsidRPr="005779DA">
        <w:rPr>
          <w:rFonts w:ascii="Times New Roman" w:hAnsi="Times New Roman"/>
          <w:b/>
          <w:sz w:val="28"/>
          <w:szCs w:val="28"/>
        </w:rPr>
        <w:t>1</w:t>
      </w:r>
      <w:r w:rsidR="00515F6D" w:rsidRPr="005779DA">
        <w:rPr>
          <w:rFonts w:ascii="Times New Roman" w:hAnsi="Times New Roman"/>
          <w:b/>
          <w:sz w:val="28"/>
          <w:szCs w:val="28"/>
        </w:rPr>
        <w:t xml:space="preserve"> </w:t>
      </w:r>
      <w:r w:rsidR="00C63415">
        <w:rPr>
          <w:rFonts w:ascii="Times New Roman" w:hAnsi="Times New Roman"/>
          <w:b/>
          <w:sz w:val="28"/>
          <w:szCs w:val="28"/>
        </w:rPr>
        <w:t>5</w:t>
      </w:r>
    </w:p>
    <w:p w:rsidR="00091BA6" w:rsidRDefault="00091BA6" w:rsidP="00943D0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E0A68" w:rsidRPr="00367AD3" w:rsidRDefault="00BE0A68" w:rsidP="00943D0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67AD3">
        <w:rPr>
          <w:rFonts w:ascii="Times New Roman" w:hAnsi="Times New Roman"/>
          <w:b/>
          <w:sz w:val="28"/>
          <w:szCs w:val="28"/>
        </w:rPr>
        <w:t>АКТЫ МИНКОМСВЯЗИ РОССИИ И РОСКОМНАДЗОРА</w:t>
      </w:r>
    </w:p>
    <w:p w:rsidR="005370B9" w:rsidRDefault="005370B9" w:rsidP="002A3691">
      <w:pPr>
        <w:pStyle w:val="-11"/>
        <w:spacing w:after="0"/>
        <w:ind w:left="0"/>
        <w:contextualSpacing w:val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645246" w:rsidRDefault="00645246" w:rsidP="002A3691">
      <w:pPr>
        <w:pStyle w:val="-11"/>
        <w:spacing w:after="0"/>
        <w:ind w:left="0"/>
        <w:contextualSpacing w:val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BD677B" w:rsidRDefault="00BD677B" w:rsidP="00BD677B">
      <w:pPr>
        <w:pStyle w:val="-11"/>
        <w:spacing w:after="0"/>
        <w:ind w:left="0"/>
        <w:contextualSpacing w:val="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Минкомсвязь России</w:t>
      </w:r>
    </w:p>
    <w:p w:rsidR="00BD677B" w:rsidRPr="00075ACB" w:rsidRDefault="00BD677B" w:rsidP="00BD677B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D677B" w:rsidRDefault="001E0281" w:rsidP="00BD677B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theme="minorBidi"/>
          <w:b/>
          <w:bCs/>
          <w:sz w:val="28"/>
          <w:szCs w:val="28"/>
        </w:rPr>
      </w:pPr>
      <w:hyperlink r:id="rId10" w:history="1">
        <w:r w:rsidR="00BD677B" w:rsidRPr="00BD677B">
          <w:rPr>
            <w:rFonts w:ascii="Times New Roman" w:hAnsi="Times New Roman" w:cstheme="minorBidi"/>
            <w:b/>
            <w:bCs/>
            <w:sz w:val="28"/>
            <w:szCs w:val="28"/>
          </w:rPr>
          <w:t>Приказ</w:t>
        </w:r>
      </w:hyperlink>
      <w:r w:rsidR="00BD677B" w:rsidRPr="00BD677B">
        <w:rPr>
          <w:rFonts w:ascii="Times New Roman" w:hAnsi="Times New Roman" w:cstheme="minorBidi"/>
          <w:b/>
          <w:bCs/>
          <w:sz w:val="28"/>
          <w:szCs w:val="28"/>
        </w:rPr>
        <w:t xml:space="preserve"> Минкомсвязи России от 31.07.2014 </w:t>
      </w:r>
      <w:r w:rsidR="00BD677B">
        <w:rPr>
          <w:rFonts w:ascii="Times New Roman" w:hAnsi="Times New Roman" w:cstheme="minorBidi"/>
          <w:b/>
          <w:bCs/>
          <w:sz w:val="28"/>
          <w:szCs w:val="28"/>
        </w:rPr>
        <w:t>№</w:t>
      </w:r>
      <w:r w:rsidR="00BD677B" w:rsidRPr="00BD677B">
        <w:rPr>
          <w:rFonts w:ascii="Times New Roman" w:hAnsi="Times New Roman" w:cstheme="minorBidi"/>
          <w:b/>
          <w:bCs/>
          <w:sz w:val="28"/>
          <w:szCs w:val="28"/>
        </w:rPr>
        <w:t xml:space="preserve"> 234 «Об утверждении Правил оказания услуг почтовой связи»</w:t>
      </w:r>
    </w:p>
    <w:p w:rsidR="00BD677B" w:rsidRPr="00BD677B" w:rsidRDefault="00BD677B" w:rsidP="00BD677B">
      <w:pPr>
        <w:autoSpaceDE w:val="0"/>
        <w:autoSpaceDN w:val="0"/>
        <w:adjustRightInd w:val="0"/>
        <w:spacing w:after="0" w:line="240" w:lineRule="auto"/>
        <w:ind w:left="714"/>
        <w:jc w:val="both"/>
        <w:rPr>
          <w:rFonts w:ascii="Times New Roman" w:hAnsi="Times New Roman" w:cstheme="minorBidi"/>
          <w:b/>
          <w:bCs/>
          <w:sz w:val="28"/>
          <w:szCs w:val="28"/>
        </w:rPr>
      </w:pPr>
      <w:r>
        <w:rPr>
          <w:rFonts w:ascii="Times New Roman" w:hAnsi="Times New Roman" w:cstheme="minorBidi"/>
          <w:b/>
          <w:bCs/>
          <w:sz w:val="28"/>
          <w:szCs w:val="28"/>
        </w:rPr>
        <w:t>(з</w:t>
      </w:r>
      <w:r w:rsidRPr="00BD677B">
        <w:rPr>
          <w:rFonts w:ascii="Times New Roman" w:hAnsi="Times New Roman" w:cstheme="minorBidi"/>
          <w:b/>
          <w:bCs/>
          <w:sz w:val="28"/>
          <w:szCs w:val="28"/>
        </w:rPr>
        <w:t xml:space="preserve">арегистрирован в Минюсте России 26.12.2014 </w:t>
      </w:r>
      <w:r>
        <w:rPr>
          <w:rFonts w:ascii="Times New Roman" w:hAnsi="Times New Roman" w:cstheme="minorBidi"/>
          <w:b/>
          <w:bCs/>
          <w:sz w:val="28"/>
          <w:szCs w:val="28"/>
        </w:rPr>
        <w:t>№</w:t>
      </w:r>
      <w:r w:rsidRPr="00BD677B">
        <w:rPr>
          <w:rFonts w:ascii="Times New Roman" w:hAnsi="Times New Roman" w:cstheme="minorBidi"/>
          <w:b/>
          <w:bCs/>
          <w:sz w:val="28"/>
          <w:szCs w:val="28"/>
        </w:rPr>
        <w:t xml:space="preserve"> 35442)</w:t>
      </w:r>
      <w:r>
        <w:rPr>
          <w:rFonts w:ascii="Times New Roman" w:hAnsi="Times New Roman" w:cstheme="minorBidi"/>
          <w:b/>
          <w:bCs/>
          <w:sz w:val="28"/>
          <w:szCs w:val="28"/>
        </w:rPr>
        <w:t>.</w:t>
      </w:r>
    </w:p>
    <w:p w:rsidR="00BD677B" w:rsidRPr="00994B77" w:rsidRDefault="00BD677B" w:rsidP="00BD677B">
      <w:pPr>
        <w:autoSpaceDE w:val="0"/>
        <w:autoSpaceDN w:val="0"/>
        <w:adjustRightInd w:val="0"/>
        <w:spacing w:line="240" w:lineRule="auto"/>
        <w:ind w:left="72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93C5C" w:rsidRPr="00193C5C" w:rsidRDefault="00193C5C" w:rsidP="00193C5C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3C5C">
        <w:rPr>
          <w:rFonts w:ascii="Times New Roman" w:hAnsi="Times New Roman"/>
          <w:sz w:val="28"/>
          <w:szCs w:val="28"/>
        </w:rPr>
        <w:t>Утверждены новые правила оказания услуг почтовой связи.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3C5C">
        <w:rPr>
          <w:rFonts w:ascii="Times New Roman" w:hAnsi="Times New Roman"/>
          <w:sz w:val="28"/>
          <w:szCs w:val="28"/>
        </w:rPr>
        <w:t>Основн</w:t>
      </w:r>
      <w:r>
        <w:rPr>
          <w:rFonts w:ascii="Times New Roman" w:hAnsi="Times New Roman"/>
          <w:sz w:val="28"/>
          <w:szCs w:val="28"/>
        </w:rPr>
        <w:t xml:space="preserve">ым изменением  можно считать </w:t>
      </w:r>
      <w:r w:rsidRPr="00193C5C">
        <w:rPr>
          <w:rFonts w:ascii="Times New Roman" w:hAnsi="Times New Roman"/>
          <w:sz w:val="28"/>
          <w:szCs w:val="28"/>
        </w:rPr>
        <w:t>возможность отправки и получения простых и заказных писем в электронной форме.</w:t>
      </w:r>
      <w:r>
        <w:rPr>
          <w:rFonts w:ascii="Times New Roman" w:hAnsi="Times New Roman"/>
          <w:sz w:val="28"/>
          <w:szCs w:val="28"/>
        </w:rPr>
        <w:t xml:space="preserve"> Такая возможность доступна для </w:t>
      </w:r>
      <w:r w:rsidRPr="00193C5C">
        <w:rPr>
          <w:rFonts w:ascii="Times New Roman" w:hAnsi="Times New Roman"/>
          <w:sz w:val="28"/>
          <w:szCs w:val="28"/>
        </w:rPr>
        <w:t>пользовател</w:t>
      </w:r>
      <w:r>
        <w:rPr>
          <w:rFonts w:ascii="Times New Roman" w:hAnsi="Times New Roman"/>
          <w:sz w:val="28"/>
          <w:szCs w:val="28"/>
        </w:rPr>
        <w:t xml:space="preserve">ей </w:t>
      </w:r>
      <w:r w:rsidRPr="00193C5C">
        <w:rPr>
          <w:rFonts w:ascii="Times New Roman" w:hAnsi="Times New Roman"/>
          <w:sz w:val="28"/>
          <w:szCs w:val="28"/>
        </w:rPr>
        <w:t>Единого портала госуслуг.</w:t>
      </w:r>
    </w:p>
    <w:p w:rsidR="00193C5C" w:rsidRPr="00193C5C" w:rsidRDefault="00193C5C" w:rsidP="00193C5C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3C5C">
        <w:rPr>
          <w:rFonts w:ascii="Times New Roman" w:hAnsi="Times New Roman"/>
          <w:sz w:val="28"/>
          <w:szCs w:val="28"/>
        </w:rPr>
        <w:t>Указанные письма заверяются усиленной квалифицированной или простой электронной подписью отправителя и пересылаются при помощи специальной информационной системы Почты России.</w:t>
      </w:r>
    </w:p>
    <w:p w:rsidR="00193C5C" w:rsidRPr="00193C5C" w:rsidRDefault="00193C5C" w:rsidP="00193C5C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Также установлено, что п</w:t>
      </w:r>
      <w:r w:rsidRPr="00193C5C">
        <w:rPr>
          <w:rFonts w:ascii="Times New Roman" w:hAnsi="Times New Roman"/>
          <w:sz w:val="28"/>
          <w:szCs w:val="28"/>
        </w:rPr>
        <w:t>лата за доставку (вручение) простых и заказных электронных отправлений не должна превышать предельный уровень тарифов, установленных для универсальных услуг почтовой связи.</w:t>
      </w:r>
    </w:p>
    <w:p w:rsidR="00193C5C" w:rsidRPr="00193C5C" w:rsidRDefault="00193C5C" w:rsidP="00193C5C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Приказ </w:t>
      </w:r>
      <w:r w:rsidRPr="00193C5C">
        <w:rPr>
          <w:rFonts w:ascii="Times New Roman" w:hAnsi="Times New Roman"/>
          <w:sz w:val="28"/>
          <w:szCs w:val="28"/>
        </w:rPr>
        <w:t>вступает в силу одновременно с постановлением Правительства Р</w:t>
      </w:r>
      <w:r>
        <w:rPr>
          <w:rFonts w:ascii="Times New Roman" w:hAnsi="Times New Roman"/>
          <w:sz w:val="28"/>
          <w:szCs w:val="28"/>
        </w:rPr>
        <w:t xml:space="preserve">оссийской </w:t>
      </w:r>
      <w:r w:rsidRPr="00193C5C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едерации</w:t>
      </w:r>
      <w:r w:rsidRPr="00193C5C">
        <w:rPr>
          <w:rFonts w:ascii="Times New Roman" w:hAnsi="Times New Roman"/>
          <w:sz w:val="28"/>
          <w:szCs w:val="28"/>
        </w:rPr>
        <w:t xml:space="preserve"> об отмене </w:t>
      </w:r>
      <w:r>
        <w:rPr>
          <w:rFonts w:ascii="Times New Roman" w:hAnsi="Times New Roman"/>
          <w:sz w:val="28"/>
          <w:szCs w:val="28"/>
        </w:rPr>
        <w:t>действующих</w:t>
      </w:r>
      <w:r w:rsidRPr="00193C5C">
        <w:rPr>
          <w:rFonts w:ascii="Times New Roman" w:hAnsi="Times New Roman"/>
          <w:sz w:val="28"/>
          <w:szCs w:val="28"/>
        </w:rPr>
        <w:t xml:space="preserve"> правил оказания услуг почтовой связи.</w:t>
      </w:r>
    </w:p>
    <w:p w:rsidR="00BD677B" w:rsidRPr="00BD677B" w:rsidRDefault="00193C5C" w:rsidP="00193C5C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3C5C">
        <w:rPr>
          <w:rFonts w:ascii="Times New Roman" w:hAnsi="Times New Roman"/>
          <w:sz w:val="28"/>
          <w:szCs w:val="28"/>
        </w:rPr>
        <w:br/>
      </w:r>
    </w:p>
    <w:p w:rsidR="002A3691" w:rsidRPr="002A3691" w:rsidRDefault="002A3691" w:rsidP="002A3691">
      <w:pPr>
        <w:pStyle w:val="-11"/>
        <w:spacing w:after="0"/>
        <w:ind w:left="0"/>
        <w:contextualSpacing w:val="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Роскомнадзор</w:t>
      </w:r>
    </w:p>
    <w:p w:rsidR="00B42641" w:rsidRPr="00BE14A4" w:rsidRDefault="00B42641" w:rsidP="00B4264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2641" w:rsidRPr="006F578A" w:rsidRDefault="001E0281" w:rsidP="00B42641">
      <w:pPr>
        <w:numPr>
          <w:ilvl w:val="0"/>
          <w:numId w:val="12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theme="minorBidi"/>
          <w:b/>
          <w:bCs/>
          <w:sz w:val="28"/>
          <w:szCs w:val="28"/>
        </w:rPr>
      </w:pPr>
      <w:hyperlink r:id="rId11" w:history="1">
        <w:r w:rsidR="00B42641" w:rsidRPr="006F578A">
          <w:rPr>
            <w:rFonts w:ascii="Times New Roman" w:hAnsi="Times New Roman" w:cstheme="minorBidi"/>
            <w:b/>
            <w:bCs/>
            <w:sz w:val="28"/>
            <w:szCs w:val="28"/>
          </w:rPr>
          <w:t>Приказ</w:t>
        </w:r>
      </w:hyperlink>
      <w:r w:rsidR="00B42641" w:rsidRPr="006F578A">
        <w:rPr>
          <w:rFonts w:ascii="Times New Roman" w:hAnsi="Times New Roman" w:cstheme="minorBidi"/>
          <w:b/>
          <w:bCs/>
          <w:sz w:val="28"/>
          <w:szCs w:val="28"/>
        </w:rPr>
        <w:t xml:space="preserve"> Роскомнадзора от 29.10.2014 № 152</w:t>
      </w:r>
      <w:r w:rsidR="00B42641" w:rsidRPr="006F578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42641" w:rsidRPr="006F578A">
        <w:rPr>
          <w:rFonts w:ascii="Times New Roman" w:hAnsi="Times New Roman" w:cstheme="minorBidi"/>
          <w:b/>
          <w:bCs/>
          <w:sz w:val="28"/>
          <w:szCs w:val="28"/>
        </w:rPr>
        <w:t xml:space="preserve">«О внесении изменений в приказ Федеральной службы по надзору в сфере связи, информационных технологий и массовых коммуникаций от 15 марта 2013 г. № 274 </w:t>
      </w:r>
      <w:r w:rsidR="00607991">
        <w:rPr>
          <w:rFonts w:ascii="Times New Roman" w:hAnsi="Times New Roman" w:cstheme="minorBidi"/>
          <w:b/>
          <w:bCs/>
          <w:sz w:val="28"/>
          <w:szCs w:val="28"/>
        </w:rPr>
        <w:t>«</w:t>
      </w:r>
      <w:r w:rsidR="00B42641" w:rsidRPr="006F578A">
        <w:rPr>
          <w:rFonts w:ascii="Times New Roman" w:hAnsi="Times New Roman" w:cstheme="minorBidi"/>
          <w:b/>
          <w:bCs/>
          <w:sz w:val="28"/>
          <w:szCs w:val="28"/>
        </w:rPr>
        <w:t>Об утверждении перечня иностранных государств, не являющихся сторонами Конвенции Совета Европы о защите физических лиц при автоматизированной обработке персональных данных и обеспечивающих адекватную защиту прав субъектов персональных данных»</w:t>
      </w:r>
      <w:r w:rsidR="00BD677B">
        <w:rPr>
          <w:rFonts w:ascii="Times New Roman" w:hAnsi="Times New Roman" w:cstheme="minorBidi"/>
          <w:b/>
          <w:bCs/>
          <w:sz w:val="28"/>
          <w:szCs w:val="28"/>
        </w:rPr>
        <w:br/>
      </w:r>
      <w:r w:rsidR="00B42641">
        <w:rPr>
          <w:rFonts w:ascii="Times New Roman" w:hAnsi="Times New Roman"/>
          <w:b/>
          <w:bCs/>
          <w:sz w:val="28"/>
          <w:szCs w:val="28"/>
        </w:rPr>
        <w:t>(зарегистрирован</w:t>
      </w:r>
      <w:r w:rsidR="00B42641" w:rsidRPr="006F578A">
        <w:rPr>
          <w:rFonts w:ascii="Times New Roman" w:hAnsi="Times New Roman" w:cstheme="minorBidi"/>
          <w:b/>
          <w:bCs/>
          <w:sz w:val="28"/>
          <w:szCs w:val="28"/>
        </w:rPr>
        <w:t xml:space="preserve"> в Минюсте России 04.12.2014 № 35084</w:t>
      </w:r>
      <w:r w:rsidR="00B42641">
        <w:rPr>
          <w:rFonts w:ascii="Times New Roman" w:hAnsi="Times New Roman"/>
          <w:b/>
          <w:bCs/>
          <w:sz w:val="28"/>
          <w:szCs w:val="28"/>
        </w:rPr>
        <w:t>)</w:t>
      </w:r>
      <w:r w:rsidR="00B42641" w:rsidRPr="006F578A">
        <w:rPr>
          <w:rFonts w:ascii="Times New Roman" w:hAnsi="Times New Roman" w:cstheme="minorBidi"/>
          <w:b/>
          <w:bCs/>
          <w:sz w:val="28"/>
          <w:szCs w:val="28"/>
        </w:rPr>
        <w:t>.</w:t>
      </w:r>
    </w:p>
    <w:p w:rsidR="00B42641" w:rsidRPr="006F578A" w:rsidRDefault="00B42641" w:rsidP="00B42641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578A">
        <w:rPr>
          <w:rFonts w:ascii="Times New Roman" w:hAnsi="Times New Roman"/>
          <w:sz w:val="28"/>
          <w:szCs w:val="28"/>
        </w:rPr>
        <w:t>Перечень иностранных государств, не являющихся сторонами Конвенции Совета Европы о защите физических лиц при автоматизированной обработке персональных данных, сокращается</w:t>
      </w:r>
      <w:r>
        <w:rPr>
          <w:rFonts w:ascii="Times New Roman" w:hAnsi="Times New Roman"/>
          <w:sz w:val="28"/>
          <w:szCs w:val="28"/>
        </w:rPr>
        <w:t>.</w:t>
      </w:r>
    </w:p>
    <w:p w:rsidR="00B42641" w:rsidRDefault="00B42641" w:rsidP="00B42641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578A">
        <w:rPr>
          <w:rFonts w:ascii="Times New Roman" w:hAnsi="Times New Roman"/>
          <w:sz w:val="28"/>
          <w:szCs w:val="28"/>
        </w:rPr>
        <w:t>Специальный административный район Гонконг Китайской Народной Республики и Швейцарская Конфедерация исключены из указанного перечня.</w:t>
      </w:r>
    </w:p>
    <w:p w:rsidR="00B42641" w:rsidRPr="006F578A" w:rsidRDefault="00B42641" w:rsidP="00B42641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42641" w:rsidRPr="006F578A" w:rsidRDefault="00B42641" w:rsidP="00B42641">
      <w:pPr>
        <w:numPr>
          <w:ilvl w:val="0"/>
          <w:numId w:val="12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theme="minorBidi"/>
          <w:b/>
          <w:bCs/>
          <w:sz w:val="28"/>
          <w:szCs w:val="28"/>
        </w:rPr>
      </w:pPr>
      <w:r w:rsidRPr="006F578A">
        <w:rPr>
          <w:rFonts w:ascii="Times New Roman" w:hAnsi="Times New Roman" w:cstheme="minorBidi"/>
          <w:b/>
          <w:bCs/>
          <w:sz w:val="28"/>
          <w:szCs w:val="28"/>
        </w:rPr>
        <w:lastRenderedPageBreak/>
        <w:t>Приказ Роскомнадзора от 22.12.2014 № 188 «Об утверждении Порядка ведения реестра организаторов распространения информации в сети «Интернет»</w:t>
      </w:r>
      <w:r w:rsidR="000724BD">
        <w:rPr>
          <w:rFonts w:ascii="Times New Roman" w:hAnsi="Times New Roman" w:cstheme="minorBidi"/>
          <w:b/>
          <w:bCs/>
          <w:sz w:val="28"/>
          <w:szCs w:val="28"/>
        </w:rPr>
        <w:t>.</w:t>
      </w:r>
      <w:r w:rsidRPr="006F578A">
        <w:rPr>
          <w:rFonts w:ascii="Times New Roman" w:hAnsi="Times New Roman" w:cstheme="minorBidi"/>
          <w:b/>
          <w:bCs/>
          <w:sz w:val="28"/>
          <w:szCs w:val="28"/>
        </w:rPr>
        <w:t xml:space="preserve"> </w:t>
      </w:r>
    </w:p>
    <w:p w:rsidR="00B42641" w:rsidRPr="006F578A" w:rsidRDefault="00B42641" w:rsidP="00B42641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6F578A">
        <w:rPr>
          <w:rFonts w:ascii="Times New Roman" w:hAnsi="Times New Roman"/>
          <w:sz w:val="28"/>
          <w:szCs w:val="28"/>
        </w:rPr>
        <w:t>риказ определяет процедуру формирования реестра организаторов распространения информации в сети «Интернет» (далее – реестр), а также состав сведений реестровых записей в реестре.</w:t>
      </w:r>
    </w:p>
    <w:p w:rsidR="00B42641" w:rsidRPr="006F578A" w:rsidRDefault="00B42641" w:rsidP="00B42641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578A">
        <w:rPr>
          <w:rFonts w:ascii="Times New Roman" w:hAnsi="Times New Roman"/>
          <w:sz w:val="28"/>
          <w:szCs w:val="28"/>
        </w:rPr>
        <w:t>Приказ находится на государственной регистрации в Министерстве юстиции Российской Федерации.</w:t>
      </w:r>
    </w:p>
    <w:p w:rsidR="00B42641" w:rsidRDefault="00B42641" w:rsidP="00B426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2641" w:rsidRPr="006F578A" w:rsidRDefault="00B42641" w:rsidP="00B42641">
      <w:pPr>
        <w:numPr>
          <w:ilvl w:val="0"/>
          <w:numId w:val="12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theme="minorBidi"/>
          <w:b/>
          <w:bCs/>
          <w:sz w:val="28"/>
          <w:szCs w:val="28"/>
        </w:rPr>
      </w:pPr>
      <w:r w:rsidRPr="006F578A">
        <w:rPr>
          <w:rFonts w:ascii="Times New Roman" w:hAnsi="Times New Roman" w:cstheme="minorBidi"/>
          <w:b/>
          <w:bCs/>
          <w:sz w:val="28"/>
          <w:szCs w:val="28"/>
        </w:rPr>
        <w:t>Приказ Роскомнадзора от 26.12.2014 № 193 «О внесении изменений в методику расчёта размера единовременной платы за право осуществлять наземное эфирное вещание, спутниковое вещание, предоставленное по результатам конкурса, утвержденную приказом Роскомнадзора от 25.10.2012 № 1124».</w:t>
      </w:r>
    </w:p>
    <w:p w:rsidR="00B42641" w:rsidRPr="006F578A" w:rsidRDefault="00B42641" w:rsidP="00B42641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578A">
        <w:rPr>
          <w:rFonts w:ascii="Times New Roman" w:hAnsi="Times New Roman"/>
          <w:sz w:val="28"/>
          <w:szCs w:val="28"/>
        </w:rPr>
        <w:t>В целях обеспечения беспрепятственной интеграции средств массовой информации Республики Крым и города Севастополя указанный приказ предусматривает коэффициент, учитывающий численность населения и статус конкурсного города, в отношении города Севастополя и населенных пунктов на территории Крымского федерального округа в размере 0.</w:t>
      </w:r>
    </w:p>
    <w:p w:rsidR="00B42641" w:rsidRPr="006F578A" w:rsidRDefault="00B42641" w:rsidP="00B42641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578A">
        <w:rPr>
          <w:rFonts w:ascii="Times New Roman" w:hAnsi="Times New Roman"/>
          <w:sz w:val="28"/>
          <w:szCs w:val="28"/>
        </w:rPr>
        <w:t>Приказ находится на государственной регистрации в Министерстве юстиции Российской Федерации</w:t>
      </w:r>
      <w:r>
        <w:rPr>
          <w:rFonts w:ascii="Times New Roman" w:hAnsi="Times New Roman"/>
          <w:sz w:val="28"/>
          <w:szCs w:val="28"/>
        </w:rPr>
        <w:t>.</w:t>
      </w:r>
    </w:p>
    <w:p w:rsidR="00080CB5" w:rsidRDefault="00080CB5" w:rsidP="008E2B0E">
      <w:pPr>
        <w:spacing w:after="0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BE0A68" w:rsidRDefault="00BE0A68" w:rsidP="00C818B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13C9B">
        <w:rPr>
          <w:rFonts w:ascii="Times New Roman" w:hAnsi="Times New Roman"/>
          <w:b/>
          <w:sz w:val="28"/>
          <w:szCs w:val="28"/>
        </w:rPr>
        <w:t>АКТЫ ПО ОСНОВНЫМ ВИДАМ ДЕЯТЕЛЬНОСТИ  РОСКОМНАДЗОРА</w:t>
      </w:r>
    </w:p>
    <w:p w:rsidR="00C818B5" w:rsidRDefault="00C818B5" w:rsidP="008E2B0E">
      <w:pPr>
        <w:spacing w:after="0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080CB5" w:rsidRPr="008F292E" w:rsidRDefault="001E0281" w:rsidP="00080CB5">
      <w:pPr>
        <w:numPr>
          <w:ilvl w:val="0"/>
          <w:numId w:val="12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hyperlink r:id="rId12" w:history="1">
        <w:r w:rsidR="00080CB5" w:rsidRPr="008F292E">
          <w:rPr>
            <w:rFonts w:ascii="Times New Roman" w:hAnsi="Times New Roman"/>
            <w:b/>
            <w:bCs/>
            <w:sz w:val="28"/>
            <w:szCs w:val="28"/>
          </w:rPr>
          <w:t>Послание</w:t>
        </w:r>
      </w:hyperlink>
      <w:r w:rsidR="00080CB5" w:rsidRPr="008F292E">
        <w:rPr>
          <w:rFonts w:ascii="Times New Roman" w:hAnsi="Times New Roman"/>
          <w:b/>
          <w:bCs/>
          <w:sz w:val="28"/>
          <w:szCs w:val="28"/>
        </w:rPr>
        <w:t xml:space="preserve"> Президента Российской Федерации  Федеральному Собранию от 04.12.2014 «Послание Президента Российской Федерации  Федеральному Собранию»</w:t>
      </w:r>
      <w:r w:rsidR="000724BD">
        <w:rPr>
          <w:rFonts w:ascii="Times New Roman" w:hAnsi="Times New Roman"/>
          <w:b/>
          <w:bCs/>
          <w:sz w:val="28"/>
          <w:szCs w:val="28"/>
        </w:rPr>
        <w:t>.</w:t>
      </w:r>
    </w:p>
    <w:p w:rsidR="00080CB5" w:rsidRPr="008F292E" w:rsidRDefault="00080CB5" w:rsidP="00080CB5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292E">
        <w:rPr>
          <w:rFonts w:ascii="Times New Roman" w:hAnsi="Times New Roman"/>
          <w:sz w:val="28"/>
          <w:szCs w:val="28"/>
        </w:rPr>
        <w:t xml:space="preserve">Президент </w:t>
      </w:r>
      <w:r w:rsidRPr="00657A1A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оссийской </w:t>
      </w:r>
      <w:r w:rsidRPr="00657A1A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 xml:space="preserve">едерации </w:t>
      </w:r>
      <w:r w:rsidRPr="008F292E">
        <w:rPr>
          <w:rFonts w:ascii="Times New Roman" w:hAnsi="Times New Roman"/>
          <w:sz w:val="28"/>
          <w:szCs w:val="28"/>
        </w:rPr>
        <w:t>обратился к Федеральному Собранию с ежегодным Посланием. В данном Постановлении была озвучена позиция главы государства по основным положениям российской политики.</w:t>
      </w:r>
    </w:p>
    <w:p w:rsidR="00080CB5" w:rsidRPr="008F292E" w:rsidRDefault="00080CB5" w:rsidP="00080CB5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292E">
        <w:rPr>
          <w:rFonts w:ascii="Times New Roman" w:hAnsi="Times New Roman"/>
          <w:sz w:val="28"/>
          <w:szCs w:val="28"/>
        </w:rPr>
        <w:t xml:space="preserve">Среди прочего Президент </w:t>
      </w:r>
      <w:r w:rsidRPr="00657A1A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оссийской </w:t>
      </w:r>
      <w:r w:rsidRPr="00657A1A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едерации</w:t>
      </w:r>
      <w:r w:rsidRPr="00041E1F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определил следующие тенденции</w:t>
      </w:r>
      <w:r w:rsidRPr="008F292E">
        <w:rPr>
          <w:rFonts w:ascii="Times New Roman" w:hAnsi="Times New Roman"/>
          <w:sz w:val="28"/>
          <w:szCs w:val="28"/>
        </w:rPr>
        <w:t>: говорить с Россией с позиции силы бесполезно даже в те моменты, ко</w:t>
      </w:r>
      <w:r w:rsidR="00482901">
        <w:rPr>
          <w:rFonts w:ascii="Times New Roman" w:hAnsi="Times New Roman"/>
          <w:sz w:val="28"/>
          <w:szCs w:val="28"/>
        </w:rPr>
        <w:t xml:space="preserve">гда есть проблемы внутри страны; </w:t>
      </w:r>
      <w:r w:rsidRPr="008F292E">
        <w:rPr>
          <w:rFonts w:ascii="Times New Roman" w:hAnsi="Times New Roman"/>
          <w:sz w:val="28"/>
          <w:szCs w:val="28"/>
        </w:rPr>
        <w:t>Россия не намерена втягиваться в гонку вооружений, но обороноспособность страны будет надежно обеспечена</w:t>
      </w:r>
      <w:r w:rsidR="00482901">
        <w:rPr>
          <w:rFonts w:ascii="Times New Roman" w:hAnsi="Times New Roman"/>
          <w:sz w:val="28"/>
          <w:szCs w:val="28"/>
        </w:rPr>
        <w:t>.</w:t>
      </w:r>
    </w:p>
    <w:p w:rsidR="00080CB5" w:rsidRDefault="00482901" w:rsidP="00080CB5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</w:t>
      </w:r>
      <w:r w:rsidR="00080CB5" w:rsidRPr="008F292E">
        <w:rPr>
          <w:rFonts w:ascii="Times New Roman" w:hAnsi="Times New Roman"/>
          <w:sz w:val="28"/>
          <w:szCs w:val="28"/>
        </w:rPr>
        <w:t xml:space="preserve"> экономическим вопросам Президент Р</w:t>
      </w:r>
      <w:r w:rsidR="00DC7025">
        <w:rPr>
          <w:rFonts w:ascii="Times New Roman" w:hAnsi="Times New Roman"/>
          <w:sz w:val="28"/>
          <w:szCs w:val="28"/>
        </w:rPr>
        <w:t xml:space="preserve">оссийской </w:t>
      </w:r>
      <w:r w:rsidR="00080CB5" w:rsidRPr="008F292E">
        <w:rPr>
          <w:rFonts w:ascii="Times New Roman" w:hAnsi="Times New Roman"/>
          <w:sz w:val="28"/>
          <w:szCs w:val="28"/>
        </w:rPr>
        <w:t>Ф</w:t>
      </w:r>
      <w:r w:rsidR="00DC7025">
        <w:rPr>
          <w:rFonts w:ascii="Times New Roman" w:hAnsi="Times New Roman"/>
          <w:sz w:val="28"/>
          <w:szCs w:val="28"/>
        </w:rPr>
        <w:t>едерации</w:t>
      </w:r>
      <w:r w:rsidR="00080CB5" w:rsidRPr="008F292E">
        <w:rPr>
          <w:rFonts w:ascii="Times New Roman" w:hAnsi="Times New Roman"/>
          <w:sz w:val="28"/>
          <w:szCs w:val="28"/>
        </w:rPr>
        <w:t xml:space="preserve"> отметил, что свобода предпринимательства и частная собственность являются базовыми ценности. Отношения бизнеса и государства должны быть партнерскими и равноправными.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82901" w:rsidRPr="00482901" w:rsidRDefault="00482901" w:rsidP="00482901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2901">
        <w:rPr>
          <w:rFonts w:ascii="Times New Roman" w:hAnsi="Times New Roman"/>
          <w:sz w:val="28"/>
          <w:szCs w:val="28"/>
        </w:rPr>
        <w:lastRenderedPageBreak/>
        <w:t>В связи с этим предлагается, в числе прочего:</w:t>
      </w:r>
      <w:r>
        <w:rPr>
          <w:rFonts w:ascii="Times New Roman" w:hAnsi="Times New Roman"/>
          <w:sz w:val="28"/>
          <w:szCs w:val="28"/>
        </w:rPr>
        <w:t xml:space="preserve"> </w:t>
      </w:r>
      <w:r w:rsidRPr="00482901">
        <w:rPr>
          <w:rFonts w:ascii="Times New Roman" w:hAnsi="Times New Roman"/>
          <w:sz w:val="28"/>
          <w:szCs w:val="28"/>
        </w:rPr>
        <w:t>каж</w:t>
      </w:r>
      <w:r>
        <w:rPr>
          <w:rFonts w:ascii="Times New Roman" w:hAnsi="Times New Roman"/>
          <w:sz w:val="28"/>
          <w:szCs w:val="28"/>
        </w:rPr>
        <w:t>дую проверку сделать публичной</w:t>
      </w:r>
      <w:r w:rsidRPr="00482901">
        <w:rPr>
          <w:rStyle w:val="af6"/>
          <w:rFonts w:ascii="Times New Roman" w:hAnsi="Times New Roman"/>
          <w:sz w:val="24"/>
          <w:szCs w:val="24"/>
        </w:rPr>
        <w:footnoteReference w:id="1"/>
      </w:r>
      <w:r>
        <w:rPr>
          <w:rFonts w:ascii="Times New Roman" w:hAnsi="Times New Roman"/>
          <w:sz w:val="28"/>
          <w:szCs w:val="28"/>
        </w:rPr>
        <w:t xml:space="preserve">; </w:t>
      </w:r>
      <w:r w:rsidRPr="00482901">
        <w:rPr>
          <w:rFonts w:ascii="Times New Roman" w:hAnsi="Times New Roman"/>
          <w:sz w:val="28"/>
          <w:szCs w:val="28"/>
        </w:rPr>
        <w:t xml:space="preserve">отказаться </w:t>
      </w:r>
      <w:r>
        <w:rPr>
          <w:rFonts w:ascii="Times New Roman" w:hAnsi="Times New Roman"/>
          <w:sz w:val="28"/>
          <w:szCs w:val="28"/>
        </w:rPr>
        <w:t xml:space="preserve">от принципа тотального контроля; </w:t>
      </w:r>
      <w:r w:rsidRPr="00482901">
        <w:rPr>
          <w:rFonts w:ascii="Times New Roman" w:hAnsi="Times New Roman"/>
          <w:sz w:val="28"/>
          <w:szCs w:val="28"/>
        </w:rPr>
        <w:t>на четыре года зафиксировать действующие налоговые условия и не менять их;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482901">
        <w:rPr>
          <w:rFonts w:ascii="Times New Roman" w:hAnsi="Times New Roman"/>
          <w:sz w:val="28"/>
          <w:szCs w:val="28"/>
        </w:rPr>
        <w:t>ровести полную амнистию капиталов, возвращающихся в Россию;</w:t>
      </w:r>
      <w:r>
        <w:rPr>
          <w:rFonts w:ascii="Times New Roman" w:hAnsi="Times New Roman"/>
          <w:sz w:val="28"/>
          <w:szCs w:val="28"/>
        </w:rPr>
        <w:t xml:space="preserve"> </w:t>
      </w:r>
      <w:r w:rsidRPr="00482901">
        <w:rPr>
          <w:rFonts w:ascii="Times New Roman" w:hAnsi="Times New Roman"/>
          <w:sz w:val="28"/>
          <w:szCs w:val="28"/>
        </w:rPr>
        <w:t xml:space="preserve">для малого бизнеса предусмотреть </w:t>
      </w:r>
      <w:r>
        <w:rPr>
          <w:rFonts w:ascii="Times New Roman" w:hAnsi="Times New Roman"/>
          <w:sz w:val="28"/>
          <w:szCs w:val="28"/>
        </w:rPr>
        <w:t>«</w:t>
      </w:r>
      <w:r w:rsidRPr="00482901">
        <w:rPr>
          <w:rFonts w:ascii="Times New Roman" w:hAnsi="Times New Roman"/>
          <w:sz w:val="28"/>
          <w:szCs w:val="28"/>
        </w:rPr>
        <w:t>надзорные каникулы</w:t>
      </w:r>
      <w:r>
        <w:rPr>
          <w:rFonts w:ascii="Times New Roman" w:hAnsi="Times New Roman"/>
          <w:sz w:val="28"/>
          <w:szCs w:val="28"/>
        </w:rPr>
        <w:t>»:</w:t>
      </w:r>
      <w:r w:rsidRPr="004829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</w:t>
      </w:r>
      <w:r w:rsidRPr="00482901">
        <w:rPr>
          <w:rFonts w:ascii="Times New Roman" w:hAnsi="Times New Roman"/>
          <w:sz w:val="28"/>
          <w:szCs w:val="28"/>
        </w:rPr>
        <w:t xml:space="preserve">сли в течение трех лет компания не была уличена в нарушениях, то следующие три года проверки </w:t>
      </w:r>
      <w:r>
        <w:rPr>
          <w:rFonts w:ascii="Times New Roman" w:hAnsi="Times New Roman"/>
          <w:sz w:val="28"/>
          <w:szCs w:val="28"/>
        </w:rPr>
        <w:t>можно будет вообще не проводить.</w:t>
      </w:r>
    </w:p>
    <w:p w:rsidR="00080CB5" w:rsidRDefault="00080CB5" w:rsidP="00080CB5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193C5C" w:rsidRPr="00193C5C" w:rsidRDefault="00193C5C" w:rsidP="00193C5C">
      <w:pPr>
        <w:numPr>
          <w:ilvl w:val="0"/>
          <w:numId w:val="12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theme="minorBidi"/>
          <w:b/>
          <w:bCs/>
          <w:sz w:val="28"/>
          <w:szCs w:val="28"/>
        </w:rPr>
      </w:pPr>
      <w:r w:rsidRPr="00193C5C">
        <w:rPr>
          <w:rFonts w:ascii="Times New Roman" w:hAnsi="Times New Roman" w:cstheme="minorBidi"/>
          <w:b/>
          <w:bCs/>
          <w:sz w:val="28"/>
          <w:szCs w:val="28"/>
        </w:rPr>
        <w:t xml:space="preserve">Постановление Правительства Российской Федерации  от 27 декабря </w:t>
      </w:r>
      <w:r>
        <w:rPr>
          <w:rFonts w:ascii="Times New Roman" w:hAnsi="Times New Roman" w:cstheme="minorBidi"/>
          <w:b/>
          <w:bCs/>
          <w:sz w:val="28"/>
          <w:szCs w:val="28"/>
        </w:rPr>
        <w:br/>
      </w:r>
      <w:r w:rsidRPr="00193C5C">
        <w:rPr>
          <w:rFonts w:ascii="Times New Roman" w:hAnsi="Times New Roman" w:cstheme="minorBidi"/>
          <w:b/>
          <w:bCs/>
          <w:sz w:val="28"/>
          <w:szCs w:val="28"/>
        </w:rPr>
        <w:t>2014 г. № 1576</w:t>
      </w:r>
      <w:r>
        <w:rPr>
          <w:rFonts w:ascii="Times New Roman" w:hAnsi="Times New Roman" w:cstheme="minorBidi"/>
          <w:b/>
          <w:bCs/>
          <w:sz w:val="28"/>
          <w:szCs w:val="28"/>
        </w:rPr>
        <w:t xml:space="preserve"> </w:t>
      </w:r>
      <w:r w:rsidRPr="00193C5C">
        <w:rPr>
          <w:rFonts w:ascii="Times New Roman" w:hAnsi="Times New Roman" w:cstheme="minorBidi"/>
          <w:b/>
          <w:bCs/>
          <w:sz w:val="28"/>
          <w:szCs w:val="28"/>
        </w:rPr>
        <w:t>«Об утверждении правил предоставления из федерального бюджета субсидий организациям, входящим в систему радиочастотной службы»</w:t>
      </w:r>
      <w:r w:rsidR="002223B8">
        <w:rPr>
          <w:rFonts w:ascii="Times New Roman" w:hAnsi="Times New Roman" w:cstheme="minorBidi"/>
          <w:b/>
          <w:bCs/>
          <w:sz w:val="28"/>
          <w:szCs w:val="28"/>
        </w:rPr>
        <w:t>.</w:t>
      </w:r>
    </w:p>
    <w:p w:rsidR="00193C5C" w:rsidRDefault="00193C5C" w:rsidP="00193C5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Данными Правилами устанавливаются цели, условия и порядок предоставления субсидий из федерального бюджета для федерального государственного унитарного предприятия «Главный радиочастотный центр» и для федеральных государственных унитарных предприятий – радиочастотных центров федеральных округов на федеральном уровне, вместо ранее существовавшего ведомственного порядка предоставления соответствующих субсидий. </w:t>
      </w:r>
    </w:p>
    <w:p w:rsidR="00193C5C" w:rsidRDefault="00193C5C" w:rsidP="00193C5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Субсидии перечисляются в соответствии с заявками получателей субсидии по форме и в сроки, которые установлены Федеральной службой по надзору в сфере связи, информационных технологий и массовых коммуникаций, на расчетные счета, открытые в российской кредитной организации получателями субсидии.</w:t>
      </w:r>
    </w:p>
    <w:p w:rsidR="00080CB5" w:rsidRDefault="00080CB5" w:rsidP="00080CB5">
      <w:pPr>
        <w:rPr>
          <w:lang w:val="en-US"/>
        </w:rPr>
      </w:pPr>
    </w:p>
    <w:p w:rsidR="00D756BE" w:rsidRPr="00D756BE" w:rsidRDefault="00D756BE" w:rsidP="00D756BE">
      <w:pPr>
        <w:numPr>
          <w:ilvl w:val="0"/>
          <w:numId w:val="12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theme="minorBidi"/>
          <w:b/>
          <w:bCs/>
          <w:sz w:val="28"/>
          <w:szCs w:val="28"/>
        </w:rPr>
      </w:pPr>
      <w:r w:rsidRPr="00D756BE">
        <w:rPr>
          <w:rFonts w:ascii="Times New Roman" w:hAnsi="Times New Roman" w:cstheme="minorBidi"/>
          <w:b/>
          <w:bCs/>
          <w:sz w:val="28"/>
          <w:szCs w:val="28"/>
        </w:rPr>
        <w:t>Постановление Правительства РФ от 26 декабря 2014 г. № 1560</w:t>
      </w:r>
      <w:r w:rsidRPr="00D756BE">
        <w:rPr>
          <w:rFonts w:ascii="Times New Roman" w:hAnsi="Times New Roman" w:cstheme="minorBidi"/>
          <w:b/>
          <w:bCs/>
          <w:sz w:val="28"/>
          <w:szCs w:val="28"/>
        </w:rPr>
        <w:t xml:space="preserve"> </w:t>
      </w:r>
      <w:r w:rsidRPr="00D756BE">
        <w:rPr>
          <w:rFonts w:ascii="Times New Roman" w:hAnsi="Times New Roman" w:cstheme="minorBidi"/>
          <w:b/>
          <w:bCs/>
          <w:sz w:val="28"/>
          <w:szCs w:val="28"/>
        </w:rPr>
        <w:br/>
      </w:r>
      <w:r w:rsidRPr="00D756BE">
        <w:rPr>
          <w:rFonts w:ascii="Times New Roman" w:hAnsi="Times New Roman" w:cstheme="minorBidi"/>
          <w:b/>
          <w:bCs/>
          <w:sz w:val="28"/>
          <w:szCs w:val="28"/>
        </w:rPr>
        <w:t>«О внесении изменений в постановление Правительства Российской Федерации от 23 января 2014 г. № 52»</w:t>
      </w:r>
      <w:r>
        <w:rPr>
          <w:rFonts w:ascii="Times New Roman" w:hAnsi="Times New Roman" w:cstheme="minorBidi"/>
          <w:b/>
          <w:bCs/>
          <w:sz w:val="28"/>
          <w:szCs w:val="28"/>
        </w:rPr>
        <w:t>.</w:t>
      </w:r>
      <w:r w:rsidRPr="00D756BE">
        <w:rPr>
          <w:rFonts w:ascii="Times New Roman" w:hAnsi="Times New Roman" w:cstheme="minorBidi"/>
          <w:b/>
          <w:bCs/>
          <w:sz w:val="28"/>
          <w:szCs w:val="28"/>
        </w:rPr>
        <w:t xml:space="preserve"> </w:t>
      </w:r>
    </w:p>
    <w:p w:rsidR="00D756BE" w:rsidRPr="00D756BE" w:rsidRDefault="00D756BE" w:rsidP="00D756B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78072A">
        <w:rPr>
          <w:rFonts w:ascii="Times New Roman" w:hAnsi="Times New Roman"/>
          <w:sz w:val="28"/>
          <w:szCs w:val="28"/>
        </w:rPr>
        <w:t xml:space="preserve">Внесены изменения в срок осуществления бюджетных инвестиций в проектирование и строительство объектов капитального строительства </w:t>
      </w:r>
      <w:r>
        <w:rPr>
          <w:rFonts w:ascii="Times New Roman" w:hAnsi="Times New Roman"/>
          <w:sz w:val="28"/>
          <w:szCs w:val="28"/>
        </w:rPr>
        <w:br/>
      </w:r>
      <w:r w:rsidRPr="0078072A">
        <w:rPr>
          <w:rFonts w:ascii="Times New Roman" w:hAnsi="Times New Roman"/>
          <w:sz w:val="28"/>
          <w:szCs w:val="28"/>
        </w:rPr>
        <w:t xml:space="preserve">до 2017 года. </w:t>
      </w:r>
    </w:p>
    <w:p w:rsidR="00D756BE" w:rsidRPr="00D756BE" w:rsidRDefault="00D756BE" w:rsidP="00D756B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D756BE">
        <w:rPr>
          <w:rFonts w:ascii="Times New Roman" w:hAnsi="Times New Roman"/>
          <w:sz w:val="28"/>
          <w:szCs w:val="28"/>
        </w:rPr>
        <w:t xml:space="preserve">В связи с изданием Федеральным агентством по управлению государственным имуществом распоряжения от 24 февраля 2014 г. № 81-р «О реорганизации федерального государственного унитарного предприятия «Радиочастотный центр Центрального федерального округа» ФГУП «РЧЦ ДФО»,  ФГУП «РЧЦ ПФО»,  ФГУП «РЧЦ СЗФО»,  ФГУП «РЧЦ СФО», ФГУП «РЧЦ УФО», ФГУП «РЧЦ ЮФО» были реорганизованы, о чем 31 октября 2014 г. внесена запись в ЕГРЮЛ. </w:t>
      </w:r>
    </w:p>
    <w:p w:rsidR="00D756BE" w:rsidRPr="00D756BE" w:rsidRDefault="00D756BE" w:rsidP="00D756B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D756BE">
        <w:rPr>
          <w:rFonts w:ascii="Times New Roman" w:hAnsi="Times New Roman"/>
          <w:sz w:val="28"/>
          <w:szCs w:val="28"/>
        </w:rPr>
        <w:t xml:space="preserve">В этой связи внесены соответствующие изменения в постановление Правительства Российской Федерации от 23 января 2014 г. № 52 в части наименования застройщика заменив ФГУП «РЧЦ СФО», ФГУП «РЧЦ ДФО» на ФГУП «РЧЦ ЦФО». </w:t>
      </w:r>
    </w:p>
    <w:p w:rsidR="00D756BE" w:rsidRPr="00D756BE" w:rsidRDefault="00D756BE" w:rsidP="00D756B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D756BE">
        <w:rPr>
          <w:rFonts w:ascii="Times New Roman" w:hAnsi="Times New Roman"/>
          <w:sz w:val="28"/>
          <w:szCs w:val="28"/>
        </w:rPr>
        <w:lastRenderedPageBreak/>
        <w:t xml:space="preserve">Кроме того, скорректированы показатели распределения предполагаемой (предельной), сметной стоимости проектирования и строительства объектов капитального строительства по годам реализации инвестиционных проектов. </w:t>
      </w:r>
    </w:p>
    <w:p w:rsidR="00D756BE" w:rsidRPr="00D756BE" w:rsidRDefault="00D756BE" w:rsidP="00080CB5"/>
    <w:p w:rsidR="00080CB5" w:rsidRPr="006F578A" w:rsidRDefault="001E0281" w:rsidP="00080CB5">
      <w:pPr>
        <w:numPr>
          <w:ilvl w:val="0"/>
          <w:numId w:val="12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theme="minorBidi"/>
          <w:b/>
          <w:bCs/>
          <w:sz w:val="28"/>
          <w:szCs w:val="28"/>
        </w:rPr>
      </w:pPr>
      <w:hyperlink r:id="rId13" w:history="1">
        <w:r w:rsidR="00080CB5" w:rsidRPr="006F578A">
          <w:rPr>
            <w:rFonts w:ascii="Times New Roman" w:hAnsi="Times New Roman" w:cstheme="minorBidi"/>
            <w:b/>
            <w:bCs/>
            <w:sz w:val="28"/>
            <w:szCs w:val="28"/>
          </w:rPr>
          <w:t>Постановление</w:t>
        </w:r>
      </w:hyperlink>
      <w:r w:rsidR="00080CB5" w:rsidRPr="006F578A">
        <w:rPr>
          <w:rFonts w:ascii="Times New Roman" w:hAnsi="Times New Roman" w:cstheme="minorBidi"/>
          <w:b/>
          <w:bCs/>
          <w:sz w:val="28"/>
          <w:szCs w:val="28"/>
        </w:rPr>
        <w:t xml:space="preserve"> Правительства </w:t>
      </w:r>
      <w:r w:rsidR="00080CB5" w:rsidRPr="006F578A">
        <w:rPr>
          <w:rFonts w:ascii="Times New Roman" w:hAnsi="Times New Roman"/>
          <w:b/>
          <w:bCs/>
          <w:sz w:val="28"/>
          <w:szCs w:val="28"/>
        </w:rPr>
        <w:t>Российской Федерации</w:t>
      </w:r>
      <w:r w:rsidR="00080CB5" w:rsidRPr="006F578A">
        <w:rPr>
          <w:rFonts w:ascii="Times New Roman" w:hAnsi="Times New Roman" w:cstheme="minorBidi"/>
          <w:b/>
          <w:bCs/>
          <w:sz w:val="28"/>
          <w:szCs w:val="28"/>
        </w:rPr>
        <w:t xml:space="preserve"> от 09.12.2014</w:t>
      </w:r>
      <w:r w:rsidR="00080CB5" w:rsidRPr="006F578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223B8">
        <w:rPr>
          <w:rFonts w:ascii="Times New Roman" w:hAnsi="Times New Roman"/>
          <w:b/>
          <w:bCs/>
          <w:sz w:val="28"/>
          <w:szCs w:val="28"/>
        </w:rPr>
        <w:br/>
      </w:r>
      <w:r w:rsidR="00080CB5" w:rsidRPr="006F578A">
        <w:rPr>
          <w:rFonts w:ascii="Times New Roman" w:hAnsi="Times New Roman"/>
          <w:b/>
          <w:bCs/>
          <w:sz w:val="28"/>
          <w:szCs w:val="28"/>
        </w:rPr>
        <w:t>№</w:t>
      </w:r>
      <w:r w:rsidR="00080CB5" w:rsidRPr="006F578A">
        <w:rPr>
          <w:rFonts w:ascii="Times New Roman" w:hAnsi="Times New Roman" w:cstheme="minorBidi"/>
          <w:b/>
          <w:bCs/>
          <w:sz w:val="28"/>
          <w:szCs w:val="28"/>
        </w:rPr>
        <w:t xml:space="preserve"> 1342</w:t>
      </w:r>
      <w:r w:rsidR="00080CB5" w:rsidRPr="006F578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80CB5">
        <w:rPr>
          <w:rFonts w:ascii="Times New Roman" w:hAnsi="Times New Roman"/>
          <w:b/>
          <w:bCs/>
          <w:sz w:val="28"/>
          <w:szCs w:val="28"/>
        </w:rPr>
        <w:t>«</w:t>
      </w:r>
      <w:r w:rsidR="00080CB5" w:rsidRPr="006F578A">
        <w:rPr>
          <w:rFonts w:ascii="Times New Roman" w:hAnsi="Times New Roman" w:cstheme="minorBidi"/>
          <w:b/>
          <w:bCs/>
          <w:sz w:val="28"/>
          <w:szCs w:val="28"/>
        </w:rPr>
        <w:t xml:space="preserve">О порядке </w:t>
      </w:r>
      <w:r w:rsidR="00080CB5">
        <w:rPr>
          <w:rFonts w:ascii="Times New Roman" w:hAnsi="Times New Roman"/>
          <w:b/>
          <w:bCs/>
          <w:sz w:val="28"/>
          <w:szCs w:val="28"/>
        </w:rPr>
        <w:t>оказания услуг телефонной связи».</w:t>
      </w:r>
    </w:p>
    <w:p w:rsidR="00080CB5" w:rsidRPr="006F578A" w:rsidRDefault="00080CB5" w:rsidP="00080CB5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578A">
        <w:rPr>
          <w:rFonts w:ascii="Times New Roman" w:hAnsi="Times New Roman"/>
          <w:sz w:val="28"/>
          <w:szCs w:val="28"/>
        </w:rPr>
        <w:t>Унифицированы правила оказания услуг телефонной связи</w:t>
      </w:r>
    </w:p>
    <w:p w:rsidR="00080CB5" w:rsidRPr="006F578A" w:rsidRDefault="00080CB5" w:rsidP="00080CB5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578A">
        <w:rPr>
          <w:rFonts w:ascii="Times New Roman" w:hAnsi="Times New Roman"/>
          <w:sz w:val="28"/>
          <w:szCs w:val="28"/>
        </w:rPr>
        <w:t xml:space="preserve">До принятия документа правила оказания услуг телефонной связи регулировались одновременно Постановлениями Правительства </w:t>
      </w:r>
      <w:r w:rsidR="00DC7025" w:rsidRPr="008F292E">
        <w:rPr>
          <w:rFonts w:ascii="Times New Roman" w:hAnsi="Times New Roman"/>
          <w:sz w:val="28"/>
          <w:szCs w:val="28"/>
        </w:rPr>
        <w:t>Р</w:t>
      </w:r>
      <w:r w:rsidR="00DC7025">
        <w:rPr>
          <w:rFonts w:ascii="Times New Roman" w:hAnsi="Times New Roman"/>
          <w:sz w:val="28"/>
          <w:szCs w:val="28"/>
        </w:rPr>
        <w:t xml:space="preserve">оссийской </w:t>
      </w:r>
      <w:r w:rsidR="00DC7025" w:rsidRPr="008F292E">
        <w:rPr>
          <w:rFonts w:ascii="Times New Roman" w:hAnsi="Times New Roman"/>
          <w:sz w:val="28"/>
          <w:szCs w:val="28"/>
        </w:rPr>
        <w:t>Ф</w:t>
      </w:r>
      <w:r w:rsidR="00DC7025">
        <w:rPr>
          <w:rFonts w:ascii="Times New Roman" w:hAnsi="Times New Roman"/>
          <w:sz w:val="28"/>
          <w:szCs w:val="28"/>
        </w:rPr>
        <w:t>едерации</w:t>
      </w:r>
      <w:r w:rsidRPr="006F578A">
        <w:rPr>
          <w:rFonts w:ascii="Times New Roman" w:hAnsi="Times New Roman"/>
          <w:sz w:val="28"/>
          <w:szCs w:val="28"/>
        </w:rPr>
        <w:t xml:space="preserve"> от 18.05.2005 </w:t>
      </w:r>
      <w:r>
        <w:rPr>
          <w:rFonts w:ascii="Times New Roman" w:hAnsi="Times New Roman"/>
          <w:sz w:val="28"/>
          <w:szCs w:val="28"/>
        </w:rPr>
        <w:t xml:space="preserve">№ </w:t>
      </w:r>
      <w:r w:rsidRPr="006F578A">
        <w:rPr>
          <w:rFonts w:ascii="Times New Roman" w:hAnsi="Times New Roman"/>
          <w:sz w:val="28"/>
          <w:szCs w:val="28"/>
        </w:rPr>
        <w:t xml:space="preserve"> 310 </w:t>
      </w:r>
      <w:r>
        <w:rPr>
          <w:rFonts w:ascii="Times New Roman" w:hAnsi="Times New Roman"/>
          <w:sz w:val="28"/>
          <w:szCs w:val="28"/>
        </w:rPr>
        <w:t>«</w:t>
      </w:r>
      <w:r w:rsidRPr="006F578A">
        <w:rPr>
          <w:rFonts w:ascii="Times New Roman" w:hAnsi="Times New Roman"/>
          <w:sz w:val="28"/>
          <w:szCs w:val="28"/>
        </w:rPr>
        <w:t>Об утверждении Правил оказания услуг местной, внутризоновой, междугородной и международной телефонной связи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6F578A">
        <w:rPr>
          <w:rFonts w:ascii="Times New Roman" w:hAnsi="Times New Roman"/>
          <w:sz w:val="28"/>
          <w:szCs w:val="28"/>
        </w:rPr>
        <w:t xml:space="preserve">и от 25.05.2005 </w:t>
      </w:r>
      <w:r>
        <w:rPr>
          <w:rFonts w:ascii="Times New Roman" w:hAnsi="Times New Roman"/>
          <w:sz w:val="28"/>
          <w:szCs w:val="28"/>
        </w:rPr>
        <w:t>№</w:t>
      </w:r>
      <w:r w:rsidRPr="006F578A">
        <w:rPr>
          <w:rFonts w:ascii="Times New Roman" w:hAnsi="Times New Roman"/>
          <w:sz w:val="28"/>
          <w:szCs w:val="28"/>
        </w:rPr>
        <w:t xml:space="preserve"> 328 </w:t>
      </w:r>
      <w:r>
        <w:rPr>
          <w:rFonts w:ascii="Times New Roman" w:hAnsi="Times New Roman"/>
          <w:sz w:val="28"/>
          <w:szCs w:val="28"/>
        </w:rPr>
        <w:t>«</w:t>
      </w:r>
      <w:r w:rsidRPr="006F578A">
        <w:rPr>
          <w:rFonts w:ascii="Times New Roman" w:hAnsi="Times New Roman"/>
          <w:sz w:val="28"/>
          <w:szCs w:val="28"/>
        </w:rPr>
        <w:t>Об утверждении Правил оказания услуг подвижной телефонной свя</w:t>
      </w:r>
      <w:r>
        <w:rPr>
          <w:rFonts w:ascii="Times New Roman" w:hAnsi="Times New Roman"/>
          <w:sz w:val="28"/>
          <w:szCs w:val="28"/>
        </w:rPr>
        <w:t>зи»</w:t>
      </w:r>
      <w:r w:rsidRPr="006F578A">
        <w:rPr>
          <w:rFonts w:ascii="Times New Roman" w:hAnsi="Times New Roman"/>
          <w:sz w:val="28"/>
          <w:szCs w:val="28"/>
        </w:rPr>
        <w:t>.</w:t>
      </w:r>
    </w:p>
    <w:p w:rsidR="00080CB5" w:rsidRPr="006F578A" w:rsidRDefault="00080CB5" w:rsidP="00080CB5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578A">
        <w:rPr>
          <w:rFonts w:ascii="Times New Roman" w:hAnsi="Times New Roman"/>
          <w:sz w:val="28"/>
          <w:szCs w:val="28"/>
        </w:rPr>
        <w:t>Постановлением вводится единая терминология, уточняется процедура переноса абонентских номеров операторами услуг передвижной радиотелефонной связи, устанавливается исчерпывающий перечень оснований для отказа в перенесении абонентского номера, уточняется процедура перенесения абонентских номеров заказчиками, осуществляющими закупку товаров, работ, услуг для государственных и муниципальных нужд, и отдельными видами юридических лиц.</w:t>
      </w:r>
    </w:p>
    <w:p w:rsidR="00080CB5" w:rsidRPr="006F578A" w:rsidRDefault="00080CB5" w:rsidP="00080CB5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578A">
        <w:rPr>
          <w:rFonts w:ascii="Times New Roman" w:hAnsi="Times New Roman"/>
          <w:sz w:val="28"/>
          <w:szCs w:val="28"/>
        </w:rPr>
        <w:t xml:space="preserve">Конкретизированы права и обязанности операторов связи, в частности, в случае возникновения чрезвычайных ситуаций, </w:t>
      </w:r>
      <w:r w:rsidR="007B1806">
        <w:rPr>
          <w:rFonts w:ascii="Times New Roman" w:hAnsi="Times New Roman"/>
          <w:sz w:val="28"/>
          <w:szCs w:val="28"/>
        </w:rPr>
        <w:t xml:space="preserve"> а также </w:t>
      </w:r>
      <w:r w:rsidRPr="006F578A">
        <w:rPr>
          <w:rFonts w:ascii="Times New Roman" w:hAnsi="Times New Roman"/>
          <w:sz w:val="28"/>
          <w:szCs w:val="28"/>
        </w:rPr>
        <w:t>порядок осуществления расчетов за оказываемые услуги.</w:t>
      </w:r>
    </w:p>
    <w:p w:rsidR="00080CB5" w:rsidRPr="0001550D" w:rsidRDefault="00080CB5" w:rsidP="00080C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806439" w:rsidRPr="00806439" w:rsidRDefault="00806439" w:rsidP="00806439">
      <w:pPr>
        <w:numPr>
          <w:ilvl w:val="0"/>
          <w:numId w:val="12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theme="minorBidi"/>
          <w:b/>
          <w:bCs/>
          <w:sz w:val="28"/>
          <w:szCs w:val="28"/>
        </w:rPr>
      </w:pPr>
      <w:r w:rsidRPr="00806439">
        <w:rPr>
          <w:rFonts w:ascii="Times New Roman" w:hAnsi="Times New Roman" w:cstheme="minorBidi"/>
          <w:b/>
          <w:bCs/>
          <w:sz w:val="28"/>
          <w:szCs w:val="28"/>
        </w:rPr>
        <w:t xml:space="preserve">Федеральный </w:t>
      </w:r>
      <w:hyperlink r:id="rId14" w:history="1">
        <w:r w:rsidRPr="00806439">
          <w:rPr>
            <w:rFonts w:ascii="Times New Roman" w:hAnsi="Times New Roman" w:cstheme="minorBidi"/>
            <w:b/>
            <w:bCs/>
            <w:sz w:val="28"/>
            <w:szCs w:val="28"/>
          </w:rPr>
          <w:t>закон</w:t>
        </w:r>
      </w:hyperlink>
      <w:r w:rsidRPr="00806439">
        <w:rPr>
          <w:rFonts w:ascii="Times New Roman" w:hAnsi="Times New Roman" w:cstheme="minorBidi"/>
          <w:b/>
          <w:bCs/>
          <w:sz w:val="28"/>
          <w:szCs w:val="28"/>
        </w:rPr>
        <w:t xml:space="preserve"> от 31.12.2014 </w:t>
      </w:r>
      <w:r>
        <w:rPr>
          <w:rFonts w:ascii="Times New Roman" w:hAnsi="Times New Roman" w:cstheme="minorBidi"/>
          <w:b/>
          <w:bCs/>
          <w:sz w:val="28"/>
          <w:szCs w:val="28"/>
        </w:rPr>
        <w:t>№</w:t>
      </w:r>
      <w:r w:rsidRPr="00806439">
        <w:rPr>
          <w:rFonts w:ascii="Times New Roman" w:hAnsi="Times New Roman" w:cstheme="minorBidi"/>
          <w:b/>
          <w:bCs/>
          <w:sz w:val="28"/>
          <w:szCs w:val="28"/>
        </w:rPr>
        <w:t xml:space="preserve"> 511-ФЗ </w:t>
      </w:r>
      <w:r>
        <w:rPr>
          <w:rFonts w:ascii="Times New Roman" w:hAnsi="Times New Roman" w:cstheme="minorBidi"/>
          <w:b/>
          <w:bCs/>
          <w:sz w:val="28"/>
          <w:szCs w:val="28"/>
        </w:rPr>
        <w:t>«</w:t>
      </w:r>
      <w:r w:rsidRPr="00806439">
        <w:rPr>
          <w:rFonts w:ascii="Times New Roman" w:hAnsi="Times New Roman" w:cstheme="minorBidi"/>
          <w:b/>
          <w:bCs/>
          <w:sz w:val="28"/>
          <w:szCs w:val="28"/>
        </w:rPr>
        <w:t>О внесении</w:t>
      </w:r>
      <w:r>
        <w:rPr>
          <w:rFonts w:ascii="Times New Roman" w:hAnsi="Times New Roman" w:cstheme="minorBidi"/>
          <w:b/>
          <w:bCs/>
          <w:sz w:val="28"/>
          <w:szCs w:val="28"/>
        </w:rPr>
        <w:t xml:space="preserve"> изменений в Федеральный закон «</w:t>
      </w:r>
      <w:r w:rsidRPr="00806439">
        <w:rPr>
          <w:rFonts w:ascii="Times New Roman" w:hAnsi="Times New Roman" w:cstheme="minorBidi"/>
          <w:b/>
          <w:bCs/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</w:t>
      </w:r>
      <w:r>
        <w:rPr>
          <w:rFonts w:ascii="Times New Roman" w:hAnsi="Times New Roman" w:cstheme="minorBidi"/>
          <w:b/>
          <w:bCs/>
          <w:sz w:val="28"/>
          <w:szCs w:val="28"/>
        </w:rPr>
        <w:t>зора) и муниципального контроля».</w:t>
      </w:r>
    </w:p>
    <w:p w:rsidR="00806439" w:rsidRDefault="00806439" w:rsidP="00806439">
      <w:pPr>
        <w:pStyle w:val="ConsPlusNormal"/>
        <w:ind w:firstLine="540"/>
        <w:jc w:val="both"/>
        <w:outlineLvl w:val="0"/>
      </w:pPr>
    </w:p>
    <w:p w:rsidR="007B1806" w:rsidRPr="007B1806" w:rsidRDefault="007B1806" w:rsidP="007B1806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Законом предусмотрено создание  </w:t>
      </w:r>
      <w:r w:rsidRPr="007B1806">
        <w:rPr>
          <w:rFonts w:ascii="Times New Roman" w:hAnsi="Times New Roman"/>
          <w:sz w:val="28"/>
          <w:szCs w:val="28"/>
        </w:rPr>
        <w:t xml:space="preserve">единый реестр </w:t>
      </w:r>
      <w:r>
        <w:rPr>
          <w:rFonts w:ascii="Times New Roman" w:hAnsi="Times New Roman"/>
          <w:sz w:val="28"/>
          <w:szCs w:val="28"/>
        </w:rPr>
        <w:t xml:space="preserve">(далее – Реестр) </w:t>
      </w:r>
      <w:r w:rsidRPr="007B1806">
        <w:rPr>
          <w:rFonts w:ascii="Times New Roman" w:hAnsi="Times New Roman"/>
          <w:sz w:val="28"/>
          <w:szCs w:val="28"/>
        </w:rPr>
        <w:t>проверок</w:t>
      </w:r>
      <w:r w:rsidRPr="007B18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</w:t>
      </w:r>
      <w:r w:rsidRPr="007B1806">
        <w:rPr>
          <w:rFonts w:ascii="Times New Roman" w:hAnsi="Times New Roman"/>
          <w:sz w:val="28"/>
          <w:szCs w:val="28"/>
        </w:rPr>
        <w:t xml:space="preserve">ля обеспечения учета проверок, проводимых при осуществлении государственного </w:t>
      </w:r>
      <w:r>
        <w:rPr>
          <w:rFonts w:ascii="Times New Roman" w:hAnsi="Times New Roman"/>
          <w:sz w:val="28"/>
          <w:szCs w:val="28"/>
        </w:rPr>
        <w:t>(</w:t>
      </w:r>
      <w:r w:rsidRPr="007B1806">
        <w:rPr>
          <w:rFonts w:ascii="Times New Roman" w:hAnsi="Times New Roman"/>
          <w:sz w:val="28"/>
          <w:szCs w:val="28"/>
        </w:rPr>
        <w:t>муниципального) контроля</w:t>
      </w:r>
      <w:r>
        <w:rPr>
          <w:rFonts w:ascii="Times New Roman" w:hAnsi="Times New Roman"/>
          <w:sz w:val="28"/>
          <w:szCs w:val="28"/>
        </w:rPr>
        <w:t>.</w:t>
      </w:r>
    </w:p>
    <w:p w:rsidR="00806439" w:rsidRPr="00806439" w:rsidRDefault="00806439" w:rsidP="00806439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6439">
        <w:rPr>
          <w:rFonts w:ascii="Times New Roman" w:hAnsi="Times New Roman"/>
          <w:sz w:val="28"/>
          <w:szCs w:val="28"/>
        </w:rPr>
        <w:t>Функции оператора Реестра возлагаются на Генеральную прокуратуру Российской Федерации. Оператор обеспечивает размещение на специализированном сайте в сети Интернет общедоступной информации из Реестра (в том числе о результатах проверки и принятых мерах в отношении выявленных нарушений).</w:t>
      </w:r>
    </w:p>
    <w:p w:rsidR="00806439" w:rsidRPr="00806439" w:rsidRDefault="00806439" w:rsidP="00806439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6439">
        <w:rPr>
          <w:rFonts w:ascii="Times New Roman" w:hAnsi="Times New Roman"/>
          <w:sz w:val="28"/>
          <w:szCs w:val="28"/>
        </w:rPr>
        <w:t>Правила формирования и ведения Реестра утверждаются Правительством Р</w:t>
      </w:r>
      <w:r>
        <w:rPr>
          <w:rFonts w:ascii="Times New Roman" w:hAnsi="Times New Roman"/>
          <w:sz w:val="28"/>
          <w:szCs w:val="28"/>
        </w:rPr>
        <w:t xml:space="preserve">оссийской </w:t>
      </w:r>
      <w:r w:rsidRPr="00806439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едерации</w:t>
      </w:r>
      <w:r w:rsidRPr="00806439">
        <w:rPr>
          <w:rFonts w:ascii="Times New Roman" w:hAnsi="Times New Roman"/>
          <w:sz w:val="28"/>
          <w:szCs w:val="28"/>
        </w:rPr>
        <w:t>.</w:t>
      </w:r>
    </w:p>
    <w:p w:rsidR="00806439" w:rsidRPr="00806439" w:rsidRDefault="00806439" w:rsidP="00806439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6439">
        <w:rPr>
          <w:rFonts w:ascii="Times New Roman" w:hAnsi="Times New Roman"/>
          <w:sz w:val="28"/>
          <w:szCs w:val="28"/>
        </w:rPr>
        <w:t xml:space="preserve">Закон вступает в силу с 1 июля 2015 года. Положения закона в части включения в реестр информации применяются в отношении проверок, проводимых при осуществлении государственного контроля (надзора), с 1 июля 2016 года, в </w:t>
      </w:r>
      <w:r w:rsidRPr="00806439">
        <w:rPr>
          <w:rFonts w:ascii="Times New Roman" w:hAnsi="Times New Roman"/>
          <w:sz w:val="28"/>
          <w:szCs w:val="28"/>
        </w:rPr>
        <w:lastRenderedPageBreak/>
        <w:t>отношении проверок, проводимых при осуществлении муниципального контроля, с 1 января 2017 года.</w:t>
      </w:r>
    </w:p>
    <w:p w:rsidR="00080CB5" w:rsidRPr="00102219" w:rsidRDefault="00080CB5" w:rsidP="00080C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B8CCE4" w:themeColor="accent1" w:themeTint="66"/>
          <w:sz w:val="20"/>
          <w:szCs w:val="20"/>
        </w:rPr>
      </w:pPr>
    </w:p>
    <w:p w:rsidR="00080CB5" w:rsidRPr="00485CAC" w:rsidRDefault="001E0281" w:rsidP="00080CB5">
      <w:pPr>
        <w:numPr>
          <w:ilvl w:val="0"/>
          <w:numId w:val="12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theme="minorBidi"/>
          <w:b/>
          <w:bCs/>
          <w:sz w:val="28"/>
          <w:szCs w:val="28"/>
        </w:rPr>
      </w:pPr>
      <w:hyperlink r:id="rId15" w:history="1">
        <w:r w:rsidR="00080CB5" w:rsidRPr="00485CAC">
          <w:rPr>
            <w:rFonts w:ascii="Times New Roman" w:hAnsi="Times New Roman" w:cstheme="minorBidi"/>
            <w:b/>
            <w:bCs/>
            <w:sz w:val="28"/>
            <w:szCs w:val="28"/>
          </w:rPr>
          <w:t>Постановление</w:t>
        </w:r>
      </w:hyperlink>
      <w:r w:rsidR="00080CB5" w:rsidRPr="00485CAC">
        <w:rPr>
          <w:rFonts w:ascii="Times New Roman" w:hAnsi="Times New Roman" w:cstheme="minorBidi"/>
          <w:b/>
          <w:bCs/>
          <w:sz w:val="28"/>
          <w:szCs w:val="28"/>
        </w:rPr>
        <w:t xml:space="preserve"> </w:t>
      </w:r>
      <w:r w:rsidR="00080CB5" w:rsidRPr="00485CAC">
        <w:rPr>
          <w:rFonts w:ascii="Times New Roman" w:hAnsi="Times New Roman"/>
          <w:b/>
          <w:bCs/>
          <w:sz w:val="28"/>
          <w:szCs w:val="28"/>
        </w:rPr>
        <w:t xml:space="preserve">Правительства </w:t>
      </w:r>
      <w:r w:rsidR="00DC7025" w:rsidRPr="00DC7025">
        <w:rPr>
          <w:rFonts w:ascii="Times New Roman" w:hAnsi="Times New Roman"/>
          <w:b/>
          <w:bCs/>
          <w:sz w:val="28"/>
          <w:szCs w:val="28"/>
        </w:rPr>
        <w:t>Российской Федерации</w:t>
      </w:r>
      <w:r w:rsidR="00080CB5" w:rsidRPr="00485CAC">
        <w:rPr>
          <w:rFonts w:ascii="Times New Roman" w:hAnsi="Times New Roman"/>
          <w:b/>
          <w:bCs/>
          <w:sz w:val="28"/>
          <w:szCs w:val="28"/>
        </w:rPr>
        <w:t xml:space="preserve"> от 16.12.2014 </w:t>
      </w:r>
      <w:r w:rsidR="00482901">
        <w:rPr>
          <w:rFonts w:ascii="Times New Roman" w:hAnsi="Times New Roman"/>
          <w:b/>
          <w:bCs/>
          <w:sz w:val="28"/>
          <w:szCs w:val="28"/>
        </w:rPr>
        <w:br/>
      </w:r>
      <w:r w:rsidR="00080CB5" w:rsidRPr="00485CAC">
        <w:rPr>
          <w:rFonts w:ascii="Times New Roman" w:hAnsi="Times New Roman"/>
          <w:b/>
          <w:bCs/>
          <w:sz w:val="28"/>
          <w:szCs w:val="28"/>
        </w:rPr>
        <w:t>№</w:t>
      </w:r>
      <w:r w:rsidR="00080CB5" w:rsidRPr="00485CAC">
        <w:rPr>
          <w:rFonts w:ascii="Times New Roman" w:hAnsi="Times New Roman" w:cstheme="minorBidi"/>
          <w:b/>
          <w:bCs/>
          <w:sz w:val="28"/>
          <w:szCs w:val="28"/>
        </w:rPr>
        <w:t xml:space="preserve"> 1368</w:t>
      </w:r>
      <w:r w:rsidR="00080CB5" w:rsidRPr="00485CA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80CB5">
        <w:rPr>
          <w:rFonts w:ascii="Times New Roman" w:hAnsi="Times New Roman"/>
          <w:b/>
          <w:bCs/>
          <w:sz w:val="28"/>
          <w:szCs w:val="28"/>
        </w:rPr>
        <w:t>«</w:t>
      </w:r>
      <w:r w:rsidR="00080CB5" w:rsidRPr="00485CAC">
        <w:rPr>
          <w:rFonts w:ascii="Times New Roman" w:hAnsi="Times New Roman" w:cstheme="minorBidi"/>
          <w:b/>
          <w:bCs/>
          <w:sz w:val="28"/>
          <w:szCs w:val="28"/>
        </w:rPr>
        <w:t>О порядке получения предварительного согласия вещателей общероссийских обязательных общедоступных телеканалов и радиоканалов и вещателей, получивших право на осуществление эфирного наземного вещания, на перераспределение для иных целей выделенных им полос радиочастот</w:t>
      </w:r>
      <w:r w:rsidR="00D60B21">
        <w:rPr>
          <w:rFonts w:ascii="Times New Roman" w:hAnsi="Times New Roman" w:cstheme="minorBidi"/>
          <w:b/>
          <w:bCs/>
          <w:sz w:val="28"/>
          <w:szCs w:val="28"/>
        </w:rPr>
        <w:t>».</w:t>
      </w:r>
    </w:p>
    <w:p w:rsidR="00080CB5" w:rsidRPr="00485CAC" w:rsidRDefault="00080CB5" w:rsidP="00080CB5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Определено,</w:t>
      </w:r>
      <w:r w:rsidRPr="00485CAC">
        <w:rPr>
          <w:rFonts w:ascii="Times New Roman" w:hAnsi="Times New Roman"/>
          <w:sz w:val="28"/>
          <w:szCs w:val="28"/>
        </w:rPr>
        <w:t xml:space="preserve"> что лица, заинтересованные в использовании полос радиочастот, выделенных для осуществления эфирного наземного вещания и эфирной наземной трансляции телеканалов, для других целей, направляют вещателям запрос в произвольной форме о получении предварительного согласия на перераспределение частот.</w:t>
      </w:r>
    </w:p>
    <w:p w:rsidR="00080CB5" w:rsidRPr="00485CAC" w:rsidRDefault="00080CB5" w:rsidP="00080CB5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5CAC">
        <w:rPr>
          <w:rFonts w:ascii="Times New Roman" w:hAnsi="Times New Roman"/>
          <w:sz w:val="28"/>
          <w:szCs w:val="28"/>
        </w:rPr>
        <w:t>Вещатели в течение 30 дней со дня получения запроса направляют заявителю документ, подтверждающий их согласие на перераспределение, либо содержащий отказ в таком согласии с указанием причин отказа.</w:t>
      </w:r>
    </w:p>
    <w:p w:rsidR="00080CB5" w:rsidRPr="00485CAC" w:rsidRDefault="00080CB5" w:rsidP="00080CB5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5CAC">
        <w:rPr>
          <w:rFonts w:ascii="Times New Roman" w:hAnsi="Times New Roman"/>
          <w:sz w:val="28"/>
          <w:szCs w:val="28"/>
        </w:rPr>
        <w:t>Решение принимается вещателем на основании письменного заключения оператора связи, осуществляющего трансляцию.</w:t>
      </w:r>
    </w:p>
    <w:p w:rsidR="00080CB5" w:rsidRDefault="00080CB5" w:rsidP="00080CB5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5CAC">
        <w:rPr>
          <w:rFonts w:ascii="Times New Roman" w:hAnsi="Times New Roman"/>
          <w:sz w:val="28"/>
          <w:szCs w:val="28"/>
        </w:rPr>
        <w:t>При обращении в Государственную комиссию по радиочастотам оригинал согласия прикладывается заявителем к комплекту документов.</w:t>
      </w:r>
    </w:p>
    <w:p w:rsidR="00307414" w:rsidRDefault="00307414" w:rsidP="00307414">
      <w:pPr>
        <w:pStyle w:val="ConsPlusNormal"/>
        <w:ind w:firstLine="540"/>
        <w:jc w:val="both"/>
        <w:outlineLvl w:val="0"/>
      </w:pPr>
    </w:p>
    <w:p w:rsidR="00307414" w:rsidRPr="00307414" w:rsidRDefault="00307414" w:rsidP="00307414">
      <w:pPr>
        <w:numPr>
          <w:ilvl w:val="0"/>
          <w:numId w:val="12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307414">
        <w:rPr>
          <w:rFonts w:ascii="Times New Roman" w:hAnsi="Times New Roman"/>
          <w:b/>
          <w:bCs/>
          <w:sz w:val="28"/>
          <w:szCs w:val="28"/>
        </w:rPr>
        <w:t xml:space="preserve">Федеральный </w:t>
      </w:r>
      <w:hyperlink r:id="rId16" w:history="1">
        <w:r w:rsidRPr="00307414">
          <w:rPr>
            <w:rFonts w:ascii="Times New Roman" w:hAnsi="Times New Roman"/>
            <w:b/>
            <w:bCs/>
            <w:sz w:val="28"/>
            <w:szCs w:val="28"/>
          </w:rPr>
          <w:t>закон</w:t>
        </w:r>
      </w:hyperlink>
      <w:r w:rsidRPr="00307414">
        <w:rPr>
          <w:rFonts w:ascii="Times New Roman" w:hAnsi="Times New Roman"/>
          <w:b/>
          <w:bCs/>
          <w:sz w:val="28"/>
          <w:szCs w:val="28"/>
        </w:rPr>
        <w:t xml:space="preserve"> от 31.12.2014 № 526-ФЗ </w:t>
      </w:r>
      <w:r>
        <w:rPr>
          <w:rFonts w:ascii="Times New Roman" w:hAnsi="Times New Roman"/>
          <w:b/>
          <w:bCs/>
          <w:sz w:val="28"/>
          <w:szCs w:val="28"/>
        </w:rPr>
        <w:t>«</w:t>
      </w:r>
      <w:r w:rsidRPr="00307414">
        <w:rPr>
          <w:rFonts w:ascii="Times New Roman" w:hAnsi="Times New Roman"/>
          <w:b/>
          <w:bCs/>
          <w:sz w:val="28"/>
          <w:szCs w:val="28"/>
        </w:rPr>
        <w:t xml:space="preserve">О внесении изменения в статью 4 Федерального закона </w:t>
      </w:r>
      <w:r>
        <w:rPr>
          <w:rFonts w:ascii="Times New Roman" w:hAnsi="Times New Roman"/>
          <w:b/>
          <w:bCs/>
          <w:sz w:val="28"/>
          <w:szCs w:val="28"/>
        </w:rPr>
        <w:t>«</w:t>
      </w:r>
      <w:r w:rsidRPr="00307414">
        <w:rPr>
          <w:rFonts w:ascii="Times New Roman" w:hAnsi="Times New Roman"/>
          <w:b/>
          <w:bCs/>
          <w:sz w:val="28"/>
          <w:szCs w:val="28"/>
        </w:rPr>
        <w:t>О внесении изменений в отдельные законодательные акты Российской Федерации в части уточнения порядка обработки персональных данных в информационно-телеком</w:t>
      </w:r>
      <w:r>
        <w:rPr>
          <w:rFonts w:ascii="Times New Roman" w:hAnsi="Times New Roman"/>
          <w:b/>
          <w:bCs/>
          <w:sz w:val="28"/>
          <w:szCs w:val="28"/>
        </w:rPr>
        <w:t>муникационных сетях».</w:t>
      </w:r>
    </w:p>
    <w:p w:rsidR="00307414" w:rsidRPr="00307414" w:rsidRDefault="007B1806" w:rsidP="007B1806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Установлено, что ранее принятые изменения </w:t>
      </w:r>
      <w:r w:rsidR="00307414" w:rsidRPr="00307414">
        <w:rPr>
          <w:rFonts w:ascii="Times New Roman" w:hAnsi="Times New Roman"/>
          <w:sz w:val="28"/>
          <w:szCs w:val="28"/>
        </w:rPr>
        <w:t xml:space="preserve">в закон об информации, информационных технологиях и о защите информации, вносимых Федеральным законом от 21.07.2014 </w:t>
      </w:r>
      <w:r>
        <w:rPr>
          <w:rFonts w:ascii="Times New Roman" w:hAnsi="Times New Roman"/>
          <w:sz w:val="28"/>
          <w:szCs w:val="28"/>
        </w:rPr>
        <w:t>№ 242-ФЗ «</w:t>
      </w:r>
      <w:r w:rsidR="00307414" w:rsidRPr="00307414">
        <w:rPr>
          <w:rFonts w:ascii="Times New Roman" w:hAnsi="Times New Roman"/>
          <w:sz w:val="28"/>
          <w:szCs w:val="28"/>
        </w:rPr>
        <w:t>О внесении изменений в отдельные законодательные акты Российской Федерации в части уточнения порядка обработки персональных данных в информационно-телекоммуникационных сетях</w:t>
      </w:r>
      <w:r>
        <w:rPr>
          <w:rFonts w:ascii="Times New Roman" w:hAnsi="Times New Roman"/>
          <w:sz w:val="28"/>
          <w:szCs w:val="28"/>
        </w:rPr>
        <w:t>»</w:t>
      </w:r>
      <w:r w:rsidR="00307414" w:rsidRPr="00307414">
        <w:rPr>
          <w:rFonts w:ascii="Times New Roman" w:hAnsi="Times New Roman"/>
          <w:sz w:val="28"/>
          <w:szCs w:val="28"/>
        </w:rPr>
        <w:t>, регламентирующих, в частности, порядок ограничения доступа к информации, обрабатываемой с нарушением законод</w:t>
      </w:r>
      <w:r>
        <w:rPr>
          <w:rFonts w:ascii="Times New Roman" w:hAnsi="Times New Roman"/>
          <w:sz w:val="28"/>
          <w:szCs w:val="28"/>
        </w:rPr>
        <w:t xml:space="preserve">ательства о персональных данных </w:t>
      </w:r>
      <w:r w:rsidR="00307414" w:rsidRPr="00307414">
        <w:rPr>
          <w:rFonts w:ascii="Times New Roman" w:hAnsi="Times New Roman"/>
          <w:sz w:val="28"/>
          <w:szCs w:val="28"/>
        </w:rPr>
        <w:t>вступит в силу с 1 сентября 201</w:t>
      </w:r>
      <w:r>
        <w:rPr>
          <w:rFonts w:ascii="Times New Roman" w:hAnsi="Times New Roman"/>
          <w:sz w:val="28"/>
          <w:szCs w:val="28"/>
        </w:rPr>
        <w:t>5</w:t>
      </w:r>
      <w:r w:rsidR="00307414" w:rsidRPr="00307414">
        <w:rPr>
          <w:rFonts w:ascii="Times New Roman" w:hAnsi="Times New Roman"/>
          <w:sz w:val="28"/>
          <w:szCs w:val="28"/>
        </w:rPr>
        <w:t xml:space="preserve"> года.</w:t>
      </w:r>
    </w:p>
    <w:p w:rsidR="00307414" w:rsidRPr="00307414" w:rsidRDefault="00307414" w:rsidP="00307414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7414" w:rsidRPr="00307414" w:rsidRDefault="00307414" w:rsidP="00307414">
      <w:pPr>
        <w:numPr>
          <w:ilvl w:val="0"/>
          <w:numId w:val="12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307414">
        <w:rPr>
          <w:rFonts w:ascii="Times New Roman" w:hAnsi="Times New Roman"/>
          <w:b/>
          <w:bCs/>
          <w:sz w:val="28"/>
          <w:szCs w:val="28"/>
        </w:rPr>
        <w:t xml:space="preserve">Федеральный </w:t>
      </w:r>
      <w:hyperlink r:id="rId17" w:history="1">
        <w:r w:rsidRPr="00307414">
          <w:rPr>
            <w:rFonts w:ascii="Times New Roman" w:hAnsi="Times New Roman"/>
            <w:b/>
            <w:bCs/>
            <w:sz w:val="28"/>
            <w:szCs w:val="28"/>
          </w:rPr>
          <w:t>закон</w:t>
        </w:r>
      </w:hyperlink>
      <w:r w:rsidRPr="00307414">
        <w:rPr>
          <w:rFonts w:ascii="Times New Roman" w:hAnsi="Times New Roman"/>
          <w:b/>
          <w:bCs/>
          <w:sz w:val="28"/>
          <w:szCs w:val="28"/>
        </w:rPr>
        <w:t xml:space="preserve"> от 31.12.2014 № 531-ФЗ </w:t>
      </w:r>
      <w:r>
        <w:rPr>
          <w:rFonts w:ascii="Times New Roman" w:hAnsi="Times New Roman"/>
          <w:b/>
          <w:bCs/>
          <w:sz w:val="28"/>
          <w:szCs w:val="28"/>
        </w:rPr>
        <w:t>«</w:t>
      </w:r>
      <w:r w:rsidRPr="00307414">
        <w:rPr>
          <w:rFonts w:ascii="Times New Roman" w:hAnsi="Times New Roman"/>
          <w:b/>
          <w:bCs/>
          <w:sz w:val="28"/>
          <w:szCs w:val="28"/>
        </w:rPr>
        <w:t>О внесении изменений в стат</w:t>
      </w:r>
      <w:r>
        <w:rPr>
          <w:rFonts w:ascii="Times New Roman" w:hAnsi="Times New Roman"/>
          <w:b/>
          <w:bCs/>
          <w:sz w:val="28"/>
          <w:szCs w:val="28"/>
        </w:rPr>
        <w:t>ьи 13 и 14 Федерального закона «</w:t>
      </w:r>
      <w:r w:rsidRPr="00307414">
        <w:rPr>
          <w:rFonts w:ascii="Times New Roman" w:hAnsi="Times New Roman"/>
          <w:b/>
          <w:bCs/>
          <w:sz w:val="28"/>
          <w:szCs w:val="28"/>
        </w:rPr>
        <w:t>Об информации, информационных те</w:t>
      </w:r>
      <w:r>
        <w:rPr>
          <w:rFonts w:ascii="Times New Roman" w:hAnsi="Times New Roman"/>
          <w:b/>
          <w:bCs/>
          <w:sz w:val="28"/>
          <w:szCs w:val="28"/>
        </w:rPr>
        <w:t>хнологиях и о защите информации»</w:t>
      </w:r>
      <w:r w:rsidRPr="00307414">
        <w:rPr>
          <w:rFonts w:ascii="Times New Roman" w:hAnsi="Times New Roman"/>
          <w:b/>
          <w:bCs/>
          <w:sz w:val="28"/>
          <w:szCs w:val="28"/>
        </w:rPr>
        <w:t xml:space="preserve"> и Кодекс Российской Федерации об административных правонарушениях</w:t>
      </w:r>
      <w:r>
        <w:rPr>
          <w:rFonts w:ascii="Times New Roman" w:hAnsi="Times New Roman"/>
          <w:b/>
          <w:bCs/>
          <w:sz w:val="28"/>
          <w:szCs w:val="28"/>
        </w:rPr>
        <w:t>».</w:t>
      </w:r>
    </w:p>
    <w:p w:rsidR="00307414" w:rsidRPr="00307414" w:rsidRDefault="00307414" w:rsidP="00307414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7414">
        <w:rPr>
          <w:rFonts w:ascii="Times New Roman" w:hAnsi="Times New Roman"/>
          <w:sz w:val="28"/>
          <w:szCs w:val="28"/>
        </w:rPr>
        <w:lastRenderedPageBreak/>
        <w:t>Технические средства информационных систем, используемых государственными и муниципальными органами, предприятиями и учреждениями, должны размещаться на территории России</w:t>
      </w:r>
      <w:r>
        <w:rPr>
          <w:rFonts w:ascii="Times New Roman" w:hAnsi="Times New Roman"/>
          <w:sz w:val="28"/>
          <w:szCs w:val="28"/>
        </w:rPr>
        <w:t xml:space="preserve">. </w:t>
      </w:r>
      <w:r w:rsidRPr="00307414">
        <w:rPr>
          <w:rFonts w:ascii="Times New Roman" w:hAnsi="Times New Roman"/>
          <w:sz w:val="28"/>
          <w:szCs w:val="28"/>
        </w:rPr>
        <w:t>Порядок осуществления контроля за соблюдением данного требования устанавливается Правительством Р</w:t>
      </w:r>
      <w:r>
        <w:rPr>
          <w:rFonts w:ascii="Times New Roman" w:hAnsi="Times New Roman"/>
          <w:sz w:val="28"/>
          <w:szCs w:val="28"/>
        </w:rPr>
        <w:t xml:space="preserve">оссийской </w:t>
      </w:r>
      <w:r w:rsidRPr="00307414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едерации</w:t>
      </w:r>
      <w:r w:rsidRPr="0030741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7414">
        <w:rPr>
          <w:rFonts w:ascii="Times New Roman" w:hAnsi="Times New Roman"/>
          <w:sz w:val="28"/>
          <w:szCs w:val="28"/>
        </w:rPr>
        <w:t>Нарушение данного требования влечет наложение административного штрафа на должностных лиц в размере от трех тысяч до пяти тысяч рублей; на юридических лиц - от тридцати тысяч до пятидесяти тысяч рублей.</w:t>
      </w:r>
    </w:p>
    <w:p w:rsidR="00307414" w:rsidRPr="00307414" w:rsidRDefault="00307414" w:rsidP="00307414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7414">
        <w:rPr>
          <w:rFonts w:ascii="Times New Roman" w:hAnsi="Times New Roman"/>
          <w:sz w:val="28"/>
          <w:szCs w:val="28"/>
        </w:rPr>
        <w:t>Закон вступает в силу с 1 июля 2015 года.</w:t>
      </w:r>
    </w:p>
    <w:p w:rsidR="001857AB" w:rsidRPr="00307414" w:rsidRDefault="001857AB" w:rsidP="00307414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42641" w:rsidRPr="00657A1A" w:rsidRDefault="001E0281" w:rsidP="00B42641">
      <w:pPr>
        <w:numPr>
          <w:ilvl w:val="0"/>
          <w:numId w:val="12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hyperlink r:id="rId18" w:history="1">
        <w:r w:rsidR="00B42641" w:rsidRPr="00657A1A">
          <w:rPr>
            <w:rFonts w:ascii="Times New Roman" w:hAnsi="Times New Roman"/>
            <w:b/>
            <w:bCs/>
            <w:sz w:val="28"/>
            <w:szCs w:val="28"/>
          </w:rPr>
          <w:t>Постановление</w:t>
        </w:r>
      </w:hyperlink>
      <w:r w:rsidR="00B42641" w:rsidRPr="00657A1A">
        <w:rPr>
          <w:rFonts w:ascii="Times New Roman" w:hAnsi="Times New Roman"/>
          <w:b/>
          <w:bCs/>
          <w:sz w:val="28"/>
          <w:szCs w:val="28"/>
        </w:rPr>
        <w:t xml:space="preserve"> Правительства Российской Федерации от 25.12.2014 </w:t>
      </w:r>
      <w:r w:rsidR="00B42641">
        <w:rPr>
          <w:rFonts w:ascii="Times New Roman" w:hAnsi="Times New Roman"/>
          <w:b/>
          <w:bCs/>
          <w:sz w:val="28"/>
          <w:szCs w:val="28"/>
        </w:rPr>
        <w:br/>
      </w:r>
      <w:r w:rsidR="00B42641" w:rsidRPr="00657A1A">
        <w:rPr>
          <w:rFonts w:ascii="Times New Roman" w:hAnsi="Times New Roman"/>
          <w:b/>
          <w:bCs/>
          <w:sz w:val="28"/>
          <w:szCs w:val="28"/>
        </w:rPr>
        <w:t xml:space="preserve">№ 1493 </w:t>
      </w:r>
      <w:r w:rsidR="00B42641">
        <w:rPr>
          <w:rFonts w:ascii="Times New Roman" w:hAnsi="Times New Roman"/>
          <w:b/>
          <w:bCs/>
          <w:sz w:val="28"/>
          <w:szCs w:val="28"/>
        </w:rPr>
        <w:t>«</w:t>
      </w:r>
      <w:r w:rsidR="00B42641" w:rsidRPr="00657A1A">
        <w:rPr>
          <w:rFonts w:ascii="Times New Roman" w:hAnsi="Times New Roman"/>
          <w:b/>
          <w:bCs/>
          <w:sz w:val="28"/>
          <w:szCs w:val="28"/>
        </w:rPr>
        <w:t>О внесении изменений в постановление Правительства Российской Ф</w:t>
      </w:r>
      <w:r w:rsidR="00B42641">
        <w:rPr>
          <w:rFonts w:ascii="Times New Roman" w:hAnsi="Times New Roman"/>
          <w:b/>
          <w:bCs/>
          <w:sz w:val="28"/>
          <w:szCs w:val="28"/>
        </w:rPr>
        <w:t>едерации от 24 октября 2011 г. №</w:t>
      </w:r>
      <w:r w:rsidR="00B42641" w:rsidRPr="00657A1A">
        <w:rPr>
          <w:rFonts w:ascii="Times New Roman" w:hAnsi="Times New Roman"/>
          <w:b/>
          <w:bCs/>
          <w:sz w:val="28"/>
          <w:szCs w:val="28"/>
        </w:rPr>
        <w:t xml:space="preserve"> 861</w:t>
      </w:r>
      <w:r w:rsidR="00B42641">
        <w:rPr>
          <w:rFonts w:ascii="Times New Roman" w:hAnsi="Times New Roman"/>
          <w:b/>
          <w:bCs/>
          <w:sz w:val="28"/>
          <w:szCs w:val="28"/>
        </w:rPr>
        <w:t>».</w:t>
      </w:r>
    </w:p>
    <w:p w:rsidR="00B42641" w:rsidRPr="00657A1A" w:rsidRDefault="00B42641" w:rsidP="00B42641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7A1A">
        <w:rPr>
          <w:rFonts w:ascii="Times New Roman" w:hAnsi="Times New Roman"/>
          <w:sz w:val="28"/>
          <w:szCs w:val="28"/>
        </w:rPr>
        <w:t>Записаться в госорган на прием для получения гос</w:t>
      </w:r>
      <w:r w:rsidR="00D60B21">
        <w:rPr>
          <w:rFonts w:ascii="Times New Roman" w:hAnsi="Times New Roman"/>
          <w:sz w:val="28"/>
          <w:szCs w:val="28"/>
        </w:rPr>
        <w:t xml:space="preserve">. </w:t>
      </w:r>
      <w:r w:rsidRPr="00657A1A">
        <w:rPr>
          <w:rFonts w:ascii="Times New Roman" w:hAnsi="Times New Roman"/>
          <w:sz w:val="28"/>
          <w:szCs w:val="28"/>
        </w:rPr>
        <w:t>услуг (для подачи документов на их получение) или их результатов теперь можно и в электронном виде. Для этого предлагается использовать единый портал государственных и муниципальных услуг.</w:t>
      </w:r>
    </w:p>
    <w:p w:rsidR="00B42641" w:rsidRDefault="00B42641" w:rsidP="00B42641"/>
    <w:p w:rsidR="00B42641" w:rsidRPr="00041E1F" w:rsidRDefault="00B42641" w:rsidP="00B42641">
      <w:pPr>
        <w:numPr>
          <w:ilvl w:val="0"/>
          <w:numId w:val="12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041E1F">
        <w:rPr>
          <w:rFonts w:ascii="Times New Roman" w:hAnsi="Times New Roman"/>
          <w:b/>
          <w:bCs/>
          <w:sz w:val="28"/>
          <w:szCs w:val="28"/>
        </w:rPr>
        <w:t xml:space="preserve">Федеральный </w:t>
      </w:r>
      <w:hyperlink r:id="rId19" w:history="1">
        <w:r w:rsidRPr="00041E1F">
          <w:rPr>
            <w:rFonts w:ascii="Times New Roman" w:hAnsi="Times New Roman"/>
            <w:b/>
            <w:bCs/>
            <w:sz w:val="28"/>
            <w:szCs w:val="28"/>
          </w:rPr>
          <w:t>закон</w:t>
        </w:r>
      </w:hyperlink>
      <w:r w:rsidRPr="00041E1F">
        <w:rPr>
          <w:rFonts w:ascii="Times New Roman" w:hAnsi="Times New Roman"/>
          <w:b/>
          <w:bCs/>
          <w:sz w:val="28"/>
          <w:szCs w:val="28"/>
        </w:rPr>
        <w:t xml:space="preserve"> от 22.12.2014 № 434-ФЗ </w:t>
      </w:r>
      <w:r>
        <w:rPr>
          <w:rFonts w:ascii="Times New Roman" w:hAnsi="Times New Roman"/>
          <w:b/>
          <w:bCs/>
          <w:sz w:val="28"/>
          <w:szCs w:val="28"/>
        </w:rPr>
        <w:t>«</w:t>
      </w:r>
      <w:r w:rsidRPr="00041E1F">
        <w:rPr>
          <w:rFonts w:ascii="Times New Roman" w:hAnsi="Times New Roman"/>
          <w:b/>
          <w:bCs/>
          <w:sz w:val="28"/>
          <w:szCs w:val="28"/>
        </w:rPr>
        <w:t>О внесении изменений в Кодекс Российской Федерации об административных правонарушениях</w:t>
      </w:r>
      <w:r>
        <w:rPr>
          <w:rFonts w:ascii="Times New Roman" w:hAnsi="Times New Roman"/>
          <w:b/>
          <w:bCs/>
          <w:sz w:val="28"/>
          <w:szCs w:val="28"/>
        </w:rPr>
        <w:t>».</w:t>
      </w:r>
    </w:p>
    <w:p w:rsidR="00B42641" w:rsidRPr="00041E1F" w:rsidRDefault="00B42641" w:rsidP="00B42641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1E1F">
        <w:rPr>
          <w:rFonts w:ascii="Times New Roman" w:hAnsi="Times New Roman"/>
          <w:sz w:val="28"/>
          <w:szCs w:val="28"/>
        </w:rPr>
        <w:t>Усилена административная ответственность за несоблюдение требований законодательства о государственном контроле (надзоре) и муниципальном контроле</w:t>
      </w:r>
      <w:r>
        <w:rPr>
          <w:rFonts w:ascii="Times New Roman" w:hAnsi="Times New Roman"/>
          <w:sz w:val="28"/>
          <w:szCs w:val="28"/>
        </w:rPr>
        <w:t>.</w:t>
      </w:r>
    </w:p>
    <w:p w:rsidR="00B42641" w:rsidRPr="00041E1F" w:rsidRDefault="00B42641" w:rsidP="00B42641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041E1F">
        <w:rPr>
          <w:rFonts w:ascii="Times New Roman" w:hAnsi="Times New Roman"/>
          <w:sz w:val="28"/>
          <w:szCs w:val="28"/>
        </w:rPr>
        <w:t>акон распространил на должностных лиц государственных и муниципальных учреждений, осуществляющих контрольные функции, действие статьи 19.6.1 КоАП РФ, устанавливающей административную ответственность за несоблюдение должностными лицами органов государственного контроля (надзора), органов муниципального контроля требований законодательства о государственном контроле (надзоре), муниципальном контроле.</w:t>
      </w:r>
    </w:p>
    <w:p w:rsidR="00B42641" w:rsidRPr="00041E1F" w:rsidRDefault="00B42641" w:rsidP="00B42641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1E1F">
        <w:rPr>
          <w:rFonts w:ascii="Times New Roman" w:hAnsi="Times New Roman"/>
          <w:sz w:val="28"/>
          <w:szCs w:val="28"/>
        </w:rPr>
        <w:t>Срок давности привлечения к административной ответственности за совершение данных правонарушений увеличен с 3 месяцев до 1 года.</w:t>
      </w:r>
    </w:p>
    <w:p w:rsidR="00B42641" w:rsidRPr="00041E1F" w:rsidRDefault="00B42641" w:rsidP="00B42641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1E1F">
        <w:rPr>
          <w:rFonts w:ascii="Times New Roman" w:hAnsi="Times New Roman"/>
          <w:sz w:val="28"/>
          <w:szCs w:val="28"/>
        </w:rPr>
        <w:t>Кроме того, усилена административная ответственность должностных лиц за умышленное невыполнение требований прокурора, вытекающих из его полномочий, установленных федеральным законом, а равно законных требований следователя, дознавателя или должностного лица, осуществляющего производство по делу об административном правонарушении. Для указанных должностных лиц в качестве альтернативного вида административного наказания за совершение названного правонарушения предусмотрена дисквалификация на срок от шести месяцев до одного года.</w:t>
      </w:r>
    </w:p>
    <w:p w:rsidR="00080CB5" w:rsidRDefault="00080CB5" w:rsidP="00080CB5">
      <w:pPr>
        <w:pStyle w:val="ConsPlusNormal"/>
        <w:ind w:left="540"/>
        <w:jc w:val="both"/>
      </w:pPr>
    </w:p>
    <w:p w:rsidR="00080CB5" w:rsidRDefault="00080CB5" w:rsidP="00080CB5">
      <w:pPr>
        <w:pStyle w:val="ConsPlusNormal"/>
        <w:ind w:left="540"/>
        <w:jc w:val="both"/>
      </w:pPr>
    </w:p>
    <w:p w:rsidR="00080CB5" w:rsidRPr="008F292E" w:rsidRDefault="001E0281" w:rsidP="00080CB5">
      <w:pPr>
        <w:numPr>
          <w:ilvl w:val="0"/>
          <w:numId w:val="12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hyperlink r:id="rId20" w:history="1">
        <w:r w:rsidR="00080CB5" w:rsidRPr="008F292E">
          <w:rPr>
            <w:rFonts w:ascii="Times New Roman" w:hAnsi="Times New Roman"/>
            <w:b/>
            <w:bCs/>
            <w:sz w:val="28"/>
            <w:szCs w:val="28"/>
          </w:rPr>
          <w:t>Постановление</w:t>
        </w:r>
      </w:hyperlink>
      <w:r w:rsidR="00080CB5" w:rsidRPr="008F292E">
        <w:rPr>
          <w:rFonts w:ascii="Times New Roman" w:hAnsi="Times New Roman"/>
          <w:b/>
          <w:bCs/>
          <w:sz w:val="28"/>
          <w:szCs w:val="28"/>
        </w:rPr>
        <w:t xml:space="preserve"> Правительства Российской Федерации  от 11.12.2014 </w:t>
      </w:r>
      <w:r w:rsidR="00482901">
        <w:rPr>
          <w:rFonts w:ascii="Times New Roman" w:hAnsi="Times New Roman"/>
          <w:b/>
          <w:bCs/>
          <w:sz w:val="28"/>
          <w:szCs w:val="28"/>
        </w:rPr>
        <w:br/>
      </w:r>
      <w:r w:rsidR="00080CB5" w:rsidRPr="008F292E">
        <w:rPr>
          <w:rFonts w:ascii="Times New Roman" w:hAnsi="Times New Roman"/>
          <w:b/>
          <w:bCs/>
          <w:sz w:val="28"/>
          <w:szCs w:val="28"/>
        </w:rPr>
        <w:t xml:space="preserve">№ 1348 </w:t>
      </w:r>
      <w:r w:rsidR="00080CB5">
        <w:rPr>
          <w:rFonts w:ascii="Times New Roman" w:hAnsi="Times New Roman"/>
          <w:b/>
          <w:bCs/>
          <w:sz w:val="28"/>
          <w:szCs w:val="28"/>
        </w:rPr>
        <w:t>«</w:t>
      </w:r>
      <w:r w:rsidR="00080CB5" w:rsidRPr="008F292E">
        <w:rPr>
          <w:rFonts w:ascii="Times New Roman" w:hAnsi="Times New Roman"/>
          <w:b/>
          <w:bCs/>
          <w:sz w:val="28"/>
          <w:szCs w:val="28"/>
        </w:rPr>
        <w:t>О внесении изменений в пункт 17 Правил подготовки нормативных правовых актов федеральных органов исполнительной власти и</w:t>
      </w:r>
      <w:r w:rsidR="00080CB5">
        <w:rPr>
          <w:rFonts w:ascii="Times New Roman" w:hAnsi="Times New Roman"/>
          <w:b/>
          <w:bCs/>
          <w:sz w:val="28"/>
          <w:szCs w:val="28"/>
        </w:rPr>
        <w:t xml:space="preserve"> их государственной регистрации».</w:t>
      </w:r>
    </w:p>
    <w:p w:rsidR="00080CB5" w:rsidRPr="008F292E" w:rsidRDefault="00080CB5" w:rsidP="00080CB5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292E">
        <w:rPr>
          <w:rFonts w:ascii="Times New Roman" w:hAnsi="Times New Roman"/>
          <w:sz w:val="28"/>
          <w:szCs w:val="28"/>
        </w:rPr>
        <w:t>Предусмотрено, что с 1 января 2015 года Минюст России после государственной регистрации нормативных правовых актов направляет для</w:t>
      </w:r>
      <w:r>
        <w:rPr>
          <w:rFonts w:ascii="Times New Roman" w:hAnsi="Times New Roman"/>
          <w:sz w:val="28"/>
          <w:szCs w:val="28"/>
        </w:rPr>
        <w:t xml:space="preserve"> размещения (опубликования) на «</w:t>
      </w:r>
      <w:r w:rsidRPr="008F292E">
        <w:rPr>
          <w:rFonts w:ascii="Times New Roman" w:hAnsi="Times New Roman"/>
          <w:sz w:val="28"/>
          <w:szCs w:val="28"/>
        </w:rPr>
        <w:t>Официальном интер</w:t>
      </w:r>
      <w:r>
        <w:rPr>
          <w:rFonts w:ascii="Times New Roman" w:hAnsi="Times New Roman"/>
          <w:sz w:val="28"/>
          <w:szCs w:val="28"/>
        </w:rPr>
        <w:t>нет-портале правовой информации»</w:t>
      </w:r>
      <w:r w:rsidRPr="008F292E">
        <w:rPr>
          <w:rFonts w:ascii="Times New Roman" w:hAnsi="Times New Roman"/>
          <w:sz w:val="28"/>
          <w:szCs w:val="28"/>
        </w:rPr>
        <w:t xml:space="preserve"> (www.pravo.gov.ru) электронные копии (электронные образы) нормативных правовых актов с обязательным указанием сведений об их государственной регистрации.</w:t>
      </w:r>
    </w:p>
    <w:p w:rsidR="00080CB5" w:rsidRPr="008F292E" w:rsidRDefault="00080CB5" w:rsidP="00080CB5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292E">
        <w:rPr>
          <w:rFonts w:ascii="Times New Roman" w:hAnsi="Times New Roman"/>
          <w:sz w:val="28"/>
          <w:szCs w:val="28"/>
        </w:rPr>
        <w:t>Нормативный правовой акт, признанный Минюстом России не нуждающимся в государственной регистрации, подлежит</w:t>
      </w:r>
      <w:r>
        <w:rPr>
          <w:rFonts w:ascii="Times New Roman" w:hAnsi="Times New Roman"/>
          <w:sz w:val="28"/>
          <w:szCs w:val="28"/>
        </w:rPr>
        <w:t xml:space="preserve"> размещению (опубликованию) на «</w:t>
      </w:r>
      <w:r w:rsidRPr="008F292E">
        <w:rPr>
          <w:rFonts w:ascii="Times New Roman" w:hAnsi="Times New Roman"/>
          <w:sz w:val="28"/>
          <w:szCs w:val="28"/>
        </w:rPr>
        <w:t>Официальном интернет-портале правовой информации</w:t>
      </w:r>
      <w:r>
        <w:rPr>
          <w:rFonts w:ascii="Times New Roman" w:hAnsi="Times New Roman"/>
          <w:sz w:val="28"/>
          <w:szCs w:val="28"/>
        </w:rPr>
        <w:t>» (www.pravo.gov.ru). (</w:t>
      </w:r>
      <w:r w:rsidRPr="008F292E">
        <w:rPr>
          <w:rFonts w:ascii="Times New Roman" w:hAnsi="Times New Roman"/>
          <w:sz w:val="28"/>
          <w:szCs w:val="28"/>
        </w:rPr>
        <w:t>положение вступит в силу с 1 января 2016 года</w:t>
      </w:r>
      <w:r>
        <w:rPr>
          <w:rFonts w:ascii="Times New Roman" w:hAnsi="Times New Roman"/>
          <w:sz w:val="28"/>
          <w:szCs w:val="28"/>
        </w:rPr>
        <w:t>)</w:t>
      </w:r>
      <w:r w:rsidRPr="008F292E">
        <w:rPr>
          <w:rFonts w:ascii="Times New Roman" w:hAnsi="Times New Roman"/>
          <w:sz w:val="28"/>
          <w:szCs w:val="28"/>
        </w:rPr>
        <w:t>.</w:t>
      </w:r>
    </w:p>
    <w:p w:rsidR="00080CB5" w:rsidRDefault="00080CB5" w:rsidP="009F4BB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818B5" w:rsidRDefault="00C818B5" w:rsidP="009F4BB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803B2" w:rsidRDefault="0025327B" w:rsidP="009F4BB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АДМИНИСТРАТИВНАЯ РЕФОРМА </w:t>
      </w:r>
    </w:p>
    <w:p w:rsidR="007C0B2C" w:rsidRDefault="007C0B2C" w:rsidP="007C0B2C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C06D9" w:rsidRPr="003C06D9" w:rsidRDefault="003C06D9" w:rsidP="003C06D9">
      <w:pPr>
        <w:numPr>
          <w:ilvl w:val="0"/>
          <w:numId w:val="12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3C06D9">
        <w:rPr>
          <w:rFonts w:ascii="Times New Roman" w:hAnsi="Times New Roman"/>
          <w:b/>
          <w:bCs/>
          <w:sz w:val="28"/>
          <w:szCs w:val="28"/>
        </w:rPr>
        <w:t xml:space="preserve">Федеральный </w:t>
      </w:r>
      <w:hyperlink r:id="rId21" w:history="1">
        <w:r w:rsidRPr="003C06D9">
          <w:rPr>
            <w:rFonts w:ascii="Times New Roman" w:hAnsi="Times New Roman"/>
            <w:b/>
            <w:bCs/>
            <w:sz w:val="28"/>
            <w:szCs w:val="28"/>
          </w:rPr>
          <w:t>закон</w:t>
        </w:r>
      </w:hyperlink>
      <w:r w:rsidRPr="003C06D9">
        <w:rPr>
          <w:rFonts w:ascii="Times New Roman" w:hAnsi="Times New Roman"/>
          <w:b/>
          <w:bCs/>
          <w:sz w:val="28"/>
          <w:szCs w:val="28"/>
        </w:rPr>
        <w:t xml:space="preserve"> от 31.12.2014 </w:t>
      </w:r>
      <w:r w:rsidRPr="003C06D9">
        <w:rPr>
          <w:rFonts w:ascii="Times New Roman" w:hAnsi="Times New Roman"/>
          <w:b/>
          <w:bCs/>
          <w:sz w:val="28"/>
          <w:szCs w:val="28"/>
        </w:rPr>
        <w:t>№</w:t>
      </w:r>
      <w:r w:rsidRPr="003C06D9">
        <w:rPr>
          <w:rFonts w:ascii="Times New Roman" w:hAnsi="Times New Roman"/>
          <w:b/>
          <w:bCs/>
          <w:sz w:val="28"/>
          <w:szCs w:val="28"/>
        </w:rPr>
        <w:t xml:space="preserve"> 532-ФЗ</w:t>
      </w:r>
      <w:r w:rsidRPr="003C06D9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«</w:t>
      </w:r>
      <w:r w:rsidRPr="003C06D9">
        <w:rPr>
          <w:rFonts w:ascii="Times New Roman" w:hAnsi="Times New Roman"/>
          <w:b/>
          <w:bCs/>
          <w:sz w:val="28"/>
          <w:szCs w:val="28"/>
        </w:rPr>
        <w:t>О внесении изменений в отдельные законодательные акты Российской Федерации в части противодействия обороту фальсифицированных, контрафактных, недоброкачественных и незарегистрированных лекарственных средств, медицинских изделий и фальсифицированны</w:t>
      </w:r>
      <w:r>
        <w:rPr>
          <w:rFonts w:ascii="Times New Roman" w:hAnsi="Times New Roman"/>
          <w:b/>
          <w:bCs/>
          <w:sz w:val="28"/>
          <w:szCs w:val="28"/>
        </w:rPr>
        <w:t>х биологически активных добавок».</w:t>
      </w:r>
    </w:p>
    <w:p w:rsidR="003C06D9" w:rsidRDefault="003C06D9" w:rsidP="003C06D9">
      <w:pPr>
        <w:pStyle w:val="ConsPlusNormal"/>
        <w:ind w:firstLine="540"/>
        <w:jc w:val="both"/>
        <w:outlineLvl w:val="0"/>
      </w:pPr>
    </w:p>
    <w:p w:rsidR="00C03E18" w:rsidRDefault="00C03E18" w:rsidP="003C06D9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3C06D9">
        <w:rPr>
          <w:rFonts w:ascii="Times New Roman" w:hAnsi="Times New Roman"/>
          <w:sz w:val="28"/>
          <w:szCs w:val="28"/>
        </w:rPr>
        <w:t>становлена административная ответственность за обращение фальсифицированных, контрафактных, недоброкачественных и незарегистрированных лекарственных средств, медицинских изделий и оборот фальсифицированных БАД, если эти действия не содержат признаков уголовно наказуемого деяния.</w:t>
      </w:r>
    </w:p>
    <w:p w:rsidR="003C06D9" w:rsidRDefault="003C06D9" w:rsidP="007C0B2C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06D9">
        <w:rPr>
          <w:rFonts w:ascii="Times New Roman" w:hAnsi="Times New Roman"/>
          <w:sz w:val="28"/>
          <w:szCs w:val="28"/>
        </w:rPr>
        <w:t xml:space="preserve">С 23 января 2015 года </w:t>
      </w:r>
      <w:r w:rsidR="00C03E18" w:rsidRPr="00C03E18">
        <w:rPr>
          <w:rFonts w:ascii="Times New Roman" w:hAnsi="Times New Roman"/>
          <w:sz w:val="28"/>
          <w:szCs w:val="28"/>
        </w:rPr>
        <w:t xml:space="preserve"> санинспекторы Роспотребнадзора </w:t>
      </w:r>
      <w:r w:rsidR="00C03E18">
        <w:rPr>
          <w:rFonts w:ascii="Times New Roman" w:hAnsi="Times New Roman"/>
          <w:sz w:val="28"/>
          <w:szCs w:val="28"/>
        </w:rPr>
        <w:t>уполномочены</w:t>
      </w:r>
      <w:r w:rsidR="00C03E18" w:rsidRPr="00C03E18">
        <w:rPr>
          <w:rFonts w:ascii="Times New Roman" w:hAnsi="Times New Roman"/>
          <w:sz w:val="28"/>
          <w:szCs w:val="28"/>
        </w:rPr>
        <w:t xml:space="preserve"> являться без предупреждения в рестораны, магазины, а </w:t>
      </w:r>
      <w:hyperlink r:id="rId22" w:history="1">
        <w:r w:rsidR="00C03E18" w:rsidRPr="00C03E18">
          <w:rPr>
            <w:rFonts w:ascii="Times New Roman" w:hAnsi="Times New Roman"/>
            <w:sz w:val="28"/>
            <w:szCs w:val="28"/>
          </w:rPr>
          <w:t>также на предприятия пищевой промышленности.</w:t>
        </w:r>
      </w:hyperlink>
    </w:p>
    <w:p w:rsidR="003C06D9" w:rsidRDefault="003C06D9" w:rsidP="007C0B2C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42641" w:rsidRPr="00041E1F" w:rsidRDefault="00B42641" w:rsidP="00B42641">
      <w:pPr>
        <w:numPr>
          <w:ilvl w:val="0"/>
          <w:numId w:val="12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041E1F">
        <w:rPr>
          <w:rFonts w:ascii="Times New Roman" w:hAnsi="Times New Roman"/>
          <w:b/>
          <w:bCs/>
          <w:sz w:val="28"/>
          <w:szCs w:val="28"/>
        </w:rPr>
        <w:t xml:space="preserve">Федеральный </w:t>
      </w:r>
      <w:hyperlink r:id="rId23" w:history="1">
        <w:r w:rsidRPr="00041E1F">
          <w:rPr>
            <w:rFonts w:ascii="Times New Roman" w:hAnsi="Times New Roman"/>
            <w:b/>
            <w:bCs/>
            <w:sz w:val="28"/>
            <w:szCs w:val="28"/>
          </w:rPr>
          <w:t>закон</w:t>
        </w:r>
      </w:hyperlink>
      <w:r w:rsidRPr="00041E1F">
        <w:rPr>
          <w:rFonts w:ascii="Times New Roman" w:hAnsi="Times New Roman"/>
          <w:b/>
          <w:bCs/>
          <w:sz w:val="28"/>
          <w:szCs w:val="28"/>
        </w:rPr>
        <w:t xml:space="preserve"> от 29.12.2014 № 461-ФЗ </w:t>
      </w:r>
      <w:r>
        <w:rPr>
          <w:rFonts w:ascii="Times New Roman" w:hAnsi="Times New Roman"/>
          <w:b/>
          <w:bCs/>
          <w:sz w:val="28"/>
          <w:szCs w:val="28"/>
        </w:rPr>
        <w:t>«</w:t>
      </w:r>
      <w:r w:rsidRPr="00041E1F">
        <w:rPr>
          <w:rFonts w:ascii="Times New Roman" w:hAnsi="Times New Roman"/>
          <w:b/>
          <w:bCs/>
          <w:sz w:val="28"/>
          <w:szCs w:val="28"/>
        </w:rPr>
        <w:t>О внесении изменений в отдельные законодате</w:t>
      </w:r>
      <w:r>
        <w:rPr>
          <w:rFonts w:ascii="Times New Roman" w:hAnsi="Times New Roman"/>
          <w:b/>
          <w:bCs/>
          <w:sz w:val="28"/>
          <w:szCs w:val="28"/>
        </w:rPr>
        <w:t>льные акты Российской Федерации».</w:t>
      </w:r>
    </w:p>
    <w:p w:rsidR="00B42641" w:rsidRPr="00041E1F" w:rsidRDefault="00B42641" w:rsidP="00B42641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1E1F">
        <w:rPr>
          <w:rFonts w:ascii="Times New Roman" w:hAnsi="Times New Roman"/>
          <w:sz w:val="28"/>
          <w:szCs w:val="28"/>
        </w:rPr>
        <w:t>Расширены возможности Агентства по страхованию вкладов</w:t>
      </w:r>
      <w:r>
        <w:rPr>
          <w:rFonts w:ascii="Times New Roman" w:hAnsi="Times New Roman"/>
          <w:sz w:val="28"/>
          <w:szCs w:val="28"/>
        </w:rPr>
        <w:t>. Определено</w:t>
      </w:r>
      <w:r w:rsidRPr="00041E1F">
        <w:rPr>
          <w:rFonts w:ascii="Times New Roman" w:hAnsi="Times New Roman"/>
          <w:sz w:val="28"/>
          <w:szCs w:val="28"/>
        </w:rPr>
        <w:t xml:space="preserve">, что для обеспечения финансовой устойчивости системы страхования вкладов Агентство имеет право на основании актов Правительства </w:t>
      </w:r>
      <w:r w:rsidRPr="00657A1A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оссийской </w:t>
      </w:r>
      <w:r w:rsidRPr="00657A1A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едерации</w:t>
      </w:r>
      <w:r w:rsidRPr="00041E1F">
        <w:rPr>
          <w:rFonts w:ascii="Times New Roman" w:hAnsi="Times New Roman"/>
          <w:sz w:val="28"/>
          <w:szCs w:val="28"/>
        </w:rPr>
        <w:t xml:space="preserve"> приобретать доли банков - участников системы страхования вкладов.</w:t>
      </w:r>
    </w:p>
    <w:p w:rsidR="00B42641" w:rsidRDefault="00B42641" w:rsidP="00B42641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1E1F">
        <w:rPr>
          <w:rFonts w:ascii="Times New Roman" w:hAnsi="Times New Roman"/>
          <w:sz w:val="28"/>
          <w:szCs w:val="28"/>
        </w:rPr>
        <w:lastRenderedPageBreak/>
        <w:t xml:space="preserve">Кроме того, внесены изменения в Федеральный закон </w:t>
      </w:r>
      <w:r>
        <w:rPr>
          <w:rFonts w:ascii="Times New Roman" w:hAnsi="Times New Roman"/>
          <w:sz w:val="28"/>
          <w:szCs w:val="28"/>
        </w:rPr>
        <w:t>«</w:t>
      </w:r>
      <w:r w:rsidRPr="00041E1F">
        <w:rPr>
          <w:rFonts w:ascii="Times New Roman" w:hAnsi="Times New Roman"/>
          <w:sz w:val="28"/>
          <w:szCs w:val="28"/>
        </w:rPr>
        <w:t>О национальной платежной системе</w:t>
      </w:r>
      <w:r>
        <w:rPr>
          <w:rFonts w:ascii="Times New Roman" w:hAnsi="Times New Roman"/>
          <w:sz w:val="28"/>
          <w:szCs w:val="28"/>
        </w:rPr>
        <w:t>»</w:t>
      </w:r>
      <w:r w:rsidRPr="00041E1F">
        <w:rPr>
          <w:rFonts w:ascii="Times New Roman" w:hAnsi="Times New Roman"/>
          <w:sz w:val="28"/>
          <w:szCs w:val="28"/>
        </w:rPr>
        <w:t xml:space="preserve"> в части введения понятия оператора связи, занимающего существенное положение в сети связи общего пользования, который имеет право самостоятельно оказывать услуги связи по передаче данных и оказывает услуги связи на основании договора с абонентом - физическим лицом.</w:t>
      </w:r>
    </w:p>
    <w:p w:rsidR="00D60B21" w:rsidRPr="00041E1F" w:rsidRDefault="00D60B21" w:rsidP="00B42641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80CB5" w:rsidRPr="00080CB5" w:rsidRDefault="001E0281" w:rsidP="00080CB5">
      <w:pPr>
        <w:numPr>
          <w:ilvl w:val="0"/>
          <w:numId w:val="12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hyperlink r:id="rId24" w:history="1">
        <w:r w:rsidR="00B42641" w:rsidRPr="00041E1F">
          <w:rPr>
            <w:rFonts w:ascii="Times New Roman" w:hAnsi="Times New Roman"/>
            <w:b/>
            <w:bCs/>
            <w:sz w:val="28"/>
            <w:szCs w:val="28"/>
          </w:rPr>
          <w:t>Постановление</w:t>
        </w:r>
      </w:hyperlink>
      <w:r w:rsidR="00B42641" w:rsidRPr="00041E1F">
        <w:rPr>
          <w:rFonts w:ascii="Times New Roman" w:hAnsi="Times New Roman"/>
          <w:b/>
          <w:bCs/>
          <w:sz w:val="28"/>
          <w:szCs w:val="28"/>
        </w:rPr>
        <w:t xml:space="preserve"> Правительства </w:t>
      </w:r>
      <w:r w:rsidR="00DC7025" w:rsidRPr="00DC7025">
        <w:rPr>
          <w:rFonts w:ascii="Times New Roman" w:hAnsi="Times New Roman"/>
          <w:b/>
          <w:bCs/>
          <w:sz w:val="28"/>
          <w:szCs w:val="28"/>
        </w:rPr>
        <w:t>Российской Федерации</w:t>
      </w:r>
      <w:r w:rsidR="00B42641" w:rsidRPr="00041E1F">
        <w:rPr>
          <w:rFonts w:ascii="Times New Roman" w:hAnsi="Times New Roman"/>
          <w:b/>
          <w:bCs/>
          <w:sz w:val="28"/>
          <w:szCs w:val="28"/>
        </w:rPr>
        <w:t xml:space="preserve"> от 22.12.2014 </w:t>
      </w:r>
      <w:r w:rsidR="00482901">
        <w:rPr>
          <w:rFonts w:ascii="Times New Roman" w:hAnsi="Times New Roman"/>
          <w:b/>
          <w:bCs/>
          <w:sz w:val="28"/>
          <w:szCs w:val="28"/>
        </w:rPr>
        <w:br/>
      </w:r>
      <w:r w:rsidR="00B42641" w:rsidRPr="00041E1F">
        <w:rPr>
          <w:rFonts w:ascii="Times New Roman" w:hAnsi="Times New Roman"/>
          <w:b/>
          <w:bCs/>
          <w:sz w:val="28"/>
          <w:szCs w:val="28"/>
        </w:rPr>
        <w:t xml:space="preserve">№ 1442 </w:t>
      </w:r>
      <w:r w:rsidR="00B42641">
        <w:rPr>
          <w:rFonts w:ascii="Times New Roman" w:hAnsi="Times New Roman"/>
          <w:b/>
          <w:bCs/>
          <w:sz w:val="28"/>
          <w:szCs w:val="28"/>
        </w:rPr>
        <w:t>«</w:t>
      </w:r>
      <w:r w:rsidR="00B42641" w:rsidRPr="00041E1F">
        <w:rPr>
          <w:rFonts w:ascii="Times New Roman" w:hAnsi="Times New Roman"/>
          <w:b/>
          <w:bCs/>
          <w:sz w:val="28"/>
          <w:szCs w:val="28"/>
        </w:rPr>
        <w:t>О Правительственной комиссии по вопросам социально-экономического р</w:t>
      </w:r>
      <w:r w:rsidR="00B42641">
        <w:rPr>
          <w:rFonts w:ascii="Times New Roman" w:hAnsi="Times New Roman"/>
          <w:b/>
          <w:bCs/>
          <w:sz w:val="28"/>
          <w:szCs w:val="28"/>
        </w:rPr>
        <w:t>азвития Калининградской области».</w:t>
      </w:r>
    </w:p>
    <w:p w:rsidR="00B42641" w:rsidRPr="00041E1F" w:rsidRDefault="00B42641" w:rsidP="00B42641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1E1F">
        <w:rPr>
          <w:rFonts w:ascii="Times New Roman" w:hAnsi="Times New Roman"/>
          <w:sz w:val="28"/>
          <w:szCs w:val="28"/>
        </w:rPr>
        <w:t xml:space="preserve">При Правительстве </w:t>
      </w:r>
      <w:r w:rsidRPr="00657A1A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оссийской </w:t>
      </w:r>
      <w:r w:rsidRPr="00657A1A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 xml:space="preserve">едерации </w:t>
      </w:r>
      <w:r w:rsidRPr="00041E1F">
        <w:rPr>
          <w:rFonts w:ascii="Times New Roman" w:hAnsi="Times New Roman"/>
          <w:sz w:val="28"/>
          <w:szCs w:val="28"/>
        </w:rPr>
        <w:t>создана комиссия по вопросам социально-экономического развития Калининградской области</w:t>
      </w:r>
      <w:r>
        <w:rPr>
          <w:rFonts w:ascii="Times New Roman" w:hAnsi="Times New Roman"/>
          <w:sz w:val="28"/>
          <w:szCs w:val="28"/>
        </w:rPr>
        <w:t>.</w:t>
      </w:r>
    </w:p>
    <w:p w:rsidR="00B42641" w:rsidRPr="00041E1F" w:rsidRDefault="00B42641" w:rsidP="00B42641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1E1F">
        <w:rPr>
          <w:rFonts w:ascii="Times New Roman" w:hAnsi="Times New Roman"/>
          <w:sz w:val="28"/>
          <w:szCs w:val="28"/>
        </w:rPr>
        <w:t>Основными задачами комиссии являются: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1E1F">
        <w:rPr>
          <w:rFonts w:ascii="Times New Roman" w:hAnsi="Times New Roman"/>
          <w:sz w:val="28"/>
          <w:szCs w:val="28"/>
        </w:rPr>
        <w:t>рассмотрение и подготовка предложений по вопросам социально-экономического развития Калининградской области;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1E1F">
        <w:rPr>
          <w:rFonts w:ascii="Times New Roman" w:hAnsi="Times New Roman"/>
          <w:sz w:val="28"/>
          <w:szCs w:val="28"/>
        </w:rPr>
        <w:t>обеспечение согласованных действий федеральных органов исполнительной власти по реализации государственной политики в сфере социально-экономического р</w:t>
      </w:r>
      <w:r>
        <w:rPr>
          <w:rFonts w:ascii="Times New Roman" w:hAnsi="Times New Roman"/>
          <w:sz w:val="28"/>
          <w:szCs w:val="28"/>
        </w:rPr>
        <w:t xml:space="preserve">азвития Калининградской области; </w:t>
      </w:r>
      <w:r w:rsidRPr="00041E1F">
        <w:rPr>
          <w:rFonts w:ascii="Times New Roman" w:hAnsi="Times New Roman"/>
          <w:sz w:val="28"/>
          <w:szCs w:val="28"/>
        </w:rPr>
        <w:t>совершенствование механизмов координации деятельности федеральных органов исполнительной власти и высшего исполнительного органа власти Калининградской области по вопросам ее социально-экономического развития.</w:t>
      </w:r>
    </w:p>
    <w:p w:rsidR="00080CB5" w:rsidRPr="00BE14A4" w:rsidRDefault="00080CB5" w:rsidP="00080CB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080CB5" w:rsidRPr="00FD3395" w:rsidRDefault="001E0281" w:rsidP="00080CB5">
      <w:pPr>
        <w:numPr>
          <w:ilvl w:val="0"/>
          <w:numId w:val="12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theme="minorBidi"/>
          <w:b/>
          <w:bCs/>
          <w:sz w:val="28"/>
          <w:szCs w:val="28"/>
        </w:rPr>
      </w:pPr>
      <w:hyperlink r:id="rId25" w:history="1">
        <w:r w:rsidR="00080CB5" w:rsidRPr="00FD3395">
          <w:rPr>
            <w:rFonts w:ascii="Times New Roman" w:hAnsi="Times New Roman" w:cstheme="minorBidi"/>
            <w:b/>
            <w:bCs/>
            <w:sz w:val="28"/>
            <w:szCs w:val="28"/>
          </w:rPr>
          <w:t>Постановление</w:t>
        </w:r>
      </w:hyperlink>
      <w:r w:rsidR="00080CB5" w:rsidRPr="00FD3395">
        <w:rPr>
          <w:rFonts w:ascii="Times New Roman" w:hAnsi="Times New Roman" w:cstheme="minorBidi"/>
          <w:b/>
          <w:bCs/>
          <w:sz w:val="28"/>
          <w:szCs w:val="28"/>
        </w:rPr>
        <w:t xml:space="preserve"> Правительства </w:t>
      </w:r>
      <w:r w:rsidR="00DC7025" w:rsidRPr="00DC7025">
        <w:rPr>
          <w:rFonts w:ascii="Times New Roman" w:hAnsi="Times New Roman" w:cstheme="minorBidi"/>
          <w:b/>
          <w:bCs/>
          <w:sz w:val="28"/>
          <w:szCs w:val="28"/>
        </w:rPr>
        <w:t>Российской Федерации</w:t>
      </w:r>
      <w:r w:rsidR="00080CB5" w:rsidRPr="00FD3395">
        <w:rPr>
          <w:rFonts w:ascii="Times New Roman" w:hAnsi="Times New Roman" w:cstheme="minorBidi"/>
          <w:b/>
          <w:bCs/>
          <w:sz w:val="28"/>
          <w:szCs w:val="28"/>
        </w:rPr>
        <w:t xml:space="preserve"> от 09.12.2014 </w:t>
      </w:r>
      <w:r w:rsidR="00482901">
        <w:rPr>
          <w:rFonts w:ascii="Times New Roman" w:hAnsi="Times New Roman" w:cstheme="minorBidi"/>
          <w:b/>
          <w:bCs/>
          <w:sz w:val="28"/>
          <w:szCs w:val="28"/>
        </w:rPr>
        <w:br/>
      </w:r>
      <w:r w:rsidR="00080CB5" w:rsidRPr="00FD3395">
        <w:rPr>
          <w:rFonts w:ascii="Times New Roman" w:hAnsi="Times New Roman" w:cstheme="minorBidi"/>
          <w:b/>
          <w:bCs/>
          <w:sz w:val="28"/>
          <w:szCs w:val="28"/>
        </w:rPr>
        <w:t>№ 1343</w:t>
      </w:r>
      <w:r w:rsidR="00080CB5" w:rsidRPr="00FD339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80CB5" w:rsidRPr="00FD3395">
        <w:rPr>
          <w:rFonts w:ascii="Times New Roman" w:hAnsi="Times New Roman" w:cstheme="minorBidi"/>
          <w:b/>
          <w:bCs/>
          <w:sz w:val="28"/>
          <w:szCs w:val="28"/>
        </w:rPr>
        <w:t>«О внесении изменений в Положение о Министерстве экономического развития Российской Федерации и Положение о Федеральной службе государственной регистрации, кадастра и картографии»</w:t>
      </w:r>
      <w:r w:rsidR="000724BD">
        <w:rPr>
          <w:rFonts w:ascii="Times New Roman" w:hAnsi="Times New Roman" w:cstheme="minorBidi"/>
          <w:b/>
          <w:bCs/>
          <w:sz w:val="28"/>
          <w:szCs w:val="28"/>
        </w:rPr>
        <w:t>.</w:t>
      </w:r>
      <w:bookmarkStart w:id="0" w:name="_GoBack"/>
      <w:bookmarkEnd w:id="0"/>
    </w:p>
    <w:p w:rsidR="00080CB5" w:rsidRPr="00FD3395" w:rsidRDefault="00080CB5" w:rsidP="00080CB5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FD3395">
        <w:rPr>
          <w:rFonts w:ascii="Times New Roman" w:hAnsi="Times New Roman"/>
          <w:sz w:val="28"/>
          <w:szCs w:val="28"/>
        </w:rPr>
        <w:t xml:space="preserve">точняются </w:t>
      </w:r>
      <w:r>
        <w:rPr>
          <w:rFonts w:ascii="Times New Roman" w:hAnsi="Times New Roman"/>
          <w:sz w:val="28"/>
          <w:szCs w:val="28"/>
        </w:rPr>
        <w:t>п</w:t>
      </w:r>
      <w:r w:rsidRPr="00FD3395">
        <w:rPr>
          <w:rFonts w:ascii="Times New Roman" w:hAnsi="Times New Roman"/>
          <w:sz w:val="28"/>
          <w:szCs w:val="28"/>
        </w:rPr>
        <w:t xml:space="preserve">олномочия Минэкономразвития России и Росреестра в области регулирования оценочной деятельности в </w:t>
      </w:r>
      <w:r>
        <w:rPr>
          <w:rFonts w:ascii="Times New Roman" w:hAnsi="Times New Roman"/>
          <w:sz w:val="28"/>
          <w:szCs w:val="28"/>
        </w:rPr>
        <w:t>Российской Федерации.</w:t>
      </w:r>
    </w:p>
    <w:p w:rsidR="00080CB5" w:rsidRPr="00FD3395" w:rsidRDefault="00080CB5" w:rsidP="00080CB5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3395">
        <w:rPr>
          <w:rFonts w:ascii="Times New Roman" w:hAnsi="Times New Roman"/>
          <w:sz w:val="28"/>
          <w:szCs w:val="28"/>
        </w:rPr>
        <w:t>Минэкономразвития России уполномочен утверждать:</w:t>
      </w:r>
      <w:r>
        <w:rPr>
          <w:rFonts w:ascii="Times New Roman" w:hAnsi="Times New Roman"/>
          <w:sz w:val="28"/>
          <w:szCs w:val="28"/>
        </w:rPr>
        <w:t xml:space="preserve"> </w:t>
      </w:r>
      <w:r w:rsidRPr="00FD3395">
        <w:rPr>
          <w:rFonts w:ascii="Times New Roman" w:hAnsi="Times New Roman"/>
          <w:sz w:val="28"/>
          <w:szCs w:val="28"/>
        </w:rPr>
        <w:t xml:space="preserve"> положение о совете по оценочной деятельности, определяющее порядок его работы;</w:t>
      </w:r>
      <w:r>
        <w:rPr>
          <w:rFonts w:ascii="Times New Roman" w:hAnsi="Times New Roman"/>
          <w:sz w:val="28"/>
          <w:szCs w:val="28"/>
        </w:rPr>
        <w:t xml:space="preserve"> </w:t>
      </w:r>
      <w:r w:rsidRPr="00FD3395">
        <w:rPr>
          <w:rFonts w:ascii="Times New Roman" w:hAnsi="Times New Roman"/>
          <w:sz w:val="28"/>
          <w:szCs w:val="28"/>
        </w:rPr>
        <w:t>программу разработки федеральных стандартов оценки и внесения изменений в федеральные стандарты оценки;</w:t>
      </w:r>
      <w:r>
        <w:rPr>
          <w:rFonts w:ascii="Times New Roman" w:hAnsi="Times New Roman"/>
          <w:sz w:val="28"/>
          <w:szCs w:val="28"/>
        </w:rPr>
        <w:t xml:space="preserve"> </w:t>
      </w:r>
      <w:r w:rsidRPr="00FD3395">
        <w:rPr>
          <w:rFonts w:ascii="Times New Roman" w:hAnsi="Times New Roman"/>
          <w:sz w:val="28"/>
          <w:szCs w:val="28"/>
        </w:rPr>
        <w:t>требования к отчету об определении кадастровой стоимости;</w:t>
      </w:r>
      <w:r>
        <w:rPr>
          <w:rFonts w:ascii="Times New Roman" w:hAnsi="Times New Roman"/>
          <w:sz w:val="28"/>
          <w:szCs w:val="28"/>
        </w:rPr>
        <w:t xml:space="preserve"> </w:t>
      </w:r>
      <w:r w:rsidRPr="00FD3395">
        <w:rPr>
          <w:rFonts w:ascii="Times New Roman" w:hAnsi="Times New Roman"/>
          <w:sz w:val="28"/>
          <w:szCs w:val="28"/>
        </w:rPr>
        <w:t>типовые правила профессиональной этики оценщиков;</w:t>
      </w:r>
      <w:r>
        <w:rPr>
          <w:rFonts w:ascii="Times New Roman" w:hAnsi="Times New Roman"/>
          <w:sz w:val="28"/>
          <w:szCs w:val="28"/>
        </w:rPr>
        <w:t xml:space="preserve"> </w:t>
      </w:r>
      <w:r w:rsidRPr="00FD3395">
        <w:rPr>
          <w:rFonts w:ascii="Times New Roman" w:hAnsi="Times New Roman"/>
          <w:sz w:val="28"/>
          <w:szCs w:val="28"/>
        </w:rPr>
        <w:t>перечень сведений, включаемых в сводный реестр членов саморегулируемых организаций оценщиков;</w:t>
      </w:r>
      <w:r>
        <w:rPr>
          <w:rFonts w:ascii="Times New Roman" w:hAnsi="Times New Roman"/>
          <w:sz w:val="28"/>
          <w:szCs w:val="28"/>
        </w:rPr>
        <w:t xml:space="preserve"> </w:t>
      </w:r>
      <w:r w:rsidRPr="00FD3395">
        <w:rPr>
          <w:rFonts w:ascii="Times New Roman" w:hAnsi="Times New Roman"/>
          <w:sz w:val="28"/>
          <w:szCs w:val="28"/>
        </w:rPr>
        <w:t>порядок ведения фонда данных государственной кадастровой оценки и предоставления сведений из этого фонда</w:t>
      </w:r>
      <w:r w:rsidR="00DC7025">
        <w:rPr>
          <w:rFonts w:ascii="Times New Roman" w:hAnsi="Times New Roman"/>
          <w:sz w:val="28"/>
          <w:szCs w:val="28"/>
        </w:rPr>
        <w:t xml:space="preserve"> и другие</w:t>
      </w:r>
      <w:r w:rsidRPr="00FD3395">
        <w:rPr>
          <w:rFonts w:ascii="Times New Roman" w:hAnsi="Times New Roman"/>
          <w:sz w:val="28"/>
          <w:szCs w:val="28"/>
        </w:rPr>
        <w:t>.</w:t>
      </w:r>
    </w:p>
    <w:p w:rsidR="00080CB5" w:rsidRPr="00FD3395" w:rsidRDefault="00080CB5" w:rsidP="00080CB5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Также определены полномочия </w:t>
      </w:r>
      <w:r w:rsidRPr="00FD3395">
        <w:rPr>
          <w:rFonts w:ascii="Times New Roman" w:hAnsi="Times New Roman"/>
          <w:sz w:val="28"/>
          <w:szCs w:val="28"/>
        </w:rPr>
        <w:t>Росреестр</w:t>
      </w:r>
      <w:r>
        <w:rPr>
          <w:rFonts w:ascii="Times New Roman" w:hAnsi="Times New Roman"/>
          <w:sz w:val="28"/>
          <w:szCs w:val="28"/>
        </w:rPr>
        <w:t xml:space="preserve">а, который согласно изменениям </w:t>
      </w:r>
      <w:r w:rsidRPr="00FD3395">
        <w:rPr>
          <w:rFonts w:ascii="Times New Roman" w:hAnsi="Times New Roman"/>
          <w:sz w:val="28"/>
          <w:szCs w:val="28"/>
        </w:rPr>
        <w:t xml:space="preserve"> уполномочен осуществлять:</w:t>
      </w:r>
      <w:r>
        <w:rPr>
          <w:rFonts w:ascii="Times New Roman" w:hAnsi="Times New Roman"/>
          <w:sz w:val="28"/>
          <w:szCs w:val="28"/>
        </w:rPr>
        <w:t xml:space="preserve"> </w:t>
      </w:r>
      <w:r w:rsidRPr="00FD3395">
        <w:rPr>
          <w:rFonts w:ascii="Times New Roman" w:hAnsi="Times New Roman"/>
          <w:sz w:val="28"/>
          <w:szCs w:val="28"/>
        </w:rPr>
        <w:t>аккредитацию образовательных организаций высшего образования, осуществляющих проведение единого квалификационного экзамена;</w:t>
      </w:r>
      <w:r>
        <w:rPr>
          <w:rFonts w:ascii="Times New Roman" w:hAnsi="Times New Roman"/>
          <w:sz w:val="28"/>
          <w:szCs w:val="28"/>
        </w:rPr>
        <w:t xml:space="preserve"> </w:t>
      </w:r>
      <w:r w:rsidRPr="00FD3395">
        <w:rPr>
          <w:rFonts w:ascii="Times New Roman" w:hAnsi="Times New Roman"/>
          <w:sz w:val="28"/>
          <w:szCs w:val="28"/>
        </w:rPr>
        <w:t>формирование и ведение сводного реестра членов саморегулируемых организаций оценщиков;</w:t>
      </w:r>
      <w:r>
        <w:rPr>
          <w:rFonts w:ascii="Times New Roman" w:hAnsi="Times New Roman"/>
          <w:sz w:val="28"/>
          <w:szCs w:val="28"/>
        </w:rPr>
        <w:t xml:space="preserve"> </w:t>
      </w:r>
      <w:r w:rsidRPr="00FD3395">
        <w:rPr>
          <w:rFonts w:ascii="Times New Roman" w:hAnsi="Times New Roman"/>
          <w:sz w:val="28"/>
          <w:szCs w:val="28"/>
        </w:rPr>
        <w:t>ведение реестра квалификационных аттестатов.</w:t>
      </w:r>
    </w:p>
    <w:p w:rsidR="00663EC4" w:rsidRDefault="00861B9C" w:rsidP="00C22602">
      <w:pPr>
        <w:pStyle w:val="ConsPlusNormal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861B9C">
        <w:rPr>
          <w:rFonts w:ascii="Times New Roman" w:hAnsi="Times New Roman"/>
          <w:b/>
          <w:sz w:val="28"/>
          <w:szCs w:val="28"/>
        </w:rPr>
        <w:lastRenderedPageBreak/>
        <w:t>ВОПРОСЫ ГОСУДАРСТВЕННОЙ ГРАЖДАНСКОЙ СЛУЖБЫ</w:t>
      </w:r>
      <w:r w:rsidR="00DC7025">
        <w:rPr>
          <w:rFonts w:ascii="Times New Roman" w:hAnsi="Times New Roman"/>
          <w:b/>
          <w:sz w:val="28"/>
          <w:szCs w:val="28"/>
        </w:rPr>
        <w:t xml:space="preserve"> </w:t>
      </w:r>
    </w:p>
    <w:p w:rsidR="00DC7025" w:rsidRDefault="00DC7025" w:rsidP="00C22602">
      <w:pPr>
        <w:pStyle w:val="ConsPlusNormal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06439" w:rsidRPr="00806439" w:rsidRDefault="00806439" w:rsidP="00806439">
      <w:pPr>
        <w:numPr>
          <w:ilvl w:val="0"/>
          <w:numId w:val="12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806439">
        <w:rPr>
          <w:rFonts w:ascii="Times New Roman" w:hAnsi="Times New Roman"/>
          <w:b/>
          <w:bCs/>
          <w:sz w:val="28"/>
          <w:szCs w:val="28"/>
        </w:rPr>
        <w:t xml:space="preserve">Федеральный </w:t>
      </w:r>
      <w:hyperlink r:id="rId26" w:history="1">
        <w:r w:rsidRPr="00806439">
          <w:rPr>
            <w:rFonts w:ascii="Times New Roman" w:hAnsi="Times New Roman"/>
            <w:b/>
            <w:bCs/>
            <w:sz w:val="28"/>
            <w:szCs w:val="28"/>
          </w:rPr>
          <w:t>закон</w:t>
        </w:r>
      </w:hyperlink>
      <w:r w:rsidRPr="00806439">
        <w:rPr>
          <w:rFonts w:ascii="Times New Roman" w:hAnsi="Times New Roman"/>
          <w:b/>
          <w:bCs/>
          <w:sz w:val="28"/>
          <w:szCs w:val="28"/>
        </w:rPr>
        <w:t xml:space="preserve"> от 31.12.2014 № 510-ФЗ </w:t>
      </w:r>
      <w:r>
        <w:rPr>
          <w:rFonts w:ascii="Times New Roman" w:hAnsi="Times New Roman"/>
          <w:b/>
          <w:bCs/>
          <w:sz w:val="28"/>
          <w:szCs w:val="28"/>
        </w:rPr>
        <w:t>«</w:t>
      </w:r>
      <w:r w:rsidRPr="00806439">
        <w:rPr>
          <w:rFonts w:ascii="Times New Roman" w:hAnsi="Times New Roman"/>
          <w:b/>
          <w:bCs/>
          <w:sz w:val="28"/>
          <w:szCs w:val="28"/>
        </w:rPr>
        <w:t>О внесении</w:t>
      </w:r>
      <w:r>
        <w:rPr>
          <w:rFonts w:ascii="Times New Roman" w:hAnsi="Times New Roman"/>
          <w:b/>
          <w:bCs/>
          <w:sz w:val="28"/>
          <w:szCs w:val="28"/>
        </w:rPr>
        <w:t xml:space="preserve"> изменений в Федеральный закон «</w:t>
      </w:r>
      <w:r w:rsidRPr="00806439">
        <w:rPr>
          <w:rFonts w:ascii="Times New Roman" w:hAnsi="Times New Roman"/>
          <w:b/>
          <w:bCs/>
          <w:sz w:val="28"/>
          <w:szCs w:val="28"/>
        </w:rPr>
        <w:t>О государственной гражданс</w:t>
      </w:r>
      <w:r>
        <w:rPr>
          <w:rFonts w:ascii="Times New Roman" w:hAnsi="Times New Roman"/>
          <w:b/>
          <w:bCs/>
          <w:sz w:val="28"/>
          <w:szCs w:val="28"/>
        </w:rPr>
        <w:t>кой службе Российской Федерации».</w:t>
      </w:r>
    </w:p>
    <w:p w:rsidR="00806439" w:rsidRDefault="00806439" w:rsidP="00806439">
      <w:pPr>
        <w:pStyle w:val="ConsPlusNormal"/>
        <w:ind w:firstLine="540"/>
        <w:jc w:val="both"/>
        <w:outlineLvl w:val="0"/>
      </w:pPr>
    </w:p>
    <w:p w:rsidR="00806439" w:rsidRPr="00806439" w:rsidRDefault="007B1806" w:rsidP="00806439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Определено, что п</w:t>
      </w:r>
      <w:r w:rsidR="00806439" w:rsidRPr="00806439">
        <w:rPr>
          <w:rFonts w:ascii="Times New Roman" w:hAnsi="Times New Roman"/>
          <w:sz w:val="28"/>
          <w:szCs w:val="28"/>
        </w:rPr>
        <w:t>ериоды замещения должностей государственной и муниципальной службы включаются в стаж государственной гражданской службы</w:t>
      </w:r>
      <w:r>
        <w:rPr>
          <w:rFonts w:ascii="Times New Roman" w:hAnsi="Times New Roman"/>
          <w:sz w:val="28"/>
          <w:szCs w:val="28"/>
        </w:rPr>
        <w:t>.</w:t>
      </w:r>
    </w:p>
    <w:p w:rsidR="00806439" w:rsidRPr="00806439" w:rsidRDefault="00806439" w:rsidP="00806439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6439">
        <w:rPr>
          <w:rFonts w:ascii="Times New Roman" w:hAnsi="Times New Roman"/>
          <w:sz w:val="28"/>
          <w:szCs w:val="28"/>
        </w:rPr>
        <w:t>Ранее при замещении должностей государственной гражданской службы не засчитывалось в стаж время, проведенное в должностях муниципальной службы. Принятый закон устраняет эту неточность.</w:t>
      </w:r>
    </w:p>
    <w:p w:rsidR="00806439" w:rsidRPr="00806439" w:rsidRDefault="00806439" w:rsidP="00806439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6439">
        <w:rPr>
          <w:rFonts w:ascii="Times New Roman" w:hAnsi="Times New Roman"/>
          <w:sz w:val="28"/>
          <w:szCs w:val="28"/>
        </w:rPr>
        <w:t>Также скорректирован порядок исчисления стажа государственной службы для установления госслужащим ежемесячных надбавок.</w:t>
      </w:r>
    </w:p>
    <w:p w:rsidR="00806439" w:rsidRDefault="00806439" w:rsidP="00C22602">
      <w:pPr>
        <w:pStyle w:val="ConsPlusNormal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42641" w:rsidRPr="00041E1F" w:rsidRDefault="00B42641" w:rsidP="00B42641">
      <w:pPr>
        <w:numPr>
          <w:ilvl w:val="0"/>
          <w:numId w:val="12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041E1F">
        <w:rPr>
          <w:rFonts w:ascii="Times New Roman" w:hAnsi="Times New Roman"/>
          <w:b/>
          <w:bCs/>
          <w:sz w:val="28"/>
          <w:szCs w:val="28"/>
        </w:rPr>
        <w:t xml:space="preserve">Федеральный </w:t>
      </w:r>
      <w:hyperlink r:id="rId27" w:history="1">
        <w:r w:rsidRPr="00041E1F">
          <w:rPr>
            <w:rFonts w:ascii="Times New Roman" w:hAnsi="Times New Roman"/>
            <w:b/>
            <w:bCs/>
            <w:sz w:val="28"/>
            <w:szCs w:val="28"/>
          </w:rPr>
          <w:t>закон</w:t>
        </w:r>
      </w:hyperlink>
      <w:r w:rsidRPr="00041E1F">
        <w:rPr>
          <w:rFonts w:ascii="Times New Roman" w:hAnsi="Times New Roman"/>
          <w:b/>
          <w:bCs/>
          <w:sz w:val="28"/>
          <w:szCs w:val="28"/>
        </w:rPr>
        <w:t xml:space="preserve"> от 22.12.2014 № 431-ФЗ </w:t>
      </w:r>
      <w:r>
        <w:rPr>
          <w:rFonts w:ascii="Times New Roman" w:hAnsi="Times New Roman"/>
          <w:b/>
          <w:bCs/>
          <w:sz w:val="28"/>
          <w:szCs w:val="28"/>
        </w:rPr>
        <w:t>«</w:t>
      </w:r>
      <w:r w:rsidRPr="00041E1F">
        <w:rPr>
          <w:rFonts w:ascii="Times New Roman" w:hAnsi="Times New Roman"/>
          <w:b/>
          <w:bCs/>
          <w:sz w:val="28"/>
          <w:szCs w:val="28"/>
        </w:rPr>
        <w:t>О внесении изменений в отдельные законодательные акты Российской Федерации по воп</w:t>
      </w:r>
      <w:r>
        <w:rPr>
          <w:rFonts w:ascii="Times New Roman" w:hAnsi="Times New Roman"/>
          <w:b/>
          <w:bCs/>
          <w:sz w:val="28"/>
          <w:szCs w:val="28"/>
        </w:rPr>
        <w:t>росам противодействия коррупции».</w:t>
      </w:r>
    </w:p>
    <w:p w:rsidR="00B42641" w:rsidRDefault="00B42641" w:rsidP="00B42641">
      <w:pPr>
        <w:pStyle w:val="ConsPlusNormal"/>
        <w:ind w:firstLine="540"/>
        <w:jc w:val="both"/>
        <w:outlineLvl w:val="0"/>
      </w:pPr>
    </w:p>
    <w:p w:rsidR="00B42641" w:rsidRPr="00041E1F" w:rsidRDefault="00B42641" w:rsidP="00B42641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1E1F">
        <w:rPr>
          <w:rFonts w:ascii="Times New Roman" w:hAnsi="Times New Roman"/>
          <w:sz w:val="28"/>
          <w:szCs w:val="28"/>
        </w:rPr>
        <w:t>С 1 января 2015 года вступ</w:t>
      </w:r>
      <w:r>
        <w:rPr>
          <w:rFonts w:ascii="Times New Roman" w:hAnsi="Times New Roman"/>
          <w:sz w:val="28"/>
          <w:szCs w:val="28"/>
        </w:rPr>
        <w:t>и</w:t>
      </w:r>
      <w:r w:rsidR="007B1806">
        <w:rPr>
          <w:rFonts w:ascii="Times New Roman" w:hAnsi="Times New Roman"/>
          <w:sz w:val="28"/>
          <w:szCs w:val="28"/>
        </w:rPr>
        <w:t>ли</w:t>
      </w:r>
      <w:r w:rsidRPr="00041E1F">
        <w:rPr>
          <w:rFonts w:ascii="Times New Roman" w:hAnsi="Times New Roman"/>
          <w:sz w:val="28"/>
          <w:szCs w:val="28"/>
        </w:rPr>
        <w:t xml:space="preserve"> в силу поправки в законодательные акты в связи с усилением борьбы с коррупцией</w:t>
      </w:r>
      <w:r>
        <w:rPr>
          <w:rFonts w:ascii="Times New Roman" w:hAnsi="Times New Roman"/>
          <w:sz w:val="28"/>
          <w:szCs w:val="28"/>
        </w:rPr>
        <w:t>.</w:t>
      </w:r>
    </w:p>
    <w:p w:rsidR="00B42641" w:rsidRPr="00041E1F" w:rsidRDefault="00B42641" w:rsidP="00B42641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Предусмотрен целый ряд изменений, вносимых в обширный перечень актов, в том числе</w:t>
      </w:r>
      <w:r w:rsidRPr="00041E1F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1E1F">
        <w:rPr>
          <w:rFonts w:ascii="Times New Roman" w:hAnsi="Times New Roman"/>
          <w:sz w:val="28"/>
          <w:szCs w:val="28"/>
        </w:rPr>
        <w:t>предусмотрена возможность при малозначительности совершенного коррупционного правонарушения налагать взыскание в виде замечания или выговора на основании рекомендации соответствующей комиссии;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1E1F">
        <w:rPr>
          <w:rFonts w:ascii="Times New Roman" w:hAnsi="Times New Roman"/>
          <w:sz w:val="28"/>
          <w:szCs w:val="28"/>
        </w:rPr>
        <w:t>расширен перечень лиц, которым запрещено открывать и иметь счета (вклады), хранить наличные денежные средства и ценности в иностранных банках за рубежом, владеть или пользоваться иностранными финансовыми инструментами;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1E1F">
        <w:rPr>
          <w:rFonts w:ascii="Times New Roman" w:hAnsi="Times New Roman"/>
          <w:sz w:val="28"/>
          <w:szCs w:val="28"/>
        </w:rPr>
        <w:t>уточнена обязанность государственного служащего в определенных случаях представлять сведения о своих расходах, а также о расходах супруга (супруги), несовершеннолетних детей;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1E1F">
        <w:rPr>
          <w:rFonts w:ascii="Times New Roman" w:hAnsi="Times New Roman"/>
          <w:sz w:val="28"/>
          <w:szCs w:val="28"/>
        </w:rPr>
        <w:t>установлены особенности наложения взысканий за коррупционные правонарушения на сотрудников органов внутренних дел.</w:t>
      </w:r>
    </w:p>
    <w:p w:rsidR="00080CB5" w:rsidRPr="00BE14A4" w:rsidRDefault="00080CB5" w:rsidP="00080CB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080CB5" w:rsidRPr="008F292E" w:rsidRDefault="00080CB5" w:rsidP="00080CB5">
      <w:pPr>
        <w:numPr>
          <w:ilvl w:val="0"/>
          <w:numId w:val="12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8F292E">
        <w:rPr>
          <w:rFonts w:ascii="Times New Roman" w:hAnsi="Times New Roman"/>
          <w:b/>
          <w:bCs/>
          <w:sz w:val="28"/>
          <w:szCs w:val="28"/>
        </w:rPr>
        <w:t xml:space="preserve">Федеральный </w:t>
      </w:r>
      <w:hyperlink r:id="rId28" w:history="1">
        <w:r w:rsidRPr="008F292E">
          <w:rPr>
            <w:rFonts w:ascii="Times New Roman" w:hAnsi="Times New Roman"/>
            <w:b/>
            <w:bCs/>
            <w:sz w:val="28"/>
            <w:szCs w:val="28"/>
          </w:rPr>
          <w:t>закон</w:t>
        </w:r>
      </w:hyperlink>
      <w:r w:rsidRPr="008F292E">
        <w:rPr>
          <w:rFonts w:ascii="Times New Roman" w:hAnsi="Times New Roman"/>
          <w:b/>
          <w:bCs/>
          <w:sz w:val="28"/>
          <w:szCs w:val="28"/>
        </w:rPr>
        <w:t xml:space="preserve"> от 01.12.2014 № 396-ФЗ «О приостановлении действия части 11 статьи 50 Федерального закона «О государственной гражданской службе Российской Федерации» в связи с Федеральным законом «О федеральном бюджете на 2015 год и на плановый период 2016 и 2017 годов»</w:t>
      </w:r>
      <w:r w:rsidR="00DC7025">
        <w:rPr>
          <w:rFonts w:ascii="Times New Roman" w:hAnsi="Times New Roman"/>
          <w:b/>
          <w:bCs/>
          <w:sz w:val="28"/>
          <w:szCs w:val="28"/>
        </w:rPr>
        <w:t>.</w:t>
      </w:r>
    </w:p>
    <w:p w:rsidR="00080CB5" w:rsidRPr="008F292E" w:rsidRDefault="00080CB5" w:rsidP="00080CB5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292E">
        <w:rPr>
          <w:rFonts w:ascii="Times New Roman" w:hAnsi="Times New Roman"/>
          <w:sz w:val="28"/>
          <w:szCs w:val="28"/>
        </w:rPr>
        <w:t>В 2015 году индексация окладов госслужащих, замещающих должности в некоторых федеральных государственных органах отменена.</w:t>
      </w:r>
    </w:p>
    <w:p w:rsidR="00080CB5" w:rsidRPr="008F292E" w:rsidRDefault="00080CB5" w:rsidP="00080CB5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292E">
        <w:rPr>
          <w:rFonts w:ascii="Times New Roman" w:hAnsi="Times New Roman"/>
          <w:sz w:val="28"/>
          <w:szCs w:val="28"/>
        </w:rPr>
        <w:t xml:space="preserve">До 1 января 2016 года ежегодное увеличение (индексация) размеров окладов денежного содержания по должностям федеральной государственной гражданской </w:t>
      </w:r>
      <w:r w:rsidRPr="008F292E">
        <w:rPr>
          <w:rFonts w:ascii="Times New Roman" w:hAnsi="Times New Roman"/>
          <w:sz w:val="28"/>
          <w:szCs w:val="28"/>
        </w:rPr>
        <w:lastRenderedPageBreak/>
        <w:t xml:space="preserve">службы приостановлено в отношении лиц, замещающих должности федеральной государственной гражданской службы в Администрации Президента </w:t>
      </w:r>
      <w:r w:rsidRPr="00657A1A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оссийской </w:t>
      </w:r>
      <w:r w:rsidRPr="00657A1A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едерации</w:t>
      </w:r>
      <w:r w:rsidRPr="008F292E">
        <w:rPr>
          <w:rFonts w:ascii="Times New Roman" w:hAnsi="Times New Roman"/>
          <w:sz w:val="28"/>
          <w:szCs w:val="28"/>
        </w:rPr>
        <w:t xml:space="preserve">, в Аппарате Правительства </w:t>
      </w:r>
      <w:r w:rsidRPr="00657A1A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оссийской </w:t>
      </w:r>
      <w:r w:rsidRPr="00657A1A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едерации</w:t>
      </w:r>
      <w:r w:rsidRPr="008F292E">
        <w:rPr>
          <w:rFonts w:ascii="Times New Roman" w:hAnsi="Times New Roman"/>
          <w:sz w:val="28"/>
          <w:szCs w:val="28"/>
        </w:rPr>
        <w:t xml:space="preserve">, в аппарате Счетной палаты </w:t>
      </w:r>
      <w:r w:rsidRPr="00657A1A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оссийской </w:t>
      </w:r>
      <w:r w:rsidRPr="00657A1A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едерации</w:t>
      </w:r>
      <w:r w:rsidRPr="008F292E">
        <w:rPr>
          <w:rFonts w:ascii="Times New Roman" w:hAnsi="Times New Roman"/>
          <w:sz w:val="28"/>
          <w:szCs w:val="28"/>
        </w:rPr>
        <w:t xml:space="preserve">, в центральном аппарате МИД России и в территориальных органах - представительствах МИД России на территории </w:t>
      </w:r>
      <w:r w:rsidRPr="00657A1A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оссийской </w:t>
      </w:r>
      <w:r w:rsidRPr="00657A1A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едерации</w:t>
      </w:r>
      <w:r w:rsidRPr="008F292E">
        <w:rPr>
          <w:rFonts w:ascii="Times New Roman" w:hAnsi="Times New Roman"/>
          <w:sz w:val="28"/>
          <w:szCs w:val="28"/>
        </w:rPr>
        <w:t>.</w:t>
      </w:r>
    </w:p>
    <w:p w:rsidR="00091BA6" w:rsidRDefault="00091BA6" w:rsidP="001E77A8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D5987" w:rsidRDefault="00E76D1D" w:rsidP="001E77A8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ГОСУДАРСТВЕННЫЕ ЗАКУПКИ</w:t>
      </w:r>
      <w:r w:rsidR="00BD5987">
        <w:rPr>
          <w:rFonts w:ascii="Times New Roman" w:hAnsi="Times New Roman"/>
          <w:b/>
          <w:sz w:val="28"/>
          <w:szCs w:val="28"/>
        </w:rPr>
        <w:t xml:space="preserve"> </w:t>
      </w:r>
    </w:p>
    <w:p w:rsidR="00080CB5" w:rsidRDefault="00080CB5" w:rsidP="001E77A8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80CB5" w:rsidRPr="008F292E" w:rsidRDefault="00080CB5" w:rsidP="00080CB5">
      <w:pPr>
        <w:numPr>
          <w:ilvl w:val="0"/>
          <w:numId w:val="12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8F292E">
        <w:rPr>
          <w:rFonts w:ascii="Times New Roman" w:hAnsi="Times New Roman"/>
          <w:b/>
          <w:bCs/>
          <w:sz w:val="28"/>
          <w:szCs w:val="28"/>
        </w:rPr>
        <w:t xml:space="preserve">Федеральный </w:t>
      </w:r>
      <w:hyperlink r:id="rId29" w:history="1">
        <w:r w:rsidRPr="008F292E">
          <w:rPr>
            <w:rFonts w:ascii="Times New Roman" w:hAnsi="Times New Roman"/>
            <w:b/>
            <w:bCs/>
            <w:sz w:val="28"/>
            <w:szCs w:val="28"/>
          </w:rPr>
          <w:t>закон</w:t>
        </w:r>
      </w:hyperlink>
      <w:r w:rsidRPr="008F292E">
        <w:rPr>
          <w:rFonts w:ascii="Times New Roman" w:hAnsi="Times New Roman"/>
          <w:b/>
          <w:bCs/>
          <w:sz w:val="28"/>
          <w:szCs w:val="28"/>
        </w:rPr>
        <w:t xml:space="preserve"> от 01.12.2014 № 416-ФЗ </w:t>
      </w:r>
      <w:r>
        <w:rPr>
          <w:rFonts w:ascii="Times New Roman" w:hAnsi="Times New Roman"/>
          <w:b/>
          <w:bCs/>
          <w:sz w:val="28"/>
          <w:szCs w:val="28"/>
        </w:rPr>
        <w:t>«</w:t>
      </w:r>
      <w:r w:rsidRPr="008F292E">
        <w:rPr>
          <w:rFonts w:ascii="Times New Roman" w:hAnsi="Times New Roman"/>
          <w:b/>
          <w:bCs/>
          <w:sz w:val="28"/>
          <w:szCs w:val="28"/>
        </w:rPr>
        <w:t>О внесении изменений в Федеральный закон «О контрактной системе в сфере закупок товаров, работ, услуг для обеспечения государственных и муниципальных нужд»</w:t>
      </w:r>
      <w:r>
        <w:rPr>
          <w:rFonts w:ascii="Times New Roman" w:hAnsi="Times New Roman"/>
          <w:b/>
          <w:bCs/>
          <w:sz w:val="28"/>
          <w:szCs w:val="28"/>
        </w:rPr>
        <w:t>.</w:t>
      </w:r>
    </w:p>
    <w:p w:rsidR="00080CB5" w:rsidRPr="008F292E" w:rsidRDefault="00080CB5" w:rsidP="00080CB5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292E">
        <w:rPr>
          <w:rFonts w:ascii="Times New Roman" w:hAnsi="Times New Roman"/>
          <w:sz w:val="28"/>
          <w:szCs w:val="28"/>
        </w:rPr>
        <w:t>Для целей обеспечения разведывательной и контрразведывательной деятельности закупки товаров, работ или услуг могут осуществляться у единственного поставщика</w:t>
      </w:r>
    </w:p>
    <w:p w:rsidR="00080CB5" w:rsidRDefault="00080CB5" w:rsidP="00080CB5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292E">
        <w:rPr>
          <w:rFonts w:ascii="Times New Roman" w:hAnsi="Times New Roman"/>
          <w:sz w:val="28"/>
          <w:szCs w:val="28"/>
        </w:rPr>
        <w:t xml:space="preserve">Предусмотрено, что в целях обеспечения органов внешней разведки </w:t>
      </w:r>
      <w:r w:rsidR="00DC7025" w:rsidRPr="008F292E">
        <w:rPr>
          <w:rFonts w:ascii="Times New Roman" w:hAnsi="Times New Roman"/>
          <w:sz w:val="28"/>
          <w:szCs w:val="28"/>
        </w:rPr>
        <w:t>Р</w:t>
      </w:r>
      <w:r w:rsidR="00DC7025">
        <w:rPr>
          <w:rFonts w:ascii="Times New Roman" w:hAnsi="Times New Roman"/>
          <w:sz w:val="28"/>
          <w:szCs w:val="28"/>
        </w:rPr>
        <w:t xml:space="preserve">оссийской </w:t>
      </w:r>
      <w:r w:rsidR="00DC7025" w:rsidRPr="008F292E">
        <w:rPr>
          <w:rFonts w:ascii="Times New Roman" w:hAnsi="Times New Roman"/>
          <w:sz w:val="28"/>
          <w:szCs w:val="28"/>
        </w:rPr>
        <w:t>Ф</w:t>
      </w:r>
      <w:r w:rsidR="00DC7025">
        <w:rPr>
          <w:rFonts w:ascii="Times New Roman" w:hAnsi="Times New Roman"/>
          <w:sz w:val="28"/>
          <w:szCs w:val="28"/>
        </w:rPr>
        <w:t>едерации</w:t>
      </w:r>
      <w:r w:rsidRPr="008F292E">
        <w:rPr>
          <w:rFonts w:ascii="Times New Roman" w:hAnsi="Times New Roman"/>
          <w:sz w:val="28"/>
          <w:szCs w:val="28"/>
        </w:rPr>
        <w:t xml:space="preserve"> средствами разведывательной деятельности, а также в целях обеспечения органов федеральной службы безопасности средствами контрразведывательной деятельности и борьбы с терроризмом осуществление закупки у единственного поставщика (подрядчика, исполнителя) допускается. Перечни указанных товаров, работ и услуг утверждаются руководителем органа внешней разведки </w:t>
      </w:r>
      <w:r w:rsidR="00DC7025" w:rsidRPr="008F292E">
        <w:rPr>
          <w:rFonts w:ascii="Times New Roman" w:hAnsi="Times New Roman"/>
          <w:sz w:val="28"/>
          <w:szCs w:val="28"/>
        </w:rPr>
        <w:t>Р</w:t>
      </w:r>
      <w:r w:rsidR="00DC7025">
        <w:rPr>
          <w:rFonts w:ascii="Times New Roman" w:hAnsi="Times New Roman"/>
          <w:sz w:val="28"/>
          <w:szCs w:val="28"/>
        </w:rPr>
        <w:t xml:space="preserve">оссийской </w:t>
      </w:r>
      <w:r w:rsidR="00DC7025" w:rsidRPr="008F292E">
        <w:rPr>
          <w:rFonts w:ascii="Times New Roman" w:hAnsi="Times New Roman"/>
          <w:sz w:val="28"/>
          <w:szCs w:val="28"/>
        </w:rPr>
        <w:t>Ф</w:t>
      </w:r>
      <w:r w:rsidR="00DC7025">
        <w:rPr>
          <w:rFonts w:ascii="Times New Roman" w:hAnsi="Times New Roman"/>
          <w:sz w:val="28"/>
          <w:szCs w:val="28"/>
        </w:rPr>
        <w:t>едерации</w:t>
      </w:r>
      <w:r w:rsidRPr="008F292E">
        <w:rPr>
          <w:rFonts w:ascii="Times New Roman" w:hAnsi="Times New Roman"/>
          <w:sz w:val="28"/>
          <w:szCs w:val="28"/>
        </w:rPr>
        <w:t xml:space="preserve"> и руководителем ФСБ РФ соответственно.</w:t>
      </w:r>
    </w:p>
    <w:p w:rsidR="00806439" w:rsidRPr="008F292E" w:rsidRDefault="00806439" w:rsidP="00080CB5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06439" w:rsidRPr="00806439" w:rsidRDefault="00806439" w:rsidP="00806439">
      <w:pPr>
        <w:numPr>
          <w:ilvl w:val="0"/>
          <w:numId w:val="12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806439">
        <w:rPr>
          <w:rFonts w:ascii="Times New Roman" w:hAnsi="Times New Roman"/>
          <w:b/>
          <w:bCs/>
          <w:sz w:val="28"/>
          <w:szCs w:val="28"/>
        </w:rPr>
        <w:t xml:space="preserve">Федеральный закон от 31.12.2014 № 498-ФЗ </w:t>
      </w:r>
      <w:r>
        <w:rPr>
          <w:rFonts w:ascii="Times New Roman" w:hAnsi="Times New Roman"/>
          <w:b/>
          <w:bCs/>
          <w:sz w:val="28"/>
          <w:szCs w:val="28"/>
        </w:rPr>
        <w:t>«</w:t>
      </w:r>
      <w:r w:rsidRPr="00806439">
        <w:rPr>
          <w:rFonts w:ascii="Times New Roman" w:hAnsi="Times New Roman"/>
          <w:b/>
          <w:bCs/>
          <w:sz w:val="28"/>
          <w:szCs w:val="28"/>
        </w:rPr>
        <w:t>О внесении</w:t>
      </w:r>
      <w:r>
        <w:rPr>
          <w:rFonts w:ascii="Times New Roman" w:hAnsi="Times New Roman"/>
          <w:b/>
          <w:bCs/>
          <w:sz w:val="28"/>
          <w:szCs w:val="28"/>
        </w:rPr>
        <w:t xml:space="preserve"> изменений в Федеральный закон «</w:t>
      </w:r>
      <w:r w:rsidRPr="00806439">
        <w:rPr>
          <w:rFonts w:ascii="Times New Roman" w:hAnsi="Times New Roman"/>
          <w:b/>
          <w:bCs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rFonts w:ascii="Times New Roman" w:hAnsi="Times New Roman"/>
          <w:b/>
          <w:bCs/>
          <w:sz w:val="28"/>
          <w:szCs w:val="28"/>
        </w:rPr>
        <w:t>».</w:t>
      </w:r>
    </w:p>
    <w:p w:rsidR="00806439" w:rsidRPr="00806439" w:rsidRDefault="00806439" w:rsidP="0080643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806439" w:rsidRPr="00806439" w:rsidRDefault="00806439" w:rsidP="00806439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Законом </w:t>
      </w:r>
      <w:r w:rsidRPr="00806439">
        <w:rPr>
          <w:rFonts w:ascii="Times New Roman" w:hAnsi="Times New Roman"/>
          <w:sz w:val="28"/>
          <w:szCs w:val="28"/>
        </w:rPr>
        <w:t xml:space="preserve">предусмотрено, что с 1 июля 2015 года положения Федерального закона </w:t>
      </w:r>
      <w:r w:rsidR="007B1806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 контрактной системе</w:t>
      </w:r>
      <w:r w:rsidR="007B1806">
        <w:rPr>
          <w:rFonts w:ascii="Times New Roman" w:hAnsi="Times New Roman"/>
          <w:sz w:val="28"/>
          <w:szCs w:val="28"/>
        </w:rPr>
        <w:t>»</w:t>
      </w:r>
      <w:r w:rsidRPr="00806439">
        <w:rPr>
          <w:rFonts w:ascii="Times New Roman" w:hAnsi="Times New Roman"/>
          <w:sz w:val="28"/>
          <w:szCs w:val="28"/>
        </w:rPr>
        <w:t xml:space="preserve"> применяются к отношениям, связанным с осуществлением закупок товаров, работ, услуг для обеспечения государственных нужд </w:t>
      </w:r>
      <w:r w:rsidR="007B1806">
        <w:rPr>
          <w:rFonts w:ascii="Times New Roman" w:hAnsi="Times New Roman"/>
          <w:sz w:val="28"/>
          <w:szCs w:val="28"/>
        </w:rPr>
        <w:t xml:space="preserve">Республики </w:t>
      </w:r>
      <w:r w:rsidRPr="00806439">
        <w:rPr>
          <w:rFonts w:ascii="Times New Roman" w:hAnsi="Times New Roman"/>
          <w:sz w:val="28"/>
          <w:szCs w:val="28"/>
        </w:rPr>
        <w:t>Крыма и</w:t>
      </w:r>
      <w:r w:rsidR="007B1806">
        <w:rPr>
          <w:rFonts w:ascii="Times New Roman" w:hAnsi="Times New Roman"/>
          <w:sz w:val="28"/>
          <w:szCs w:val="28"/>
        </w:rPr>
        <w:t xml:space="preserve"> города</w:t>
      </w:r>
      <w:r w:rsidRPr="00806439">
        <w:rPr>
          <w:rFonts w:ascii="Times New Roman" w:hAnsi="Times New Roman"/>
          <w:sz w:val="28"/>
          <w:szCs w:val="28"/>
        </w:rPr>
        <w:t xml:space="preserve"> Севастопол</w:t>
      </w:r>
      <w:r w:rsidR="007B1806">
        <w:rPr>
          <w:rFonts w:ascii="Times New Roman" w:hAnsi="Times New Roman"/>
          <w:sz w:val="28"/>
          <w:szCs w:val="28"/>
        </w:rPr>
        <w:t>ь</w:t>
      </w:r>
      <w:r w:rsidRPr="00806439">
        <w:rPr>
          <w:rFonts w:ascii="Times New Roman" w:hAnsi="Times New Roman"/>
          <w:sz w:val="28"/>
          <w:szCs w:val="28"/>
        </w:rPr>
        <w:t>, а также к отношениям, связанным с обеспечением мониторинга, аудита и контроля в сфере закупок.</w:t>
      </w:r>
    </w:p>
    <w:p w:rsidR="00806439" w:rsidRPr="00806439" w:rsidRDefault="00806439" w:rsidP="00806439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6439">
        <w:rPr>
          <w:rFonts w:ascii="Times New Roman" w:hAnsi="Times New Roman"/>
          <w:sz w:val="28"/>
          <w:szCs w:val="28"/>
        </w:rPr>
        <w:t xml:space="preserve">До 30 июня 2015 года заказчики, уполномоченные органы, уполномоченные учреждения вправе осуществлять закупки товаров, работ, услуг для обеспечения государственных нужд </w:t>
      </w:r>
      <w:r w:rsidR="007B1806">
        <w:rPr>
          <w:rFonts w:ascii="Times New Roman" w:hAnsi="Times New Roman"/>
          <w:sz w:val="28"/>
          <w:szCs w:val="28"/>
        </w:rPr>
        <w:t xml:space="preserve">Республики </w:t>
      </w:r>
      <w:r w:rsidR="007B1806" w:rsidRPr="00806439">
        <w:rPr>
          <w:rFonts w:ascii="Times New Roman" w:hAnsi="Times New Roman"/>
          <w:sz w:val="28"/>
          <w:szCs w:val="28"/>
        </w:rPr>
        <w:t>Крыма и</w:t>
      </w:r>
      <w:r w:rsidR="007B1806">
        <w:rPr>
          <w:rFonts w:ascii="Times New Roman" w:hAnsi="Times New Roman"/>
          <w:sz w:val="28"/>
          <w:szCs w:val="28"/>
        </w:rPr>
        <w:t xml:space="preserve"> города</w:t>
      </w:r>
      <w:r w:rsidR="007B1806" w:rsidRPr="00806439">
        <w:rPr>
          <w:rFonts w:ascii="Times New Roman" w:hAnsi="Times New Roman"/>
          <w:sz w:val="28"/>
          <w:szCs w:val="28"/>
        </w:rPr>
        <w:t xml:space="preserve"> Севастопол</w:t>
      </w:r>
      <w:r w:rsidR="007B1806">
        <w:rPr>
          <w:rFonts w:ascii="Times New Roman" w:hAnsi="Times New Roman"/>
          <w:sz w:val="28"/>
          <w:szCs w:val="28"/>
        </w:rPr>
        <w:t>ь</w:t>
      </w:r>
      <w:r w:rsidR="007B1806" w:rsidRPr="00806439">
        <w:rPr>
          <w:rFonts w:ascii="Times New Roman" w:hAnsi="Times New Roman"/>
          <w:sz w:val="28"/>
          <w:szCs w:val="28"/>
        </w:rPr>
        <w:t xml:space="preserve"> </w:t>
      </w:r>
      <w:r w:rsidRPr="00806439">
        <w:rPr>
          <w:rFonts w:ascii="Times New Roman" w:hAnsi="Times New Roman"/>
          <w:sz w:val="28"/>
          <w:szCs w:val="28"/>
        </w:rPr>
        <w:t xml:space="preserve">в порядке, установленном указанным Федеральным законом, или в порядке, установленном нормативными правовыми актами соответственно </w:t>
      </w:r>
      <w:r w:rsidR="007B1806">
        <w:rPr>
          <w:rFonts w:ascii="Times New Roman" w:hAnsi="Times New Roman"/>
          <w:sz w:val="28"/>
          <w:szCs w:val="28"/>
        </w:rPr>
        <w:t xml:space="preserve">Республики </w:t>
      </w:r>
      <w:r w:rsidR="007B1806" w:rsidRPr="00806439">
        <w:rPr>
          <w:rFonts w:ascii="Times New Roman" w:hAnsi="Times New Roman"/>
          <w:sz w:val="28"/>
          <w:szCs w:val="28"/>
        </w:rPr>
        <w:t>Крыма и</w:t>
      </w:r>
      <w:r w:rsidR="007B1806">
        <w:rPr>
          <w:rFonts w:ascii="Times New Roman" w:hAnsi="Times New Roman"/>
          <w:sz w:val="28"/>
          <w:szCs w:val="28"/>
        </w:rPr>
        <w:t xml:space="preserve"> города</w:t>
      </w:r>
      <w:r w:rsidR="007B1806" w:rsidRPr="00806439">
        <w:rPr>
          <w:rFonts w:ascii="Times New Roman" w:hAnsi="Times New Roman"/>
          <w:sz w:val="28"/>
          <w:szCs w:val="28"/>
        </w:rPr>
        <w:t xml:space="preserve"> Севастопол</w:t>
      </w:r>
      <w:r w:rsidR="007B1806">
        <w:rPr>
          <w:rFonts w:ascii="Times New Roman" w:hAnsi="Times New Roman"/>
          <w:sz w:val="28"/>
          <w:szCs w:val="28"/>
        </w:rPr>
        <w:t>ь</w:t>
      </w:r>
      <w:r w:rsidRPr="00806439">
        <w:rPr>
          <w:rFonts w:ascii="Times New Roman" w:hAnsi="Times New Roman"/>
          <w:sz w:val="28"/>
          <w:szCs w:val="28"/>
        </w:rPr>
        <w:t>.</w:t>
      </w:r>
    </w:p>
    <w:p w:rsidR="00806439" w:rsidRPr="00806439" w:rsidRDefault="00806439" w:rsidP="00806439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6439">
        <w:rPr>
          <w:rFonts w:ascii="Times New Roman" w:hAnsi="Times New Roman"/>
          <w:sz w:val="28"/>
          <w:szCs w:val="28"/>
        </w:rPr>
        <w:lastRenderedPageBreak/>
        <w:t xml:space="preserve">До 31 декабря 2016 года высшие исполнительные органы государственной власти </w:t>
      </w:r>
      <w:r w:rsidR="007B1806">
        <w:rPr>
          <w:rFonts w:ascii="Times New Roman" w:hAnsi="Times New Roman"/>
          <w:sz w:val="28"/>
          <w:szCs w:val="28"/>
        </w:rPr>
        <w:t xml:space="preserve">Республики </w:t>
      </w:r>
      <w:r w:rsidR="007B1806" w:rsidRPr="00806439">
        <w:rPr>
          <w:rFonts w:ascii="Times New Roman" w:hAnsi="Times New Roman"/>
          <w:sz w:val="28"/>
          <w:szCs w:val="28"/>
        </w:rPr>
        <w:t>Крыма и</w:t>
      </w:r>
      <w:r w:rsidR="007B1806">
        <w:rPr>
          <w:rFonts w:ascii="Times New Roman" w:hAnsi="Times New Roman"/>
          <w:sz w:val="28"/>
          <w:szCs w:val="28"/>
        </w:rPr>
        <w:t xml:space="preserve"> города</w:t>
      </w:r>
      <w:r w:rsidR="007B1806" w:rsidRPr="00806439">
        <w:rPr>
          <w:rFonts w:ascii="Times New Roman" w:hAnsi="Times New Roman"/>
          <w:sz w:val="28"/>
          <w:szCs w:val="28"/>
        </w:rPr>
        <w:t xml:space="preserve"> Севастопол</w:t>
      </w:r>
      <w:r w:rsidR="007B1806">
        <w:rPr>
          <w:rFonts w:ascii="Times New Roman" w:hAnsi="Times New Roman"/>
          <w:sz w:val="28"/>
          <w:szCs w:val="28"/>
        </w:rPr>
        <w:t>ь</w:t>
      </w:r>
      <w:r w:rsidR="007B1806" w:rsidRPr="00806439">
        <w:rPr>
          <w:rFonts w:ascii="Times New Roman" w:hAnsi="Times New Roman"/>
          <w:sz w:val="28"/>
          <w:szCs w:val="28"/>
        </w:rPr>
        <w:t xml:space="preserve"> </w:t>
      </w:r>
      <w:r w:rsidRPr="00806439">
        <w:rPr>
          <w:rFonts w:ascii="Times New Roman" w:hAnsi="Times New Roman"/>
          <w:sz w:val="28"/>
          <w:szCs w:val="28"/>
        </w:rPr>
        <w:t>вправе установить обязанность планирования закупок товаров, работ, услуг для обеспечения нужд субъекта Р</w:t>
      </w:r>
      <w:r w:rsidR="007B1806">
        <w:rPr>
          <w:rFonts w:ascii="Times New Roman" w:hAnsi="Times New Roman"/>
          <w:sz w:val="28"/>
          <w:szCs w:val="28"/>
        </w:rPr>
        <w:t xml:space="preserve">оссийской </w:t>
      </w:r>
      <w:r w:rsidRPr="00806439">
        <w:rPr>
          <w:rFonts w:ascii="Times New Roman" w:hAnsi="Times New Roman"/>
          <w:sz w:val="28"/>
          <w:szCs w:val="28"/>
        </w:rPr>
        <w:t>Ф</w:t>
      </w:r>
      <w:r w:rsidR="007B1806">
        <w:rPr>
          <w:rFonts w:ascii="Times New Roman" w:hAnsi="Times New Roman"/>
          <w:sz w:val="28"/>
          <w:szCs w:val="28"/>
        </w:rPr>
        <w:t>едерации</w:t>
      </w:r>
      <w:r w:rsidRPr="00806439">
        <w:rPr>
          <w:rFonts w:ascii="Times New Roman" w:hAnsi="Times New Roman"/>
          <w:sz w:val="28"/>
          <w:szCs w:val="28"/>
        </w:rPr>
        <w:t xml:space="preserve"> на основании положений указанного Федерального закона.</w:t>
      </w:r>
    </w:p>
    <w:p w:rsidR="00806439" w:rsidRPr="00806439" w:rsidRDefault="00806439" w:rsidP="00806439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6439">
        <w:rPr>
          <w:rFonts w:ascii="Times New Roman" w:hAnsi="Times New Roman"/>
          <w:sz w:val="28"/>
          <w:szCs w:val="28"/>
        </w:rPr>
        <w:t>Кроме того, в частности, уточнены особенности закупок, осуществляемых бюджетными, автономными учреждениями, государственными, муниципальными унитарными предприятиями, порядок нормирования закупок.</w:t>
      </w:r>
    </w:p>
    <w:p w:rsidR="00080CB5" w:rsidRPr="00BE14A4" w:rsidRDefault="00080CB5" w:rsidP="00080CB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080CB5" w:rsidRPr="00FD3395" w:rsidRDefault="001E0281" w:rsidP="00080CB5">
      <w:pPr>
        <w:numPr>
          <w:ilvl w:val="0"/>
          <w:numId w:val="12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theme="minorBidi"/>
          <w:b/>
          <w:bCs/>
          <w:sz w:val="28"/>
          <w:szCs w:val="28"/>
        </w:rPr>
      </w:pPr>
      <w:hyperlink r:id="rId30" w:history="1">
        <w:r w:rsidR="00080CB5" w:rsidRPr="00FD3395">
          <w:rPr>
            <w:rFonts w:ascii="Times New Roman" w:hAnsi="Times New Roman" w:cstheme="minorBidi"/>
            <w:b/>
            <w:bCs/>
            <w:sz w:val="28"/>
            <w:szCs w:val="28"/>
          </w:rPr>
          <w:t>Постановление</w:t>
        </w:r>
      </w:hyperlink>
      <w:r w:rsidR="00080CB5" w:rsidRPr="00FD3395">
        <w:rPr>
          <w:rFonts w:ascii="Times New Roman" w:hAnsi="Times New Roman" w:cstheme="minorBidi"/>
          <w:b/>
          <w:bCs/>
          <w:sz w:val="28"/>
          <w:szCs w:val="28"/>
        </w:rPr>
        <w:t xml:space="preserve"> Правительства </w:t>
      </w:r>
      <w:r w:rsidR="00DC7025" w:rsidRPr="00DC7025">
        <w:rPr>
          <w:rFonts w:ascii="Times New Roman" w:hAnsi="Times New Roman" w:cstheme="minorBidi"/>
          <w:b/>
          <w:bCs/>
          <w:sz w:val="28"/>
          <w:szCs w:val="28"/>
        </w:rPr>
        <w:t>Российской Федерации</w:t>
      </w:r>
      <w:r w:rsidR="00080CB5" w:rsidRPr="00FD3395">
        <w:rPr>
          <w:rFonts w:ascii="Times New Roman" w:hAnsi="Times New Roman" w:cstheme="minorBidi"/>
          <w:b/>
          <w:bCs/>
          <w:sz w:val="28"/>
          <w:szCs w:val="28"/>
        </w:rPr>
        <w:t xml:space="preserve"> от 09.12.2014 </w:t>
      </w:r>
      <w:r w:rsidR="007B1806">
        <w:rPr>
          <w:rFonts w:ascii="Times New Roman" w:hAnsi="Times New Roman" w:cstheme="minorBidi"/>
          <w:b/>
          <w:bCs/>
          <w:sz w:val="28"/>
          <w:szCs w:val="28"/>
        </w:rPr>
        <w:br/>
      </w:r>
      <w:r w:rsidR="00080CB5" w:rsidRPr="00FD3395">
        <w:rPr>
          <w:rFonts w:ascii="Times New Roman" w:hAnsi="Times New Roman" w:cstheme="minorBidi"/>
          <w:b/>
          <w:bCs/>
          <w:sz w:val="28"/>
          <w:szCs w:val="28"/>
        </w:rPr>
        <w:t>№ 1339</w:t>
      </w:r>
      <w:r w:rsidR="00080CB5" w:rsidRPr="00FD339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80CB5" w:rsidRPr="00FD3395">
        <w:rPr>
          <w:rFonts w:ascii="Times New Roman" w:hAnsi="Times New Roman" w:cstheme="minorBidi"/>
          <w:b/>
          <w:bCs/>
          <w:sz w:val="28"/>
          <w:szCs w:val="28"/>
        </w:rPr>
        <w:t>«О внесении изменений в постановление Правительства Российской Федерации от 8 ноября 2013 г. № 1005»</w:t>
      </w:r>
      <w:r w:rsidR="00080CB5">
        <w:rPr>
          <w:rFonts w:ascii="Times New Roman" w:hAnsi="Times New Roman"/>
          <w:b/>
          <w:bCs/>
          <w:sz w:val="28"/>
          <w:szCs w:val="28"/>
        </w:rPr>
        <w:t>.</w:t>
      </w:r>
    </w:p>
    <w:p w:rsidR="00080CB5" w:rsidRPr="00FD3395" w:rsidRDefault="00080CB5" w:rsidP="00080CB5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3395">
        <w:rPr>
          <w:rFonts w:ascii="Times New Roman" w:hAnsi="Times New Roman"/>
          <w:sz w:val="28"/>
          <w:szCs w:val="28"/>
        </w:rPr>
        <w:t>Предусмотрены дополнительные требования к банковской гарантии, используемой для целей государственных закупок</w:t>
      </w:r>
      <w:r>
        <w:rPr>
          <w:rFonts w:ascii="Times New Roman" w:hAnsi="Times New Roman"/>
          <w:sz w:val="28"/>
          <w:szCs w:val="28"/>
        </w:rPr>
        <w:t>.</w:t>
      </w:r>
    </w:p>
    <w:p w:rsidR="00080CB5" w:rsidRPr="00FD3395" w:rsidRDefault="00080CB5" w:rsidP="00080CB5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3395">
        <w:rPr>
          <w:rFonts w:ascii="Times New Roman" w:hAnsi="Times New Roman"/>
          <w:sz w:val="28"/>
          <w:szCs w:val="28"/>
        </w:rPr>
        <w:t xml:space="preserve">Банковская гарантия может быть оформлена в письменной форме на бумажном носителе либо в форме электронного документа, подписанного усиленной неквалифицированной электронной подписью лица, которые имеют право действовать от имени банка, на условиях, определенных гражданским законодательством и Федеральным законом «О контрактной системе в сфере закупок товаров, работ, услуг для обеспечения государственных и муниципальных нужд». При это учитываются предусмотренные требования. </w:t>
      </w:r>
    </w:p>
    <w:p w:rsidR="00080CB5" w:rsidRPr="00FD3395" w:rsidRDefault="00080CB5" w:rsidP="00080CB5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Установлены </w:t>
      </w:r>
      <w:r w:rsidRPr="00FD3395">
        <w:rPr>
          <w:rFonts w:ascii="Times New Roman" w:hAnsi="Times New Roman"/>
          <w:sz w:val="28"/>
          <w:szCs w:val="28"/>
        </w:rPr>
        <w:t>требования, которые должны быть обязательно указаны в банковской гарантии</w:t>
      </w:r>
      <w:r>
        <w:rPr>
          <w:rFonts w:ascii="Times New Roman" w:hAnsi="Times New Roman"/>
          <w:sz w:val="28"/>
          <w:szCs w:val="28"/>
        </w:rPr>
        <w:t xml:space="preserve">, а также требования к оформлению банковской гарантии. </w:t>
      </w:r>
    </w:p>
    <w:p w:rsidR="00080CB5" w:rsidRPr="00BE14A4" w:rsidRDefault="00080CB5" w:rsidP="00080CB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080CB5" w:rsidRPr="008F292E" w:rsidRDefault="001E0281" w:rsidP="00080CB5">
      <w:pPr>
        <w:numPr>
          <w:ilvl w:val="0"/>
          <w:numId w:val="12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hyperlink r:id="rId31" w:history="1">
        <w:r w:rsidR="00080CB5" w:rsidRPr="008F292E">
          <w:rPr>
            <w:rFonts w:ascii="Times New Roman" w:hAnsi="Times New Roman"/>
            <w:b/>
            <w:bCs/>
            <w:sz w:val="28"/>
            <w:szCs w:val="28"/>
          </w:rPr>
          <w:t>Письмо</w:t>
        </w:r>
      </w:hyperlink>
      <w:r w:rsidR="00080CB5" w:rsidRPr="008F292E">
        <w:rPr>
          <w:rFonts w:ascii="Times New Roman" w:hAnsi="Times New Roman"/>
          <w:b/>
          <w:bCs/>
          <w:sz w:val="28"/>
          <w:szCs w:val="28"/>
        </w:rPr>
        <w:t xml:space="preserve"> ФАС России от 21.10.2014 № АЦ/42516/14 «О направлении информации о включении в контракт условий об уплате неустойки, а также об уменьшении суммы, подлежащей уплате физическому лицу в случае заключения с ним контракта, на размер налоговых платежей»</w:t>
      </w:r>
      <w:r w:rsidR="00080CB5">
        <w:rPr>
          <w:rFonts w:ascii="Times New Roman" w:hAnsi="Times New Roman"/>
          <w:b/>
          <w:bCs/>
          <w:sz w:val="28"/>
          <w:szCs w:val="28"/>
        </w:rPr>
        <w:t>.</w:t>
      </w:r>
    </w:p>
    <w:p w:rsidR="00080CB5" w:rsidRPr="008F292E" w:rsidRDefault="00080CB5" w:rsidP="00080CB5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Разъясняется, что з</w:t>
      </w:r>
      <w:r w:rsidRPr="008F292E">
        <w:rPr>
          <w:rFonts w:ascii="Times New Roman" w:hAnsi="Times New Roman"/>
          <w:sz w:val="28"/>
          <w:szCs w:val="28"/>
        </w:rPr>
        <w:t xml:space="preserve">аказчик обязан приложить к документации о закупке, а при проведении запроса котировок – к извещению о проведении запроса котировок, проект контракта в соответствии с Федеральным законом </w:t>
      </w:r>
      <w:r w:rsidRPr="008F292E">
        <w:rPr>
          <w:rFonts w:ascii="Times New Roman" w:hAnsi="Times New Roman"/>
          <w:sz w:val="28"/>
          <w:szCs w:val="28"/>
        </w:rPr>
        <w:br/>
        <w:t>«О контрактной системе в сфере закупок товаров, работ, услуг для государственных и муниципальных нужд».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F292E">
        <w:rPr>
          <w:rFonts w:ascii="Times New Roman" w:hAnsi="Times New Roman"/>
          <w:sz w:val="28"/>
          <w:szCs w:val="28"/>
        </w:rPr>
        <w:t xml:space="preserve"> Кроме того, по истечении срока для внесения изменений в извещение, документацию о закупке положениями Закона о контрактной системе не предусмотрена возможность изменения заказчиком положений проекта контракта, за исключением необходимости включения в проект контракта цены, условий или информации о товаре, предложенных победителем соответствующей закупки.</w:t>
      </w:r>
    </w:p>
    <w:p w:rsidR="00080CB5" w:rsidRPr="008F292E" w:rsidRDefault="00080CB5" w:rsidP="00080CB5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292E">
        <w:rPr>
          <w:rFonts w:ascii="Times New Roman" w:hAnsi="Times New Roman"/>
          <w:sz w:val="28"/>
          <w:szCs w:val="28"/>
        </w:rPr>
        <w:t xml:space="preserve">Поскольку Законом о контрактной системе не предусмотрено изменение заказчиком положений проекта контракта по истечении срока для внесения изменений в извещение, документацию о проведении закупок, размер неустойки </w:t>
      </w:r>
      <w:r w:rsidRPr="008F292E">
        <w:rPr>
          <w:rFonts w:ascii="Times New Roman" w:hAnsi="Times New Roman"/>
          <w:sz w:val="28"/>
          <w:szCs w:val="28"/>
        </w:rPr>
        <w:lastRenderedPageBreak/>
        <w:t>(штрафа, пени), а также условие об уменьшении суммы, подлежащей уплате физическому лицу в случае заключения с ним контракта, на размер налоговых платежей, связанных с оплатой контракта, подлежат включению заказчиком непосредственно в проект контракта, прилагаемый к документации о закупке, а при проведении запроса котировок к извещению о проведении запроса котировок.</w:t>
      </w:r>
    </w:p>
    <w:p w:rsidR="00080CB5" w:rsidRDefault="00080CB5" w:rsidP="00080CB5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292E">
        <w:rPr>
          <w:rFonts w:ascii="Times New Roman" w:hAnsi="Times New Roman"/>
          <w:sz w:val="28"/>
          <w:szCs w:val="28"/>
        </w:rPr>
        <w:t>Кроме того, не является надлежащим исполнением обязанности заказчика по установлению размеров неустойки включение в проект контракта ссылки на «Правила определения размера штрафа, начисляемого в случае ненадлежащего исполнения заказчиком, поставщиком (подрядчиком, исполнителем) обязательств, предусмотренных контрактом...», утвержденных Постановлением Правительства Р</w:t>
      </w:r>
      <w:r w:rsidR="00DC7025">
        <w:rPr>
          <w:rFonts w:ascii="Times New Roman" w:hAnsi="Times New Roman"/>
          <w:sz w:val="28"/>
          <w:szCs w:val="28"/>
        </w:rPr>
        <w:t xml:space="preserve">оссийской </w:t>
      </w:r>
      <w:r w:rsidRPr="008F292E">
        <w:rPr>
          <w:rFonts w:ascii="Times New Roman" w:hAnsi="Times New Roman"/>
          <w:sz w:val="28"/>
          <w:szCs w:val="28"/>
        </w:rPr>
        <w:t>Ф</w:t>
      </w:r>
      <w:r w:rsidR="00DC7025">
        <w:rPr>
          <w:rFonts w:ascii="Times New Roman" w:hAnsi="Times New Roman"/>
          <w:sz w:val="28"/>
          <w:szCs w:val="28"/>
        </w:rPr>
        <w:t>едерации</w:t>
      </w:r>
      <w:r w:rsidRPr="008F292E">
        <w:rPr>
          <w:rFonts w:ascii="Times New Roman" w:hAnsi="Times New Roman"/>
          <w:sz w:val="28"/>
          <w:szCs w:val="28"/>
        </w:rPr>
        <w:t xml:space="preserve"> от 25.11.2013 № 1063, вместо установления конкретных размеров штрафа, пени.</w:t>
      </w:r>
    </w:p>
    <w:p w:rsidR="00DC7025" w:rsidRPr="008F292E" w:rsidRDefault="00DC7025" w:rsidP="00080CB5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80CB5" w:rsidRPr="00FD3395" w:rsidRDefault="001E0281" w:rsidP="00080CB5">
      <w:pPr>
        <w:numPr>
          <w:ilvl w:val="0"/>
          <w:numId w:val="12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theme="minorBidi"/>
          <w:b/>
          <w:bCs/>
          <w:sz w:val="28"/>
          <w:szCs w:val="28"/>
        </w:rPr>
      </w:pPr>
      <w:hyperlink r:id="rId32" w:history="1">
        <w:r w:rsidR="00080CB5" w:rsidRPr="00FD3395">
          <w:rPr>
            <w:rFonts w:ascii="Times New Roman" w:hAnsi="Times New Roman" w:cstheme="minorBidi"/>
            <w:b/>
            <w:bCs/>
            <w:sz w:val="28"/>
            <w:szCs w:val="28"/>
          </w:rPr>
          <w:t>Письмо</w:t>
        </w:r>
      </w:hyperlink>
      <w:r w:rsidR="00080CB5" w:rsidRPr="00FD3395">
        <w:rPr>
          <w:rFonts w:ascii="Times New Roman" w:hAnsi="Times New Roman" w:cstheme="minorBidi"/>
          <w:b/>
          <w:bCs/>
          <w:sz w:val="28"/>
          <w:szCs w:val="28"/>
        </w:rPr>
        <w:t xml:space="preserve"> ФАС России от 17.09.2014 № АЦ/37487/14</w:t>
      </w:r>
      <w:r w:rsidR="00080CB5" w:rsidRPr="00FD339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80CB5">
        <w:rPr>
          <w:rFonts w:ascii="Times New Roman" w:hAnsi="Times New Roman"/>
          <w:b/>
          <w:bCs/>
          <w:sz w:val="28"/>
          <w:szCs w:val="28"/>
        </w:rPr>
        <w:t>«</w:t>
      </w:r>
      <w:r w:rsidR="00080CB5" w:rsidRPr="00FD3395">
        <w:rPr>
          <w:rFonts w:ascii="Times New Roman" w:hAnsi="Times New Roman" w:cstheme="minorBidi"/>
          <w:b/>
          <w:bCs/>
          <w:sz w:val="28"/>
          <w:szCs w:val="28"/>
        </w:rPr>
        <w:t>О направлении информации»</w:t>
      </w:r>
      <w:r w:rsidR="00DC7025">
        <w:rPr>
          <w:rFonts w:ascii="Times New Roman" w:hAnsi="Times New Roman" w:cstheme="minorBidi"/>
          <w:b/>
          <w:bCs/>
          <w:sz w:val="28"/>
          <w:szCs w:val="28"/>
        </w:rPr>
        <w:t>.</w:t>
      </w:r>
    </w:p>
    <w:p w:rsidR="00080CB5" w:rsidRPr="00FD3395" w:rsidRDefault="00080CB5" w:rsidP="00080CB5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3395">
        <w:rPr>
          <w:rFonts w:ascii="Times New Roman" w:hAnsi="Times New Roman"/>
          <w:sz w:val="28"/>
          <w:szCs w:val="28"/>
        </w:rPr>
        <w:t>Изложена позицию ФАС России по вопросам, возникающим при заключении контракта по результатам проведения электронного аукциона</w:t>
      </w:r>
    </w:p>
    <w:p w:rsidR="00EF36C7" w:rsidRDefault="00080CB5" w:rsidP="00DC7025">
      <w:pPr>
        <w:pStyle w:val="ConsPlusNormal"/>
        <w:spacing w:line="276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D3395">
        <w:rPr>
          <w:rFonts w:ascii="Times New Roman" w:hAnsi="Times New Roman"/>
          <w:sz w:val="28"/>
          <w:szCs w:val="28"/>
        </w:rPr>
        <w:t>Даны разъяснения, в частности, по следующим вопросам:</w:t>
      </w:r>
      <w:r>
        <w:rPr>
          <w:rFonts w:ascii="Times New Roman" w:hAnsi="Times New Roman"/>
          <w:sz w:val="28"/>
          <w:szCs w:val="28"/>
        </w:rPr>
        <w:t xml:space="preserve"> </w:t>
      </w:r>
      <w:r w:rsidRPr="00FD3395">
        <w:rPr>
          <w:rFonts w:ascii="Times New Roman" w:hAnsi="Times New Roman"/>
          <w:sz w:val="28"/>
          <w:szCs w:val="28"/>
        </w:rPr>
        <w:t>о признании победителя электронного аукциона уклонившимся от заключения контракта;</w:t>
      </w:r>
      <w:r>
        <w:rPr>
          <w:rFonts w:ascii="Times New Roman" w:hAnsi="Times New Roman"/>
          <w:sz w:val="28"/>
          <w:szCs w:val="28"/>
        </w:rPr>
        <w:t xml:space="preserve"> </w:t>
      </w:r>
      <w:r w:rsidRPr="00FD3395">
        <w:rPr>
          <w:rFonts w:ascii="Times New Roman" w:hAnsi="Times New Roman"/>
          <w:sz w:val="28"/>
          <w:szCs w:val="28"/>
        </w:rPr>
        <w:t>о заключении контракта с участниками электронного аукциона, занявшим третье и последующие места по результатам проведения аукциона;</w:t>
      </w:r>
      <w:r>
        <w:rPr>
          <w:rFonts w:ascii="Times New Roman" w:hAnsi="Times New Roman"/>
          <w:sz w:val="28"/>
          <w:szCs w:val="28"/>
        </w:rPr>
        <w:t xml:space="preserve"> </w:t>
      </w:r>
      <w:r w:rsidRPr="00FD3395">
        <w:rPr>
          <w:rFonts w:ascii="Times New Roman" w:hAnsi="Times New Roman"/>
          <w:sz w:val="28"/>
          <w:szCs w:val="28"/>
        </w:rPr>
        <w:t xml:space="preserve">о сроке перечисления оператором электронной площадки денежных средств, внесенных в качестве обеспечения заявки, на счет заказчика в случае уклонения участника </w:t>
      </w:r>
      <w:r>
        <w:rPr>
          <w:rFonts w:ascii="Times New Roman" w:hAnsi="Times New Roman"/>
          <w:sz w:val="28"/>
          <w:szCs w:val="28"/>
        </w:rPr>
        <w:t>закупки от заключения контракта и другим.</w:t>
      </w:r>
    </w:p>
    <w:p w:rsidR="00080CB5" w:rsidRPr="00FD3395" w:rsidRDefault="00080CB5" w:rsidP="00080CB5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80CB5" w:rsidRPr="00FD3395" w:rsidRDefault="001E0281" w:rsidP="00080CB5">
      <w:pPr>
        <w:numPr>
          <w:ilvl w:val="0"/>
          <w:numId w:val="12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theme="minorBidi"/>
          <w:b/>
          <w:bCs/>
          <w:sz w:val="28"/>
          <w:szCs w:val="28"/>
        </w:rPr>
      </w:pPr>
      <w:hyperlink r:id="rId33" w:history="1">
        <w:r w:rsidR="00080CB5" w:rsidRPr="00FD3395">
          <w:rPr>
            <w:rFonts w:ascii="Times New Roman" w:hAnsi="Times New Roman" w:cstheme="minorBidi"/>
            <w:b/>
            <w:bCs/>
            <w:sz w:val="28"/>
            <w:szCs w:val="28"/>
          </w:rPr>
          <w:t>Письмо</w:t>
        </w:r>
      </w:hyperlink>
      <w:r w:rsidR="00080CB5" w:rsidRPr="00FD3395">
        <w:rPr>
          <w:rFonts w:ascii="Times New Roman" w:hAnsi="Times New Roman" w:cstheme="minorBidi"/>
          <w:b/>
          <w:bCs/>
          <w:sz w:val="28"/>
          <w:szCs w:val="28"/>
        </w:rPr>
        <w:t xml:space="preserve"> Минфина России от 07.11.2014 № 02-02-08/56115</w:t>
      </w:r>
      <w:r w:rsidR="00080CB5" w:rsidRPr="00FD339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80CB5" w:rsidRPr="00FD3395">
        <w:rPr>
          <w:rFonts w:ascii="Times New Roman" w:hAnsi="Times New Roman" w:cstheme="minorBidi"/>
          <w:b/>
          <w:bCs/>
          <w:sz w:val="28"/>
          <w:szCs w:val="28"/>
        </w:rPr>
        <w:t>«Об изменении существенных условий контракта на выполнение строительно-монтажных работ»</w:t>
      </w:r>
    </w:p>
    <w:p w:rsidR="00080CB5" w:rsidRPr="00FD3395" w:rsidRDefault="00080CB5" w:rsidP="00080CB5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3395">
        <w:rPr>
          <w:rFonts w:ascii="Times New Roman" w:hAnsi="Times New Roman"/>
          <w:sz w:val="28"/>
          <w:szCs w:val="28"/>
        </w:rPr>
        <w:t>Возможно улучшение результатов выполнения строительно-монтажных работ в рамках государственного контракта, однако только если это не повлечет изменение предмета контракта (вида работ)</w:t>
      </w:r>
    </w:p>
    <w:p w:rsidR="00080CB5" w:rsidRPr="00FD3395" w:rsidRDefault="00080CB5" w:rsidP="00080CB5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3395">
        <w:rPr>
          <w:rFonts w:ascii="Times New Roman" w:hAnsi="Times New Roman"/>
          <w:sz w:val="28"/>
          <w:szCs w:val="28"/>
        </w:rPr>
        <w:t>Федеральный закон «О контрактной системе в сфере закупок товаров, работ, услуг для обеспечения государственных и муниципальных нужд» по согласованию заказчика с поставщиком при исполнении контракта допускается поставка товара, выполнение работы или оказание услуги, качество, технические и функциональные характеристики (потребительские свойства) которых являются улучшенными по сравнению с качеством и соответствующими техническими и функциональными характеристиками, указанными в контракте. В такой ситуации данные изменения должны быть внесены заказчиком в реестр контрактов, заключенных заказчиком.</w:t>
      </w:r>
    </w:p>
    <w:p w:rsidR="00080CB5" w:rsidRPr="00FD3395" w:rsidRDefault="00080CB5" w:rsidP="00080CB5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3395">
        <w:rPr>
          <w:rFonts w:ascii="Times New Roman" w:hAnsi="Times New Roman"/>
          <w:sz w:val="28"/>
          <w:szCs w:val="28"/>
        </w:rPr>
        <w:lastRenderedPageBreak/>
        <w:t>Минфин России уточняет, что поскольку критерии определения улучшенных технических и функциональных характеристик (потребительских свойств) поставки товара, выполнения работы или оказания услуги указанным Федеральным законом не установлены, то заказчик самостоятельно определяет такие критерии и согласовывает поставщику изменение предусмотренных контрактом характеристик поставки товара, выполнения работы или оказания услуги.</w:t>
      </w:r>
    </w:p>
    <w:p w:rsidR="00080CB5" w:rsidRPr="00FD3395" w:rsidRDefault="00080CB5" w:rsidP="00080CB5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3395">
        <w:rPr>
          <w:rFonts w:ascii="Times New Roman" w:hAnsi="Times New Roman"/>
          <w:sz w:val="28"/>
          <w:szCs w:val="28"/>
        </w:rPr>
        <w:t>Изменить технические и функциональные характеристики результатов выполнения строительно-монтажных работ возможно исключительно, если оно не влечет изменение предмета контракта (вида работ).</w:t>
      </w:r>
    </w:p>
    <w:p w:rsidR="00080CB5" w:rsidRPr="00BE14A4" w:rsidRDefault="00080CB5" w:rsidP="00DC702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395">
        <w:rPr>
          <w:rFonts w:ascii="Times New Roman" w:hAnsi="Times New Roman"/>
          <w:sz w:val="28"/>
          <w:szCs w:val="28"/>
        </w:rPr>
        <w:t>Новые характеристики строительно-монтажных работ должны соответствовать извещению об осуществлении закупки или приглашению принять участие в определении поставщика, а также документации о закупке.</w:t>
      </w:r>
      <w:r w:rsidR="00DC7025">
        <w:rPr>
          <w:rFonts w:ascii="Times New Roman" w:hAnsi="Times New Roman"/>
          <w:sz w:val="28"/>
          <w:szCs w:val="28"/>
        </w:rPr>
        <w:t xml:space="preserve"> </w:t>
      </w:r>
      <w:r>
        <w:fldChar w:fldCharType="begin"/>
      </w:r>
      <w:r>
        <w:instrText xml:space="preserve"> HYPERLINK "consultantplus://offline/ref=EDE90AA59B6946E7364174068490A3B9204FD5B247DFD78812758130C886D9F4322BDC0A3EB5C461209409qFq3K" </w:instrText>
      </w:r>
      <w:r>
        <w:fldChar w:fldCharType="separate"/>
      </w:r>
      <w:r w:rsidRPr="00BE14A4">
        <w:rPr>
          <w:rFonts w:ascii="Times New Roman" w:hAnsi="Times New Roman" w:cs="Times New Roman"/>
          <w:i/>
          <w:iCs/>
          <w:sz w:val="28"/>
          <w:szCs w:val="28"/>
        </w:rPr>
        <w:br/>
      </w:r>
    </w:p>
    <w:p w:rsidR="00080CB5" w:rsidRPr="006F578A" w:rsidRDefault="001E0281" w:rsidP="00080CB5">
      <w:pPr>
        <w:numPr>
          <w:ilvl w:val="0"/>
          <w:numId w:val="12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theme="minorBidi"/>
          <w:b/>
          <w:bCs/>
          <w:sz w:val="28"/>
          <w:szCs w:val="28"/>
        </w:rPr>
      </w:pPr>
      <w:hyperlink r:id="rId34" w:history="1">
        <w:r w:rsidR="00080CB5" w:rsidRPr="006F578A">
          <w:rPr>
            <w:rFonts w:ascii="Times New Roman" w:hAnsi="Times New Roman" w:cstheme="minorBidi"/>
            <w:b/>
            <w:bCs/>
            <w:sz w:val="28"/>
            <w:szCs w:val="28"/>
          </w:rPr>
          <w:t>Постановление</w:t>
        </w:r>
      </w:hyperlink>
      <w:r w:rsidR="00080CB5" w:rsidRPr="006F578A">
        <w:rPr>
          <w:rFonts w:ascii="Times New Roman" w:hAnsi="Times New Roman" w:cstheme="minorBidi"/>
          <w:b/>
          <w:bCs/>
          <w:sz w:val="28"/>
          <w:szCs w:val="28"/>
        </w:rPr>
        <w:t xml:space="preserve"> Правительства </w:t>
      </w:r>
      <w:r w:rsidR="00080CB5" w:rsidRPr="006F578A">
        <w:rPr>
          <w:rFonts w:ascii="Times New Roman" w:hAnsi="Times New Roman"/>
          <w:b/>
          <w:bCs/>
          <w:sz w:val="28"/>
          <w:szCs w:val="28"/>
        </w:rPr>
        <w:t xml:space="preserve">Российской Федерации </w:t>
      </w:r>
      <w:r w:rsidR="00080CB5" w:rsidRPr="006F578A">
        <w:rPr>
          <w:rFonts w:ascii="Times New Roman" w:hAnsi="Times New Roman" w:cstheme="minorBidi"/>
          <w:b/>
          <w:bCs/>
          <w:sz w:val="28"/>
          <w:szCs w:val="28"/>
        </w:rPr>
        <w:t xml:space="preserve">от 11.12.2014 </w:t>
      </w:r>
      <w:r w:rsidR="002223B8">
        <w:rPr>
          <w:rFonts w:ascii="Times New Roman" w:hAnsi="Times New Roman" w:cstheme="minorBidi"/>
          <w:b/>
          <w:bCs/>
          <w:sz w:val="28"/>
          <w:szCs w:val="28"/>
        </w:rPr>
        <w:br/>
      </w:r>
      <w:r w:rsidR="00080CB5" w:rsidRPr="006F578A">
        <w:rPr>
          <w:rFonts w:ascii="Times New Roman" w:hAnsi="Times New Roman" w:cstheme="minorBidi"/>
          <w:b/>
          <w:bCs/>
          <w:sz w:val="28"/>
          <w:szCs w:val="28"/>
        </w:rPr>
        <w:t>№ 1352</w:t>
      </w:r>
      <w:r w:rsidR="00080CB5" w:rsidRPr="006F578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80CB5">
        <w:rPr>
          <w:rFonts w:ascii="Times New Roman" w:hAnsi="Times New Roman"/>
          <w:b/>
          <w:bCs/>
          <w:sz w:val="28"/>
          <w:szCs w:val="28"/>
        </w:rPr>
        <w:t>«</w:t>
      </w:r>
      <w:r w:rsidR="00080CB5" w:rsidRPr="006F578A">
        <w:rPr>
          <w:rFonts w:ascii="Times New Roman" w:hAnsi="Times New Roman" w:cstheme="minorBidi"/>
          <w:b/>
          <w:bCs/>
          <w:sz w:val="28"/>
          <w:szCs w:val="28"/>
        </w:rPr>
        <w:t>Об особенностях участия субъектов малого и среднего предпринимательства в закупках товаров, работ, услуг отдельными видами юридических лиц»</w:t>
      </w:r>
      <w:r w:rsidR="00DC7025">
        <w:rPr>
          <w:rFonts w:ascii="Times New Roman" w:hAnsi="Times New Roman" w:cstheme="minorBidi"/>
          <w:b/>
          <w:bCs/>
          <w:sz w:val="28"/>
          <w:szCs w:val="28"/>
        </w:rPr>
        <w:t>.</w:t>
      </w:r>
    </w:p>
    <w:p w:rsidR="00080CB5" w:rsidRPr="006F578A" w:rsidRDefault="00DC7025" w:rsidP="00DC7025">
      <w:pPr>
        <w:pStyle w:val="ConsPlusNormal"/>
        <w:spacing w:line="276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80CB5" w:rsidRPr="006F578A">
        <w:rPr>
          <w:rFonts w:ascii="Times New Roman" w:hAnsi="Times New Roman"/>
          <w:sz w:val="28"/>
          <w:szCs w:val="28"/>
        </w:rPr>
        <w:t xml:space="preserve">Расширяются возможности участия субъектов малого предпринимательства в государственных закупках </w:t>
      </w:r>
    </w:p>
    <w:p w:rsidR="00080CB5" w:rsidRPr="006F578A" w:rsidRDefault="00080CB5" w:rsidP="00080CB5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578A">
        <w:rPr>
          <w:rFonts w:ascii="Times New Roman" w:hAnsi="Times New Roman"/>
          <w:sz w:val="28"/>
          <w:szCs w:val="28"/>
        </w:rPr>
        <w:t xml:space="preserve">Постановлением Правительства </w:t>
      </w:r>
      <w:r w:rsidR="00DC7025" w:rsidRPr="008F292E">
        <w:rPr>
          <w:rFonts w:ascii="Times New Roman" w:hAnsi="Times New Roman"/>
          <w:sz w:val="28"/>
          <w:szCs w:val="28"/>
        </w:rPr>
        <w:t>Р</w:t>
      </w:r>
      <w:r w:rsidR="00DC7025">
        <w:rPr>
          <w:rFonts w:ascii="Times New Roman" w:hAnsi="Times New Roman"/>
          <w:sz w:val="28"/>
          <w:szCs w:val="28"/>
        </w:rPr>
        <w:t xml:space="preserve">оссийской </w:t>
      </w:r>
      <w:r w:rsidR="00DC7025" w:rsidRPr="008F292E">
        <w:rPr>
          <w:rFonts w:ascii="Times New Roman" w:hAnsi="Times New Roman"/>
          <w:sz w:val="28"/>
          <w:szCs w:val="28"/>
        </w:rPr>
        <w:t>Ф</w:t>
      </w:r>
      <w:r w:rsidR="00DC7025">
        <w:rPr>
          <w:rFonts w:ascii="Times New Roman" w:hAnsi="Times New Roman"/>
          <w:sz w:val="28"/>
          <w:szCs w:val="28"/>
        </w:rPr>
        <w:t>едерации</w:t>
      </w:r>
      <w:r w:rsidRPr="006F578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установлены </w:t>
      </w:r>
      <w:r w:rsidRPr="006F578A">
        <w:rPr>
          <w:rFonts w:ascii="Times New Roman" w:hAnsi="Times New Roman"/>
          <w:sz w:val="28"/>
          <w:szCs w:val="28"/>
        </w:rPr>
        <w:t>требования к содержанию годового отчета о закупке товаров, работ, услуг отдельными видами юридических лиц у субъектов малого</w:t>
      </w:r>
      <w:r>
        <w:rPr>
          <w:rFonts w:ascii="Times New Roman" w:hAnsi="Times New Roman"/>
          <w:sz w:val="28"/>
          <w:szCs w:val="28"/>
        </w:rPr>
        <w:t xml:space="preserve"> и среднего предпринимательства, а также </w:t>
      </w:r>
      <w:r w:rsidRPr="006F578A">
        <w:rPr>
          <w:rFonts w:ascii="Times New Roman" w:hAnsi="Times New Roman"/>
          <w:sz w:val="28"/>
          <w:szCs w:val="28"/>
        </w:rPr>
        <w:t>Положение об особенностях участия субъектов малого и среднего предпринимательства в закупках товаров, работ, услуг отдельными видами юридических лиц, годовом объеме таких закупок и по</w:t>
      </w:r>
      <w:r>
        <w:rPr>
          <w:rFonts w:ascii="Times New Roman" w:hAnsi="Times New Roman"/>
          <w:sz w:val="28"/>
          <w:szCs w:val="28"/>
        </w:rPr>
        <w:t xml:space="preserve">рядке расчета указанного объема и </w:t>
      </w:r>
      <w:r w:rsidRPr="006F578A">
        <w:rPr>
          <w:rFonts w:ascii="Times New Roman" w:hAnsi="Times New Roman"/>
          <w:sz w:val="28"/>
          <w:szCs w:val="28"/>
        </w:rPr>
        <w:t>форма годового отчета о закупке товаров, работ, услуг отдельными видами юридических лиц у субъектов малого и среднего предпринимательства.</w:t>
      </w:r>
    </w:p>
    <w:p w:rsidR="00080CB5" w:rsidRPr="006F578A" w:rsidRDefault="00080CB5" w:rsidP="00080CB5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578A">
        <w:rPr>
          <w:rFonts w:ascii="Times New Roman" w:hAnsi="Times New Roman"/>
          <w:sz w:val="28"/>
          <w:szCs w:val="28"/>
        </w:rPr>
        <w:t>Устанавливается годовой объем закупок заказчиками у субъектов малого и среднего предпринимательства</w:t>
      </w:r>
      <w:r w:rsidR="00DC7025">
        <w:rPr>
          <w:rFonts w:ascii="Times New Roman" w:hAnsi="Times New Roman"/>
          <w:sz w:val="28"/>
          <w:szCs w:val="28"/>
        </w:rPr>
        <w:t>:</w:t>
      </w:r>
      <w:r w:rsidRPr="006F578A">
        <w:rPr>
          <w:rFonts w:ascii="Times New Roman" w:hAnsi="Times New Roman"/>
          <w:sz w:val="28"/>
          <w:szCs w:val="28"/>
        </w:rPr>
        <w:t xml:space="preserve"> не менее</w:t>
      </w:r>
      <w:r w:rsidR="00DC7025">
        <w:rPr>
          <w:rFonts w:ascii="Times New Roman" w:hAnsi="Times New Roman"/>
          <w:sz w:val="28"/>
          <w:szCs w:val="28"/>
        </w:rPr>
        <w:t xml:space="preserve"> </w:t>
      </w:r>
      <w:r w:rsidRPr="006F578A">
        <w:rPr>
          <w:rFonts w:ascii="Times New Roman" w:hAnsi="Times New Roman"/>
          <w:sz w:val="28"/>
          <w:szCs w:val="28"/>
        </w:rPr>
        <w:t xml:space="preserve">18 процентов совокупного годового стоимостного объема договоров, заключенных заказчиками по результатам закупок. </w:t>
      </w:r>
    </w:p>
    <w:p w:rsidR="00080CB5" w:rsidRDefault="00080CB5" w:rsidP="00080CB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i/>
          <w:iCs/>
          <w:sz w:val="28"/>
          <w:szCs w:val="28"/>
        </w:rPr>
      </w:pPr>
    </w:p>
    <w:p w:rsidR="00080CB5" w:rsidRPr="006F578A" w:rsidRDefault="00080CB5" w:rsidP="00080CB5">
      <w:pPr>
        <w:numPr>
          <w:ilvl w:val="0"/>
          <w:numId w:val="12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theme="minorBidi"/>
          <w:b/>
          <w:bCs/>
          <w:sz w:val="28"/>
          <w:szCs w:val="28"/>
        </w:rPr>
      </w:pPr>
      <w:r w:rsidRPr="006F578A">
        <w:rPr>
          <w:rFonts w:ascii="Times New Roman" w:hAnsi="Times New Roman" w:cstheme="minorBidi"/>
          <w:b/>
          <w:bCs/>
          <w:sz w:val="28"/>
          <w:szCs w:val="28"/>
        </w:rPr>
        <w:t xml:space="preserve">Письмо Минэкономразвития России № 31047-ЕЕ/Д28и, ФАС России </w:t>
      </w:r>
      <w:r w:rsidR="002223B8">
        <w:rPr>
          <w:rFonts w:ascii="Times New Roman" w:hAnsi="Times New Roman" w:cstheme="minorBidi"/>
          <w:b/>
          <w:bCs/>
          <w:sz w:val="28"/>
          <w:szCs w:val="28"/>
        </w:rPr>
        <w:br/>
      </w:r>
      <w:r w:rsidRPr="006F578A">
        <w:rPr>
          <w:rFonts w:ascii="Times New Roman" w:hAnsi="Times New Roman" w:cstheme="minorBidi"/>
          <w:b/>
          <w:bCs/>
          <w:sz w:val="28"/>
          <w:szCs w:val="28"/>
        </w:rPr>
        <w:t>№ АЦ/50997/14 от 11.12.2014</w:t>
      </w:r>
      <w:r w:rsidRPr="006F578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F578A">
        <w:rPr>
          <w:rFonts w:ascii="Times New Roman" w:hAnsi="Times New Roman" w:cstheme="minorBidi"/>
          <w:b/>
          <w:bCs/>
          <w:sz w:val="28"/>
          <w:szCs w:val="28"/>
        </w:rPr>
        <w:t>«О позиции Минэкономразвития России и ФАС России по вопросу применения норм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</w:t>
      </w:r>
      <w:r w:rsidR="00DC7025">
        <w:rPr>
          <w:rFonts w:ascii="Times New Roman" w:hAnsi="Times New Roman" w:cstheme="minorBidi"/>
          <w:b/>
          <w:bCs/>
          <w:sz w:val="28"/>
          <w:szCs w:val="28"/>
        </w:rPr>
        <w:t>»</w:t>
      </w:r>
      <w:r w:rsidRPr="006F578A">
        <w:rPr>
          <w:rFonts w:ascii="Times New Roman" w:hAnsi="Times New Roman" w:cstheme="minorBidi"/>
          <w:b/>
          <w:bCs/>
          <w:sz w:val="28"/>
          <w:szCs w:val="28"/>
        </w:rPr>
        <w:t xml:space="preserve"> в отношении установления порядка рассмотрения и оценки заявок, окончательных предложений участников закупки по нестоимостным критериям»</w:t>
      </w:r>
      <w:r w:rsidR="00DC7025">
        <w:rPr>
          <w:rFonts w:ascii="Times New Roman" w:hAnsi="Times New Roman" w:cstheme="minorBidi"/>
          <w:b/>
          <w:bCs/>
          <w:sz w:val="28"/>
          <w:szCs w:val="28"/>
        </w:rPr>
        <w:t>.</w:t>
      </w:r>
    </w:p>
    <w:p w:rsidR="00080CB5" w:rsidRPr="006F578A" w:rsidRDefault="00080CB5" w:rsidP="00080CB5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578A">
        <w:rPr>
          <w:rFonts w:ascii="Times New Roman" w:hAnsi="Times New Roman"/>
          <w:sz w:val="28"/>
          <w:szCs w:val="28"/>
        </w:rPr>
        <w:lastRenderedPageBreak/>
        <w:t>Даны разъяснения относительно порядка оценки заявок участников закупки по нестоимостным критериям.</w:t>
      </w:r>
    </w:p>
    <w:p w:rsidR="00080CB5" w:rsidRPr="006F578A" w:rsidRDefault="00080CB5" w:rsidP="00080CB5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578A">
        <w:rPr>
          <w:rFonts w:ascii="Times New Roman" w:hAnsi="Times New Roman"/>
          <w:sz w:val="28"/>
          <w:szCs w:val="28"/>
        </w:rPr>
        <w:t>Для целей выявления лучшего условия исполнения контракта документ</w:t>
      </w:r>
      <w:r>
        <w:rPr>
          <w:rFonts w:ascii="Times New Roman" w:hAnsi="Times New Roman"/>
          <w:sz w:val="28"/>
          <w:szCs w:val="28"/>
        </w:rPr>
        <w:t xml:space="preserve">ация о закупке должна содержать, в том числе: </w:t>
      </w:r>
      <w:r w:rsidRPr="006F578A">
        <w:rPr>
          <w:rFonts w:ascii="Times New Roman" w:hAnsi="Times New Roman"/>
          <w:sz w:val="28"/>
          <w:szCs w:val="28"/>
        </w:rPr>
        <w:t>предмет оценки, позволяющий определить исчерпывающий перечень сведений, подлежащих оценке конкурсной комиссией и подлежащих представлению участниками закупки в своих заявках для получения оц</w:t>
      </w:r>
      <w:r>
        <w:rPr>
          <w:rFonts w:ascii="Times New Roman" w:hAnsi="Times New Roman"/>
          <w:sz w:val="28"/>
          <w:szCs w:val="28"/>
        </w:rPr>
        <w:t xml:space="preserve">енки по нестоимостным критериям, а также </w:t>
      </w:r>
      <w:r w:rsidRPr="006F578A">
        <w:rPr>
          <w:rFonts w:ascii="Times New Roman" w:hAnsi="Times New Roman"/>
          <w:sz w:val="28"/>
          <w:szCs w:val="28"/>
        </w:rPr>
        <w:t>инструкцию по заполнению заявки, позволяющую определить, какие именно сведения подлежат описанию и представлению участниками закупки для оценки конкурсной комиссией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080CB5" w:rsidRPr="006F578A" w:rsidRDefault="00080CB5" w:rsidP="00080CB5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578A">
        <w:rPr>
          <w:rFonts w:ascii="Times New Roman" w:hAnsi="Times New Roman"/>
          <w:sz w:val="28"/>
          <w:szCs w:val="28"/>
        </w:rPr>
        <w:t>Если в документации о закупке устанавливается показатель «опыт участника по успешной поставке товара, выполнению работ, оказанию услуг сопоставимого характера и объема» критерия «квалификация участников закупки» заказчик должен раскрыть содержание, определяющее сопоставимость имеющегося у участников закупки опыта по поставке товара, выполнению работ, оказанию услуг с предметом осуществляемой закупки, в том числе указывает единицу измерения объема.</w:t>
      </w:r>
    </w:p>
    <w:p w:rsidR="007B1806" w:rsidRPr="00BE14A4" w:rsidRDefault="00080CB5" w:rsidP="007B180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fldChar w:fldCharType="end"/>
      </w:r>
    </w:p>
    <w:p w:rsidR="007B1806" w:rsidRPr="00FD3395" w:rsidRDefault="007B1806" w:rsidP="007B1806">
      <w:pPr>
        <w:numPr>
          <w:ilvl w:val="0"/>
          <w:numId w:val="12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theme="minorBidi"/>
          <w:b/>
          <w:bCs/>
          <w:sz w:val="28"/>
          <w:szCs w:val="28"/>
        </w:rPr>
      </w:pPr>
      <w:hyperlink r:id="rId35" w:history="1">
        <w:r w:rsidRPr="00FD3395">
          <w:rPr>
            <w:rFonts w:ascii="Times New Roman" w:hAnsi="Times New Roman" w:cstheme="minorBidi"/>
            <w:b/>
            <w:bCs/>
            <w:sz w:val="28"/>
            <w:szCs w:val="28"/>
          </w:rPr>
          <w:t>Постановление</w:t>
        </w:r>
      </w:hyperlink>
      <w:r w:rsidRPr="00FD3395">
        <w:rPr>
          <w:rFonts w:ascii="Times New Roman" w:hAnsi="Times New Roman" w:cstheme="minorBidi"/>
          <w:b/>
          <w:bCs/>
          <w:sz w:val="28"/>
          <w:szCs w:val="28"/>
        </w:rPr>
        <w:t xml:space="preserve"> Правительства Р</w:t>
      </w:r>
      <w:r>
        <w:rPr>
          <w:rFonts w:ascii="Times New Roman" w:hAnsi="Times New Roman"/>
          <w:b/>
          <w:bCs/>
          <w:sz w:val="28"/>
          <w:szCs w:val="28"/>
        </w:rPr>
        <w:t xml:space="preserve">оссийской </w:t>
      </w:r>
      <w:r w:rsidRPr="00FD3395">
        <w:rPr>
          <w:rFonts w:ascii="Times New Roman" w:hAnsi="Times New Roman" w:cstheme="minorBidi"/>
          <w:b/>
          <w:bCs/>
          <w:sz w:val="28"/>
          <w:szCs w:val="28"/>
        </w:rPr>
        <w:t>Ф</w:t>
      </w:r>
      <w:r>
        <w:rPr>
          <w:rFonts w:ascii="Times New Roman" w:hAnsi="Times New Roman"/>
          <w:b/>
          <w:bCs/>
          <w:sz w:val="28"/>
          <w:szCs w:val="28"/>
        </w:rPr>
        <w:t>едерации</w:t>
      </w:r>
      <w:r w:rsidRPr="00FD3395">
        <w:rPr>
          <w:rFonts w:ascii="Times New Roman" w:hAnsi="Times New Roman" w:cstheme="minorBidi"/>
          <w:b/>
          <w:bCs/>
          <w:sz w:val="28"/>
          <w:szCs w:val="28"/>
        </w:rPr>
        <w:t xml:space="preserve"> от 03.12.2014 </w:t>
      </w:r>
      <w:r>
        <w:rPr>
          <w:rFonts w:ascii="Times New Roman" w:hAnsi="Times New Roman"/>
          <w:b/>
          <w:bCs/>
          <w:sz w:val="28"/>
          <w:szCs w:val="28"/>
        </w:rPr>
        <w:br/>
      </w:r>
      <w:r w:rsidRPr="00FD3395">
        <w:rPr>
          <w:rFonts w:ascii="Times New Roman" w:hAnsi="Times New Roman" w:cstheme="minorBidi"/>
          <w:b/>
          <w:bCs/>
          <w:sz w:val="28"/>
          <w:szCs w:val="28"/>
        </w:rPr>
        <w:t>№ 1299</w:t>
      </w:r>
      <w:r w:rsidRPr="00FD339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D3395">
        <w:rPr>
          <w:rFonts w:ascii="Times New Roman" w:hAnsi="Times New Roman" w:cstheme="minorBidi"/>
          <w:b/>
          <w:bCs/>
          <w:sz w:val="28"/>
          <w:szCs w:val="28"/>
        </w:rPr>
        <w:t>«Об утверждении Правил проведения публичных торгов по продаже объект</w:t>
      </w:r>
      <w:r>
        <w:rPr>
          <w:rFonts w:ascii="Times New Roman" w:hAnsi="Times New Roman"/>
          <w:b/>
          <w:bCs/>
          <w:sz w:val="28"/>
          <w:szCs w:val="28"/>
        </w:rPr>
        <w:t>ов незавершенного строительства».</w:t>
      </w:r>
    </w:p>
    <w:p w:rsidR="007B1806" w:rsidRPr="00FD3395" w:rsidRDefault="007B1806" w:rsidP="007B1806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3395">
        <w:rPr>
          <w:rFonts w:ascii="Times New Roman" w:hAnsi="Times New Roman"/>
          <w:sz w:val="28"/>
          <w:szCs w:val="28"/>
        </w:rPr>
        <w:t>Предусмотрен порядок проведения публичных торгов по продаже объектов незавершенного строительства, расположенных на участках, находящихся в государственной или муниципальной собственности</w:t>
      </w:r>
    </w:p>
    <w:p w:rsidR="007B1806" w:rsidRPr="00FD3395" w:rsidRDefault="007B1806" w:rsidP="007B1806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3395">
        <w:rPr>
          <w:rFonts w:ascii="Times New Roman" w:hAnsi="Times New Roman"/>
          <w:sz w:val="28"/>
          <w:szCs w:val="28"/>
        </w:rPr>
        <w:t>Торги в форме аукциона, открытого по составу участников, проводятся в течение 6 месяцев после вступления в силу решения суда об изъятии объекта незавершенного строительства. Предусмотрены содержание, сроки и порядок опубликования извещения о проведении аукциона.</w:t>
      </w:r>
    </w:p>
    <w:p w:rsidR="007B1806" w:rsidRPr="00FD3395" w:rsidRDefault="007B1806" w:rsidP="007B1806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3395">
        <w:rPr>
          <w:rFonts w:ascii="Times New Roman" w:hAnsi="Times New Roman"/>
          <w:sz w:val="28"/>
          <w:szCs w:val="28"/>
        </w:rPr>
        <w:t>Также определены требования к участникам аукциона и представляемым ими документам, случаи, когда заявитель не допускается к участию в аукционе, порядок проведения аукциона и определение его победителя, порядок оплаты победителем аукциона приобретенного объекта незавершенного строительства и перечисления средств бывшему собственнику объекта.</w:t>
      </w:r>
    </w:p>
    <w:p w:rsidR="007B1806" w:rsidRPr="00FD3395" w:rsidRDefault="007B1806" w:rsidP="007B1806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3395">
        <w:rPr>
          <w:rFonts w:ascii="Times New Roman" w:hAnsi="Times New Roman"/>
          <w:sz w:val="28"/>
          <w:szCs w:val="28"/>
        </w:rPr>
        <w:t>Постановление вступит в силу с 1 марта 2015 года.</w:t>
      </w:r>
    </w:p>
    <w:p w:rsidR="00080CB5" w:rsidRDefault="00080CB5" w:rsidP="00080CB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06837" w:rsidRDefault="00E06837" w:rsidP="00E06837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8700E">
        <w:rPr>
          <w:rFonts w:ascii="Times New Roman" w:hAnsi="Times New Roman"/>
          <w:b/>
          <w:sz w:val="28"/>
          <w:szCs w:val="28"/>
        </w:rPr>
        <w:t xml:space="preserve">АКТЫ, СВЯЗАННЫЕ С ПРИСОЕДИНЕНИЕМ К РОССИЙСКОЙ ФЕДЕРАЦИИ </w:t>
      </w:r>
      <w:r>
        <w:rPr>
          <w:rFonts w:ascii="Times New Roman" w:hAnsi="Times New Roman"/>
          <w:b/>
          <w:sz w:val="28"/>
          <w:szCs w:val="28"/>
        </w:rPr>
        <w:t>РЕСПУБЛИКИ КРЫМ И ГОРОДА ФЕДЕРАЛЬНОГО ЗНАЧЕНИЯ СЕВАСТОПОЛЯ</w:t>
      </w:r>
    </w:p>
    <w:p w:rsidR="00806439" w:rsidRDefault="00806439" w:rsidP="00E06837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06439" w:rsidRPr="00806439" w:rsidRDefault="00806439" w:rsidP="00806439">
      <w:pPr>
        <w:numPr>
          <w:ilvl w:val="0"/>
          <w:numId w:val="12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806439">
        <w:rPr>
          <w:rFonts w:ascii="Times New Roman" w:hAnsi="Times New Roman"/>
          <w:b/>
          <w:bCs/>
          <w:sz w:val="28"/>
          <w:szCs w:val="28"/>
        </w:rPr>
        <w:t xml:space="preserve">Федеральный </w:t>
      </w:r>
      <w:hyperlink r:id="rId36" w:history="1">
        <w:r w:rsidRPr="00806439">
          <w:rPr>
            <w:rFonts w:ascii="Times New Roman" w:hAnsi="Times New Roman"/>
            <w:b/>
            <w:bCs/>
            <w:sz w:val="28"/>
            <w:szCs w:val="28"/>
          </w:rPr>
          <w:t>закон</w:t>
        </w:r>
      </w:hyperlink>
      <w:r w:rsidRPr="00806439">
        <w:rPr>
          <w:rFonts w:ascii="Times New Roman" w:hAnsi="Times New Roman"/>
          <w:b/>
          <w:bCs/>
          <w:sz w:val="28"/>
          <w:szCs w:val="28"/>
        </w:rPr>
        <w:t xml:space="preserve"> от 31.12.2014 № 493-ФЗ </w:t>
      </w:r>
      <w:r>
        <w:rPr>
          <w:rFonts w:ascii="Times New Roman" w:hAnsi="Times New Roman"/>
          <w:b/>
          <w:bCs/>
          <w:sz w:val="28"/>
          <w:szCs w:val="28"/>
        </w:rPr>
        <w:t>«</w:t>
      </w:r>
      <w:r w:rsidRPr="00806439">
        <w:rPr>
          <w:rFonts w:ascii="Times New Roman" w:hAnsi="Times New Roman"/>
          <w:b/>
          <w:bCs/>
          <w:sz w:val="28"/>
          <w:szCs w:val="28"/>
        </w:rPr>
        <w:t xml:space="preserve">О внесении изменений в отдельные законодательные акты Российской Федерации в связи с особенностями применения законодательства Российской Федерации на </w:t>
      </w:r>
      <w:r w:rsidRPr="00806439">
        <w:rPr>
          <w:rFonts w:ascii="Times New Roman" w:hAnsi="Times New Roman"/>
          <w:b/>
          <w:bCs/>
          <w:sz w:val="28"/>
          <w:szCs w:val="28"/>
        </w:rPr>
        <w:lastRenderedPageBreak/>
        <w:t>территориях Республики Крым и города фе</w:t>
      </w:r>
      <w:r>
        <w:rPr>
          <w:rFonts w:ascii="Times New Roman" w:hAnsi="Times New Roman"/>
          <w:b/>
          <w:bCs/>
          <w:sz w:val="28"/>
          <w:szCs w:val="28"/>
        </w:rPr>
        <w:t>дерального значения Севастополя».</w:t>
      </w:r>
    </w:p>
    <w:p w:rsidR="00806439" w:rsidRDefault="00806439" w:rsidP="00806439">
      <w:pPr>
        <w:pStyle w:val="ConsPlusNormal"/>
        <w:ind w:firstLine="540"/>
        <w:jc w:val="both"/>
        <w:outlineLvl w:val="0"/>
      </w:pPr>
    </w:p>
    <w:p w:rsidR="00806439" w:rsidRPr="00806439" w:rsidRDefault="002223B8" w:rsidP="00806439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Федеральным законом «</w:t>
      </w:r>
      <w:r w:rsidR="00806439" w:rsidRPr="00806439">
        <w:rPr>
          <w:rFonts w:ascii="Times New Roman" w:hAnsi="Times New Roman"/>
          <w:sz w:val="28"/>
          <w:szCs w:val="28"/>
        </w:rPr>
        <w:t>О розничных рынках и о внесении изменений в Трудовой кодекс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="00806439" w:rsidRPr="00806439">
        <w:rPr>
          <w:rFonts w:ascii="Times New Roman" w:hAnsi="Times New Roman"/>
          <w:sz w:val="28"/>
          <w:szCs w:val="28"/>
        </w:rPr>
        <w:t xml:space="preserve"> были установлены требования, которым должны соответствовать розничные рынки, в части предельной максимальной и (или) минимальной площади рынка, расположенных на рынке зданий, сооружений и находящихся на них помещений, предельной (минимальной и максимальной) площади торговых мест, складских, подсобных и иных помещений.</w:t>
      </w:r>
    </w:p>
    <w:p w:rsidR="00806439" w:rsidRDefault="00806439" w:rsidP="00806439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6439">
        <w:rPr>
          <w:rFonts w:ascii="Times New Roman" w:hAnsi="Times New Roman"/>
          <w:sz w:val="28"/>
          <w:szCs w:val="28"/>
        </w:rPr>
        <w:t>Теперь указанные требования распространены также и на розничные рынки, расположенные на территориях Республики Крым и города федерального значения Севастополя. Для них они вступят в силу с 1 января 2020 г.</w:t>
      </w:r>
    </w:p>
    <w:p w:rsidR="00806439" w:rsidRDefault="00806439" w:rsidP="00806439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 закон вступил в силу 1 января 2015 г.</w:t>
      </w:r>
    </w:p>
    <w:p w:rsidR="00307414" w:rsidRDefault="00307414" w:rsidP="00806439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7414" w:rsidRPr="00307414" w:rsidRDefault="00307414" w:rsidP="00307414">
      <w:pPr>
        <w:numPr>
          <w:ilvl w:val="0"/>
          <w:numId w:val="12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307414">
        <w:rPr>
          <w:rFonts w:ascii="Times New Roman" w:hAnsi="Times New Roman"/>
          <w:b/>
          <w:bCs/>
          <w:sz w:val="28"/>
          <w:szCs w:val="28"/>
        </w:rPr>
        <w:t xml:space="preserve">Федеральный </w:t>
      </w:r>
      <w:hyperlink r:id="rId37" w:history="1">
        <w:r w:rsidRPr="00307414">
          <w:rPr>
            <w:rFonts w:ascii="Times New Roman" w:hAnsi="Times New Roman"/>
            <w:b/>
            <w:bCs/>
            <w:sz w:val="28"/>
            <w:szCs w:val="28"/>
          </w:rPr>
          <w:t>закон</w:t>
        </w:r>
      </w:hyperlink>
      <w:r w:rsidRPr="00307414">
        <w:rPr>
          <w:rFonts w:ascii="Times New Roman" w:hAnsi="Times New Roman"/>
          <w:b/>
          <w:bCs/>
          <w:sz w:val="28"/>
          <w:szCs w:val="28"/>
        </w:rPr>
        <w:t xml:space="preserve"> от 31.12.2014 № 513-ФЗ </w:t>
      </w:r>
      <w:r>
        <w:rPr>
          <w:rFonts w:ascii="Times New Roman" w:hAnsi="Times New Roman"/>
          <w:b/>
          <w:bCs/>
          <w:sz w:val="28"/>
          <w:szCs w:val="28"/>
        </w:rPr>
        <w:t>«</w:t>
      </w:r>
      <w:r w:rsidRPr="00307414">
        <w:rPr>
          <w:rFonts w:ascii="Times New Roman" w:hAnsi="Times New Roman"/>
          <w:b/>
          <w:bCs/>
          <w:sz w:val="28"/>
          <w:szCs w:val="28"/>
        </w:rPr>
        <w:t>О внесении</w:t>
      </w:r>
      <w:r>
        <w:rPr>
          <w:rFonts w:ascii="Times New Roman" w:hAnsi="Times New Roman"/>
          <w:b/>
          <w:bCs/>
          <w:sz w:val="28"/>
          <w:szCs w:val="28"/>
        </w:rPr>
        <w:t xml:space="preserve"> изменений в Федеральный закон «</w:t>
      </w:r>
      <w:r w:rsidRPr="00307414">
        <w:rPr>
          <w:rFonts w:ascii="Times New Roman" w:hAnsi="Times New Roman"/>
          <w:b/>
          <w:bCs/>
          <w:sz w:val="28"/>
          <w:szCs w:val="28"/>
        </w:rPr>
        <w:t>Об особенностях функционирования финансовой системы Республики Крым и города федерального значения Севастополя на переходный период</w:t>
      </w:r>
      <w:r>
        <w:rPr>
          <w:rFonts w:ascii="Times New Roman" w:hAnsi="Times New Roman"/>
          <w:b/>
          <w:bCs/>
          <w:sz w:val="28"/>
          <w:szCs w:val="28"/>
        </w:rPr>
        <w:t>»</w:t>
      </w:r>
      <w:r w:rsidRPr="00307414">
        <w:rPr>
          <w:rFonts w:ascii="Times New Roman" w:hAnsi="Times New Roman"/>
          <w:b/>
          <w:bCs/>
          <w:sz w:val="28"/>
          <w:szCs w:val="28"/>
        </w:rPr>
        <w:t xml:space="preserve"> и</w:t>
      </w:r>
      <w:r>
        <w:rPr>
          <w:rFonts w:ascii="Times New Roman" w:hAnsi="Times New Roman"/>
          <w:b/>
          <w:bCs/>
          <w:sz w:val="28"/>
          <w:szCs w:val="28"/>
        </w:rPr>
        <w:t xml:space="preserve"> статью 22 Федерального закона «</w:t>
      </w:r>
      <w:r w:rsidRPr="00307414">
        <w:rPr>
          <w:rFonts w:ascii="Times New Roman" w:hAnsi="Times New Roman"/>
          <w:b/>
          <w:bCs/>
          <w:sz w:val="28"/>
          <w:szCs w:val="28"/>
        </w:rPr>
        <w:t>О развитии Крымского федерального округа и свободной экономической зоне на территориях Республики Крым и города фе</w:t>
      </w:r>
      <w:r>
        <w:rPr>
          <w:rFonts w:ascii="Times New Roman" w:hAnsi="Times New Roman"/>
          <w:b/>
          <w:bCs/>
          <w:sz w:val="28"/>
          <w:szCs w:val="28"/>
        </w:rPr>
        <w:t>дерального значения Севастополя».</w:t>
      </w:r>
    </w:p>
    <w:p w:rsidR="00307414" w:rsidRDefault="00307414" w:rsidP="00307414">
      <w:pPr>
        <w:pStyle w:val="ConsPlusNormal"/>
        <w:ind w:firstLine="540"/>
        <w:jc w:val="both"/>
        <w:outlineLvl w:val="0"/>
      </w:pPr>
    </w:p>
    <w:p w:rsidR="00307414" w:rsidRPr="00307414" w:rsidRDefault="00307414" w:rsidP="00307414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307414">
        <w:rPr>
          <w:rFonts w:ascii="Times New Roman" w:hAnsi="Times New Roman"/>
          <w:sz w:val="28"/>
          <w:szCs w:val="28"/>
        </w:rPr>
        <w:t>Принят закон, направленный на дальнейшую интеграцию финансовой системы Крыма в финансовую систему Р</w:t>
      </w:r>
      <w:r w:rsidR="002223B8">
        <w:rPr>
          <w:rFonts w:ascii="Times New Roman" w:hAnsi="Times New Roman"/>
          <w:sz w:val="28"/>
          <w:szCs w:val="28"/>
        </w:rPr>
        <w:t xml:space="preserve">оссийской </w:t>
      </w:r>
      <w:r w:rsidRPr="00307414">
        <w:rPr>
          <w:rFonts w:ascii="Times New Roman" w:hAnsi="Times New Roman"/>
          <w:sz w:val="28"/>
          <w:szCs w:val="28"/>
        </w:rPr>
        <w:t>Ф</w:t>
      </w:r>
      <w:r w:rsidR="002223B8">
        <w:rPr>
          <w:rFonts w:ascii="Times New Roman" w:hAnsi="Times New Roman"/>
          <w:sz w:val="28"/>
          <w:szCs w:val="28"/>
        </w:rPr>
        <w:t xml:space="preserve">едерации. </w:t>
      </w:r>
    </w:p>
    <w:p w:rsidR="00307414" w:rsidRPr="00307414" w:rsidRDefault="00307414" w:rsidP="00307414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закону </w:t>
      </w:r>
      <w:r w:rsidRPr="00307414">
        <w:rPr>
          <w:rFonts w:ascii="Times New Roman" w:hAnsi="Times New Roman"/>
          <w:sz w:val="28"/>
          <w:szCs w:val="28"/>
        </w:rPr>
        <w:t>Банк России вправе устанавливать особенности требований: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07414" w:rsidRPr="00307414" w:rsidRDefault="00307414" w:rsidP="00307414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307414">
        <w:rPr>
          <w:rFonts w:ascii="Times New Roman" w:hAnsi="Times New Roman"/>
          <w:sz w:val="28"/>
          <w:szCs w:val="28"/>
        </w:rPr>
        <w:t>к собственным средствам управляющих компаний и организаций, зарегистрированных на территории Крыма, осуществляющих деятельность специализированного депозитария ИФ, ПИФ и НПФ;</w:t>
      </w:r>
    </w:p>
    <w:p w:rsidR="00307414" w:rsidRPr="00307414" w:rsidRDefault="00307414" w:rsidP="00307414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307414">
        <w:rPr>
          <w:rFonts w:ascii="Times New Roman" w:hAnsi="Times New Roman"/>
          <w:sz w:val="28"/>
          <w:szCs w:val="28"/>
        </w:rPr>
        <w:t>к составу и структуре активов ПИФ, условиям и порядку совершения сделок с инвестиционными паями и особенностям проведения оценки их имущества.</w:t>
      </w:r>
    </w:p>
    <w:p w:rsidR="00307414" w:rsidRPr="00307414" w:rsidRDefault="00307414" w:rsidP="00307414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307414">
        <w:rPr>
          <w:rFonts w:ascii="Times New Roman" w:hAnsi="Times New Roman"/>
          <w:sz w:val="28"/>
          <w:szCs w:val="28"/>
        </w:rPr>
        <w:t>Управляющая компания, размер собственных средств которой не соответствует требованиям законодательства Российской Федерации к минимальному размеру собственных средств, вправе управлять только паевыми инвестиционными фондами, находившимися под ее управлением по состоянию на 16 марта 2014 года.</w:t>
      </w:r>
    </w:p>
    <w:p w:rsidR="00E06837" w:rsidRDefault="00E06837" w:rsidP="00E06837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42641" w:rsidRPr="00657A1A" w:rsidRDefault="00B42641" w:rsidP="00B42641">
      <w:pPr>
        <w:numPr>
          <w:ilvl w:val="0"/>
          <w:numId w:val="12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657A1A">
        <w:rPr>
          <w:rFonts w:ascii="Times New Roman" w:hAnsi="Times New Roman"/>
          <w:b/>
          <w:bCs/>
          <w:sz w:val="28"/>
          <w:szCs w:val="28"/>
        </w:rPr>
        <w:t xml:space="preserve">Федеральный конституционный </w:t>
      </w:r>
      <w:hyperlink r:id="rId38" w:history="1">
        <w:r w:rsidRPr="00657A1A">
          <w:rPr>
            <w:rFonts w:ascii="Times New Roman" w:hAnsi="Times New Roman"/>
            <w:b/>
            <w:bCs/>
            <w:sz w:val="28"/>
            <w:szCs w:val="28"/>
          </w:rPr>
          <w:t>закон</w:t>
        </w:r>
      </w:hyperlink>
      <w:r w:rsidRPr="00657A1A">
        <w:rPr>
          <w:rFonts w:ascii="Times New Roman" w:hAnsi="Times New Roman"/>
          <w:b/>
          <w:bCs/>
          <w:sz w:val="28"/>
          <w:szCs w:val="28"/>
        </w:rPr>
        <w:t xml:space="preserve"> от 29.12.2014 № 19-ФКЗ </w:t>
      </w:r>
      <w:r w:rsidR="002223B8">
        <w:rPr>
          <w:rFonts w:ascii="Times New Roman" w:hAnsi="Times New Roman"/>
          <w:b/>
          <w:bCs/>
          <w:sz w:val="28"/>
          <w:szCs w:val="28"/>
        </w:rPr>
        <w:br/>
      </w:r>
      <w:r>
        <w:rPr>
          <w:rFonts w:ascii="Times New Roman" w:hAnsi="Times New Roman"/>
          <w:b/>
          <w:bCs/>
          <w:sz w:val="28"/>
          <w:szCs w:val="28"/>
        </w:rPr>
        <w:t>«</w:t>
      </w:r>
      <w:r w:rsidRPr="00657A1A">
        <w:rPr>
          <w:rFonts w:ascii="Times New Roman" w:hAnsi="Times New Roman"/>
          <w:b/>
          <w:bCs/>
          <w:sz w:val="28"/>
          <w:szCs w:val="28"/>
        </w:rPr>
        <w:t xml:space="preserve">О внесении изменений в статьи 4 и 12 Федерального конституционного закона </w:t>
      </w:r>
      <w:r>
        <w:rPr>
          <w:rFonts w:ascii="Times New Roman" w:hAnsi="Times New Roman"/>
          <w:b/>
          <w:bCs/>
          <w:sz w:val="28"/>
          <w:szCs w:val="28"/>
        </w:rPr>
        <w:t>«</w:t>
      </w:r>
      <w:r w:rsidRPr="00657A1A">
        <w:rPr>
          <w:rFonts w:ascii="Times New Roman" w:hAnsi="Times New Roman"/>
          <w:b/>
          <w:bCs/>
          <w:sz w:val="28"/>
          <w:szCs w:val="28"/>
        </w:rPr>
        <w:t>О принятии в Российскую Федерацию Республики Крым и образовании в составе Российской Федерации новых субъектов - Республики Крым и города фе</w:t>
      </w:r>
      <w:r>
        <w:rPr>
          <w:rFonts w:ascii="Times New Roman" w:hAnsi="Times New Roman"/>
          <w:b/>
          <w:bCs/>
          <w:sz w:val="28"/>
          <w:szCs w:val="28"/>
        </w:rPr>
        <w:t>дерального значения Севастополя».</w:t>
      </w:r>
    </w:p>
    <w:p w:rsidR="00B42641" w:rsidRDefault="00B42641" w:rsidP="00B42641">
      <w:pPr>
        <w:pStyle w:val="ConsPlusNormal"/>
        <w:ind w:firstLine="540"/>
        <w:jc w:val="both"/>
        <w:outlineLvl w:val="0"/>
      </w:pPr>
    </w:p>
    <w:p w:rsidR="00B42641" w:rsidRPr="00657A1A" w:rsidRDefault="00B42641" w:rsidP="00B42641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принятыми поправками </w:t>
      </w:r>
      <w:r w:rsidRPr="00657A1A">
        <w:rPr>
          <w:rFonts w:ascii="Times New Roman" w:hAnsi="Times New Roman"/>
          <w:sz w:val="28"/>
          <w:szCs w:val="28"/>
        </w:rPr>
        <w:t xml:space="preserve">граждане Украины и лица без гражданства </w:t>
      </w:r>
      <w:r>
        <w:rPr>
          <w:rFonts w:ascii="Times New Roman" w:hAnsi="Times New Roman"/>
          <w:sz w:val="28"/>
          <w:szCs w:val="28"/>
        </w:rPr>
        <w:t>имеют</w:t>
      </w:r>
      <w:r w:rsidRPr="00657A1A">
        <w:rPr>
          <w:rFonts w:ascii="Times New Roman" w:hAnsi="Times New Roman"/>
          <w:sz w:val="28"/>
          <w:szCs w:val="28"/>
        </w:rPr>
        <w:t xml:space="preserve"> возможность в упрощенном порядке отказаться от иностранного </w:t>
      </w:r>
      <w:r w:rsidRPr="00657A1A">
        <w:rPr>
          <w:rFonts w:ascii="Times New Roman" w:hAnsi="Times New Roman"/>
          <w:sz w:val="28"/>
          <w:szCs w:val="28"/>
        </w:rPr>
        <w:lastRenderedPageBreak/>
        <w:t>гражданства и признаваться в России лицом, не имеющим гражданства иностранного государства.</w:t>
      </w:r>
    </w:p>
    <w:p w:rsidR="00B42641" w:rsidRPr="00657A1A" w:rsidRDefault="00B42641" w:rsidP="00B42641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7A1A">
        <w:rPr>
          <w:rFonts w:ascii="Times New Roman" w:hAnsi="Times New Roman"/>
          <w:sz w:val="28"/>
          <w:szCs w:val="28"/>
        </w:rPr>
        <w:t>Для этого необходимо подать соответствующее заявление и документ о втором гражданстве в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миграции.</w:t>
      </w:r>
    </w:p>
    <w:p w:rsidR="00B42641" w:rsidRDefault="00B42641" w:rsidP="00E06837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42641" w:rsidRPr="00041E1F" w:rsidRDefault="00B42641" w:rsidP="00B42641">
      <w:pPr>
        <w:numPr>
          <w:ilvl w:val="0"/>
          <w:numId w:val="12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041E1F">
        <w:rPr>
          <w:rFonts w:ascii="Times New Roman" w:hAnsi="Times New Roman"/>
          <w:b/>
          <w:bCs/>
          <w:sz w:val="28"/>
          <w:szCs w:val="28"/>
        </w:rPr>
        <w:t xml:space="preserve">Федеральный конституционный </w:t>
      </w:r>
      <w:hyperlink r:id="rId39" w:history="1">
        <w:r w:rsidRPr="00041E1F">
          <w:rPr>
            <w:rFonts w:ascii="Times New Roman" w:hAnsi="Times New Roman"/>
            <w:b/>
            <w:bCs/>
            <w:sz w:val="28"/>
            <w:szCs w:val="28"/>
          </w:rPr>
          <w:t>закон</w:t>
        </w:r>
      </w:hyperlink>
      <w:r w:rsidRPr="00041E1F">
        <w:rPr>
          <w:rFonts w:ascii="Times New Roman" w:hAnsi="Times New Roman"/>
          <w:b/>
          <w:bCs/>
          <w:sz w:val="28"/>
          <w:szCs w:val="28"/>
        </w:rPr>
        <w:t xml:space="preserve"> от 29.12.2014 </w:t>
      </w:r>
      <w:r>
        <w:rPr>
          <w:rFonts w:ascii="Times New Roman" w:hAnsi="Times New Roman"/>
          <w:b/>
          <w:bCs/>
          <w:sz w:val="28"/>
          <w:szCs w:val="28"/>
        </w:rPr>
        <w:t>№</w:t>
      </w:r>
      <w:r w:rsidRPr="00041E1F">
        <w:rPr>
          <w:rFonts w:ascii="Times New Roman" w:hAnsi="Times New Roman"/>
          <w:b/>
          <w:bCs/>
          <w:sz w:val="28"/>
          <w:szCs w:val="28"/>
        </w:rPr>
        <w:t xml:space="preserve"> 20-ФКЗ </w:t>
      </w:r>
      <w:r w:rsidR="002223B8">
        <w:rPr>
          <w:rFonts w:ascii="Times New Roman" w:hAnsi="Times New Roman"/>
          <w:b/>
          <w:bCs/>
          <w:sz w:val="28"/>
          <w:szCs w:val="28"/>
        </w:rPr>
        <w:br/>
      </w:r>
      <w:r>
        <w:rPr>
          <w:rFonts w:ascii="Times New Roman" w:hAnsi="Times New Roman"/>
          <w:b/>
          <w:bCs/>
          <w:sz w:val="28"/>
          <w:szCs w:val="28"/>
        </w:rPr>
        <w:t>«</w:t>
      </w:r>
      <w:r w:rsidRPr="00041E1F">
        <w:rPr>
          <w:rFonts w:ascii="Times New Roman" w:hAnsi="Times New Roman"/>
          <w:b/>
          <w:bCs/>
          <w:sz w:val="28"/>
          <w:szCs w:val="28"/>
        </w:rPr>
        <w:t>О внесении изменений в Фед</w:t>
      </w:r>
      <w:r>
        <w:rPr>
          <w:rFonts w:ascii="Times New Roman" w:hAnsi="Times New Roman"/>
          <w:b/>
          <w:bCs/>
          <w:sz w:val="28"/>
          <w:szCs w:val="28"/>
        </w:rPr>
        <w:t>еральный конституционный закон «</w:t>
      </w:r>
      <w:r w:rsidRPr="00041E1F">
        <w:rPr>
          <w:rFonts w:ascii="Times New Roman" w:hAnsi="Times New Roman"/>
          <w:b/>
          <w:bCs/>
          <w:sz w:val="28"/>
          <w:szCs w:val="28"/>
        </w:rPr>
        <w:t>О принятии в Российскую Федерацию Республики Крым и образовании в составе Российской Федерации новых субъектов - Республики Крым и города фе</w:t>
      </w:r>
      <w:r>
        <w:rPr>
          <w:rFonts w:ascii="Times New Roman" w:hAnsi="Times New Roman"/>
          <w:b/>
          <w:bCs/>
          <w:sz w:val="28"/>
          <w:szCs w:val="28"/>
        </w:rPr>
        <w:t>дерального значения Севастополя».</w:t>
      </w:r>
    </w:p>
    <w:p w:rsidR="00B42641" w:rsidRDefault="00B42641" w:rsidP="00B42641">
      <w:pPr>
        <w:pStyle w:val="ConsPlusNormal"/>
        <w:ind w:firstLine="540"/>
        <w:jc w:val="both"/>
        <w:outlineLvl w:val="0"/>
      </w:pPr>
    </w:p>
    <w:p w:rsidR="00B42641" w:rsidRPr="00041E1F" w:rsidRDefault="00B42641" w:rsidP="00B42641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1E1F">
        <w:rPr>
          <w:rFonts w:ascii="Times New Roman" w:hAnsi="Times New Roman"/>
          <w:sz w:val="28"/>
          <w:szCs w:val="28"/>
        </w:rPr>
        <w:t xml:space="preserve">До 1 января 2018 года лицензионные требования для Республики Крым будут устанавливаться Правительством </w:t>
      </w:r>
      <w:r w:rsidRPr="00657A1A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оссийской </w:t>
      </w:r>
      <w:r w:rsidRPr="00657A1A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едерации.</w:t>
      </w:r>
    </w:p>
    <w:p w:rsidR="00B42641" w:rsidRPr="00041E1F" w:rsidRDefault="00B42641" w:rsidP="00B42641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1E1F">
        <w:rPr>
          <w:rFonts w:ascii="Times New Roman" w:hAnsi="Times New Roman"/>
          <w:sz w:val="28"/>
          <w:szCs w:val="28"/>
        </w:rPr>
        <w:t xml:space="preserve">С 1 июня 2015 года на территории Республики Крым и города Севастополя допускается осуществление лицензируемых видов деятельности без получения лицензии в соответствии с положениями Федерального закона </w:t>
      </w:r>
      <w:r>
        <w:rPr>
          <w:rFonts w:ascii="Times New Roman" w:hAnsi="Times New Roman"/>
          <w:sz w:val="28"/>
          <w:szCs w:val="28"/>
        </w:rPr>
        <w:t>«</w:t>
      </w:r>
      <w:r w:rsidRPr="00041E1F">
        <w:rPr>
          <w:rFonts w:ascii="Times New Roman" w:hAnsi="Times New Roman"/>
          <w:sz w:val="28"/>
          <w:szCs w:val="28"/>
        </w:rPr>
        <w:t>О лицензирован</w:t>
      </w:r>
      <w:r>
        <w:rPr>
          <w:rFonts w:ascii="Times New Roman" w:hAnsi="Times New Roman"/>
          <w:sz w:val="28"/>
          <w:szCs w:val="28"/>
        </w:rPr>
        <w:t>ии отдельных видов деятельности»</w:t>
      </w:r>
      <w:r w:rsidRPr="00041E1F">
        <w:rPr>
          <w:rFonts w:ascii="Times New Roman" w:hAnsi="Times New Roman"/>
          <w:sz w:val="28"/>
          <w:szCs w:val="28"/>
        </w:rPr>
        <w:t>.</w:t>
      </w:r>
    </w:p>
    <w:p w:rsidR="00B42641" w:rsidRPr="00041E1F" w:rsidRDefault="00B42641" w:rsidP="00B42641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1E1F">
        <w:rPr>
          <w:rFonts w:ascii="Times New Roman" w:hAnsi="Times New Roman"/>
          <w:sz w:val="28"/>
          <w:szCs w:val="28"/>
        </w:rPr>
        <w:t xml:space="preserve">Согласно Федеральному закону Правительство </w:t>
      </w:r>
      <w:r w:rsidRPr="00657A1A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оссийской </w:t>
      </w:r>
      <w:r w:rsidRPr="00657A1A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едерации</w:t>
      </w:r>
      <w:r w:rsidRPr="00041E1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получило широкий спектр полномочий в данном вопросе, </w:t>
      </w:r>
      <w:r w:rsidRPr="00041E1F">
        <w:rPr>
          <w:rFonts w:ascii="Times New Roman" w:hAnsi="Times New Roman"/>
          <w:sz w:val="28"/>
          <w:szCs w:val="28"/>
        </w:rPr>
        <w:t>в частности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1E1F">
        <w:rPr>
          <w:rFonts w:ascii="Times New Roman" w:hAnsi="Times New Roman"/>
          <w:sz w:val="28"/>
          <w:szCs w:val="28"/>
        </w:rPr>
        <w:t xml:space="preserve">Правительство </w:t>
      </w:r>
      <w:r w:rsidRPr="00657A1A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оссийской </w:t>
      </w:r>
      <w:r w:rsidRPr="00657A1A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едерации</w:t>
      </w:r>
      <w:r w:rsidRPr="00041E1F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1E1F">
        <w:rPr>
          <w:rFonts w:ascii="Times New Roman" w:hAnsi="Times New Roman"/>
          <w:sz w:val="28"/>
          <w:szCs w:val="28"/>
        </w:rPr>
        <w:t>определяет порядок представления уведомления об осуществлении лицензируемого вида деятельности, состав и порядок изменения сведений, в нем содержащихся, перечень прилагаемых документов;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1E1F">
        <w:rPr>
          <w:rFonts w:ascii="Times New Roman" w:hAnsi="Times New Roman"/>
          <w:sz w:val="28"/>
          <w:szCs w:val="28"/>
        </w:rPr>
        <w:t xml:space="preserve">устанавливает особенности применения положений Федерального закона </w:t>
      </w:r>
      <w:r>
        <w:rPr>
          <w:rFonts w:ascii="Times New Roman" w:hAnsi="Times New Roman"/>
          <w:sz w:val="28"/>
          <w:szCs w:val="28"/>
        </w:rPr>
        <w:t>«</w:t>
      </w:r>
      <w:r w:rsidRPr="00041E1F">
        <w:rPr>
          <w:rFonts w:ascii="Times New Roman" w:hAnsi="Times New Roman"/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>
        <w:rPr>
          <w:rFonts w:ascii="Times New Roman" w:hAnsi="Times New Roman"/>
          <w:sz w:val="28"/>
          <w:szCs w:val="28"/>
        </w:rPr>
        <w:t>»</w:t>
      </w:r>
      <w:r w:rsidRPr="00041E1F">
        <w:rPr>
          <w:rFonts w:ascii="Times New Roman" w:hAnsi="Times New Roman"/>
          <w:sz w:val="28"/>
          <w:szCs w:val="28"/>
        </w:rPr>
        <w:t xml:space="preserve"> при проведении проверок вр</w:t>
      </w:r>
      <w:r>
        <w:rPr>
          <w:rFonts w:ascii="Times New Roman" w:hAnsi="Times New Roman"/>
          <w:sz w:val="28"/>
          <w:szCs w:val="28"/>
        </w:rPr>
        <w:t>еменных обязательных требований.</w:t>
      </w:r>
    </w:p>
    <w:p w:rsidR="00EF36C7" w:rsidRDefault="00EF36C7" w:rsidP="00857CE1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8061A">
        <w:rPr>
          <w:rFonts w:ascii="Times New Roman" w:hAnsi="Times New Roman" w:cs="Arial"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</w:rPr>
        <w:t>СУДЕБНАЯ ПРАКТИКА</w:t>
      </w:r>
    </w:p>
    <w:p w:rsidR="00DC7025" w:rsidRDefault="00DC7025" w:rsidP="00857CE1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80CB5" w:rsidRPr="00CE5F2A" w:rsidRDefault="001E0281" w:rsidP="00080CB5">
      <w:pPr>
        <w:numPr>
          <w:ilvl w:val="0"/>
          <w:numId w:val="12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hyperlink r:id="rId40" w:history="1">
        <w:r w:rsidR="00080CB5" w:rsidRPr="00CE5F2A">
          <w:rPr>
            <w:rFonts w:ascii="Times New Roman" w:hAnsi="Times New Roman"/>
            <w:b/>
            <w:bCs/>
            <w:sz w:val="28"/>
            <w:szCs w:val="28"/>
          </w:rPr>
          <w:t>Постановление</w:t>
        </w:r>
      </w:hyperlink>
      <w:r w:rsidR="00080CB5" w:rsidRPr="00CE5F2A">
        <w:rPr>
          <w:rFonts w:ascii="Times New Roman" w:hAnsi="Times New Roman"/>
          <w:b/>
          <w:bCs/>
          <w:sz w:val="28"/>
          <w:szCs w:val="28"/>
        </w:rPr>
        <w:t xml:space="preserve"> Конституционного Суда </w:t>
      </w:r>
      <w:r w:rsidR="00DC7025" w:rsidRPr="00DC7025">
        <w:rPr>
          <w:rFonts w:ascii="Times New Roman" w:hAnsi="Times New Roman"/>
          <w:b/>
          <w:bCs/>
          <w:sz w:val="28"/>
          <w:szCs w:val="28"/>
        </w:rPr>
        <w:t>Российской Федерации</w:t>
      </w:r>
      <w:r w:rsidR="00080CB5" w:rsidRPr="00CE5F2A">
        <w:rPr>
          <w:rFonts w:ascii="Times New Roman" w:hAnsi="Times New Roman"/>
          <w:b/>
          <w:bCs/>
          <w:sz w:val="28"/>
          <w:szCs w:val="28"/>
        </w:rPr>
        <w:t xml:space="preserve"> от 16.12.2014 № 33-П </w:t>
      </w:r>
      <w:r w:rsidR="00080CB5">
        <w:rPr>
          <w:rFonts w:ascii="Times New Roman" w:hAnsi="Times New Roman"/>
          <w:b/>
          <w:bCs/>
          <w:sz w:val="28"/>
          <w:szCs w:val="28"/>
        </w:rPr>
        <w:t>«</w:t>
      </w:r>
      <w:r w:rsidR="00080CB5" w:rsidRPr="00CE5F2A">
        <w:rPr>
          <w:rFonts w:ascii="Times New Roman" w:hAnsi="Times New Roman"/>
          <w:b/>
          <w:bCs/>
          <w:sz w:val="28"/>
          <w:szCs w:val="28"/>
        </w:rPr>
        <w:t>По делу о проверке конституционности ряда положений пунктов 17 и 18</w:t>
      </w:r>
      <w:r w:rsidR="00080CB5">
        <w:rPr>
          <w:rFonts w:ascii="Times New Roman" w:hAnsi="Times New Roman"/>
          <w:b/>
          <w:bCs/>
          <w:sz w:val="28"/>
          <w:szCs w:val="28"/>
        </w:rPr>
        <w:t xml:space="preserve"> статьи 71 Федерального закона «</w:t>
      </w:r>
      <w:r w:rsidR="00080CB5" w:rsidRPr="00CE5F2A">
        <w:rPr>
          <w:rFonts w:ascii="Times New Roman" w:hAnsi="Times New Roman"/>
          <w:b/>
          <w:bCs/>
          <w:sz w:val="28"/>
          <w:szCs w:val="28"/>
        </w:rPr>
        <w:t>Об основных гарантиях избирательных прав и права на участие в референдуме граждан Российской Федерации</w:t>
      </w:r>
      <w:r w:rsidR="00080CB5">
        <w:rPr>
          <w:rFonts w:ascii="Times New Roman" w:hAnsi="Times New Roman"/>
          <w:b/>
          <w:bCs/>
          <w:sz w:val="28"/>
          <w:szCs w:val="28"/>
        </w:rPr>
        <w:t>»</w:t>
      </w:r>
      <w:r w:rsidR="00080CB5" w:rsidRPr="00CE5F2A">
        <w:rPr>
          <w:rFonts w:ascii="Times New Roman" w:hAnsi="Times New Roman"/>
          <w:b/>
          <w:bCs/>
          <w:sz w:val="28"/>
          <w:szCs w:val="28"/>
        </w:rPr>
        <w:t xml:space="preserve"> и частей 3 и 4</w:t>
      </w:r>
      <w:r w:rsidR="00080CB5">
        <w:rPr>
          <w:rFonts w:ascii="Times New Roman" w:hAnsi="Times New Roman"/>
          <w:b/>
          <w:bCs/>
          <w:sz w:val="28"/>
          <w:szCs w:val="28"/>
        </w:rPr>
        <w:t xml:space="preserve"> статьи 89 Федерального закона «</w:t>
      </w:r>
      <w:r w:rsidR="00080CB5" w:rsidRPr="00CE5F2A">
        <w:rPr>
          <w:rFonts w:ascii="Times New Roman" w:hAnsi="Times New Roman"/>
          <w:b/>
          <w:bCs/>
          <w:sz w:val="28"/>
          <w:szCs w:val="28"/>
        </w:rPr>
        <w:t>О выборах депутатов Государственной Думы Федеральног</w:t>
      </w:r>
      <w:r w:rsidR="00080CB5">
        <w:rPr>
          <w:rFonts w:ascii="Times New Roman" w:hAnsi="Times New Roman"/>
          <w:b/>
          <w:bCs/>
          <w:sz w:val="28"/>
          <w:szCs w:val="28"/>
        </w:rPr>
        <w:t>о Собрания Российской Федерации»</w:t>
      </w:r>
      <w:r w:rsidR="00080CB5" w:rsidRPr="00CE5F2A">
        <w:rPr>
          <w:rFonts w:ascii="Times New Roman" w:hAnsi="Times New Roman"/>
          <w:b/>
          <w:bCs/>
          <w:sz w:val="28"/>
          <w:szCs w:val="28"/>
        </w:rPr>
        <w:t xml:space="preserve"> в связи с жалобой гражданин</w:t>
      </w:r>
      <w:r w:rsidR="00080CB5">
        <w:rPr>
          <w:rFonts w:ascii="Times New Roman" w:hAnsi="Times New Roman"/>
          <w:b/>
          <w:bCs/>
          <w:sz w:val="28"/>
          <w:szCs w:val="28"/>
        </w:rPr>
        <w:t>а Н.В. Гончарова».</w:t>
      </w:r>
    </w:p>
    <w:p w:rsidR="00080CB5" w:rsidRDefault="00080CB5" w:rsidP="00080CB5">
      <w:pPr>
        <w:pStyle w:val="ConsPlusNormal"/>
        <w:ind w:firstLine="540"/>
        <w:jc w:val="both"/>
        <w:outlineLvl w:val="0"/>
      </w:pPr>
    </w:p>
    <w:p w:rsidR="00080CB5" w:rsidRPr="00CE5F2A" w:rsidRDefault="00080CB5" w:rsidP="00080CB5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5F2A">
        <w:rPr>
          <w:rFonts w:ascii="Times New Roman" w:hAnsi="Times New Roman"/>
          <w:sz w:val="28"/>
          <w:szCs w:val="28"/>
        </w:rPr>
        <w:t>Конституционный суд запретил повторно передавать депутатский мандат лицу, ранее добровольно от него отказавшемуся</w:t>
      </w:r>
      <w:r>
        <w:rPr>
          <w:rFonts w:ascii="Times New Roman" w:hAnsi="Times New Roman"/>
          <w:sz w:val="28"/>
          <w:szCs w:val="28"/>
        </w:rPr>
        <w:t>.</w:t>
      </w:r>
    </w:p>
    <w:p w:rsidR="00080CB5" w:rsidRPr="00CE5F2A" w:rsidRDefault="00080CB5" w:rsidP="00080CB5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Нормы Федеральных законов «</w:t>
      </w:r>
      <w:r w:rsidRPr="00CE5F2A">
        <w:rPr>
          <w:rFonts w:ascii="Times New Roman" w:hAnsi="Times New Roman"/>
          <w:sz w:val="28"/>
          <w:szCs w:val="28"/>
        </w:rPr>
        <w:t>Об основных гарантиях избирательных прав и права на участие в референдуме граждан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CE5F2A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«</w:t>
      </w:r>
      <w:r w:rsidRPr="00CE5F2A">
        <w:rPr>
          <w:rFonts w:ascii="Times New Roman" w:hAnsi="Times New Roman"/>
          <w:sz w:val="28"/>
          <w:szCs w:val="28"/>
        </w:rPr>
        <w:t>О выборах депутатов Государственной Думы Федерального Собрания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CE5F2A">
        <w:rPr>
          <w:rFonts w:ascii="Times New Roman" w:hAnsi="Times New Roman"/>
          <w:sz w:val="28"/>
          <w:szCs w:val="28"/>
        </w:rPr>
        <w:t xml:space="preserve">, которые допускали повторную передачу депутатского мандата лицу, ранее от него добровольно досрочно отказавшемуся, были признаны Конституционным Судом </w:t>
      </w:r>
      <w:r w:rsidRPr="00657A1A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оссийской </w:t>
      </w:r>
      <w:r w:rsidRPr="00657A1A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едерации</w:t>
      </w:r>
      <w:r w:rsidRPr="00041E1F">
        <w:rPr>
          <w:rFonts w:ascii="Times New Roman" w:hAnsi="Times New Roman"/>
          <w:sz w:val="28"/>
          <w:szCs w:val="28"/>
        </w:rPr>
        <w:t xml:space="preserve">  </w:t>
      </w:r>
      <w:r w:rsidRPr="00CE5F2A">
        <w:rPr>
          <w:rFonts w:ascii="Times New Roman" w:hAnsi="Times New Roman"/>
          <w:sz w:val="28"/>
          <w:szCs w:val="28"/>
        </w:rPr>
        <w:t xml:space="preserve">не соответствующими Конституции </w:t>
      </w:r>
      <w:r w:rsidRPr="00657A1A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оссийской </w:t>
      </w:r>
      <w:r w:rsidRPr="00657A1A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едерации</w:t>
      </w:r>
      <w:r w:rsidRPr="00CE5F2A">
        <w:rPr>
          <w:rFonts w:ascii="Times New Roman" w:hAnsi="Times New Roman"/>
          <w:sz w:val="28"/>
          <w:szCs w:val="28"/>
        </w:rPr>
        <w:t>.</w:t>
      </w:r>
    </w:p>
    <w:p w:rsidR="00080CB5" w:rsidRDefault="00080CB5" w:rsidP="00080CB5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5F2A">
        <w:rPr>
          <w:rFonts w:ascii="Times New Roman" w:hAnsi="Times New Roman"/>
          <w:sz w:val="28"/>
          <w:szCs w:val="28"/>
        </w:rPr>
        <w:t>Указано, что федеральному законодателю надлежит внести соответствующие изменения в правовое регулирование соответствующих отношений.</w:t>
      </w:r>
    </w:p>
    <w:p w:rsidR="007B1806" w:rsidRDefault="007B1806" w:rsidP="00080CB5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56BE" w:rsidRPr="00CE5F2A" w:rsidRDefault="00D756BE" w:rsidP="00080CB5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81219" w:rsidRDefault="001A3B55" w:rsidP="00D001EE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67AD3">
        <w:rPr>
          <w:rFonts w:ascii="Times New Roman" w:hAnsi="Times New Roman"/>
          <w:b/>
          <w:sz w:val="28"/>
          <w:szCs w:val="28"/>
        </w:rPr>
        <w:t>ДРУГИЕ ДОКУМЕНТЫ И  ПРАКТИКА ФЕДЕРАЛЬНЫХ ОРГАНОВ ИСПОЛНИТЕЛЬНОЙ ВЛАСТИ</w:t>
      </w:r>
    </w:p>
    <w:p w:rsidR="007B1806" w:rsidRDefault="007B1806" w:rsidP="00D001EE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B1806" w:rsidRPr="00806439" w:rsidRDefault="007B1806" w:rsidP="007B1806">
      <w:pPr>
        <w:numPr>
          <w:ilvl w:val="0"/>
          <w:numId w:val="12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theme="minorBidi"/>
          <w:b/>
          <w:bCs/>
          <w:sz w:val="28"/>
          <w:szCs w:val="28"/>
        </w:rPr>
      </w:pPr>
      <w:hyperlink r:id="rId41" w:history="1">
        <w:r w:rsidRPr="00806439">
          <w:rPr>
            <w:rFonts w:ascii="Times New Roman" w:hAnsi="Times New Roman" w:cstheme="minorBidi"/>
            <w:b/>
            <w:bCs/>
            <w:sz w:val="28"/>
            <w:szCs w:val="28"/>
          </w:rPr>
          <w:t>Распоряжение</w:t>
        </w:r>
      </w:hyperlink>
      <w:r w:rsidRPr="00806439">
        <w:rPr>
          <w:rFonts w:ascii="Times New Roman" w:hAnsi="Times New Roman" w:cstheme="minorBidi"/>
          <w:b/>
          <w:bCs/>
          <w:sz w:val="28"/>
          <w:szCs w:val="28"/>
        </w:rPr>
        <w:t xml:space="preserve"> Правительства Российской Федерации от 29.12.2014 </w:t>
      </w:r>
      <w:r>
        <w:rPr>
          <w:rFonts w:ascii="Times New Roman" w:hAnsi="Times New Roman" w:cstheme="minorBidi"/>
          <w:b/>
          <w:bCs/>
          <w:sz w:val="28"/>
          <w:szCs w:val="28"/>
        </w:rPr>
        <w:br/>
      </w:r>
      <w:r w:rsidRPr="00806439">
        <w:rPr>
          <w:rFonts w:ascii="Times New Roman" w:hAnsi="Times New Roman" w:cstheme="minorBidi"/>
          <w:b/>
          <w:bCs/>
          <w:sz w:val="28"/>
          <w:szCs w:val="28"/>
        </w:rPr>
        <w:t xml:space="preserve">№ 2769-р </w:t>
      </w:r>
      <w:r>
        <w:rPr>
          <w:rFonts w:ascii="Times New Roman" w:hAnsi="Times New Roman" w:cstheme="minorBidi"/>
          <w:b/>
          <w:bCs/>
          <w:sz w:val="28"/>
          <w:szCs w:val="28"/>
        </w:rPr>
        <w:t>«</w:t>
      </w:r>
      <w:r w:rsidRPr="00806439">
        <w:rPr>
          <w:rFonts w:ascii="Times New Roman" w:hAnsi="Times New Roman" w:cstheme="minorBidi"/>
          <w:b/>
          <w:bCs/>
          <w:sz w:val="28"/>
          <w:szCs w:val="28"/>
        </w:rPr>
        <w:t>Об утверждении Концепции региональной информатизации</w:t>
      </w:r>
      <w:r>
        <w:rPr>
          <w:rFonts w:ascii="Times New Roman" w:hAnsi="Times New Roman" w:cstheme="minorBidi"/>
          <w:b/>
          <w:bCs/>
          <w:sz w:val="28"/>
          <w:szCs w:val="28"/>
        </w:rPr>
        <w:t>».</w:t>
      </w:r>
    </w:p>
    <w:p w:rsidR="007B1806" w:rsidRDefault="007B1806" w:rsidP="007B1806">
      <w:pPr>
        <w:pStyle w:val="ConsPlusNormal"/>
        <w:ind w:firstLine="540"/>
        <w:jc w:val="both"/>
        <w:outlineLvl w:val="0"/>
      </w:pPr>
    </w:p>
    <w:p w:rsidR="007B1806" w:rsidRPr="00806439" w:rsidRDefault="007B1806" w:rsidP="007B1806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6439">
        <w:rPr>
          <w:rFonts w:ascii="Times New Roman" w:hAnsi="Times New Roman"/>
          <w:sz w:val="28"/>
          <w:szCs w:val="28"/>
        </w:rPr>
        <w:t>Концепция региональной информатизации на период до 2018 года обеспечит повышение доступности предоставления государственных и муниципальных услуг</w:t>
      </w:r>
    </w:p>
    <w:p w:rsidR="007B1806" w:rsidRPr="00806439" w:rsidRDefault="007B1806" w:rsidP="007B1806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6439">
        <w:rPr>
          <w:rFonts w:ascii="Times New Roman" w:hAnsi="Times New Roman"/>
          <w:sz w:val="28"/>
          <w:szCs w:val="28"/>
        </w:rPr>
        <w:t>Основными целями региональной информатизации являются:</w:t>
      </w:r>
    </w:p>
    <w:p w:rsidR="007B1806" w:rsidRPr="00806439" w:rsidRDefault="007B1806" w:rsidP="007B1806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6439">
        <w:rPr>
          <w:rFonts w:ascii="Times New Roman" w:hAnsi="Times New Roman"/>
          <w:sz w:val="28"/>
          <w:szCs w:val="28"/>
        </w:rPr>
        <w:t>повышение качества жизни граждан за счет использования информационных и телекоммуникационных технологий;</w:t>
      </w:r>
    </w:p>
    <w:p w:rsidR="007B1806" w:rsidRPr="00806439" w:rsidRDefault="007B1806" w:rsidP="007B1806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6439">
        <w:rPr>
          <w:rFonts w:ascii="Times New Roman" w:hAnsi="Times New Roman"/>
          <w:sz w:val="28"/>
          <w:szCs w:val="28"/>
        </w:rPr>
        <w:t>выравнивание уровня развития информационного общества в субъектах Российской Федерации;</w:t>
      </w:r>
    </w:p>
    <w:p w:rsidR="007B1806" w:rsidRPr="00806439" w:rsidRDefault="007B1806" w:rsidP="007B1806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6439">
        <w:rPr>
          <w:rFonts w:ascii="Times New Roman" w:hAnsi="Times New Roman"/>
          <w:sz w:val="28"/>
          <w:szCs w:val="28"/>
        </w:rPr>
        <w:t>формирование эффективной системы государственного управления на основе использования информационных и телекоммуникационных технологий.</w:t>
      </w:r>
    </w:p>
    <w:p w:rsidR="00B42641" w:rsidRDefault="00B42641" w:rsidP="00D001EE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42641" w:rsidRPr="00657A1A" w:rsidRDefault="00B42641" w:rsidP="00B42641">
      <w:pPr>
        <w:numPr>
          <w:ilvl w:val="0"/>
          <w:numId w:val="12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657A1A">
        <w:rPr>
          <w:rFonts w:ascii="Times New Roman" w:hAnsi="Times New Roman"/>
          <w:b/>
          <w:bCs/>
          <w:sz w:val="28"/>
          <w:szCs w:val="28"/>
        </w:rPr>
        <w:t xml:space="preserve">Федеральный </w:t>
      </w:r>
      <w:hyperlink r:id="rId42" w:history="1">
        <w:r w:rsidRPr="00657A1A">
          <w:rPr>
            <w:rFonts w:ascii="Times New Roman" w:hAnsi="Times New Roman"/>
            <w:b/>
            <w:bCs/>
            <w:sz w:val="28"/>
            <w:szCs w:val="28"/>
          </w:rPr>
          <w:t>закон</w:t>
        </w:r>
      </w:hyperlink>
      <w:r>
        <w:rPr>
          <w:rFonts w:ascii="Times New Roman" w:hAnsi="Times New Roman"/>
          <w:b/>
          <w:bCs/>
          <w:sz w:val="28"/>
          <w:szCs w:val="28"/>
        </w:rPr>
        <w:t xml:space="preserve"> от 29.12.2014 №</w:t>
      </w:r>
      <w:r w:rsidRPr="00657A1A">
        <w:rPr>
          <w:rFonts w:ascii="Times New Roman" w:hAnsi="Times New Roman"/>
          <w:b/>
          <w:bCs/>
          <w:sz w:val="28"/>
          <w:szCs w:val="28"/>
        </w:rPr>
        <w:t xml:space="preserve"> 453-ФЗ</w:t>
      </w:r>
      <w:r>
        <w:rPr>
          <w:rFonts w:ascii="Times New Roman" w:hAnsi="Times New Roman"/>
          <w:b/>
          <w:bCs/>
          <w:sz w:val="28"/>
          <w:szCs w:val="28"/>
        </w:rPr>
        <w:t xml:space="preserve"> «</w:t>
      </w:r>
      <w:r w:rsidRPr="00657A1A">
        <w:rPr>
          <w:rFonts w:ascii="Times New Roman" w:hAnsi="Times New Roman"/>
          <w:b/>
          <w:bCs/>
          <w:sz w:val="28"/>
          <w:szCs w:val="28"/>
        </w:rPr>
        <w:t xml:space="preserve">О внесении изменений в Федеральный закон </w:t>
      </w:r>
      <w:r>
        <w:rPr>
          <w:rFonts w:ascii="Times New Roman" w:hAnsi="Times New Roman"/>
          <w:b/>
          <w:bCs/>
          <w:sz w:val="28"/>
          <w:szCs w:val="28"/>
        </w:rPr>
        <w:t>«</w:t>
      </w:r>
      <w:r w:rsidRPr="00657A1A">
        <w:rPr>
          <w:rFonts w:ascii="Times New Roman" w:hAnsi="Times New Roman"/>
          <w:b/>
          <w:bCs/>
          <w:sz w:val="28"/>
          <w:szCs w:val="28"/>
        </w:rPr>
        <w:t>О внесении</w:t>
      </w:r>
      <w:r>
        <w:rPr>
          <w:rFonts w:ascii="Times New Roman" w:hAnsi="Times New Roman"/>
          <w:b/>
          <w:bCs/>
          <w:sz w:val="28"/>
          <w:szCs w:val="28"/>
        </w:rPr>
        <w:t xml:space="preserve"> изменений в Федеральный закон «</w:t>
      </w:r>
      <w:r w:rsidRPr="00657A1A">
        <w:rPr>
          <w:rFonts w:ascii="Times New Roman" w:hAnsi="Times New Roman"/>
          <w:b/>
          <w:bCs/>
          <w:sz w:val="28"/>
          <w:szCs w:val="28"/>
        </w:rPr>
        <w:t>Об уполномоченных по защите прав предпринимателей в Российской Федерации</w:t>
      </w:r>
      <w:r>
        <w:rPr>
          <w:rFonts w:ascii="Times New Roman" w:hAnsi="Times New Roman"/>
          <w:b/>
          <w:bCs/>
          <w:sz w:val="28"/>
          <w:szCs w:val="28"/>
        </w:rPr>
        <w:t>»</w:t>
      </w:r>
      <w:r w:rsidRPr="00657A1A">
        <w:rPr>
          <w:rFonts w:ascii="Times New Roman" w:hAnsi="Times New Roman"/>
          <w:b/>
          <w:bCs/>
          <w:sz w:val="28"/>
          <w:szCs w:val="28"/>
        </w:rPr>
        <w:t xml:space="preserve"> и отдельные законодате</w:t>
      </w:r>
      <w:r>
        <w:rPr>
          <w:rFonts w:ascii="Times New Roman" w:hAnsi="Times New Roman"/>
          <w:b/>
          <w:bCs/>
          <w:sz w:val="28"/>
          <w:szCs w:val="28"/>
        </w:rPr>
        <w:t>льные акты Российской Федерации».</w:t>
      </w:r>
    </w:p>
    <w:p w:rsidR="00B42641" w:rsidRDefault="00B42641" w:rsidP="00B42641">
      <w:pPr>
        <w:pStyle w:val="ConsPlusNormal"/>
        <w:ind w:firstLine="540"/>
        <w:jc w:val="both"/>
        <w:outlineLvl w:val="0"/>
      </w:pPr>
    </w:p>
    <w:p w:rsidR="00B42641" w:rsidRPr="00657A1A" w:rsidRDefault="00B42641" w:rsidP="00B42641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7A1A">
        <w:rPr>
          <w:rFonts w:ascii="Times New Roman" w:hAnsi="Times New Roman"/>
          <w:sz w:val="28"/>
          <w:szCs w:val="28"/>
        </w:rPr>
        <w:t xml:space="preserve">Деятельность Уполномоченного при Президенте </w:t>
      </w:r>
      <w:r w:rsidR="00DC7025" w:rsidRPr="00DC7025">
        <w:rPr>
          <w:rFonts w:ascii="Times New Roman" w:hAnsi="Times New Roman"/>
          <w:sz w:val="28"/>
          <w:szCs w:val="28"/>
        </w:rPr>
        <w:t>Российской Федерации</w:t>
      </w:r>
      <w:r w:rsidRPr="00657A1A">
        <w:rPr>
          <w:rFonts w:ascii="Times New Roman" w:hAnsi="Times New Roman"/>
          <w:sz w:val="28"/>
          <w:szCs w:val="28"/>
        </w:rPr>
        <w:t xml:space="preserve"> по защите прав предпринимателей будет по-прежнему осуществляться аппаратом Общественной палаты Российской Федерации</w:t>
      </w:r>
    </w:p>
    <w:p w:rsidR="00B42641" w:rsidRPr="00657A1A" w:rsidRDefault="00B42641" w:rsidP="00B42641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7A1A">
        <w:rPr>
          <w:rFonts w:ascii="Times New Roman" w:hAnsi="Times New Roman"/>
          <w:sz w:val="28"/>
          <w:szCs w:val="28"/>
        </w:rPr>
        <w:t xml:space="preserve">Ранее было установлено, что в соответствии со статьей 12 Федерального закона </w:t>
      </w:r>
      <w:r>
        <w:rPr>
          <w:rFonts w:ascii="Times New Roman" w:hAnsi="Times New Roman"/>
          <w:sz w:val="28"/>
          <w:szCs w:val="28"/>
        </w:rPr>
        <w:t>№</w:t>
      </w:r>
      <w:r w:rsidRPr="00657A1A">
        <w:rPr>
          <w:rFonts w:ascii="Times New Roman" w:hAnsi="Times New Roman"/>
          <w:sz w:val="28"/>
          <w:szCs w:val="28"/>
        </w:rPr>
        <w:t xml:space="preserve"> 294-ФЗ из статей 26 и 28 Федерального закона от 4 апреля 2005 года </w:t>
      </w:r>
      <w:r>
        <w:rPr>
          <w:rFonts w:ascii="Times New Roman" w:hAnsi="Times New Roman"/>
          <w:sz w:val="28"/>
          <w:szCs w:val="28"/>
        </w:rPr>
        <w:t>№ 32-ФЗ «</w:t>
      </w:r>
      <w:r w:rsidRPr="00657A1A">
        <w:rPr>
          <w:rFonts w:ascii="Times New Roman" w:hAnsi="Times New Roman"/>
          <w:sz w:val="28"/>
          <w:szCs w:val="28"/>
        </w:rPr>
        <w:t>Об Обществен</w:t>
      </w:r>
      <w:r>
        <w:rPr>
          <w:rFonts w:ascii="Times New Roman" w:hAnsi="Times New Roman"/>
          <w:sz w:val="28"/>
          <w:szCs w:val="28"/>
        </w:rPr>
        <w:t>ной палате Российской Федерации»</w:t>
      </w:r>
      <w:r w:rsidRPr="00657A1A">
        <w:rPr>
          <w:rFonts w:ascii="Times New Roman" w:hAnsi="Times New Roman"/>
          <w:sz w:val="28"/>
          <w:szCs w:val="28"/>
        </w:rPr>
        <w:t xml:space="preserve"> с 1 января 2015 года исключаются сл</w:t>
      </w:r>
      <w:r>
        <w:rPr>
          <w:rFonts w:ascii="Times New Roman" w:hAnsi="Times New Roman"/>
          <w:sz w:val="28"/>
          <w:szCs w:val="28"/>
        </w:rPr>
        <w:t>ова «</w:t>
      </w:r>
      <w:r w:rsidRPr="00657A1A">
        <w:rPr>
          <w:rFonts w:ascii="Times New Roman" w:hAnsi="Times New Roman"/>
          <w:sz w:val="28"/>
          <w:szCs w:val="28"/>
        </w:rPr>
        <w:t>и Уполномоченного при Президенте Российской Федерации по защите прав предпринимателей</w:t>
      </w:r>
      <w:r>
        <w:rPr>
          <w:rFonts w:ascii="Times New Roman" w:hAnsi="Times New Roman"/>
          <w:sz w:val="28"/>
          <w:szCs w:val="28"/>
        </w:rPr>
        <w:t>»</w:t>
      </w:r>
      <w:r w:rsidRPr="00657A1A">
        <w:rPr>
          <w:rFonts w:ascii="Times New Roman" w:hAnsi="Times New Roman"/>
          <w:sz w:val="28"/>
          <w:szCs w:val="28"/>
        </w:rPr>
        <w:t>, в результате чего финансирование деятельности Уполномоченного при Президенте Р</w:t>
      </w:r>
      <w:r>
        <w:rPr>
          <w:rFonts w:ascii="Times New Roman" w:hAnsi="Times New Roman"/>
          <w:sz w:val="28"/>
          <w:szCs w:val="28"/>
        </w:rPr>
        <w:t xml:space="preserve">оссийской </w:t>
      </w:r>
      <w:r w:rsidRPr="00657A1A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едерации</w:t>
      </w:r>
      <w:r w:rsidRPr="00657A1A">
        <w:rPr>
          <w:rFonts w:ascii="Times New Roman" w:hAnsi="Times New Roman"/>
          <w:sz w:val="28"/>
          <w:szCs w:val="28"/>
        </w:rPr>
        <w:t xml:space="preserve"> по защите прав предпринимателей за счет средств федерального бюджета в 2015 году через </w:t>
      </w:r>
      <w:r w:rsidRPr="00657A1A">
        <w:rPr>
          <w:rFonts w:ascii="Times New Roman" w:hAnsi="Times New Roman"/>
          <w:sz w:val="28"/>
          <w:szCs w:val="28"/>
        </w:rPr>
        <w:lastRenderedPageBreak/>
        <w:t>ф</w:t>
      </w:r>
      <w:r>
        <w:rPr>
          <w:rFonts w:ascii="Times New Roman" w:hAnsi="Times New Roman"/>
          <w:sz w:val="28"/>
          <w:szCs w:val="28"/>
        </w:rPr>
        <w:t>едеральное казенное учреждение «</w:t>
      </w:r>
      <w:r w:rsidRPr="00657A1A">
        <w:rPr>
          <w:rFonts w:ascii="Times New Roman" w:hAnsi="Times New Roman"/>
          <w:sz w:val="28"/>
          <w:szCs w:val="28"/>
        </w:rPr>
        <w:t>Аппарат Общественной палаты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657A1A">
        <w:rPr>
          <w:rFonts w:ascii="Times New Roman" w:hAnsi="Times New Roman"/>
          <w:sz w:val="28"/>
          <w:szCs w:val="28"/>
        </w:rPr>
        <w:t xml:space="preserve"> становилось невозможным.</w:t>
      </w:r>
    </w:p>
    <w:p w:rsidR="00B42641" w:rsidRDefault="00B42641" w:rsidP="00B42641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7A1A">
        <w:rPr>
          <w:rFonts w:ascii="Times New Roman" w:hAnsi="Times New Roman"/>
          <w:sz w:val="28"/>
          <w:szCs w:val="28"/>
        </w:rPr>
        <w:t>Внесенными изменениями предусматривается сохранение действующего порядка организационного, правового, аналитического, информационного, документационного, финансового и материально-технического обеспечения деятельности Уполномоченного при Президенте Р</w:t>
      </w:r>
      <w:r>
        <w:rPr>
          <w:rFonts w:ascii="Times New Roman" w:hAnsi="Times New Roman"/>
          <w:sz w:val="28"/>
          <w:szCs w:val="28"/>
        </w:rPr>
        <w:t xml:space="preserve">оссийской </w:t>
      </w:r>
      <w:r w:rsidRPr="00657A1A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едерации</w:t>
      </w:r>
      <w:r w:rsidRPr="00657A1A">
        <w:rPr>
          <w:rFonts w:ascii="Times New Roman" w:hAnsi="Times New Roman"/>
          <w:sz w:val="28"/>
          <w:szCs w:val="28"/>
        </w:rPr>
        <w:t xml:space="preserve"> по защите прав предпринимателей.</w:t>
      </w:r>
    </w:p>
    <w:p w:rsidR="00B42641" w:rsidRPr="00657A1A" w:rsidRDefault="00B42641" w:rsidP="00B42641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42641" w:rsidRPr="00657A1A" w:rsidRDefault="00B42641" w:rsidP="00B42641">
      <w:pPr>
        <w:numPr>
          <w:ilvl w:val="0"/>
          <w:numId w:val="12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657A1A">
        <w:rPr>
          <w:rFonts w:ascii="Times New Roman" w:hAnsi="Times New Roman"/>
          <w:b/>
          <w:bCs/>
          <w:sz w:val="28"/>
          <w:szCs w:val="28"/>
        </w:rPr>
        <w:t xml:space="preserve">Федеральный </w:t>
      </w:r>
      <w:hyperlink r:id="rId43" w:history="1">
        <w:r w:rsidRPr="00657A1A">
          <w:rPr>
            <w:rFonts w:ascii="Times New Roman" w:hAnsi="Times New Roman"/>
            <w:b/>
            <w:bCs/>
            <w:sz w:val="28"/>
            <w:szCs w:val="28"/>
          </w:rPr>
          <w:t>закон</w:t>
        </w:r>
      </w:hyperlink>
      <w:r w:rsidRPr="00657A1A">
        <w:rPr>
          <w:rFonts w:ascii="Times New Roman" w:hAnsi="Times New Roman"/>
          <w:b/>
          <w:bCs/>
          <w:sz w:val="28"/>
          <w:szCs w:val="28"/>
        </w:rPr>
        <w:t xml:space="preserve"> от 29.12.2014 № 476-ФЗ </w:t>
      </w:r>
      <w:r>
        <w:rPr>
          <w:rFonts w:ascii="Times New Roman" w:hAnsi="Times New Roman"/>
          <w:b/>
          <w:bCs/>
          <w:sz w:val="28"/>
          <w:szCs w:val="28"/>
        </w:rPr>
        <w:t>«</w:t>
      </w:r>
      <w:r w:rsidRPr="00657A1A">
        <w:rPr>
          <w:rFonts w:ascii="Times New Roman" w:hAnsi="Times New Roman"/>
          <w:b/>
          <w:bCs/>
          <w:sz w:val="28"/>
          <w:szCs w:val="28"/>
        </w:rPr>
        <w:t>О внесении</w:t>
      </w:r>
      <w:r>
        <w:rPr>
          <w:rFonts w:ascii="Times New Roman" w:hAnsi="Times New Roman"/>
          <w:b/>
          <w:bCs/>
          <w:sz w:val="28"/>
          <w:szCs w:val="28"/>
        </w:rPr>
        <w:t xml:space="preserve"> изменений в Федеральный закон «</w:t>
      </w:r>
      <w:r w:rsidRPr="00657A1A">
        <w:rPr>
          <w:rFonts w:ascii="Times New Roman" w:hAnsi="Times New Roman"/>
          <w:b/>
          <w:bCs/>
          <w:sz w:val="28"/>
          <w:szCs w:val="28"/>
        </w:rPr>
        <w:t>О несостоятельности (банкротстве)</w:t>
      </w:r>
      <w:r>
        <w:rPr>
          <w:rFonts w:ascii="Times New Roman" w:hAnsi="Times New Roman"/>
          <w:b/>
          <w:bCs/>
          <w:sz w:val="28"/>
          <w:szCs w:val="28"/>
        </w:rPr>
        <w:t>»</w:t>
      </w:r>
      <w:r w:rsidRPr="00657A1A">
        <w:rPr>
          <w:rFonts w:ascii="Times New Roman" w:hAnsi="Times New Roman"/>
          <w:b/>
          <w:bCs/>
          <w:sz w:val="28"/>
          <w:szCs w:val="28"/>
        </w:rPr>
        <w:t xml:space="preserve"> и отдельные законодательные акты Российской Федерации в части регулирования реабилитационных процедур, применяемых </w:t>
      </w:r>
      <w:r>
        <w:rPr>
          <w:rFonts w:ascii="Times New Roman" w:hAnsi="Times New Roman"/>
          <w:b/>
          <w:bCs/>
          <w:sz w:val="28"/>
          <w:szCs w:val="28"/>
        </w:rPr>
        <w:t>в отношении гражданина-должника».</w:t>
      </w:r>
    </w:p>
    <w:p w:rsidR="00B42641" w:rsidRPr="00657A1A" w:rsidRDefault="00B42641" w:rsidP="00B42641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7A1A">
        <w:rPr>
          <w:rFonts w:ascii="Times New Roman" w:hAnsi="Times New Roman"/>
          <w:sz w:val="28"/>
          <w:szCs w:val="28"/>
        </w:rPr>
        <w:t>Уточнено, что дела о банкротстве юридических лиц, индивидуальных предпринимателей, а также граждан, прекративших деятельность в качестве индивидуального предпринимателя, но денежные обязательства по уплате обязательных платежей которых возникли в результате осуществления ими предпринимательской деятельности, рассматриваются арбитражным судом. Дела о банкротстве граждан, не являющихся индивидуальными предпринимателями, рассматриваются судом общей юрисдикции.</w:t>
      </w:r>
    </w:p>
    <w:p w:rsidR="00B42641" w:rsidRPr="00657A1A" w:rsidRDefault="00B42641" w:rsidP="00B42641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7A1A">
        <w:rPr>
          <w:rFonts w:ascii="Times New Roman" w:hAnsi="Times New Roman"/>
          <w:sz w:val="28"/>
          <w:szCs w:val="28"/>
        </w:rPr>
        <w:t>Предусмотрено, что при рассмотрении дела о банкротстве гражданина применяются реструктуризация долгов гражданина, реализация имущества гражданина, мировое соглашение. Установлен порядок реструктуризации долгов гражданина и реализации его имущества.</w:t>
      </w:r>
    </w:p>
    <w:p w:rsidR="00B42641" w:rsidRDefault="00B42641" w:rsidP="00B42641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Установлено, что г</w:t>
      </w:r>
      <w:r w:rsidRPr="00657A1A">
        <w:rPr>
          <w:rFonts w:ascii="Times New Roman" w:hAnsi="Times New Roman"/>
          <w:sz w:val="28"/>
          <w:szCs w:val="28"/>
        </w:rPr>
        <w:t xml:space="preserve">ражданин обязан обратиться в суд с заявлением о признании его банкротом в случае, если удовлетворение требований одного кредитора или нескольких кредиторов приводит к невозможности исполнения гражданином денежных обязательств или обязанности по уплате обязательных платежей в полном объеме перед другими кредиторами и размер таких обязательств и обязанности в совокупности составляет не менее чем 500 тысяч рублей. </w:t>
      </w:r>
    </w:p>
    <w:p w:rsidR="00080CB5" w:rsidRPr="00FD3395" w:rsidRDefault="00080CB5" w:rsidP="00080CB5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80CB5" w:rsidRPr="00FD3395" w:rsidRDefault="00080CB5" w:rsidP="00080CB5">
      <w:pPr>
        <w:numPr>
          <w:ilvl w:val="0"/>
          <w:numId w:val="12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theme="minorBidi"/>
          <w:b/>
          <w:bCs/>
          <w:sz w:val="28"/>
          <w:szCs w:val="28"/>
        </w:rPr>
      </w:pPr>
      <w:r w:rsidRPr="00FD3395">
        <w:rPr>
          <w:rFonts w:ascii="Times New Roman" w:hAnsi="Times New Roman" w:cstheme="minorBidi"/>
          <w:b/>
          <w:bCs/>
          <w:sz w:val="28"/>
          <w:szCs w:val="28"/>
        </w:rPr>
        <w:t xml:space="preserve">Федеральный </w:t>
      </w:r>
      <w:hyperlink r:id="rId44" w:history="1">
        <w:r w:rsidRPr="00FD3395">
          <w:rPr>
            <w:rFonts w:ascii="Times New Roman" w:hAnsi="Times New Roman" w:cstheme="minorBidi"/>
            <w:b/>
            <w:bCs/>
            <w:sz w:val="28"/>
            <w:szCs w:val="28"/>
          </w:rPr>
          <w:t>закон</w:t>
        </w:r>
      </w:hyperlink>
      <w:r w:rsidRPr="00FD3395">
        <w:rPr>
          <w:rFonts w:ascii="Times New Roman" w:hAnsi="Times New Roman" w:cstheme="minorBidi"/>
          <w:b/>
          <w:bCs/>
          <w:sz w:val="28"/>
          <w:szCs w:val="28"/>
        </w:rPr>
        <w:t xml:space="preserve"> от 01.12.2014 № 405-ФЗ</w:t>
      </w:r>
      <w:r w:rsidRPr="00FD339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D3395">
        <w:rPr>
          <w:rFonts w:ascii="Times New Roman" w:hAnsi="Times New Roman" w:cstheme="minorBidi"/>
          <w:b/>
          <w:bCs/>
          <w:sz w:val="28"/>
          <w:szCs w:val="28"/>
        </w:rPr>
        <w:t>«О внесении изменений в Федеральный закон «О несостоятельности (банкротстве)»</w:t>
      </w:r>
      <w:r>
        <w:rPr>
          <w:rFonts w:ascii="Times New Roman" w:hAnsi="Times New Roman"/>
          <w:b/>
          <w:bCs/>
          <w:sz w:val="28"/>
          <w:szCs w:val="28"/>
        </w:rPr>
        <w:t>.</w:t>
      </w:r>
    </w:p>
    <w:p w:rsidR="00080CB5" w:rsidRPr="00FD3395" w:rsidRDefault="00080CB5" w:rsidP="00080CB5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3395">
        <w:rPr>
          <w:rFonts w:ascii="Times New Roman" w:hAnsi="Times New Roman"/>
          <w:sz w:val="28"/>
          <w:szCs w:val="28"/>
        </w:rPr>
        <w:t>Введена обязательная аккредитации арбитражных управляющих саморегулируемой организацией.</w:t>
      </w:r>
    </w:p>
    <w:p w:rsidR="00080CB5" w:rsidRPr="00FD3395" w:rsidRDefault="00080CB5" w:rsidP="00080CB5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3395">
        <w:rPr>
          <w:rFonts w:ascii="Times New Roman" w:hAnsi="Times New Roman"/>
          <w:sz w:val="28"/>
          <w:szCs w:val="28"/>
        </w:rPr>
        <w:t xml:space="preserve">Неприменение к арбитражному управляющему в течение трех лет перед подачей заявления меры дисциплинарного взыскания в виде исключения из СРО в связи с нарушением требований законодательства, стандартов и правил профессиональной деятельности теперь является дополнительным условием членства в саморегулируемой организации. </w:t>
      </w:r>
    </w:p>
    <w:p w:rsidR="00080CB5" w:rsidRPr="00FD3395" w:rsidRDefault="00080CB5" w:rsidP="00080CB5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Также введена </w:t>
      </w:r>
      <w:r w:rsidRPr="00FD3395">
        <w:rPr>
          <w:rFonts w:ascii="Times New Roman" w:hAnsi="Times New Roman"/>
          <w:sz w:val="28"/>
          <w:szCs w:val="28"/>
        </w:rPr>
        <w:t>обязанность арбитражного управляющего возместить членам саморегулируемой организации арбитражных управляющих убытки, которые она понесла по его вине.</w:t>
      </w:r>
    </w:p>
    <w:p w:rsidR="00B42641" w:rsidRDefault="00B42641" w:rsidP="00B42641">
      <w:pPr>
        <w:pStyle w:val="ConsPlusNormal"/>
        <w:ind w:firstLine="540"/>
        <w:jc w:val="both"/>
        <w:outlineLvl w:val="0"/>
      </w:pPr>
    </w:p>
    <w:p w:rsidR="00B42641" w:rsidRPr="00657A1A" w:rsidRDefault="00B42641" w:rsidP="00B42641">
      <w:pPr>
        <w:numPr>
          <w:ilvl w:val="0"/>
          <w:numId w:val="12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657A1A">
        <w:rPr>
          <w:rFonts w:ascii="Times New Roman" w:hAnsi="Times New Roman"/>
          <w:b/>
          <w:bCs/>
          <w:sz w:val="28"/>
          <w:szCs w:val="28"/>
        </w:rPr>
        <w:t xml:space="preserve">Федеральный </w:t>
      </w:r>
      <w:hyperlink r:id="rId45" w:history="1">
        <w:r w:rsidRPr="00657A1A">
          <w:rPr>
            <w:rFonts w:ascii="Times New Roman" w:hAnsi="Times New Roman"/>
            <w:b/>
            <w:bCs/>
            <w:sz w:val="28"/>
            <w:szCs w:val="28"/>
          </w:rPr>
          <w:t>закон</w:t>
        </w:r>
      </w:hyperlink>
      <w:r w:rsidRPr="00657A1A">
        <w:rPr>
          <w:rFonts w:ascii="Times New Roman" w:hAnsi="Times New Roman"/>
          <w:b/>
          <w:bCs/>
          <w:sz w:val="28"/>
          <w:szCs w:val="28"/>
        </w:rPr>
        <w:t xml:space="preserve"> от 29.12.2014 № 482-ФЗ </w:t>
      </w:r>
      <w:r>
        <w:rPr>
          <w:rFonts w:ascii="Times New Roman" w:hAnsi="Times New Roman"/>
          <w:b/>
          <w:bCs/>
          <w:sz w:val="28"/>
          <w:szCs w:val="28"/>
        </w:rPr>
        <w:t>«</w:t>
      </w:r>
      <w:r w:rsidRPr="00657A1A">
        <w:rPr>
          <w:rFonts w:ascii="Times New Roman" w:hAnsi="Times New Roman"/>
          <w:b/>
          <w:bCs/>
          <w:sz w:val="28"/>
          <w:szCs w:val="28"/>
        </w:rPr>
        <w:t>О внесении</w:t>
      </w:r>
      <w:r>
        <w:rPr>
          <w:rFonts w:ascii="Times New Roman" w:hAnsi="Times New Roman"/>
          <w:b/>
          <w:bCs/>
          <w:sz w:val="28"/>
          <w:szCs w:val="28"/>
        </w:rPr>
        <w:t xml:space="preserve"> изменений в Федеральный закон «</w:t>
      </w:r>
      <w:r w:rsidRPr="00657A1A">
        <w:rPr>
          <w:rFonts w:ascii="Times New Roman" w:hAnsi="Times New Roman"/>
          <w:b/>
          <w:bCs/>
          <w:sz w:val="28"/>
          <w:szCs w:val="28"/>
        </w:rPr>
        <w:t>О несостоятельности (банкротстве)</w:t>
      </w:r>
      <w:r>
        <w:rPr>
          <w:rFonts w:ascii="Times New Roman" w:hAnsi="Times New Roman"/>
          <w:b/>
          <w:bCs/>
          <w:sz w:val="28"/>
          <w:szCs w:val="28"/>
        </w:rPr>
        <w:t>»</w:t>
      </w:r>
      <w:r w:rsidRPr="00657A1A">
        <w:rPr>
          <w:rFonts w:ascii="Times New Roman" w:hAnsi="Times New Roman"/>
          <w:b/>
          <w:bCs/>
          <w:sz w:val="28"/>
          <w:szCs w:val="28"/>
        </w:rPr>
        <w:t xml:space="preserve"> и Кодекс Российской Федерации об административных правонарушениях</w:t>
      </w:r>
      <w:r>
        <w:rPr>
          <w:rFonts w:ascii="Times New Roman" w:hAnsi="Times New Roman"/>
          <w:b/>
          <w:bCs/>
          <w:sz w:val="28"/>
          <w:szCs w:val="28"/>
        </w:rPr>
        <w:t>».</w:t>
      </w:r>
    </w:p>
    <w:p w:rsidR="00B42641" w:rsidRPr="00657A1A" w:rsidRDefault="00B42641" w:rsidP="00B42641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7A1A">
        <w:rPr>
          <w:rFonts w:ascii="Times New Roman" w:hAnsi="Times New Roman"/>
          <w:sz w:val="28"/>
          <w:szCs w:val="28"/>
        </w:rPr>
        <w:t>Производство по делу о банкротстве может быть возбуждено арбитражным судом при условии, что требования к должнику - юридическому лицу в совокупности составляют не менее 300 тысяч рублей</w:t>
      </w:r>
    </w:p>
    <w:p w:rsidR="00B42641" w:rsidRPr="00657A1A" w:rsidRDefault="00B42641" w:rsidP="00B42641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частности законом </w:t>
      </w:r>
      <w:r w:rsidRPr="00657A1A">
        <w:rPr>
          <w:rFonts w:ascii="Times New Roman" w:hAnsi="Times New Roman"/>
          <w:sz w:val="28"/>
          <w:szCs w:val="28"/>
        </w:rPr>
        <w:t>предусмотрено, что производство по делу о банкротстве может быть возбуждено арбитражным судом при условии, что требования к должнику - юридическому лицу в совокупности составляют не менее 300 тысяч р</w:t>
      </w:r>
      <w:r>
        <w:rPr>
          <w:rFonts w:ascii="Times New Roman" w:hAnsi="Times New Roman"/>
          <w:sz w:val="28"/>
          <w:szCs w:val="28"/>
        </w:rPr>
        <w:t>ублей (ранее - 100 тыс. рублей).</w:t>
      </w:r>
    </w:p>
    <w:p w:rsidR="00B42641" w:rsidRDefault="00B42641" w:rsidP="00B42641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Также </w:t>
      </w:r>
      <w:r w:rsidRPr="00657A1A">
        <w:rPr>
          <w:rFonts w:ascii="Times New Roman" w:hAnsi="Times New Roman"/>
          <w:sz w:val="28"/>
          <w:szCs w:val="28"/>
        </w:rPr>
        <w:t>уточнены требования к компенсационному фонду саморегулируемой организации арбитражных управляющих, порядок установления размера требований кредиторов в рамках процедуры внешнего управления</w:t>
      </w:r>
      <w:r>
        <w:rPr>
          <w:rFonts w:ascii="Times New Roman" w:hAnsi="Times New Roman"/>
          <w:sz w:val="28"/>
          <w:szCs w:val="28"/>
        </w:rPr>
        <w:t>.</w:t>
      </w:r>
    </w:p>
    <w:p w:rsidR="00B42641" w:rsidRPr="00657A1A" w:rsidRDefault="00B42641" w:rsidP="00B42641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42641" w:rsidRPr="00041E1F" w:rsidRDefault="00B42641" w:rsidP="00B42641">
      <w:pPr>
        <w:numPr>
          <w:ilvl w:val="0"/>
          <w:numId w:val="12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041E1F">
        <w:rPr>
          <w:rFonts w:ascii="Times New Roman" w:hAnsi="Times New Roman"/>
          <w:b/>
          <w:bCs/>
          <w:sz w:val="28"/>
          <w:szCs w:val="28"/>
        </w:rPr>
        <w:t xml:space="preserve">Федеральный </w:t>
      </w:r>
      <w:hyperlink r:id="rId46" w:history="1">
        <w:r w:rsidRPr="00041E1F">
          <w:rPr>
            <w:rFonts w:ascii="Times New Roman" w:hAnsi="Times New Roman"/>
            <w:b/>
            <w:bCs/>
            <w:sz w:val="28"/>
            <w:szCs w:val="28"/>
          </w:rPr>
          <w:t>закон</w:t>
        </w:r>
      </w:hyperlink>
      <w:r w:rsidRPr="00041E1F">
        <w:rPr>
          <w:rFonts w:ascii="Times New Roman" w:hAnsi="Times New Roman"/>
          <w:b/>
          <w:bCs/>
          <w:sz w:val="28"/>
          <w:szCs w:val="28"/>
        </w:rPr>
        <w:t xml:space="preserve"> от 29.12.2014 № 486-ФЗ </w:t>
      </w:r>
      <w:r>
        <w:rPr>
          <w:rFonts w:ascii="Times New Roman" w:hAnsi="Times New Roman"/>
          <w:b/>
          <w:bCs/>
          <w:sz w:val="28"/>
          <w:szCs w:val="28"/>
        </w:rPr>
        <w:t>«</w:t>
      </w:r>
      <w:r w:rsidRPr="00041E1F">
        <w:rPr>
          <w:rFonts w:ascii="Times New Roman" w:hAnsi="Times New Roman"/>
          <w:b/>
          <w:bCs/>
          <w:sz w:val="28"/>
          <w:szCs w:val="28"/>
        </w:rPr>
        <w:t xml:space="preserve">О внесении изменений в статью 7 Федерального закона </w:t>
      </w:r>
      <w:r>
        <w:rPr>
          <w:rFonts w:ascii="Times New Roman" w:hAnsi="Times New Roman"/>
          <w:b/>
          <w:bCs/>
          <w:sz w:val="28"/>
          <w:szCs w:val="28"/>
        </w:rPr>
        <w:t>«</w:t>
      </w:r>
      <w:r w:rsidRPr="00041E1F">
        <w:rPr>
          <w:rFonts w:ascii="Times New Roman" w:hAnsi="Times New Roman"/>
          <w:b/>
          <w:bCs/>
          <w:sz w:val="28"/>
          <w:szCs w:val="28"/>
        </w:rPr>
        <w:t>О государственной регистрации прав на недвижимое имущество и сделок с ним</w:t>
      </w:r>
      <w:r>
        <w:rPr>
          <w:rFonts w:ascii="Times New Roman" w:hAnsi="Times New Roman"/>
          <w:b/>
          <w:bCs/>
          <w:sz w:val="28"/>
          <w:szCs w:val="28"/>
        </w:rPr>
        <w:t>»</w:t>
      </w:r>
      <w:r w:rsidRPr="00041E1F">
        <w:rPr>
          <w:rFonts w:ascii="Times New Roman" w:hAnsi="Times New Roman"/>
          <w:b/>
          <w:bCs/>
          <w:sz w:val="28"/>
          <w:szCs w:val="28"/>
        </w:rPr>
        <w:t xml:space="preserve"> и</w:t>
      </w:r>
      <w:r>
        <w:rPr>
          <w:rFonts w:ascii="Times New Roman" w:hAnsi="Times New Roman"/>
          <w:b/>
          <w:bCs/>
          <w:sz w:val="28"/>
          <w:szCs w:val="28"/>
        </w:rPr>
        <w:t xml:space="preserve"> статью 14 Федерального закона «</w:t>
      </w:r>
      <w:r w:rsidRPr="00041E1F">
        <w:rPr>
          <w:rFonts w:ascii="Times New Roman" w:hAnsi="Times New Roman"/>
          <w:b/>
          <w:bCs/>
          <w:sz w:val="28"/>
          <w:szCs w:val="28"/>
        </w:rPr>
        <w:t>О государственном кадастре недвижимости</w:t>
      </w:r>
      <w:r>
        <w:rPr>
          <w:rFonts w:ascii="Times New Roman" w:hAnsi="Times New Roman"/>
          <w:b/>
          <w:bCs/>
          <w:sz w:val="28"/>
          <w:szCs w:val="28"/>
        </w:rPr>
        <w:t>».</w:t>
      </w:r>
    </w:p>
    <w:p w:rsidR="00B42641" w:rsidRPr="00041E1F" w:rsidRDefault="00B42641" w:rsidP="00B42641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1E1F">
        <w:rPr>
          <w:rFonts w:ascii="Times New Roman" w:hAnsi="Times New Roman"/>
          <w:sz w:val="28"/>
          <w:szCs w:val="28"/>
        </w:rPr>
        <w:t>Суды, правоохранительные органы теперь будут запрашивать копии правоустанавливающих или иных документов, помещенных в дела правоустанавливающих документов</w:t>
      </w:r>
      <w:r>
        <w:rPr>
          <w:rFonts w:ascii="Times New Roman" w:hAnsi="Times New Roman"/>
          <w:sz w:val="28"/>
          <w:szCs w:val="28"/>
        </w:rPr>
        <w:t>.</w:t>
      </w:r>
    </w:p>
    <w:p w:rsidR="00B42641" w:rsidRPr="00041E1F" w:rsidRDefault="00B42641" w:rsidP="00B42641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1E1F">
        <w:rPr>
          <w:rFonts w:ascii="Times New Roman" w:hAnsi="Times New Roman"/>
          <w:sz w:val="28"/>
          <w:szCs w:val="28"/>
        </w:rPr>
        <w:t>Такие сведения должны будут предоставляться судам и компетентным органам бесплатно в электронном виде.</w:t>
      </w:r>
    </w:p>
    <w:p w:rsidR="00B42641" w:rsidRDefault="00B42641" w:rsidP="00B42641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1E1F">
        <w:rPr>
          <w:rFonts w:ascii="Times New Roman" w:hAnsi="Times New Roman"/>
          <w:sz w:val="28"/>
          <w:szCs w:val="28"/>
        </w:rPr>
        <w:t>Кроме того, правообладатели и их законные представители, а также представители по доверенности смогут получить копии договоров и иных документов, выражающих содержание односторонних сделок, совершенных в простой письменной форме.</w:t>
      </w:r>
    </w:p>
    <w:p w:rsidR="00DC7025" w:rsidRPr="00041E1F" w:rsidRDefault="00DC7025" w:rsidP="00B42641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42641" w:rsidRPr="00CE5F2A" w:rsidRDefault="00B42641" w:rsidP="00B42641">
      <w:pPr>
        <w:numPr>
          <w:ilvl w:val="0"/>
          <w:numId w:val="12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CE5F2A">
        <w:rPr>
          <w:rFonts w:ascii="Times New Roman" w:hAnsi="Times New Roman"/>
          <w:b/>
          <w:bCs/>
          <w:sz w:val="28"/>
          <w:szCs w:val="28"/>
        </w:rPr>
        <w:t xml:space="preserve">Федеральный </w:t>
      </w:r>
      <w:hyperlink r:id="rId47" w:history="1">
        <w:r w:rsidRPr="00CE5F2A">
          <w:rPr>
            <w:rFonts w:ascii="Times New Roman" w:hAnsi="Times New Roman"/>
            <w:b/>
            <w:bCs/>
            <w:sz w:val="28"/>
            <w:szCs w:val="28"/>
          </w:rPr>
          <w:t>закон</w:t>
        </w:r>
      </w:hyperlink>
      <w:r w:rsidRPr="00CE5F2A">
        <w:rPr>
          <w:rFonts w:ascii="Times New Roman" w:hAnsi="Times New Roman"/>
          <w:b/>
          <w:bCs/>
          <w:sz w:val="28"/>
          <w:szCs w:val="28"/>
        </w:rPr>
        <w:t xml:space="preserve"> от 22.12.2014 № 422-ФЗ </w:t>
      </w:r>
      <w:r>
        <w:rPr>
          <w:rFonts w:ascii="Times New Roman" w:hAnsi="Times New Roman"/>
          <w:b/>
          <w:bCs/>
          <w:sz w:val="28"/>
          <w:szCs w:val="28"/>
        </w:rPr>
        <w:t>«</w:t>
      </w:r>
      <w:r w:rsidRPr="00CE5F2A">
        <w:rPr>
          <w:rFonts w:ascii="Times New Roman" w:hAnsi="Times New Roman"/>
          <w:b/>
          <w:bCs/>
          <w:sz w:val="28"/>
          <w:szCs w:val="28"/>
        </w:rPr>
        <w:t>Об упразднении некоторых районных, городских судов и образовании постоянных судебных присутствий в составе некоторых районных,</w:t>
      </w:r>
      <w:r>
        <w:rPr>
          <w:rFonts w:ascii="Times New Roman" w:hAnsi="Times New Roman"/>
          <w:b/>
          <w:bCs/>
          <w:sz w:val="28"/>
          <w:szCs w:val="28"/>
        </w:rPr>
        <w:t xml:space="preserve"> городских судов Пермского края».</w:t>
      </w:r>
    </w:p>
    <w:p w:rsidR="00B42641" w:rsidRPr="00CE5F2A" w:rsidRDefault="00B42641" w:rsidP="00B42641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5F2A">
        <w:rPr>
          <w:rFonts w:ascii="Times New Roman" w:hAnsi="Times New Roman"/>
          <w:sz w:val="28"/>
          <w:szCs w:val="28"/>
        </w:rPr>
        <w:t>В Пермском крае упразднены Березовский, Усольский, Юсьвинский и Оханский районные суды, а также Гремячинский городской суд</w:t>
      </w:r>
      <w:r>
        <w:rPr>
          <w:rFonts w:ascii="Times New Roman" w:hAnsi="Times New Roman"/>
          <w:sz w:val="28"/>
          <w:szCs w:val="28"/>
        </w:rPr>
        <w:t>.</w:t>
      </w:r>
      <w:r w:rsidR="00C818B5">
        <w:rPr>
          <w:rFonts w:ascii="Times New Roman" w:hAnsi="Times New Roman"/>
          <w:sz w:val="28"/>
          <w:szCs w:val="28"/>
        </w:rPr>
        <w:t xml:space="preserve"> </w:t>
      </w:r>
      <w:r w:rsidRPr="00CE5F2A">
        <w:rPr>
          <w:rFonts w:ascii="Times New Roman" w:hAnsi="Times New Roman"/>
          <w:sz w:val="28"/>
          <w:szCs w:val="28"/>
        </w:rPr>
        <w:t xml:space="preserve">Относящиеся к их ведению вопросы осуществления правосудия переданы в юрисдикцию </w:t>
      </w:r>
      <w:r w:rsidRPr="00CE5F2A">
        <w:rPr>
          <w:rFonts w:ascii="Times New Roman" w:hAnsi="Times New Roman"/>
          <w:sz w:val="28"/>
          <w:szCs w:val="28"/>
        </w:rPr>
        <w:lastRenderedPageBreak/>
        <w:t>Губахинского, Кунгурского, Березниковского, Кудымкарского городских судов и Нытвенского районного суда.</w:t>
      </w:r>
    </w:p>
    <w:p w:rsidR="00B42641" w:rsidRPr="00CE5F2A" w:rsidRDefault="00B42641" w:rsidP="00B42641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5F2A">
        <w:rPr>
          <w:rFonts w:ascii="Times New Roman" w:hAnsi="Times New Roman"/>
          <w:sz w:val="28"/>
          <w:szCs w:val="28"/>
        </w:rPr>
        <w:t>Вместо упраздненных судов в соответствующих населенных пунктах образованы постоянные судебные присутствия.</w:t>
      </w:r>
    </w:p>
    <w:p w:rsidR="00080CB5" w:rsidRDefault="00080CB5" w:rsidP="00080CB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B8CCE4" w:themeColor="accent1" w:themeTint="66"/>
          <w:sz w:val="28"/>
          <w:szCs w:val="28"/>
        </w:rPr>
      </w:pPr>
    </w:p>
    <w:p w:rsidR="00BD677B" w:rsidRPr="00BD677B" w:rsidRDefault="00BD677B" w:rsidP="00BD677B">
      <w:pPr>
        <w:numPr>
          <w:ilvl w:val="0"/>
          <w:numId w:val="12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BD677B">
        <w:rPr>
          <w:rFonts w:ascii="Times New Roman" w:hAnsi="Times New Roman"/>
          <w:b/>
          <w:bCs/>
          <w:sz w:val="28"/>
          <w:szCs w:val="28"/>
        </w:rPr>
        <w:t xml:space="preserve">Федеральный </w:t>
      </w:r>
      <w:hyperlink r:id="rId48" w:history="1">
        <w:r w:rsidRPr="00BD677B">
          <w:rPr>
            <w:rFonts w:ascii="Times New Roman" w:hAnsi="Times New Roman"/>
            <w:b/>
            <w:bCs/>
            <w:sz w:val="28"/>
            <w:szCs w:val="28"/>
          </w:rPr>
          <w:t>закон</w:t>
        </w:r>
      </w:hyperlink>
      <w:r w:rsidRPr="00BD677B">
        <w:rPr>
          <w:rFonts w:ascii="Times New Roman" w:hAnsi="Times New Roman"/>
          <w:b/>
          <w:bCs/>
          <w:sz w:val="28"/>
          <w:szCs w:val="28"/>
        </w:rPr>
        <w:t xml:space="preserve"> от 31.12.2014 № 496-ФЗ </w:t>
      </w:r>
      <w:r>
        <w:rPr>
          <w:rFonts w:ascii="Times New Roman" w:hAnsi="Times New Roman"/>
          <w:b/>
          <w:bCs/>
          <w:sz w:val="28"/>
          <w:szCs w:val="28"/>
        </w:rPr>
        <w:t>«</w:t>
      </w:r>
      <w:r w:rsidRPr="00BD677B">
        <w:rPr>
          <w:rFonts w:ascii="Times New Roman" w:hAnsi="Times New Roman"/>
          <w:b/>
          <w:bCs/>
          <w:sz w:val="28"/>
          <w:szCs w:val="28"/>
        </w:rPr>
        <w:t>Об образовании постоянных судебных присутствий в составе некоторых районных</w:t>
      </w:r>
      <w:r>
        <w:rPr>
          <w:rFonts w:ascii="Times New Roman" w:hAnsi="Times New Roman"/>
          <w:b/>
          <w:bCs/>
          <w:sz w:val="28"/>
          <w:szCs w:val="28"/>
        </w:rPr>
        <w:t xml:space="preserve"> судов Республики Саха (Якутия)»</w:t>
      </w:r>
      <w:r w:rsidR="002223B8">
        <w:rPr>
          <w:rFonts w:ascii="Times New Roman" w:hAnsi="Times New Roman"/>
          <w:b/>
          <w:bCs/>
          <w:sz w:val="28"/>
          <w:szCs w:val="28"/>
        </w:rPr>
        <w:t>.</w:t>
      </w:r>
    </w:p>
    <w:p w:rsidR="00BD677B" w:rsidRPr="00BD677B" w:rsidRDefault="00BD677B" w:rsidP="00BD677B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677B">
        <w:rPr>
          <w:rFonts w:ascii="Times New Roman" w:hAnsi="Times New Roman"/>
          <w:sz w:val="28"/>
          <w:szCs w:val="28"/>
        </w:rPr>
        <w:t>Судебные присутствия образованы в составе Усть-Янского, Мегино-Кангаласского, Мирнинского, Томпонского, Намского, Булунского, Оймяконского, Верхнеколымского, Усть-Алданского, Ленского и Хангаласского районных судов, а также Якутского городского суда Якутии.</w:t>
      </w:r>
    </w:p>
    <w:p w:rsidR="00BD677B" w:rsidRDefault="00BD677B" w:rsidP="00080CB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B8CCE4" w:themeColor="accent1" w:themeTint="66"/>
          <w:sz w:val="28"/>
          <w:szCs w:val="28"/>
        </w:rPr>
      </w:pPr>
    </w:p>
    <w:p w:rsidR="00BD677B" w:rsidRPr="00102219" w:rsidRDefault="00BD677B" w:rsidP="00080CB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B8CCE4" w:themeColor="accent1" w:themeTint="66"/>
          <w:sz w:val="28"/>
          <w:szCs w:val="28"/>
        </w:rPr>
      </w:pPr>
    </w:p>
    <w:p w:rsidR="00080CB5" w:rsidRPr="00FD3395" w:rsidRDefault="00080CB5" w:rsidP="00080CB5">
      <w:pPr>
        <w:numPr>
          <w:ilvl w:val="0"/>
          <w:numId w:val="12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theme="minorBidi"/>
          <w:b/>
          <w:bCs/>
          <w:sz w:val="28"/>
          <w:szCs w:val="28"/>
        </w:rPr>
      </w:pPr>
      <w:r w:rsidRPr="00FD3395">
        <w:rPr>
          <w:rFonts w:ascii="Times New Roman" w:hAnsi="Times New Roman"/>
          <w:b/>
          <w:bCs/>
          <w:sz w:val="28"/>
          <w:szCs w:val="28"/>
        </w:rPr>
        <w:t xml:space="preserve">Письмо </w:t>
      </w:r>
      <w:r w:rsidRPr="00FD3395">
        <w:rPr>
          <w:rFonts w:ascii="Times New Roman" w:hAnsi="Times New Roman" w:cstheme="minorBidi"/>
          <w:b/>
          <w:bCs/>
          <w:sz w:val="28"/>
          <w:szCs w:val="28"/>
        </w:rPr>
        <w:t>Казначейства России от 01.12.2014 № 42-7.4-05/9.3-725</w:t>
      </w:r>
      <w:r w:rsidR="002223B8">
        <w:rPr>
          <w:rFonts w:ascii="Times New Roman" w:hAnsi="Times New Roman" w:cstheme="minorBidi"/>
          <w:b/>
          <w:bCs/>
          <w:sz w:val="28"/>
          <w:szCs w:val="28"/>
        </w:rPr>
        <w:br/>
      </w:r>
      <w:r w:rsidRPr="00FD3395">
        <w:rPr>
          <w:rFonts w:ascii="Times New Roman" w:hAnsi="Times New Roman" w:cstheme="minorBidi"/>
          <w:b/>
          <w:bCs/>
          <w:sz w:val="28"/>
          <w:szCs w:val="28"/>
        </w:rPr>
        <w:t>«Об организации исполнения судебных актов по административным правонарушениям»</w:t>
      </w:r>
      <w:r w:rsidR="002223B8">
        <w:rPr>
          <w:rFonts w:ascii="Times New Roman" w:hAnsi="Times New Roman" w:cstheme="minorBidi"/>
          <w:b/>
          <w:bCs/>
          <w:sz w:val="28"/>
          <w:szCs w:val="28"/>
        </w:rPr>
        <w:t>.</w:t>
      </w:r>
    </w:p>
    <w:p w:rsidR="00080CB5" w:rsidRPr="00FD3395" w:rsidRDefault="00080CB5" w:rsidP="00080CB5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3395">
        <w:rPr>
          <w:rFonts w:ascii="Times New Roman" w:hAnsi="Times New Roman"/>
          <w:sz w:val="28"/>
          <w:szCs w:val="28"/>
        </w:rPr>
        <w:t xml:space="preserve">Исполнению подлежат судебные акты по делам об административных правонарушениях, предусматривающих взыскание денежных средств с казенных, бюджетных (автономных) учреждений.  </w:t>
      </w:r>
    </w:p>
    <w:p w:rsidR="00080CB5" w:rsidRPr="00FD3395" w:rsidRDefault="00080CB5" w:rsidP="00080CB5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3395">
        <w:rPr>
          <w:rFonts w:ascii="Times New Roman" w:hAnsi="Times New Roman"/>
          <w:sz w:val="28"/>
          <w:szCs w:val="28"/>
        </w:rPr>
        <w:t>Органы Федерального казначейства организуют исполнение судебных актов на основании исполнительного листа и судебного приказа в соответствии с положениями Бюджетного кодекса Российской Федерации.</w:t>
      </w:r>
    </w:p>
    <w:p w:rsidR="00080CB5" w:rsidRPr="00FD3395" w:rsidRDefault="00080CB5" w:rsidP="00080CB5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3395">
        <w:rPr>
          <w:rFonts w:ascii="Times New Roman" w:hAnsi="Times New Roman"/>
          <w:sz w:val="28"/>
          <w:szCs w:val="28"/>
        </w:rPr>
        <w:t>Судебные акты, выносимые судами по делам об административных правонарушениях, являются исполнительными документами.</w:t>
      </w:r>
    </w:p>
    <w:p w:rsidR="00080CB5" w:rsidRDefault="00080CB5" w:rsidP="00080CB5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3395">
        <w:rPr>
          <w:rFonts w:ascii="Times New Roman" w:hAnsi="Times New Roman"/>
          <w:sz w:val="28"/>
          <w:szCs w:val="28"/>
        </w:rPr>
        <w:t>Они подлежат исполнению в соответствии с положениями главы 24.1 Бюджетного кодекса Российской Федерации и части 20 статьи 30 Федерального закона от 08.05.2010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унитарных предприятий».</w:t>
      </w:r>
    </w:p>
    <w:p w:rsidR="00091BA6" w:rsidRDefault="00091BA6" w:rsidP="00B55628">
      <w:pPr>
        <w:tabs>
          <w:tab w:val="left" w:pos="3261"/>
          <w:tab w:val="left" w:pos="4111"/>
        </w:tabs>
        <w:spacing w:after="0" w:line="220" w:lineRule="exact"/>
        <w:ind w:right="7655"/>
        <w:jc w:val="both"/>
        <w:rPr>
          <w:rFonts w:ascii="Times New Roman" w:hAnsi="Times New Roman"/>
          <w:color w:val="A6A6A6"/>
          <w:sz w:val="20"/>
          <w:szCs w:val="20"/>
        </w:rPr>
      </w:pPr>
    </w:p>
    <w:p w:rsidR="002223B8" w:rsidRDefault="002223B8" w:rsidP="00B55628">
      <w:pPr>
        <w:tabs>
          <w:tab w:val="left" w:pos="3261"/>
          <w:tab w:val="left" w:pos="4111"/>
        </w:tabs>
        <w:spacing w:after="0" w:line="220" w:lineRule="exact"/>
        <w:ind w:right="7655"/>
        <w:jc w:val="both"/>
        <w:rPr>
          <w:rFonts w:ascii="Times New Roman" w:hAnsi="Times New Roman"/>
          <w:color w:val="A6A6A6"/>
          <w:sz w:val="20"/>
          <w:szCs w:val="20"/>
        </w:rPr>
      </w:pPr>
    </w:p>
    <w:p w:rsidR="00080CB5" w:rsidRPr="00485CAC" w:rsidRDefault="00080CB5" w:rsidP="00080CB5">
      <w:pPr>
        <w:numPr>
          <w:ilvl w:val="0"/>
          <w:numId w:val="12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theme="minorBidi"/>
          <w:b/>
          <w:bCs/>
          <w:sz w:val="28"/>
          <w:szCs w:val="28"/>
        </w:rPr>
      </w:pPr>
      <w:r w:rsidRPr="00485CAC">
        <w:rPr>
          <w:rFonts w:ascii="Times New Roman" w:hAnsi="Times New Roman" w:cstheme="minorBidi"/>
          <w:b/>
          <w:bCs/>
          <w:sz w:val="28"/>
          <w:szCs w:val="28"/>
        </w:rPr>
        <w:t xml:space="preserve">Федеральный </w:t>
      </w:r>
      <w:hyperlink r:id="rId49" w:history="1">
        <w:r w:rsidRPr="00485CAC">
          <w:rPr>
            <w:rFonts w:ascii="Times New Roman" w:hAnsi="Times New Roman" w:cstheme="minorBidi"/>
            <w:b/>
            <w:bCs/>
            <w:sz w:val="28"/>
            <w:szCs w:val="28"/>
          </w:rPr>
          <w:t>закон</w:t>
        </w:r>
      </w:hyperlink>
      <w:r w:rsidRPr="00485CAC">
        <w:rPr>
          <w:rFonts w:ascii="Times New Roman" w:hAnsi="Times New Roman"/>
          <w:b/>
          <w:bCs/>
          <w:sz w:val="28"/>
          <w:szCs w:val="28"/>
        </w:rPr>
        <w:t xml:space="preserve"> от 22.12.2014 №</w:t>
      </w:r>
      <w:r w:rsidRPr="00485CAC">
        <w:rPr>
          <w:rFonts w:ascii="Times New Roman" w:hAnsi="Times New Roman" w:cstheme="minorBidi"/>
          <w:b/>
          <w:bCs/>
          <w:sz w:val="28"/>
          <w:szCs w:val="28"/>
        </w:rPr>
        <w:t xml:space="preserve"> 430-ФЗ</w:t>
      </w:r>
      <w:r w:rsidRPr="00485CAC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«</w:t>
      </w:r>
      <w:r w:rsidRPr="00485CAC">
        <w:rPr>
          <w:rFonts w:ascii="Times New Roman" w:hAnsi="Times New Roman" w:cstheme="minorBidi"/>
          <w:b/>
          <w:bCs/>
          <w:sz w:val="28"/>
          <w:szCs w:val="28"/>
        </w:rPr>
        <w:t>О внесении изменений в статью 171.2 Уголовного кодекса Российской Федерации и статьи 14.1.1 и 28.3 Кодекса Российской Федерации об а</w:t>
      </w:r>
      <w:r>
        <w:rPr>
          <w:rFonts w:ascii="Times New Roman" w:hAnsi="Times New Roman"/>
          <w:b/>
          <w:bCs/>
          <w:sz w:val="28"/>
          <w:szCs w:val="28"/>
        </w:rPr>
        <w:t>дминистративных правонарушениях»</w:t>
      </w:r>
      <w:r w:rsidR="002223B8">
        <w:rPr>
          <w:rFonts w:ascii="Times New Roman" w:hAnsi="Times New Roman"/>
          <w:b/>
          <w:bCs/>
          <w:sz w:val="28"/>
          <w:szCs w:val="28"/>
        </w:rPr>
        <w:t>.</w:t>
      </w:r>
    </w:p>
    <w:p w:rsidR="00080CB5" w:rsidRPr="00485CAC" w:rsidRDefault="00080CB5" w:rsidP="00080CB5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5CAC">
        <w:rPr>
          <w:rFonts w:ascii="Times New Roman" w:hAnsi="Times New Roman"/>
          <w:sz w:val="28"/>
          <w:szCs w:val="28"/>
        </w:rPr>
        <w:t>Ужесточена ответственность за организацию и проведение незаконных азартных игр</w:t>
      </w:r>
      <w:r>
        <w:rPr>
          <w:rFonts w:ascii="Times New Roman" w:hAnsi="Times New Roman"/>
          <w:sz w:val="28"/>
          <w:szCs w:val="28"/>
        </w:rPr>
        <w:t>.</w:t>
      </w:r>
    </w:p>
    <w:p w:rsidR="00080CB5" w:rsidRPr="00485CAC" w:rsidRDefault="00080CB5" w:rsidP="00080CB5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5CAC">
        <w:rPr>
          <w:rFonts w:ascii="Times New Roman" w:hAnsi="Times New Roman"/>
          <w:sz w:val="28"/>
          <w:szCs w:val="28"/>
        </w:rPr>
        <w:t xml:space="preserve">В частности, в соответствии с изменениями, внесенными в статью 171.2 Уголовного кодекса </w:t>
      </w:r>
      <w:r w:rsidR="00DC7025" w:rsidRPr="008F292E">
        <w:rPr>
          <w:rFonts w:ascii="Times New Roman" w:hAnsi="Times New Roman"/>
          <w:sz w:val="28"/>
          <w:szCs w:val="28"/>
        </w:rPr>
        <w:t>Р</w:t>
      </w:r>
      <w:r w:rsidR="00DC7025">
        <w:rPr>
          <w:rFonts w:ascii="Times New Roman" w:hAnsi="Times New Roman"/>
          <w:sz w:val="28"/>
          <w:szCs w:val="28"/>
        </w:rPr>
        <w:t xml:space="preserve">оссийской </w:t>
      </w:r>
      <w:r w:rsidR="00DC7025" w:rsidRPr="008F292E">
        <w:rPr>
          <w:rFonts w:ascii="Times New Roman" w:hAnsi="Times New Roman"/>
          <w:sz w:val="28"/>
          <w:szCs w:val="28"/>
        </w:rPr>
        <w:t>Ф</w:t>
      </w:r>
      <w:r w:rsidR="00DC7025">
        <w:rPr>
          <w:rFonts w:ascii="Times New Roman" w:hAnsi="Times New Roman"/>
          <w:sz w:val="28"/>
          <w:szCs w:val="28"/>
        </w:rPr>
        <w:t>едерации</w:t>
      </w:r>
      <w:r w:rsidRPr="00485CAC">
        <w:rPr>
          <w:rFonts w:ascii="Times New Roman" w:hAnsi="Times New Roman"/>
          <w:sz w:val="28"/>
          <w:szCs w:val="28"/>
        </w:rPr>
        <w:t xml:space="preserve">, в качестве максимального наказания за </w:t>
      </w:r>
      <w:r w:rsidRPr="00485CAC">
        <w:rPr>
          <w:rFonts w:ascii="Times New Roman" w:hAnsi="Times New Roman"/>
          <w:sz w:val="28"/>
          <w:szCs w:val="28"/>
        </w:rPr>
        <w:lastRenderedPageBreak/>
        <w:t>данный вид преступления предусматривается лишение свободы на срок до шести лет.</w:t>
      </w:r>
    </w:p>
    <w:p w:rsidR="00080CB5" w:rsidRPr="00485CAC" w:rsidRDefault="00080CB5" w:rsidP="00080CB5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5CAC">
        <w:rPr>
          <w:rFonts w:ascii="Times New Roman" w:hAnsi="Times New Roman"/>
          <w:sz w:val="28"/>
          <w:szCs w:val="28"/>
        </w:rPr>
        <w:t xml:space="preserve">Также для лиц, совершающих незаконную организацию и проведение азартных игр, увеличены размеры штрафов, установленных положениями Кодекса </w:t>
      </w:r>
      <w:r w:rsidR="00DC7025" w:rsidRPr="008F292E">
        <w:rPr>
          <w:rFonts w:ascii="Times New Roman" w:hAnsi="Times New Roman"/>
          <w:sz w:val="28"/>
          <w:szCs w:val="28"/>
        </w:rPr>
        <w:t>Р</w:t>
      </w:r>
      <w:r w:rsidR="00DC7025">
        <w:rPr>
          <w:rFonts w:ascii="Times New Roman" w:hAnsi="Times New Roman"/>
          <w:sz w:val="28"/>
          <w:szCs w:val="28"/>
        </w:rPr>
        <w:t xml:space="preserve">оссийской </w:t>
      </w:r>
      <w:r w:rsidR="00DC7025" w:rsidRPr="008F292E">
        <w:rPr>
          <w:rFonts w:ascii="Times New Roman" w:hAnsi="Times New Roman"/>
          <w:sz w:val="28"/>
          <w:szCs w:val="28"/>
        </w:rPr>
        <w:t>Ф</w:t>
      </w:r>
      <w:r w:rsidR="00DC7025">
        <w:rPr>
          <w:rFonts w:ascii="Times New Roman" w:hAnsi="Times New Roman"/>
          <w:sz w:val="28"/>
          <w:szCs w:val="28"/>
        </w:rPr>
        <w:t>едерации</w:t>
      </w:r>
      <w:r w:rsidRPr="00485CAC">
        <w:rPr>
          <w:rFonts w:ascii="Times New Roman" w:hAnsi="Times New Roman"/>
          <w:sz w:val="28"/>
          <w:szCs w:val="28"/>
        </w:rPr>
        <w:t xml:space="preserve"> об административных правонарушениях.</w:t>
      </w:r>
    </w:p>
    <w:p w:rsidR="00091BA6" w:rsidRDefault="00091BA6" w:rsidP="00080CB5">
      <w:pPr>
        <w:tabs>
          <w:tab w:val="left" w:pos="3261"/>
          <w:tab w:val="left" w:pos="4111"/>
        </w:tabs>
        <w:spacing w:after="0" w:line="220" w:lineRule="exact"/>
        <w:ind w:right="7655"/>
        <w:jc w:val="both"/>
        <w:rPr>
          <w:rFonts w:ascii="Times New Roman" w:hAnsi="Times New Roman"/>
          <w:color w:val="A6A6A6"/>
          <w:sz w:val="20"/>
          <w:szCs w:val="20"/>
        </w:rPr>
      </w:pPr>
    </w:p>
    <w:p w:rsidR="002223B8" w:rsidRDefault="002223B8" w:rsidP="00080CB5">
      <w:pPr>
        <w:tabs>
          <w:tab w:val="left" w:pos="3261"/>
          <w:tab w:val="left" w:pos="4111"/>
        </w:tabs>
        <w:spacing w:after="0" w:line="220" w:lineRule="exact"/>
        <w:ind w:right="7655"/>
        <w:jc w:val="both"/>
        <w:rPr>
          <w:rFonts w:ascii="Times New Roman" w:hAnsi="Times New Roman"/>
          <w:color w:val="A6A6A6"/>
          <w:sz w:val="20"/>
          <w:szCs w:val="20"/>
        </w:rPr>
      </w:pPr>
    </w:p>
    <w:p w:rsidR="00080CB5" w:rsidRPr="00FD3395" w:rsidRDefault="001E0281" w:rsidP="00080CB5">
      <w:pPr>
        <w:numPr>
          <w:ilvl w:val="0"/>
          <w:numId w:val="12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theme="minorBidi"/>
          <w:b/>
          <w:bCs/>
          <w:sz w:val="28"/>
          <w:szCs w:val="28"/>
        </w:rPr>
      </w:pPr>
      <w:hyperlink r:id="rId50" w:history="1">
        <w:r w:rsidR="00080CB5" w:rsidRPr="00FD3395">
          <w:rPr>
            <w:rFonts w:ascii="Times New Roman" w:hAnsi="Times New Roman" w:cstheme="minorBidi"/>
            <w:b/>
            <w:bCs/>
            <w:sz w:val="28"/>
            <w:szCs w:val="28"/>
          </w:rPr>
          <w:t>Приказ</w:t>
        </w:r>
      </w:hyperlink>
      <w:r w:rsidR="00080CB5" w:rsidRPr="00FD3395">
        <w:rPr>
          <w:rFonts w:ascii="Times New Roman" w:hAnsi="Times New Roman" w:cstheme="minorBidi"/>
          <w:b/>
          <w:bCs/>
          <w:sz w:val="28"/>
          <w:szCs w:val="28"/>
        </w:rPr>
        <w:t xml:space="preserve"> Минэкономразвития России от 09.10.2014 № 643</w:t>
      </w:r>
      <w:r w:rsidR="00080CB5" w:rsidRPr="00FD3395">
        <w:rPr>
          <w:rFonts w:ascii="Times New Roman" w:hAnsi="Times New Roman"/>
          <w:b/>
          <w:bCs/>
          <w:sz w:val="28"/>
          <w:szCs w:val="28"/>
        </w:rPr>
        <w:t xml:space="preserve">  </w:t>
      </w:r>
      <w:r w:rsidR="00080CB5" w:rsidRPr="00FD3395">
        <w:rPr>
          <w:rFonts w:ascii="Times New Roman" w:hAnsi="Times New Roman" w:cstheme="minorBidi"/>
          <w:b/>
          <w:bCs/>
          <w:sz w:val="28"/>
          <w:szCs w:val="28"/>
        </w:rPr>
        <w:t>«О внесении изменений в Порядок проведения открытых торгов в электронной форме при продаже имущества (предприятия) должников в ходе процедур, применяемых в деле о банкротстве, утвержденный приказом Минэкономразвития России от 15 февраля 2010 г. № 54»</w:t>
      </w:r>
      <w:r w:rsidR="00080CB5" w:rsidRPr="00FD3395">
        <w:rPr>
          <w:rFonts w:ascii="Times New Roman" w:hAnsi="Times New Roman"/>
          <w:b/>
          <w:bCs/>
          <w:sz w:val="28"/>
          <w:szCs w:val="28"/>
        </w:rPr>
        <w:t xml:space="preserve"> (з</w:t>
      </w:r>
      <w:r w:rsidR="00080CB5" w:rsidRPr="00FD3395">
        <w:rPr>
          <w:rFonts w:ascii="Times New Roman" w:hAnsi="Times New Roman" w:cstheme="minorBidi"/>
          <w:b/>
          <w:bCs/>
          <w:sz w:val="28"/>
          <w:szCs w:val="28"/>
        </w:rPr>
        <w:t xml:space="preserve">арегистрирован в Минюсте России 27.11.2014 </w:t>
      </w:r>
      <w:r w:rsidR="00080CB5" w:rsidRPr="00FD3395">
        <w:rPr>
          <w:rFonts w:ascii="Times New Roman" w:hAnsi="Times New Roman"/>
          <w:b/>
          <w:bCs/>
          <w:sz w:val="28"/>
          <w:szCs w:val="28"/>
        </w:rPr>
        <w:t>№</w:t>
      </w:r>
      <w:r w:rsidR="00080CB5" w:rsidRPr="00FD3395">
        <w:rPr>
          <w:rFonts w:ascii="Times New Roman" w:hAnsi="Times New Roman" w:cstheme="minorBidi"/>
          <w:b/>
          <w:bCs/>
          <w:sz w:val="28"/>
          <w:szCs w:val="28"/>
        </w:rPr>
        <w:t xml:space="preserve"> 34964</w:t>
      </w:r>
      <w:r w:rsidR="00080CB5" w:rsidRPr="00FD3395">
        <w:rPr>
          <w:rFonts w:ascii="Times New Roman" w:hAnsi="Times New Roman"/>
          <w:b/>
          <w:bCs/>
          <w:sz w:val="28"/>
          <w:szCs w:val="28"/>
        </w:rPr>
        <w:t>)</w:t>
      </w:r>
      <w:r w:rsidR="00080CB5" w:rsidRPr="00FD3395">
        <w:rPr>
          <w:rFonts w:ascii="Times New Roman" w:hAnsi="Times New Roman" w:cstheme="minorBidi"/>
          <w:b/>
          <w:bCs/>
          <w:sz w:val="28"/>
          <w:szCs w:val="28"/>
        </w:rPr>
        <w:t>.</w:t>
      </w:r>
    </w:p>
    <w:p w:rsidR="00080CB5" w:rsidRPr="00FD3395" w:rsidRDefault="00080CB5" w:rsidP="00080CB5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3395">
        <w:rPr>
          <w:rFonts w:ascii="Times New Roman" w:hAnsi="Times New Roman"/>
          <w:sz w:val="28"/>
          <w:szCs w:val="28"/>
        </w:rPr>
        <w:t>Заявителю больше не требуется предоставлять сведения о себе в случае проведении открытых торгов по продаже имущества должников</w:t>
      </w:r>
    </w:p>
    <w:p w:rsidR="00080CB5" w:rsidRPr="00FD3395" w:rsidRDefault="00080CB5" w:rsidP="00080CB5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3395">
        <w:rPr>
          <w:rFonts w:ascii="Times New Roman" w:hAnsi="Times New Roman"/>
          <w:sz w:val="28"/>
          <w:szCs w:val="28"/>
        </w:rPr>
        <w:t xml:space="preserve">Ранее подобное требование в Порядке проведения торгов в электронной форме при продаже имущества (предприятия) должников в ходе процедур, применяемых в деле о банкротстве было признано недействующим Решением Верховного Суда </w:t>
      </w:r>
      <w:r w:rsidR="00DC7025" w:rsidRPr="008F292E">
        <w:rPr>
          <w:rFonts w:ascii="Times New Roman" w:hAnsi="Times New Roman"/>
          <w:sz w:val="28"/>
          <w:szCs w:val="28"/>
        </w:rPr>
        <w:t>Р</w:t>
      </w:r>
      <w:r w:rsidR="00DC7025">
        <w:rPr>
          <w:rFonts w:ascii="Times New Roman" w:hAnsi="Times New Roman"/>
          <w:sz w:val="28"/>
          <w:szCs w:val="28"/>
        </w:rPr>
        <w:t xml:space="preserve">оссийской </w:t>
      </w:r>
      <w:r w:rsidR="00DC7025" w:rsidRPr="008F292E">
        <w:rPr>
          <w:rFonts w:ascii="Times New Roman" w:hAnsi="Times New Roman"/>
          <w:sz w:val="28"/>
          <w:szCs w:val="28"/>
        </w:rPr>
        <w:t>Ф</w:t>
      </w:r>
      <w:r w:rsidR="00DC7025">
        <w:rPr>
          <w:rFonts w:ascii="Times New Roman" w:hAnsi="Times New Roman"/>
          <w:sz w:val="28"/>
          <w:szCs w:val="28"/>
        </w:rPr>
        <w:t>едерации</w:t>
      </w:r>
      <w:r w:rsidRPr="00FD3395">
        <w:rPr>
          <w:rFonts w:ascii="Times New Roman" w:hAnsi="Times New Roman"/>
          <w:sz w:val="28"/>
          <w:szCs w:val="28"/>
        </w:rPr>
        <w:t xml:space="preserve"> от 10.06.2014 № ГКПИ14-568.</w:t>
      </w:r>
    </w:p>
    <w:p w:rsidR="00080CB5" w:rsidRPr="00FD3395" w:rsidRDefault="00080CB5" w:rsidP="00080CB5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3395">
        <w:rPr>
          <w:rFonts w:ascii="Times New Roman" w:hAnsi="Times New Roman"/>
          <w:sz w:val="28"/>
          <w:szCs w:val="28"/>
        </w:rPr>
        <w:t xml:space="preserve">Данный приказ вступает в силу с момента вступления в силу указанного Решения Верховного Суда </w:t>
      </w:r>
      <w:r>
        <w:rPr>
          <w:rFonts w:ascii="Times New Roman" w:hAnsi="Times New Roman"/>
          <w:sz w:val="28"/>
          <w:szCs w:val="28"/>
        </w:rPr>
        <w:t>Российской Федерации</w:t>
      </w:r>
      <w:r w:rsidRPr="00FD3395">
        <w:rPr>
          <w:rFonts w:ascii="Times New Roman" w:hAnsi="Times New Roman"/>
          <w:sz w:val="28"/>
          <w:szCs w:val="28"/>
        </w:rPr>
        <w:t>.</w:t>
      </w:r>
    </w:p>
    <w:p w:rsidR="00080CB5" w:rsidRDefault="001E0281" w:rsidP="00DC7025">
      <w:pPr>
        <w:tabs>
          <w:tab w:val="left" w:pos="3261"/>
          <w:tab w:val="left" w:pos="4111"/>
        </w:tabs>
        <w:spacing w:after="0" w:line="220" w:lineRule="exact"/>
        <w:ind w:right="7655"/>
        <w:jc w:val="both"/>
        <w:rPr>
          <w:rFonts w:ascii="Times New Roman" w:hAnsi="Times New Roman"/>
          <w:sz w:val="28"/>
          <w:szCs w:val="28"/>
        </w:rPr>
      </w:pPr>
      <w:hyperlink r:id="rId51" w:history="1">
        <w:r w:rsidR="00080CB5" w:rsidRPr="00BE14A4">
          <w:rPr>
            <w:rFonts w:ascii="Times New Roman" w:hAnsi="Times New Roman"/>
            <w:i/>
            <w:iCs/>
            <w:sz w:val="28"/>
            <w:szCs w:val="28"/>
          </w:rPr>
          <w:br/>
        </w:r>
      </w:hyperlink>
    </w:p>
    <w:p w:rsidR="00080CB5" w:rsidRPr="00FD3395" w:rsidRDefault="001E0281" w:rsidP="00080CB5">
      <w:pPr>
        <w:numPr>
          <w:ilvl w:val="0"/>
          <w:numId w:val="12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theme="minorBidi"/>
          <w:b/>
          <w:bCs/>
          <w:sz w:val="28"/>
          <w:szCs w:val="28"/>
        </w:rPr>
      </w:pPr>
      <w:hyperlink r:id="rId52" w:history="1">
        <w:r w:rsidR="00080CB5" w:rsidRPr="00FD3395">
          <w:rPr>
            <w:rFonts w:ascii="Times New Roman" w:hAnsi="Times New Roman" w:cstheme="minorBidi"/>
            <w:b/>
            <w:bCs/>
            <w:sz w:val="28"/>
            <w:szCs w:val="28"/>
          </w:rPr>
          <w:t>«Разъяснения</w:t>
        </w:r>
      </w:hyperlink>
      <w:r w:rsidR="00080CB5" w:rsidRPr="00FD3395">
        <w:rPr>
          <w:rFonts w:ascii="Times New Roman" w:hAnsi="Times New Roman" w:cstheme="minorBidi"/>
          <w:b/>
          <w:bCs/>
          <w:sz w:val="28"/>
          <w:szCs w:val="28"/>
        </w:rPr>
        <w:t xml:space="preserve"> Министерства финансов Российской Федерации по часто задаваемым вопросам, касающимся исполнения Министерством финансов Российской Федерации судебных актов»</w:t>
      </w:r>
      <w:r w:rsidR="002223B8">
        <w:rPr>
          <w:rFonts w:ascii="Times New Roman" w:hAnsi="Times New Roman" w:cstheme="minorBidi"/>
          <w:b/>
          <w:bCs/>
          <w:sz w:val="28"/>
          <w:szCs w:val="28"/>
        </w:rPr>
        <w:t>.</w:t>
      </w:r>
    </w:p>
    <w:p w:rsidR="00080CB5" w:rsidRPr="00FD3395" w:rsidRDefault="00080CB5" w:rsidP="00080CB5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3395">
        <w:rPr>
          <w:rFonts w:ascii="Times New Roman" w:hAnsi="Times New Roman"/>
          <w:sz w:val="28"/>
          <w:szCs w:val="28"/>
        </w:rPr>
        <w:t>Разъясняются вопросы, касающиеся порядка обращения взыскания на средства бюджетов бюджетной системы</w:t>
      </w:r>
    </w:p>
    <w:p w:rsidR="00080CB5" w:rsidRPr="00FD3395" w:rsidRDefault="00080CB5" w:rsidP="00080CB5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3395">
        <w:rPr>
          <w:rFonts w:ascii="Times New Roman" w:hAnsi="Times New Roman"/>
          <w:sz w:val="28"/>
          <w:szCs w:val="28"/>
        </w:rPr>
        <w:t xml:space="preserve">Взыскание на средства бюджетов в соответствии с бюджетным законодательством </w:t>
      </w:r>
      <w:r w:rsidRPr="00FD3395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FD3395">
        <w:rPr>
          <w:rFonts w:ascii="Times New Roman" w:hAnsi="Times New Roman"/>
          <w:sz w:val="28"/>
          <w:szCs w:val="28"/>
        </w:rPr>
        <w:t xml:space="preserve"> осуществляется только на основании исполнительного документа (исполнительного листа, судебного приказа), выданного после вступления судебного акта в законную силу. Исключением является только  случаи их немедленного исполнения.</w:t>
      </w:r>
    </w:p>
    <w:p w:rsidR="00080CB5" w:rsidRPr="00FD3395" w:rsidRDefault="00080CB5" w:rsidP="00080CB5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3395">
        <w:rPr>
          <w:rFonts w:ascii="Times New Roman" w:hAnsi="Times New Roman"/>
          <w:sz w:val="28"/>
          <w:szCs w:val="28"/>
        </w:rPr>
        <w:t>Разъяснены сроки предъявления исполнительных документов к исполнению, особенности взыскания капитализированных повременных платежей в возмещение вреда, причиненного жизни или здоровью потерпевшего, и их индексации.</w:t>
      </w:r>
    </w:p>
    <w:p w:rsidR="00080CB5" w:rsidRDefault="00080CB5" w:rsidP="00080CB5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3395">
        <w:rPr>
          <w:rFonts w:ascii="Times New Roman" w:hAnsi="Times New Roman"/>
          <w:sz w:val="28"/>
          <w:szCs w:val="28"/>
        </w:rPr>
        <w:t>К исполнительным листам, а также документы и информация, необходимая для осуществления исполнения установлены требования.</w:t>
      </w:r>
    </w:p>
    <w:p w:rsidR="00091BA6" w:rsidRDefault="00091BA6" w:rsidP="00B55628">
      <w:pPr>
        <w:tabs>
          <w:tab w:val="left" w:pos="3261"/>
          <w:tab w:val="left" w:pos="4111"/>
        </w:tabs>
        <w:spacing w:after="0" w:line="220" w:lineRule="exact"/>
        <w:ind w:right="7655"/>
        <w:jc w:val="both"/>
        <w:rPr>
          <w:rFonts w:ascii="Times New Roman" w:hAnsi="Times New Roman"/>
          <w:color w:val="A6A6A6"/>
          <w:sz w:val="20"/>
          <w:szCs w:val="20"/>
        </w:rPr>
      </w:pPr>
    </w:p>
    <w:p w:rsidR="00F84683" w:rsidRPr="004058E3" w:rsidRDefault="006A373D" w:rsidP="00B55628">
      <w:pPr>
        <w:tabs>
          <w:tab w:val="left" w:pos="3261"/>
          <w:tab w:val="left" w:pos="4111"/>
        </w:tabs>
        <w:spacing w:after="0" w:line="220" w:lineRule="exact"/>
        <w:ind w:right="7655"/>
        <w:jc w:val="both"/>
        <w:rPr>
          <w:rFonts w:ascii="Times New Roman" w:hAnsi="Times New Roman"/>
          <w:color w:val="A6A6A6"/>
          <w:sz w:val="20"/>
          <w:szCs w:val="20"/>
        </w:rPr>
      </w:pPr>
      <w:r w:rsidRPr="004058E3">
        <w:rPr>
          <w:rFonts w:ascii="Times New Roman" w:hAnsi="Times New Roman"/>
          <w:color w:val="A6A6A6"/>
          <w:sz w:val="20"/>
          <w:szCs w:val="20"/>
        </w:rPr>
        <w:t>Предоставленный материал был подготовлен с использо</w:t>
      </w:r>
      <w:r w:rsidR="009808F6" w:rsidRPr="004058E3">
        <w:rPr>
          <w:rFonts w:ascii="Times New Roman" w:hAnsi="Times New Roman"/>
          <w:color w:val="A6A6A6"/>
          <w:sz w:val="20"/>
          <w:szCs w:val="20"/>
        </w:rPr>
        <w:t>-</w:t>
      </w:r>
      <w:r w:rsidRPr="004058E3">
        <w:rPr>
          <w:rFonts w:ascii="Times New Roman" w:hAnsi="Times New Roman"/>
          <w:color w:val="A6A6A6"/>
          <w:sz w:val="20"/>
          <w:szCs w:val="20"/>
        </w:rPr>
        <w:t>ванием информации из электронных нормативно-правовых</w:t>
      </w:r>
      <w:r w:rsidR="00515F6D" w:rsidRPr="004058E3">
        <w:rPr>
          <w:rFonts w:ascii="Times New Roman" w:hAnsi="Times New Roman"/>
          <w:color w:val="A6A6A6"/>
          <w:sz w:val="20"/>
          <w:szCs w:val="20"/>
        </w:rPr>
        <w:t xml:space="preserve"> </w:t>
      </w:r>
      <w:r w:rsidRPr="004058E3">
        <w:rPr>
          <w:rFonts w:ascii="Times New Roman" w:hAnsi="Times New Roman"/>
          <w:color w:val="A6A6A6"/>
          <w:sz w:val="20"/>
          <w:szCs w:val="20"/>
        </w:rPr>
        <w:t>баз</w:t>
      </w:r>
      <w:r w:rsidR="008E2B0E">
        <w:rPr>
          <w:rFonts w:ascii="Times New Roman" w:hAnsi="Times New Roman"/>
          <w:color w:val="A6A6A6"/>
          <w:sz w:val="20"/>
          <w:szCs w:val="20"/>
        </w:rPr>
        <w:t>ы</w:t>
      </w:r>
      <w:r w:rsidRPr="004058E3">
        <w:rPr>
          <w:rFonts w:ascii="Times New Roman" w:hAnsi="Times New Roman"/>
          <w:color w:val="A6A6A6"/>
          <w:sz w:val="20"/>
          <w:szCs w:val="20"/>
        </w:rPr>
        <w:t xml:space="preserve"> «Консультант</w:t>
      </w:r>
      <w:r w:rsidR="009808F6" w:rsidRPr="004058E3">
        <w:rPr>
          <w:rFonts w:ascii="Times New Roman" w:hAnsi="Times New Roman"/>
          <w:color w:val="A6A6A6"/>
          <w:sz w:val="20"/>
          <w:szCs w:val="20"/>
        </w:rPr>
        <w:t>-</w:t>
      </w:r>
      <w:r w:rsidR="008E2B0E">
        <w:rPr>
          <w:rFonts w:ascii="Times New Roman" w:hAnsi="Times New Roman"/>
          <w:color w:val="A6A6A6"/>
          <w:sz w:val="20"/>
          <w:szCs w:val="20"/>
        </w:rPr>
        <w:t>Плюс».</w:t>
      </w:r>
    </w:p>
    <w:sectPr w:rsidR="00F84683" w:rsidRPr="004058E3" w:rsidSect="003547C9">
      <w:headerReference w:type="default" r:id="rId53"/>
      <w:pgSz w:w="11906" w:h="16838"/>
      <w:pgMar w:top="993" w:right="707" w:bottom="709" w:left="993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0281" w:rsidRDefault="001E0281" w:rsidP="006A373D">
      <w:pPr>
        <w:spacing w:after="0" w:line="240" w:lineRule="auto"/>
      </w:pPr>
      <w:r>
        <w:separator/>
      </w:r>
    </w:p>
  </w:endnote>
  <w:endnote w:type="continuationSeparator" w:id="0">
    <w:p w:rsidR="001E0281" w:rsidRDefault="001E0281" w:rsidP="006A3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0281" w:rsidRDefault="001E0281" w:rsidP="006A373D">
      <w:pPr>
        <w:spacing w:after="0" w:line="240" w:lineRule="auto"/>
      </w:pPr>
      <w:r>
        <w:separator/>
      </w:r>
    </w:p>
  </w:footnote>
  <w:footnote w:type="continuationSeparator" w:id="0">
    <w:p w:rsidR="001E0281" w:rsidRDefault="001E0281" w:rsidP="006A373D">
      <w:pPr>
        <w:spacing w:after="0" w:line="240" w:lineRule="auto"/>
      </w:pPr>
      <w:r>
        <w:continuationSeparator/>
      </w:r>
    </w:p>
  </w:footnote>
  <w:footnote w:id="1">
    <w:p w:rsidR="00482901" w:rsidRPr="00482901" w:rsidRDefault="00482901">
      <w:pPr>
        <w:pStyle w:val="af4"/>
        <w:rPr>
          <w:rFonts w:ascii="Times New Roman" w:hAnsi="Times New Roman"/>
        </w:rPr>
      </w:pPr>
      <w:r>
        <w:rPr>
          <w:rStyle w:val="af6"/>
        </w:rPr>
        <w:footnoteRef/>
      </w:r>
      <w:r>
        <w:t xml:space="preserve"> </w:t>
      </w:r>
      <w:r>
        <w:rPr>
          <w:rFonts w:ascii="Times New Roman" w:hAnsi="Times New Roman"/>
        </w:rPr>
        <w:t xml:space="preserve">См. далее </w:t>
      </w:r>
      <w:r w:rsidRPr="00482901">
        <w:rPr>
          <w:rFonts w:ascii="Times New Roman" w:hAnsi="Times New Roman"/>
        </w:rPr>
        <w:t xml:space="preserve">Федеральный </w:t>
      </w:r>
      <w:hyperlink r:id="rId1" w:history="1">
        <w:r w:rsidRPr="00482901">
          <w:rPr>
            <w:rFonts w:ascii="Times New Roman" w:hAnsi="Times New Roman"/>
          </w:rPr>
          <w:t>закон</w:t>
        </w:r>
      </w:hyperlink>
      <w:r w:rsidRPr="00482901">
        <w:rPr>
          <w:rFonts w:ascii="Times New Roman" w:hAnsi="Times New Roman"/>
        </w:rPr>
        <w:t xml:space="preserve"> от 31.12.2014 № 511-ФЗ </w:t>
      </w:r>
      <w:r>
        <w:rPr>
          <w:rFonts w:ascii="Times New Roman" w:hAnsi="Times New Roman"/>
        </w:rPr>
        <w:t xml:space="preserve">в данном разделе.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683" w:rsidRPr="00AE1F75" w:rsidRDefault="00412ADB" w:rsidP="00AE1F75">
    <w:pPr>
      <w:pStyle w:val="a4"/>
      <w:jc w:val="center"/>
      <w:rPr>
        <w:rFonts w:ascii="Times New Roman" w:hAnsi="Times New Roman"/>
      </w:rPr>
    </w:pPr>
    <w:r w:rsidRPr="009808F6">
      <w:rPr>
        <w:rFonts w:ascii="Times New Roman" w:hAnsi="Times New Roman"/>
      </w:rPr>
      <w:fldChar w:fldCharType="begin"/>
    </w:r>
    <w:r w:rsidR="00652683" w:rsidRPr="009808F6">
      <w:rPr>
        <w:rFonts w:ascii="Times New Roman" w:hAnsi="Times New Roman"/>
      </w:rPr>
      <w:instrText xml:space="preserve"> PAGE   \* MERGEFORMAT </w:instrText>
    </w:r>
    <w:r w:rsidRPr="009808F6">
      <w:rPr>
        <w:rFonts w:ascii="Times New Roman" w:hAnsi="Times New Roman"/>
      </w:rPr>
      <w:fldChar w:fldCharType="separate"/>
    </w:r>
    <w:r w:rsidR="003019BB">
      <w:rPr>
        <w:rFonts w:ascii="Times New Roman" w:hAnsi="Times New Roman"/>
        <w:noProof/>
      </w:rPr>
      <w:t>10</w:t>
    </w:r>
    <w:r w:rsidRPr="009808F6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2039E"/>
    <w:multiLevelType w:val="hybridMultilevel"/>
    <w:tmpl w:val="FF8425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8A43C22"/>
    <w:multiLevelType w:val="hybridMultilevel"/>
    <w:tmpl w:val="28FEEB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8DD405D"/>
    <w:multiLevelType w:val="hybridMultilevel"/>
    <w:tmpl w:val="CEB4787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09D3102E"/>
    <w:multiLevelType w:val="hybridMultilevel"/>
    <w:tmpl w:val="EC783CA0"/>
    <w:lvl w:ilvl="0" w:tplc="04190017">
      <w:start w:val="1"/>
      <w:numFmt w:val="lowerLetter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0F3F1B5A"/>
    <w:multiLevelType w:val="hybridMultilevel"/>
    <w:tmpl w:val="0D087210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0F696696"/>
    <w:multiLevelType w:val="hybridMultilevel"/>
    <w:tmpl w:val="A808C912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12296BF8"/>
    <w:multiLevelType w:val="hybridMultilevel"/>
    <w:tmpl w:val="C4AEFB8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16376A48"/>
    <w:multiLevelType w:val="hybridMultilevel"/>
    <w:tmpl w:val="3E7EEB7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467448D"/>
    <w:multiLevelType w:val="hybridMultilevel"/>
    <w:tmpl w:val="6EC282D8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9">
    <w:nsid w:val="2D177DCD"/>
    <w:multiLevelType w:val="hybridMultilevel"/>
    <w:tmpl w:val="212E603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30DD4E00"/>
    <w:multiLevelType w:val="hybridMultilevel"/>
    <w:tmpl w:val="2AAC7B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2C12CA"/>
    <w:multiLevelType w:val="hybridMultilevel"/>
    <w:tmpl w:val="F4C0310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37475CD2"/>
    <w:multiLevelType w:val="hybridMultilevel"/>
    <w:tmpl w:val="93F0F95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39885367"/>
    <w:multiLevelType w:val="hybridMultilevel"/>
    <w:tmpl w:val="B96E4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70070E"/>
    <w:multiLevelType w:val="hybridMultilevel"/>
    <w:tmpl w:val="BD00294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516F6920"/>
    <w:multiLevelType w:val="hybridMultilevel"/>
    <w:tmpl w:val="7DCEEAD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55FD0C90"/>
    <w:multiLevelType w:val="hybridMultilevel"/>
    <w:tmpl w:val="C7908AD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56634F5D"/>
    <w:multiLevelType w:val="hybridMultilevel"/>
    <w:tmpl w:val="F4309FF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5CF332CF"/>
    <w:multiLevelType w:val="hybridMultilevel"/>
    <w:tmpl w:val="E9A03BE6"/>
    <w:lvl w:ilvl="0" w:tplc="041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>
    <w:nsid w:val="601D0E66"/>
    <w:multiLevelType w:val="hybridMultilevel"/>
    <w:tmpl w:val="250C9DF0"/>
    <w:lvl w:ilvl="0" w:tplc="04190009">
      <w:start w:val="1"/>
      <w:numFmt w:val="bullet"/>
      <w:lvlText w:val=""/>
      <w:lvlJc w:val="left"/>
      <w:pPr>
        <w:ind w:left="20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abstractNum w:abstractNumId="20">
    <w:nsid w:val="6020768B"/>
    <w:multiLevelType w:val="multilevel"/>
    <w:tmpl w:val="E9922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6D5589F"/>
    <w:multiLevelType w:val="hybridMultilevel"/>
    <w:tmpl w:val="DB12D1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E68619E"/>
    <w:multiLevelType w:val="hybridMultilevel"/>
    <w:tmpl w:val="56185F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EAA4A4C"/>
    <w:multiLevelType w:val="hybridMultilevel"/>
    <w:tmpl w:val="5A144B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38372B"/>
    <w:multiLevelType w:val="hybridMultilevel"/>
    <w:tmpl w:val="BF7E00F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5700EB5"/>
    <w:multiLevelType w:val="hybridMultilevel"/>
    <w:tmpl w:val="5CBCFA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6B423FD"/>
    <w:multiLevelType w:val="multilevel"/>
    <w:tmpl w:val="D6AE5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8B45A30"/>
    <w:multiLevelType w:val="hybridMultilevel"/>
    <w:tmpl w:val="247C197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8">
    <w:nsid w:val="7CBE6B2D"/>
    <w:multiLevelType w:val="hybridMultilevel"/>
    <w:tmpl w:val="D9BCB5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D9C11DB"/>
    <w:multiLevelType w:val="hybridMultilevel"/>
    <w:tmpl w:val="0DEEAE00"/>
    <w:lvl w:ilvl="0" w:tplc="72E8B4DC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</w:num>
  <w:num w:numId="2">
    <w:abstractNumId w:val="16"/>
  </w:num>
  <w:num w:numId="3">
    <w:abstractNumId w:val="24"/>
  </w:num>
  <w:num w:numId="4">
    <w:abstractNumId w:val="22"/>
  </w:num>
  <w:num w:numId="5">
    <w:abstractNumId w:val="8"/>
  </w:num>
  <w:num w:numId="6">
    <w:abstractNumId w:val="21"/>
  </w:num>
  <w:num w:numId="7">
    <w:abstractNumId w:val="19"/>
  </w:num>
  <w:num w:numId="8">
    <w:abstractNumId w:val="1"/>
  </w:num>
  <w:num w:numId="9">
    <w:abstractNumId w:val="0"/>
  </w:num>
  <w:num w:numId="10">
    <w:abstractNumId w:val="7"/>
  </w:num>
  <w:num w:numId="11">
    <w:abstractNumId w:val="10"/>
  </w:num>
  <w:num w:numId="12">
    <w:abstractNumId w:val="25"/>
  </w:num>
  <w:num w:numId="13">
    <w:abstractNumId w:val="5"/>
  </w:num>
  <w:num w:numId="14">
    <w:abstractNumId w:val="13"/>
  </w:num>
  <w:num w:numId="15">
    <w:abstractNumId w:val="2"/>
  </w:num>
  <w:num w:numId="16">
    <w:abstractNumId w:val="15"/>
  </w:num>
  <w:num w:numId="17">
    <w:abstractNumId w:val="23"/>
  </w:num>
  <w:num w:numId="18">
    <w:abstractNumId w:val="14"/>
  </w:num>
  <w:num w:numId="19">
    <w:abstractNumId w:val="3"/>
  </w:num>
  <w:num w:numId="20">
    <w:abstractNumId w:val="6"/>
  </w:num>
  <w:num w:numId="21">
    <w:abstractNumId w:val="11"/>
  </w:num>
  <w:num w:numId="22">
    <w:abstractNumId w:val="18"/>
  </w:num>
  <w:num w:numId="23">
    <w:abstractNumId w:val="20"/>
  </w:num>
  <w:num w:numId="24">
    <w:abstractNumId w:val="12"/>
  </w:num>
  <w:num w:numId="25">
    <w:abstractNumId w:val="9"/>
  </w:num>
  <w:num w:numId="26">
    <w:abstractNumId w:val="27"/>
  </w:num>
  <w:num w:numId="27">
    <w:abstractNumId w:val="17"/>
  </w:num>
  <w:num w:numId="28">
    <w:abstractNumId w:val="4"/>
  </w:num>
  <w:num w:numId="29">
    <w:abstractNumId w:val="26"/>
  </w:num>
  <w:num w:numId="3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131078" w:nlCheck="1" w:checkStyle="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59A"/>
    <w:rsid w:val="000038E4"/>
    <w:rsid w:val="00003D02"/>
    <w:rsid w:val="00012BBA"/>
    <w:rsid w:val="00014770"/>
    <w:rsid w:val="0001492E"/>
    <w:rsid w:val="00020D71"/>
    <w:rsid w:val="00022FAC"/>
    <w:rsid w:val="00023D09"/>
    <w:rsid w:val="00027A30"/>
    <w:rsid w:val="00030095"/>
    <w:rsid w:val="00030E50"/>
    <w:rsid w:val="00032DF5"/>
    <w:rsid w:val="00037FFB"/>
    <w:rsid w:val="0004086E"/>
    <w:rsid w:val="000417BC"/>
    <w:rsid w:val="00042BD1"/>
    <w:rsid w:val="00044FE8"/>
    <w:rsid w:val="00047584"/>
    <w:rsid w:val="00050FB2"/>
    <w:rsid w:val="000559A5"/>
    <w:rsid w:val="00060632"/>
    <w:rsid w:val="00060920"/>
    <w:rsid w:val="00061BD1"/>
    <w:rsid w:val="000625D4"/>
    <w:rsid w:val="000646A8"/>
    <w:rsid w:val="0006609E"/>
    <w:rsid w:val="000724BD"/>
    <w:rsid w:val="00072CF6"/>
    <w:rsid w:val="00075ACB"/>
    <w:rsid w:val="00076167"/>
    <w:rsid w:val="00076984"/>
    <w:rsid w:val="00077795"/>
    <w:rsid w:val="0008071F"/>
    <w:rsid w:val="00080CB5"/>
    <w:rsid w:val="00081639"/>
    <w:rsid w:val="00084D47"/>
    <w:rsid w:val="0008700E"/>
    <w:rsid w:val="000910C1"/>
    <w:rsid w:val="00091BA6"/>
    <w:rsid w:val="000A0E39"/>
    <w:rsid w:val="000A1401"/>
    <w:rsid w:val="000A299A"/>
    <w:rsid w:val="000A515F"/>
    <w:rsid w:val="000A68DC"/>
    <w:rsid w:val="000B44A1"/>
    <w:rsid w:val="000B4C43"/>
    <w:rsid w:val="000B5C2D"/>
    <w:rsid w:val="000B7D32"/>
    <w:rsid w:val="000C10C3"/>
    <w:rsid w:val="000C12A8"/>
    <w:rsid w:val="000C277F"/>
    <w:rsid w:val="000D097E"/>
    <w:rsid w:val="000D1BC0"/>
    <w:rsid w:val="000D4089"/>
    <w:rsid w:val="000D4CBB"/>
    <w:rsid w:val="000D58DF"/>
    <w:rsid w:val="000E27E0"/>
    <w:rsid w:val="000E38EE"/>
    <w:rsid w:val="000F4321"/>
    <w:rsid w:val="00103635"/>
    <w:rsid w:val="001139DB"/>
    <w:rsid w:val="001158B7"/>
    <w:rsid w:val="001162F6"/>
    <w:rsid w:val="001217D2"/>
    <w:rsid w:val="001233E5"/>
    <w:rsid w:val="00124109"/>
    <w:rsid w:val="001268D9"/>
    <w:rsid w:val="00131259"/>
    <w:rsid w:val="00131310"/>
    <w:rsid w:val="00141D75"/>
    <w:rsid w:val="00151311"/>
    <w:rsid w:val="001539A6"/>
    <w:rsid w:val="001542EC"/>
    <w:rsid w:val="00155E50"/>
    <w:rsid w:val="0015641F"/>
    <w:rsid w:val="00164869"/>
    <w:rsid w:val="00171CD4"/>
    <w:rsid w:val="0017471F"/>
    <w:rsid w:val="00174958"/>
    <w:rsid w:val="00176BEE"/>
    <w:rsid w:val="00181AB8"/>
    <w:rsid w:val="001825A1"/>
    <w:rsid w:val="001844D6"/>
    <w:rsid w:val="001857AB"/>
    <w:rsid w:val="00190C51"/>
    <w:rsid w:val="001920A5"/>
    <w:rsid w:val="00193C5C"/>
    <w:rsid w:val="001A17B1"/>
    <w:rsid w:val="001A2B72"/>
    <w:rsid w:val="001A3B55"/>
    <w:rsid w:val="001A4683"/>
    <w:rsid w:val="001A7874"/>
    <w:rsid w:val="001B124C"/>
    <w:rsid w:val="001B3B3C"/>
    <w:rsid w:val="001C328E"/>
    <w:rsid w:val="001C5DA7"/>
    <w:rsid w:val="001C761D"/>
    <w:rsid w:val="001D0119"/>
    <w:rsid w:val="001D4AAE"/>
    <w:rsid w:val="001D510D"/>
    <w:rsid w:val="001E0281"/>
    <w:rsid w:val="001E2106"/>
    <w:rsid w:val="001E77A8"/>
    <w:rsid w:val="001F06BB"/>
    <w:rsid w:val="001F4B3D"/>
    <w:rsid w:val="001F4BAE"/>
    <w:rsid w:val="00202198"/>
    <w:rsid w:val="002028D3"/>
    <w:rsid w:val="002073AB"/>
    <w:rsid w:val="002223B8"/>
    <w:rsid w:val="00222536"/>
    <w:rsid w:val="00222D12"/>
    <w:rsid w:val="002300ED"/>
    <w:rsid w:val="00234F9F"/>
    <w:rsid w:val="00235267"/>
    <w:rsid w:val="0023701C"/>
    <w:rsid w:val="00240170"/>
    <w:rsid w:val="002408EB"/>
    <w:rsid w:val="00241376"/>
    <w:rsid w:val="00241636"/>
    <w:rsid w:val="0024200D"/>
    <w:rsid w:val="00245080"/>
    <w:rsid w:val="002457E2"/>
    <w:rsid w:val="00251A7D"/>
    <w:rsid w:val="002524C8"/>
    <w:rsid w:val="002525E7"/>
    <w:rsid w:val="0025327B"/>
    <w:rsid w:val="002537C0"/>
    <w:rsid w:val="002544BF"/>
    <w:rsid w:val="002545FA"/>
    <w:rsid w:val="00254748"/>
    <w:rsid w:val="002605A4"/>
    <w:rsid w:val="00265AB5"/>
    <w:rsid w:val="00266230"/>
    <w:rsid w:val="00274738"/>
    <w:rsid w:val="002819A5"/>
    <w:rsid w:val="0028210D"/>
    <w:rsid w:val="00282E13"/>
    <w:rsid w:val="0028520D"/>
    <w:rsid w:val="0028678A"/>
    <w:rsid w:val="00296E26"/>
    <w:rsid w:val="002A00B2"/>
    <w:rsid w:val="002A3691"/>
    <w:rsid w:val="002A3954"/>
    <w:rsid w:val="002A397A"/>
    <w:rsid w:val="002A3C28"/>
    <w:rsid w:val="002A4DA6"/>
    <w:rsid w:val="002A648E"/>
    <w:rsid w:val="002A7533"/>
    <w:rsid w:val="002A7C62"/>
    <w:rsid w:val="002A7CDD"/>
    <w:rsid w:val="002B013D"/>
    <w:rsid w:val="002B0B21"/>
    <w:rsid w:val="002B6006"/>
    <w:rsid w:val="002C549A"/>
    <w:rsid w:val="002C605B"/>
    <w:rsid w:val="002C6CBB"/>
    <w:rsid w:val="002E4CD6"/>
    <w:rsid w:val="002F00C2"/>
    <w:rsid w:val="002F160D"/>
    <w:rsid w:val="002F1AAD"/>
    <w:rsid w:val="002F4AA0"/>
    <w:rsid w:val="003019BB"/>
    <w:rsid w:val="0030349A"/>
    <w:rsid w:val="003054C2"/>
    <w:rsid w:val="00307414"/>
    <w:rsid w:val="00314AA6"/>
    <w:rsid w:val="00316CC4"/>
    <w:rsid w:val="003172BD"/>
    <w:rsid w:val="0031746C"/>
    <w:rsid w:val="003224A6"/>
    <w:rsid w:val="00322B01"/>
    <w:rsid w:val="003236E8"/>
    <w:rsid w:val="003249F8"/>
    <w:rsid w:val="00332E05"/>
    <w:rsid w:val="00333DF0"/>
    <w:rsid w:val="00334CFA"/>
    <w:rsid w:val="003368C6"/>
    <w:rsid w:val="0034135A"/>
    <w:rsid w:val="00341747"/>
    <w:rsid w:val="00343795"/>
    <w:rsid w:val="00343990"/>
    <w:rsid w:val="003462FF"/>
    <w:rsid w:val="003537DE"/>
    <w:rsid w:val="003547C9"/>
    <w:rsid w:val="0035539B"/>
    <w:rsid w:val="00356CED"/>
    <w:rsid w:val="00363604"/>
    <w:rsid w:val="00363E1D"/>
    <w:rsid w:val="00367AD3"/>
    <w:rsid w:val="003755E9"/>
    <w:rsid w:val="0038142A"/>
    <w:rsid w:val="00387A80"/>
    <w:rsid w:val="00395124"/>
    <w:rsid w:val="00395690"/>
    <w:rsid w:val="003969DC"/>
    <w:rsid w:val="00397AEF"/>
    <w:rsid w:val="003A000E"/>
    <w:rsid w:val="003A007C"/>
    <w:rsid w:val="003A0D3A"/>
    <w:rsid w:val="003B4379"/>
    <w:rsid w:val="003B7114"/>
    <w:rsid w:val="003C0476"/>
    <w:rsid w:val="003C066F"/>
    <w:rsid w:val="003C06D9"/>
    <w:rsid w:val="003C357F"/>
    <w:rsid w:val="003C5E8F"/>
    <w:rsid w:val="003D027E"/>
    <w:rsid w:val="003D16DF"/>
    <w:rsid w:val="003D4469"/>
    <w:rsid w:val="003E1527"/>
    <w:rsid w:val="003E59F5"/>
    <w:rsid w:val="003E5D10"/>
    <w:rsid w:val="003F4D90"/>
    <w:rsid w:val="004001F2"/>
    <w:rsid w:val="004058E3"/>
    <w:rsid w:val="00405F33"/>
    <w:rsid w:val="00407D15"/>
    <w:rsid w:val="00412ADB"/>
    <w:rsid w:val="00412E3A"/>
    <w:rsid w:val="00414B91"/>
    <w:rsid w:val="004168E3"/>
    <w:rsid w:val="0043272F"/>
    <w:rsid w:val="00432ECD"/>
    <w:rsid w:val="00437A9C"/>
    <w:rsid w:val="00441BA5"/>
    <w:rsid w:val="00443814"/>
    <w:rsid w:val="00444DB0"/>
    <w:rsid w:val="00453906"/>
    <w:rsid w:val="0045659A"/>
    <w:rsid w:val="00456F07"/>
    <w:rsid w:val="00462651"/>
    <w:rsid w:val="004631D5"/>
    <w:rsid w:val="0046561E"/>
    <w:rsid w:val="00467302"/>
    <w:rsid w:val="0047017D"/>
    <w:rsid w:val="004714AE"/>
    <w:rsid w:val="0047475A"/>
    <w:rsid w:val="004749AC"/>
    <w:rsid w:val="004757BA"/>
    <w:rsid w:val="00480384"/>
    <w:rsid w:val="004816DC"/>
    <w:rsid w:val="00482901"/>
    <w:rsid w:val="004857A9"/>
    <w:rsid w:val="0048603C"/>
    <w:rsid w:val="00490887"/>
    <w:rsid w:val="004A3317"/>
    <w:rsid w:val="004A660E"/>
    <w:rsid w:val="004A7494"/>
    <w:rsid w:val="004A77B5"/>
    <w:rsid w:val="004B6F64"/>
    <w:rsid w:val="004C26F2"/>
    <w:rsid w:val="004C2BC2"/>
    <w:rsid w:val="004C5B34"/>
    <w:rsid w:val="004D43B8"/>
    <w:rsid w:val="004D518A"/>
    <w:rsid w:val="004E2B7F"/>
    <w:rsid w:val="004E6F39"/>
    <w:rsid w:val="004F6D59"/>
    <w:rsid w:val="00500CD0"/>
    <w:rsid w:val="00515F6D"/>
    <w:rsid w:val="00521339"/>
    <w:rsid w:val="005214DC"/>
    <w:rsid w:val="00522E70"/>
    <w:rsid w:val="00523A25"/>
    <w:rsid w:val="00533C2A"/>
    <w:rsid w:val="00534099"/>
    <w:rsid w:val="005370B9"/>
    <w:rsid w:val="0054295C"/>
    <w:rsid w:val="00550D68"/>
    <w:rsid w:val="00551EE9"/>
    <w:rsid w:val="0055263C"/>
    <w:rsid w:val="00554096"/>
    <w:rsid w:val="00555B91"/>
    <w:rsid w:val="00565088"/>
    <w:rsid w:val="00567096"/>
    <w:rsid w:val="00570C04"/>
    <w:rsid w:val="00571E51"/>
    <w:rsid w:val="00572ED5"/>
    <w:rsid w:val="00573221"/>
    <w:rsid w:val="0057519B"/>
    <w:rsid w:val="005779DA"/>
    <w:rsid w:val="00580975"/>
    <w:rsid w:val="005819F4"/>
    <w:rsid w:val="00584475"/>
    <w:rsid w:val="00585172"/>
    <w:rsid w:val="005861AC"/>
    <w:rsid w:val="00591C4E"/>
    <w:rsid w:val="00597F7C"/>
    <w:rsid w:val="005A0607"/>
    <w:rsid w:val="005A3395"/>
    <w:rsid w:val="005A48E0"/>
    <w:rsid w:val="005A581E"/>
    <w:rsid w:val="005B438E"/>
    <w:rsid w:val="005C0173"/>
    <w:rsid w:val="005C0AF4"/>
    <w:rsid w:val="005C10B5"/>
    <w:rsid w:val="005C3E35"/>
    <w:rsid w:val="005C4095"/>
    <w:rsid w:val="005C533B"/>
    <w:rsid w:val="005C572B"/>
    <w:rsid w:val="005C60C8"/>
    <w:rsid w:val="005C6223"/>
    <w:rsid w:val="005D1911"/>
    <w:rsid w:val="005D390F"/>
    <w:rsid w:val="005D3DA9"/>
    <w:rsid w:val="005D7449"/>
    <w:rsid w:val="005D7F60"/>
    <w:rsid w:val="005E0905"/>
    <w:rsid w:val="005E360A"/>
    <w:rsid w:val="005E3653"/>
    <w:rsid w:val="005E43D4"/>
    <w:rsid w:val="005E7F34"/>
    <w:rsid w:val="005F1C2D"/>
    <w:rsid w:val="005F7458"/>
    <w:rsid w:val="00603783"/>
    <w:rsid w:val="00607987"/>
    <w:rsid w:val="00607991"/>
    <w:rsid w:val="00615713"/>
    <w:rsid w:val="0062626B"/>
    <w:rsid w:val="0062678D"/>
    <w:rsid w:val="00632614"/>
    <w:rsid w:val="006416A3"/>
    <w:rsid w:val="00645246"/>
    <w:rsid w:val="00651A1A"/>
    <w:rsid w:val="00651F35"/>
    <w:rsid w:val="006521FF"/>
    <w:rsid w:val="00652683"/>
    <w:rsid w:val="00654A70"/>
    <w:rsid w:val="006623EB"/>
    <w:rsid w:val="00663176"/>
    <w:rsid w:val="00663EC4"/>
    <w:rsid w:val="00665236"/>
    <w:rsid w:val="00671C59"/>
    <w:rsid w:val="00672A90"/>
    <w:rsid w:val="0067326A"/>
    <w:rsid w:val="00675DC1"/>
    <w:rsid w:val="00684A84"/>
    <w:rsid w:val="0068602C"/>
    <w:rsid w:val="006A373D"/>
    <w:rsid w:val="006A3B29"/>
    <w:rsid w:val="006A4CC4"/>
    <w:rsid w:val="006A67E3"/>
    <w:rsid w:val="006A6B48"/>
    <w:rsid w:val="006A6D62"/>
    <w:rsid w:val="006A7A49"/>
    <w:rsid w:val="006B34E4"/>
    <w:rsid w:val="006B60F8"/>
    <w:rsid w:val="006B69E4"/>
    <w:rsid w:val="006C009F"/>
    <w:rsid w:val="006C0246"/>
    <w:rsid w:val="006C0684"/>
    <w:rsid w:val="006C3D86"/>
    <w:rsid w:val="006C567F"/>
    <w:rsid w:val="006E19C5"/>
    <w:rsid w:val="006E56B1"/>
    <w:rsid w:val="006E6BE1"/>
    <w:rsid w:val="006F0C62"/>
    <w:rsid w:val="006F5F82"/>
    <w:rsid w:val="006F7869"/>
    <w:rsid w:val="00700DDE"/>
    <w:rsid w:val="00702720"/>
    <w:rsid w:val="00705998"/>
    <w:rsid w:val="00710CFA"/>
    <w:rsid w:val="00714992"/>
    <w:rsid w:val="0071513E"/>
    <w:rsid w:val="0073496E"/>
    <w:rsid w:val="007419F6"/>
    <w:rsid w:val="00752DC1"/>
    <w:rsid w:val="00756244"/>
    <w:rsid w:val="0076464C"/>
    <w:rsid w:val="00771A2B"/>
    <w:rsid w:val="00772E7C"/>
    <w:rsid w:val="00774E95"/>
    <w:rsid w:val="007758E3"/>
    <w:rsid w:val="0077693D"/>
    <w:rsid w:val="00780511"/>
    <w:rsid w:val="0078112F"/>
    <w:rsid w:val="0078189C"/>
    <w:rsid w:val="00792B1A"/>
    <w:rsid w:val="007A0067"/>
    <w:rsid w:val="007A0077"/>
    <w:rsid w:val="007A1D22"/>
    <w:rsid w:val="007A25F6"/>
    <w:rsid w:val="007B0164"/>
    <w:rsid w:val="007B03F0"/>
    <w:rsid w:val="007B0EBB"/>
    <w:rsid w:val="007B17FD"/>
    <w:rsid w:val="007B1806"/>
    <w:rsid w:val="007B39DF"/>
    <w:rsid w:val="007C0B2C"/>
    <w:rsid w:val="007C5A27"/>
    <w:rsid w:val="007C6B6A"/>
    <w:rsid w:val="007D0974"/>
    <w:rsid w:val="007F14F7"/>
    <w:rsid w:val="007F2B70"/>
    <w:rsid w:val="008017CC"/>
    <w:rsid w:val="00806439"/>
    <w:rsid w:val="00806771"/>
    <w:rsid w:val="0081296E"/>
    <w:rsid w:val="00814C89"/>
    <w:rsid w:val="00835E46"/>
    <w:rsid w:val="008505E0"/>
    <w:rsid w:val="00853678"/>
    <w:rsid w:val="008545A5"/>
    <w:rsid w:val="00857CE1"/>
    <w:rsid w:val="008601AA"/>
    <w:rsid w:val="00861B9C"/>
    <w:rsid w:val="00862275"/>
    <w:rsid w:val="00862693"/>
    <w:rsid w:val="0088081F"/>
    <w:rsid w:val="00881219"/>
    <w:rsid w:val="008827C4"/>
    <w:rsid w:val="0088519E"/>
    <w:rsid w:val="00885BB4"/>
    <w:rsid w:val="00891D8E"/>
    <w:rsid w:val="00893719"/>
    <w:rsid w:val="00895D8E"/>
    <w:rsid w:val="00897415"/>
    <w:rsid w:val="008A095F"/>
    <w:rsid w:val="008A5805"/>
    <w:rsid w:val="008B224C"/>
    <w:rsid w:val="008B5361"/>
    <w:rsid w:val="008B5711"/>
    <w:rsid w:val="008C1290"/>
    <w:rsid w:val="008C2C19"/>
    <w:rsid w:val="008C3520"/>
    <w:rsid w:val="008D123B"/>
    <w:rsid w:val="008D5811"/>
    <w:rsid w:val="008E2B0E"/>
    <w:rsid w:val="008E3898"/>
    <w:rsid w:val="008E3B4B"/>
    <w:rsid w:val="008E4091"/>
    <w:rsid w:val="008E41E7"/>
    <w:rsid w:val="00911879"/>
    <w:rsid w:val="00913270"/>
    <w:rsid w:val="0091332D"/>
    <w:rsid w:val="00915C84"/>
    <w:rsid w:val="00917D6C"/>
    <w:rsid w:val="00922928"/>
    <w:rsid w:val="00922DE3"/>
    <w:rsid w:val="00924B02"/>
    <w:rsid w:val="00927D76"/>
    <w:rsid w:val="00932C7E"/>
    <w:rsid w:val="009408A6"/>
    <w:rsid w:val="00941F94"/>
    <w:rsid w:val="00943D04"/>
    <w:rsid w:val="0095229F"/>
    <w:rsid w:val="009523D3"/>
    <w:rsid w:val="00952A44"/>
    <w:rsid w:val="00953C44"/>
    <w:rsid w:val="00954745"/>
    <w:rsid w:val="00955C1A"/>
    <w:rsid w:val="00960D9F"/>
    <w:rsid w:val="00966008"/>
    <w:rsid w:val="009666D5"/>
    <w:rsid w:val="00971715"/>
    <w:rsid w:val="009751B1"/>
    <w:rsid w:val="009764E4"/>
    <w:rsid w:val="00977F1B"/>
    <w:rsid w:val="009803B2"/>
    <w:rsid w:val="009808F6"/>
    <w:rsid w:val="009815E0"/>
    <w:rsid w:val="00984714"/>
    <w:rsid w:val="00984F63"/>
    <w:rsid w:val="00986610"/>
    <w:rsid w:val="00990F5A"/>
    <w:rsid w:val="00992283"/>
    <w:rsid w:val="00993A08"/>
    <w:rsid w:val="00994B77"/>
    <w:rsid w:val="009965FB"/>
    <w:rsid w:val="00997D2E"/>
    <w:rsid w:val="009A0079"/>
    <w:rsid w:val="009A008B"/>
    <w:rsid w:val="009A336D"/>
    <w:rsid w:val="009B44A2"/>
    <w:rsid w:val="009D1B92"/>
    <w:rsid w:val="009D6FE9"/>
    <w:rsid w:val="009E261D"/>
    <w:rsid w:val="009E3504"/>
    <w:rsid w:val="009E5650"/>
    <w:rsid w:val="009F12BE"/>
    <w:rsid w:val="009F34DB"/>
    <w:rsid w:val="009F4BB0"/>
    <w:rsid w:val="00A00167"/>
    <w:rsid w:val="00A061D5"/>
    <w:rsid w:val="00A06CE3"/>
    <w:rsid w:val="00A13C9B"/>
    <w:rsid w:val="00A14F9A"/>
    <w:rsid w:val="00A1779B"/>
    <w:rsid w:val="00A20DC8"/>
    <w:rsid w:val="00A21A9C"/>
    <w:rsid w:val="00A25030"/>
    <w:rsid w:val="00A30FE7"/>
    <w:rsid w:val="00A31062"/>
    <w:rsid w:val="00A319BE"/>
    <w:rsid w:val="00A336BE"/>
    <w:rsid w:val="00A33897"/>
    <w:rsid w:val="00A40F86"/>
    <w:rsid w:val="00A43C0B"/>
    <w:rsid w:val="00A452B3"/>
    <w:rsid w:val="00A45B8E"/>
    <w:rsid w:val="00A469D3"/>
    <w:rsid w:val="00A474DC"/>
    <w:rsid w:val="00A517FF"/>
    <w:rsid w:val="00A5329F"/>
    <w:rsid w:val="00A57A2E"/>
    <w:rsid w:val="00A6224F"/>
    <w:rsid w:val="00A64DB8"/>
    <w:rsid w:val="00A72610"/>
    <w:rsid w:val="00A76BEB"/>
    <w:rsid w:val="00A7716C"/>
    <w:rsid w:val="00A84E49"/>
    <w:rsid w:val="00A85185"/>
    <w:rsid w:val="00A91EF7"/>
    <w:rsid w:val="00A92CF9"/>
    <w:rsid w:val="00A9366F"/>
    <w:rsid w:val="00A97664"/>
    <w:rsid w:val="00AA1265"/>
    <w:rsid w:val="00AA565F"/>
    <w:rsid w:val="00AA6473"/>
    <w:rsid w:val="00AA6DBD"/>
    <w:rsid w:val="00AB147F"/>
    <w:rsid w:val="00AB2245"/>
    <w:rsid w:val="00AC2909"/>
    <w:rsid w:val="00AC336D"/>
    <w:rsid w:val="00AC4D9E"/>
    <w:rsid w:val="00AC7B31"/>
    <w:rsid w:val="00AD06E9"/>
    <w:rsid w:val="00AD2742"/>
    <w:rsid w:val="00AD4A00"/>
    <w:rsid w:val="00AE1F75"/>
    <w:rsid w:val="00AE23E8"/>
    <w:rsid w:val="00AE2572"/>
    <w:rsid w:val="00AE2588"/>
    <w:rsid w:val="00AE4D4F"/>
    <w:rsid w:val="00AE4E1A"/>
    <w:rsid w:val="00AF4EF0"/>
    <w:rsid w:val="00AF7521"/>
    <w:rsid w:val="00B03AEF"/>
    <w:rsid w:val="00B10E90"/>
    <w:rsid w:val="00B143B5"/>
    <w:rsid w:val="00B150F9"/>
    <w:rsid w:val="00B15D41"/>
    <w:rsid w:val="00B17B74"/>
    <w:rsid w:val="00B276B7"/>
    <w:rsid w:val="00B340C8"/>
    <w:rsid w:val="00B3428E"/>
    <w:rsid w:val="00B404F1"/>
    <w:rsid w:val="00B42641"/>
    <w:rsid w:val="00B4679D"/>
    <w:rsid w:val="00B51242"/>
    <w:rsid w:val="00B55628"/>
    <w:rsid w:val="00B56A0B"/>
    <w:rsid w:val="00B56E6D"/>
    <w:rsid w:val="00B62D0D"/>
    <w:rsid w:val="00B66273"/>
    <w:rsid w:val="00B71D06"/>
    <w:rsid w:val="00B72788"/>
    <w:rsid w:val="00B73DB5"/>
    <w:rsid w:val="00B804BA"/>
    <w:rsid w:val="00B81846"/>
    <w:rsid w:val="00B82734"/>
    <w:rsid w:val="00B84CF3"/>
    <w:rsid w:val="00B86194"/>
    <w:rsid w:val="00B92CA6"/>
    <w:rsid w:val="00B9312A"/>
    <w:rsid w:val="00B97FA9"/>
    <w:rsid w:val="00BA06CA"/>
    <w:rsid w:val="00BA2E43"/>
    <w:rsid w:val="00BA4B41"/>
    <w:rsid w:val="00BB08D0"/>
    <w:rsid w:val="00BB1080"/>
    <w:rsid w:val="00BB4D12"/>
    <w:rsid w:val="00BB73D7"/>
    <w:rsid w:val="00BC0CDE"/>
    <w:rsid w:val="00BC4744"/>
    <w:rsid w:val="00BC5019"/>
    <w:rsid w:val="00BD14EC"/>
    <w:rsid w:val="00BD2D19"/>
    <w:rsid w:val="00BD5987"/>
    <w:rsid w:val="00BD677B"/>
    <w:rsid w:val="00BE0A68"/>
    <w:rsid w:val="00BE10B9"/>
    <w:rsid w:val="00BE2FC7"/>
    <w:rsid w:val="00BE389C"/>
    <w:rsid w:val="00BF1FF7"/>
    <w:rsid w:val="00BF208C"/>
    <w:rsid w:val="00C00CBB"/>
    <w:rsid w:val="00C0123A"/>
    <w:rsid w:val="00C03E18"/>
    <w:rsid w:val="00C0488C"/>
    <w:rsid w:val="00C0513F"/>
    <w:rsid w:val="00C05DA2"/>
    <w:rsid w:val="00C10760"/>
    <w:rsid w:val="00C12887"/>
    <w:rsid w:val="00C13605"/>
    <w:rsid w:val="00C22602"/>
    <w:rsid w:val="00C34C53"/>
    <w:rsid w:val="00C35F1C"/>
    <w:rsid w:val="00C40F97"/>
    <w:rsid w:val="00C41E5D"/>
    <w:rsid w:val="00C43333"/>
    <w:rsid w:val="00C50083"/>
    <w:rsid w:val="00C50894"/>
    <w:rsid w:val="00C517DE"/>
    <w:rsid w:val="00C5398E"/>
    <w:rsid w:val="00C602EC"/>
    <w:rsid w:val="00C60E1B"/>
    <w:rsid w:val="00C60E81"/>
    <w:rsid w:val="00C61298"/>
    <w:rsid w:val="00C61776"/>
    <w:rsid w:val="00C63341"/>
    <w:rsid w:val="00C63415"/>
    <w:rsid w:val="00C653BF"/>
    <w:rsid w:val="00C676E9"/>
    <w:rsid w:val="00C71D57"/>
    <w:rsid w:val="00C73A5D"/>
    <w:rsid w:val="00C7664A"/>
    <w:rsid w:val="00C818B5"/>
    <w:rsid w:val="00C905C3"/>
    <w:rsid w:val="00C925C1"/>
    <w:rsid w:val="00C96927"/>
    <w:rsid w:val="00C96CEC"/>
    <w:rsid w:val="00CA0C46"/>
    <w:rsid w:val="00CA32B3"/>
    <w:rsid w:val="00CA494F"/>
    <w:rsid w:val="00CA61BC"/>
    <w:rsid w:val="00CA7905"/>
    <w:rsid w:val="00CB24DA"/>
    <w:rsid w:val="00CC5A86"/>
    <w:rsid w:val="00CD145E"/>
    <w:rsid w:val="00CD2348"/>
    <w:rsid w:val="00CD3A75"/>
    <w:rsid w:val="00CE0348"/>
    <w:rsid w:val="00CE213E"/>
    <w:rsid w:val="00CE2946"/>
    <w:rsid w:val="00CE3689"/>
    <w:rsid w:val="00CE56CB"/>
    <w:rsid w:val="00CF1A28"/>
    <w:rsid w:val="00CF1B12"/>
    <w:rsid w:val="00CF2238"/>
    <w:rsid w:val="00CF3B4E"/>
    <w:rsid w:val="00D001EE"/>
    <w:rsid w:val="00D02832"/>
    <w:rsid w:val="00D07C9B"/>
    <w:rsid w:val="00D11A38"/>
    <w:rsid w:val="00D20E98"/>
    <w:rsid w:val="00D2142A"/>
    <w:rsid w:val="00D2455F"/>
    <w:rsid w:val="00D27810"/>
    <w:rsid w:val="00D30553"/>
    <w:rsid w:val="00D34047"/>
    <w:rsid w:val="00D34BA5"/>
    <w:rsid w:val="00D41490"/>
    <w:rsid w:val="00D429E3"/>
    <w:rsid w:val="00D42F20"/>
    <w:rsid w:val="00D514F2"/>
    <w:rsid w:val="00D527E4"/>
    <w:rsid w:val="00D541EB"/>
    <w:rsid w:val="00D545C7"/>
    <w:rsid w:val="00D56CAD"/>
    <w:rsid w:val="00D57A0B"/>
    <w:rsid w:val="00D57DCB"/>
    <w:rsid w:val="00D6071D"/>
    <w:rsid w:val="00D60B21"/>
    <w:rsid w:val="00D61845"/>
    <w:rsid w:val="00D61A23"/>
    <w:rsid w:val="00D70847"/>
    <w:rsid w:val="00D70BF9"/>
    <w:rsid w:val="00D750F4"/>
    <w:rsid w:val="00D756BE"/>
    <w:rsid w:val="00D85613"/>
    <w:rsid w:val="00D8620E"/>
    <w:rsid w:val="00D933E9"/>
    <w:rsid w:val="00D9372C"/>
    <w:rsid w:val="00D96BB6"/>
    <w:rsid w:val="00DA0E6C"/>
    <w:rsid w:val="00DA5990"/>
    <w:rsid w:val="00DB0B1B"/>
    <w:rsid w:val="00DB1758"/>
    <w:rsid w:val="00DB6F38"/>
    <w:rsid w:val="00DC07D8"/>
    <w:rsid w:val="00DC7025"/>
    <w:rsid w:val="00DD0552"/>
    <w:rsid w:val="00DD1F3A"/>
    <w:rsid w:val="00DD6CE6"/>
    <w:rsid w:val="00DE2F44"/>
    <w:rsid w:val="00DE32F6"/>
    <w:rsid w:val="00DF5B5A"/>
    <w:rsid w:val="00DF65A6"/>
    <w:rsid w:val="00DF7D38"/>
    <w:rsid w:val="00DF7F61"/>
    <w:rsid w:val="00E01D41"/>
    <w:rsid w:val="00E02EE0"/>
    <w:rsid w:val="00E06837"/>
    <w:rsid w:val="00E071B8"/>
    <w:rsid w:val="00E11E6C"/>
    <w:rsid w:val="00E126ED"/>
    <w:rsid w:val="00E151DA"/>
    <w:rsid w:val="00E238D0"/>
    <w:rsid w:val="00E32CB8"/>
    <w:rsid w:val="00E33480"/>
    <w:rsid w:val="00E35BF2"/>
    <w:rsid w:val="00E42705"/>
    <w:rsid w:val="00E42F02"/>
    <w:rsid w:val="00E50D9D"/>
    <w:rsid w:val="00E5147E"/>
    <w:rsid w:val="00E5327B"/>
    <w:rsid w:val="00E5480F"/>
    <w:rsid w:val="00E5484A"/>
    <w:rsid w:val="00E54E26"/>
    <w:rsid w:val="00E57E92"/>
    <w:rsid w:val="00E60432"/>
    <w:rsid w:val="00E63E01"/>
    <w:rsid w:val="00E67F0A"/>
    <w:rsid w:val="00E76461"/>
    <w:rsid w:val="00E76D1D"/>
    <w:rsid w:val="00E808E1"/>
    <w:rsid w:val="00E82BDE"/>
    <w:rsid w:val="00E9161F"/>
    <w:rsid w:val="00E917B6"/>
    <w:rsid w:val="00E93554"/>
    <w:rsid w:val="00E93C6B"/>
    <w:rsid w:val="00EA1411"/>
    <w:rsid w:val="00EA2BA7"/>
    <w:rsid w:val="00EA3DA4"/>
    <w:rsid w:val="00EA3DFF"/>
    <w:rsid w:val="00EB17B8"/>
    <w:rsid w:val="00EB51B4"/>
    <w:rsid w:val="00EB6EF1"/>
    <w:rsid w:val="00EB71A9"/>
    <w:rsid w:val="00EC0005"/>
    <w:rsid w:val="00EC2871"/>
    <w:rsid w:val="00EC5E90"/>
    <w:rsid w:val="00ED0C7F"/>
    <w:rsid w:val="00EF36C7"/>
    <w:rsid w:val="00EF643F"/>
    <w:rsid w:val="00EF75C3"/>
    <w:rsid w:val="00F00C0D"/>
    <w:rsid w:val="00F0755D"/>
    <w:rsid w:val="00F10C41"/>
    <w:rsid w:val="00F127F8"/>
    <w:rsid w:val="00F20DDD"/>
    <w:rsid w:val="00F21A00"/>
    <w:rsid w:val="00F25743"/>
    <w:rsid w:val="00F300AF"/>
    <w:rsid w:val="00F33810"/>
    <w:rsid w:val="00F44056"/>
    <w:rsid w:val="00F52792"/>
    <w:rsid w:val="00F639E1"/>
    <w:rsid w:val="00F65A78"/>
    <w:rsid w:val="00F66D70"/>
    <w:rsid w:val="00F67DC6"/>
    <w:rsid w:val="00F709A6"/>
    <w:rsid w:val="00F709F6"/>
    <w:rsid w:val="00F70A5A"/>
    <w:rsid w:val="00F71E50"/>
    <w:rsid w:val="00F73EEF"/>
    <w:rsid w:val="00F75461"/>
    <w:rsid w:val="00F762A0"/>
    <w:rsid w:val="00F800FB"/>
    <w:rsid w:val="00F84683"/>
    <w:rsid w:val="00F852DA"/>
    <w:rsid w:val="00F855EC"/>
    <w:rsid w:val="00F86D5E"/>
    <w:rsid w:val="00F90401"/>
    <w:rsid w:val="00FA1DCE"/>
    <w:rsid w:val="00FB058E"/>
    <w:rsid w:val="00FB08FD"/>
    <w:rsid w:val="00FC0FC6"/>
    <w:rsid w:val="00FC73CE"/>
    <w:rsid w:val="00FD0833"/>
    <w:rsid w:val="00FD2841"/>
    <w:rsid w:val="00FD2A5C"/>
    <w:rsid w:val="00FE06C2"/>
    <w:rsid w:val="00FE2050"/>
    <w:rsid w:val="00FE4E57"/>
    <w:rsid w:val="00FE66BE"/>
    <w:rsid w:val="00FF6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8C352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AE4E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223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213E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link w:val="40"/>
    <w:uiPriority w:val="9"/>
    <w:qFormat/>
    <w:rsid w:val="007C5A2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1">
    <w:name w:val="Цветной список - Акцент 11"/>
    <w:basedOn w:val="a"/>
    <w:uiPriority w:val="34"/>
    <w:qFormat/>
    <w:rsid w:val="0045659A"/>
    <w:pPr>
      <w:ind w:left="720"/>
      <w:contextualSpacing/>
    </w:pPr>
  </w:style>
  <w:style w:type="character" w:styleId="a3">
    <w:name w:val="Hyperlink"/>
    <w:uiPriority w:val="99"/>
    <w:unhideWhenUsed/>
    <w:rsid w:val="00BE0A6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217D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217D2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1217D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1217D2"/>
    <w:rPr>
      <w:sz w:val="22"/>
      <w:szCs w:val="22"/>
      <w:lang w:eastAsia="en-US"/>
    </w:rPr>
  </w:style>
  <w:style w:type="character" w:customStyle="1" w:styleId="40">
    <w:name w:val="Заголовок 4 Знак"/>
    <w:link w:val="4"/>
    <w:uiPriority w:val="9"/>
    <w:rsid w:val="007C5A27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3">
    <w:name w:val="s_3"/>
    <w:basedOn w:val="a"/>
    <w:rsid w:val="007C5A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9">
    <w:name w:val="s_9"/>
    <w:basedOn w:val="a"/>
    <w:rsid w:val="007C5A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C5A27"/>
  </w:style>
  <w:style w:type="paragraph" w:customStyle="1" w:styleId="s1">
    <w:name w:val="s_1"/>
    <w:basedOn w:val="a"/>
    <w:rsid w:val="007C5A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8937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567096"/>
    <w:pPr>
      <w:suppressAutoHyphens/>
      <w:autoSpaceDN w:val="0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character" w:styleId="a9">
    <w:name w:val="FollowedHyperlink"/>
    <w:uiPriority w:val="99"/>
    <w:semiHidden/>
    <w:unhideWhenUsed/>
    <w:rsid w:val="005C3E35"/>
    <w:rPr>
      <w:color w:val="800080"/>
      <w:u w:val="single"/>
    </w:rPr>
  </w:style>
  <w:style w:type="paragraph" w:customStyle="1" w:styleId="ConsPlusNormal">
    <w:name w:val="ConsPlusNormal"/>
    <w:rsid w:val="00B56A0B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a">
    <w:name w:val="List Paragraph"/>
    <w:basedOn w:val="a"/>
    <w:uiPriority w:val="34"/>
    <w:qFormat/>
    <w:rsid w:val="00F762A0"/>
    <w:pPr>
      <w:ind w:left="708"/>
    </w:pPr>
  </w:style>
  <w:style w:type="character" w:customStyle="1" w:styleId="20">
    <w:name w:val="Заголовок 2 Знак"/>
    <w:basedOn w:val="a0"/>
    <w:link w:val="2"/>
    <w:uiPriority w:val="9"/>
    <w:semiHidden/>
    <w:rsid w:val="00CF223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ab">
    <w:name w:val="Без интервала Знак"/>
    <w:basedOn w:val="a0"/>
    <w:link w:val="ac"/>
    <w:uiPriority w:val="1"/>
    <w:locked/>
    <w:rsid w:val="000417BC"/>
    <w:rPr>
      <w:rFonts w:ascii="Times New Roman" w:eastAsia="Times New Roman" w:hAnsi="Times New Roman"/>
    </w:rPr>
  </w:style>
  <w:style w:type="paragraph" w:styleId="ac">
    <w:name w:val="No Spacing"/>
    <w:basedOn w:val="a"/>
    <w:link w:val="ab"/>
    <w:uiPriority w:val="1"/>
    <w:qFormat/>
    <w:rsid w:val="000417BC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E213E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styleId="ad">
    <w:name w:val="Strong"/>
    <w:basedOn w:val="a0"/>
    <w:uiPriority w:val="22"/>
    <w:qFormat/>
    <w:rsid w:val="00CE213E"/>
    <w:rPr>
      <w:b/>
      <w:bCs/>
    </w:rPr>
  </w:style>
  <w:style w:type="paragraph" w:styleId="ae">
    <w:name w:val="Body Text"/>
    <w:basedOn w:val="a"/>
    <w:link w:val="af"/>
    <w:uiPriority w:val="99"/>
    <w:unhideWhenUsed/>
    <w:rsid w:val="005E43D4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">
    <w:name w:val="Основной текст Знак"/>
    <w:basedOn w:val="a0"/>
    <w:link w:val="ae"/>
    <w:uiPriority w:val="99"/>
    <w:rsid w:val="005E43D4"/>
    <w:rPr>
      <w:rFonts w:ascii="Times New Roman" w:eastAsia="Times New Roman" w:hAnsi="Times New Roman"/>
    </w:rPr>
  </w:style>
  <w:style w:type="character" w:customStyle="1" w:styleId="10">
    <w:name w:val="Заголовок 1 Знак"/>
    <w:basedOn w:val="a0"/>
    <w:link w:val="1"/>
    <w:uiPriority w:val="9"/>
    <w:rsid w:val="00AE4E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f0">
    <w:name w:val="Title"/>
    <w:basedOn w:val="a"/>
    <w:link w:val="af1"/>
    <w:qFormat/>
    <w:rsid w:val="00EA2BA7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1">
    <w:name w:val="Название Знак"/>
    <w:basedOn w:val="a0"/>
    <w:link w:val="af0"/>
    <w:rsid w:val="00EA2BA7"/>
    <w:rPr>
      <w:rFonts w:ascii="Times New Roman" w:eastAsia="Times New Roman" w:hAnsi="Times New Roman"/>
      <w:b/>
      <w:sz w:val="28"/>
    </w:rPr>
  </w:style>
  <w:style w:type="paragraph" w:customStyle="1" w:styleId="s12">
    <w:name w:val="s12"/>
    <w:basedOn w:val="a"/>
    <w:rsid w:val="00B81846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character" w:customStyle="1" w:styleId="bumpedfont15">
    <w:name w:val="bumpedfont15"/>
    <w:basedOn w:val="a0"/>
    <w:rsid w:val="00B81846"/>
  </w:style>
  <w:style w:type="paragraph" w:styleId="af2">
    <w:name w:val="Balloon Text"/>
    <w:basedOn w:val="a"/>
    <w:link w:val="af3"/>
    <w:uiPriority w:val="99"/>
    <w:semiHidden/>
    <w:unhideWhenUsed/>
    <w:rsid w:val="009D6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9D6FE9"/>
    <w:rPr>
      <w:rFonts w:ascii="Tahoma" w:hAnsi="Tahoma" w:cs="Tahoma"/>
      <w:sz w:val="16"/>
      <w:szCs w:val="16"/>
      <w:lang w:eastAsia="en-US"/>
    </w:rPr>
  </w:style>
  <w:style w:type="paragraph" w:styleId="af4">
    <w:name w:val="footnote text"/>
    <w:basedOn w:val="a"/>
    <w:link w:val="af5"/>
    <w:uiPriority w:val="99"/>
    <w:semiHidden/>
    <w:unhideWhenUsed/>
    <w:rsid w:val="0095229F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95229F"/>
    <w:rPr>
      <w:lang w:eastAsia="en-US"/>
    </w:rPr>
  </w:style>
  <w:style w:type="character" w:styleId="af6">
    <w:name w:val="footnote reference"/>
    <w:basedOn w:val="a0"/>
    <w:uiPriority w:val="99"/>
    <w:semiHidden/>
    <w:unhideWhenUsed/>
    <w:rsid w:val="0095229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8C352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AE4E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223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213E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link w:val="40"/>
    <w:uiPriority w:val="9"/>
    <w:qFormat/>
    <w:rsid w:val="007C5A2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1">
    <w:name w:val="Цветной список - Акцент 11"/>
    <w:basedOn w:val="a"/>
    <w:uiPriority w:val="34"/>
    <w:qFormat/>
    <w:rsid w:val="0045659A"/>
    <w:pPr>
      <w:ind w:left="720"/>
      <w:contextualSpacing/>
    </w:pPr>
  </w:style>
  <w:style w:type="character" w:styleId="a3">
    <w:name w:val="Hyperlink"/>
    <w:uiPriority w:val="99"/>
    <w:unhideWhenUsed/>
    <w:rsid w:val="00BE0A6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217D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217D2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1217D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1217D2"/>
    <w:rPr>
      <w:sz w:val="22"/>
      <w:szCs w:val="22"/>
      <w:lang w:eastAsia="en-US"/>
    </w:rPr>
  </w:style>
  <w:style w:type="character" w:customStyle="1" w:styleId="40">
    <w:name w:val="Заголовок 4 Знак"/>
    <w:link w:val="4"/>
    <w:uiPriority w:val="9"/>
    <w:rsid w:val="007C5A27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3">
    <w:name w:val="s_3"/>
    <w:basedOn w:val="a"/>
    <w:rsid w:val="007C5A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9">
    <w:name w:val="s_9"/>
    <w:basedOn w:val="a"/>
    <w:rsid w:val="007C5A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C5A27"/>
  </w:style>
  <w:style w:type="paragraph" w:customStyle="1" w:styleId="s1">
    <w:name w:val="s_1"/>
    <w:basedOn w:val="a"/>
    <w:rsid w:val="007C5A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8937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567096"/>
    <w:pPr>
      <w:suppressAutoHyphens/>
      <w:autoSpaceDN w:val="0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character" w:styleId="a9">
    <w:name w:val="FollowedHyperlink"/>
    <w:uiPriority w:val="99"/>
    <w:semiHidden/>
    <w:unhideWhenUsed/>
    <w:rsid w:val="005C3E35"/>
    <w:rPr>
      <w:color w:val="800080"/>
      <w:u w:val="single"/>
    </w:rPr>
  </w:style>
  <w:style w:type="paragraph" w:customStyle="1" w:styleId="ConsPlusNormal">
    <w:name w:val="ConsPlusNormal"/>
    <w:rsid w:val="00B56A0B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a">
    <w:name w:val="List Paragraph"/>
    <w:basedOn w:val="a"/>
    <w:uiPriority w:val="34"/>
    <w:qFormat/>
    <w:rsid w:val="00F762A0"/>
    <w:pPr>
      <w:ind w:left="708"/>
    </w:pPr>
  </w:style>
  <w:style w:type="character" w:customStyle="1" w:styleId="20">
    <w:name w:val="Заголовок 2 Знак"/>
    <w:basedOn w:val="a0"/>
    <w:link w:val="2"/>
    <w:uiPriority w:val="9"/>
    <w:semiHidden/>
    <w:rsid w:val="00CF223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ab">
    <w:name w:val="Без интервала Знак"/>
    <w:basedOn w:val="a0"/>
    <w:link w:val="ac"/>
    <w:uiPriority w:val="1"/>
    <w:locked/>
    <w:rsid w:val="000417BC"/>
    <w:rPr>
      <w:rFonts w:ascii="Times New Roman" w:eastAsia="Times New Roman" w:hAnsi="Times New Roman"/>
    </w:rPr>
  </w:style>
  <w:style w:type="paragraph" w:styleId="ac">
    <w:name w:val="No Spacing"/>
    <w:basedOn w:val="a"/>
    <w:link w:val="ab"/>
    <w:uiPriority w:val="1"/>
    <w:qFormat/>
    <w:rsid w:val="000417BC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E213E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styleId="ad">
    <w:name w:val="Strong"/>
    <w:basedOn w:val="a0"/>
    <w:uiPriority w:val="22"/>
    <w:qFormat/>
    <w:rsid w:val="00CE213E"/>
    <w:rPr>
      <w:b/>
      <w:bCs/>
    </w:rPr>
  </w:style>
  <w:style w:type="paragraph" w:styleId="ae">
    <w:name w:val="Body Text"/>
    <w:basedOn w:val="a"/>
    <w:link w:val="af"/>
    <w:uiPriority w:val="99"/>
    <w:unhideWhenUsed/>
    <w:rsid w:val="005E43D4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">
    <w:name w:val="Основной текст Знак"/>
    <w:basedOn w:val="a0"/>
    <w:link w:val="ae"/>
    <w:uiPriority w:val="99"/>
    <w:rsid w:val="005E43D4"/>
    <w:rPr>
      <w:rFonts w:ascii="Times New Roman" w:eastAsia="Times New Roman" w:hAnsi="Times New Roman"/>
    </w:rPr>
  </w:style>
  <w:style w:type="character" w:customStyle="1" w:styleId="10">
    <w:name w:val="Заголовок 1 Знак"/>
    <w:basedOn w:val="a0"/>
    <w:link w:val="1"/>
    <w:uiPriority w:val="9"/>
    <w:rsid w:val="00AE4E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f0">
    <w:name w:val="Title"/>
    <w:basedOn w:val="a"/>
    <w:link w:val="af1"/>
    <w:qFormat/>
    <w:rsid w:val="00EA2BA7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1">
    <w:name w:val="Название Знак"/>
    <w:basedOn w:val="a0"/>
    <w:link w:val="af0"/>
    <w:rsid w:val="00EA2BA7"/>
    <w:rPr>
      <w:rFonts w:ascii="Times New Roman" w:eastAsia="Times New Roman" w:hAnsi="Times New Roman"/>
      <w:b/>
      <w:sz w:val="28"/>
    </w:rPr>
  </w:style>
  <w:style w:type="paragraph" w:customStyle="1" w:styleId="s12">
    <w:name w:val="s12"/>
    <w:basedOn w:val="a"/>
    <w:rsid w:val="00B81846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character" w:customStyle="1" w:styleId="bumpedfont15">
    <w:name w:val="bumpedfont15"/>
    <w:basedOn w:val="a0"/>
    <w:rsid w:val="00B81846"/>
  </w:style>
  <w:style w:type="paragraph" w:styleId="af2">
    <w:name w:val="Balloon Text"/>
    <w:basedOn w:val="a"/>
    <w:link w:val="af3"/>
    <w:uiPriority w:val="99"/>
    <w:semiHidden/>
    <w:unhideWhenUsed/>
    <w:rsid w:val="009D6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9D6FE9"/>
    <w:rPr>
      <w:rFonts w:ascii="Tahoma" w:hAnsi="Tahoma" w:cs="Tahoma"/>
      <w:sz w:val="16"/>
      <w:szCs w:val="16"/>
      <w:lang w:eastAsia="en-US"/>
    </w:rPr>
  </w:style>
  <w:style w:type="paragraph" w:styleId="af4">
    <w:name w:val="footnote text"/>
    <w:basedOn w:val="a"/>
    <w:link w:val="af5"/>
    <w:uiPriority w:val="99"/>
    <w:semiHidden/>
    <w:unhideWhenUsed/>
    <w:rsid w:val="0095229F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95229F"/>
    <w:rPr>
      <w:lang w:eastAsia="en-US"/>
    </w:rPr>
  </w:style>
  <w:style w:type="character" w:styleId="af6">
    <w:name w:val="footnote reference"/>
    <w:basedOn w:val="a0"/>
    <w:uiPriority w:val="99"/>
    <w:semiHidden/>
    <w:unhideWhenUsed/>
    <w:rsid w:val="0095229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9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23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4939">
          <w:marLeft w:val="0"/>
          <w:marRight w:val="343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37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319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8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054507">
              <w:marLeft w:val="0"/>
              <w:marRight w:val="0"/>
              <w:marTop w:val="0"/>
              <w:marBottom w:val="20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07022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494482">
                      <w:marLeft w:val="3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849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431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6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717497">
              <w:marLeft w:val="0"/>
              <w:marRight w:val="0"/>
              <w:marTop w:val="0"/>
              <w:marBottom w:val="20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41065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676820">
                      <w:marLeft w:val="3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752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483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10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8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890685">
              <w:marLeft w:val="0"/>
              <w:marRight w:val="0"/>
              <w:marTop w:val="0"/>
              <w:marBottom w:val="20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24484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834857">
                      <w:marLeft w:val="3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712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141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97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3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9612">
              <w:marLeft w:val="0"/>
              <w:marRight w:val="0"/>
              <w:marTop w:val="0"/>
              <w:marBottom w:val="20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74459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939005">
                      <w:marLeft w:val="3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995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016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06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62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789133">
              <w:marLeft w:val="0"/>
              <w:marRight w:val="0"/>
              <w:marTop w:val="0"/>
              <w:marBottom w:val="20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51033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700833">
                      <w:marLeft w:val="3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714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103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3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76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2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828904">
              <w:marLeft w:val="0"/>
              <w:marRight w:val="0"/>
              <w:marTop w:val="0"/>
              <w:marBottom w:val="20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76041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008238">
                      <w:marLeft w:val="3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650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32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63D09CC544569F860492EF71B40E154DA57A834A670A86CA97E35FB6F900r6N" TargetMode="External"/><Relationship Id="rId18" Type="http://schemas.openxmlformats.org/officeDocument/2006/relationships/hyperlink" Target="consultantplus://offline/ref=441791651F6003BEC8076F3DAC67F62D33275B0C532F25CF83909F9EEEm1q7G" TargetMode="External"/><Relationship Id="rId26" Type="http://schemas.openxmlformats.org/officeDocument/2006/relationships/hyperlink" Target="consultantplus://offline/ref=F383BD705E52FE7778B63862F602F7520A0284828BF2876CC61E4E9863s9E5I" TargetMode="External"/><Relationship Id="rId39" Type="http://schemas.openxmlformats.org/officeDocument/2006/relationships/hyperlink" Target="consultantplus://offline/ref=C255ED0D36F33CA74C954E5942BF744F108EAE64300320B58BA71408A3K2OAM" TargetMode="External"/><Relationship Id="rId21" Type="http://schemas.openxmlformats.org/officeDocument/2006/relationships/hyperlink" Target="consultantplus://offline/ref=FC7B1E727AEDD06B1400A8B9CF04AC562F88AA0FB5220E6C1F23EB5F075DnFH" TargetMode="External"/><Relationship Id="rId34" Type="http://schemas.openxmlformats.org/officeDocument/2006/relationships/hyperlink" Target="consultantplus://offline/ref=4C8406DBDAD62D9EB45274CC6B2F2790AC75EAAF07C033BA0DEC306594R4rEK" TargetMode="External"/><Relationship Id="rId42" Type="http://schemas.openxmlformats.org/officeDocument/2006/relationships/hyperlink" Target="consultantplus://offline/ref=518ECDBCDB2EB38EBA4420A9475A49B7C079290124FC782D0D649F7BD5B4o0G" TargetMode="External"/><Relationship Id="rId47" Type="http://schemas.openxmlformats.org/officeDocument/2006/relationships/hyperlink" Target="consultantplus://offline/ref=9EFB117315B69DE7B2FB7C411EC76811FD62D9E835B9BE2230F1E176CCj7X1N" TargetMode="External"/><Relationship Id="rId50" Type="http://schemas.openxmlformats.org/officeDocument/2006/relationships/hyperlink" Target="consultantplus://offline/ref=CD38B5CF3DCD979C63302720843CDF735C0F57A0B546BDBEFCADA1E593c2i2K" TargetMode="External"/><Relationship Id="rId55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21EFD90F42828C20C62859317E8F2FF40ADC3E697DEBC46107C95EB72ArAI7K" TargetMode="External"/><Relationship Id="rId17" Type="http://schemas.openxmlformats.org/officeDocument/2006/relationships/hyperlink" Target="consultantplus://offline/ref=1F2BA162506D0B8C3538309CE624BBA82514FC8D871376D440A3E908E8l6P7I" TargetMode="External"/><Relationship Id="rId25" Type="http://schemas.openxmlformats.org/officeDocument/2006/relationships/hyperlink" Target="consultantplus://offline/ref=974DFF99CBB6B115B3B8DCBADC16CCB5FD90B2F6ACC34E01E5D68E95857Bq8K" TargetMode="External"/><Relationship Id="rId33" Type="http://schemas.openxmlformats.org/officeDocument/2006/relationships/hyperlink" Target="consultantplus://offline/ref=775C5F579798FBFED2EAA5AD225368CCD168E7CBAEA560C05F022D59F6l0h0K" TargetMode="External"/><Relationship Id="rId38" Type="http://schemas.openxmlformats.org/officeDocument/2006/relationships/hyperlink" Target="consultantplus://offline/ref=F6F372F5A72FF7B98555A97D511CECD386BD4122574C8C9265C54D8FEBV2nAG" TargetMode="External"/><Relationship Id="rId46" Type="http://schemas.openxmlformats.org/officeDocument/2006/relationships/hyperlink" Target="consultantplus://offline/ref=BBD67345FE7147405576C1AD412BF9AD765006EA15007C75FB6E08D2D7e3s5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F2BA162506D0B8C3538309CE624BBA82514FC8D8A1176D440A3E908E8l6P7I" TargetMode="External"/><Relationship Id="rId20" Type="http://schemas.openxmlformats.org/officeDocument/2006/relationships/hyperlink" Target="consultantplus://offline/ref=E419163D878211DD63E1888A7D2105B521B571D0BF901D2AF62220010773YAN" TargetMode="External"/><Relationship Id="rId29" Type="http://schemas.openxmlformats.org/officeDocument/2006/relationships/hyperlink" Target="consultantplus://offline/ref=122DE98BD309DFD360749D687E7C56CB2533BCBF9F2077A9F92E5FD8BEC9K6K" TargetMode="External"/><Relationship Id="rId41" Type="http://schemas.openxmlformats.org/officeDocument/2006/relationships/hyperlink" Target="consultantplus://offline/ref=34646B1D1697DAC274FFFDA9194A1C4D2308AAF74D32B0122F295D87C3a7KDI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5EFC3512315702E24A91247CD25F186ED2060AFC871F431D14707D62Ae3sDK" TargetMode="External"/><Relationship Id="rId24" Type="http://schemas.openxmlformats.org/officeDocument/2006/relationships/hyperlink" Target="consultantplus://offline/ref=955E09CACC4CA8D7E7B6468E9503372D76B211A28665B0D22D8039A718NCXAM" TargetMode="External"/><Relationship Id="rId32" Type="http://schemas.openxmlformats.org/officeDocument/2006/relationships/hyperlink" Target="consultantplus://offline/ref=2E922C81E3F64A26F0E53AAE8C38997F365D09FD9736DF0D25C61EBAE5TFh7K" TargetMode="External"/><Relationship Id="rId37" Type="http://schemas.openxmlformats.org/officeDocument/2006/relationships/hyperlink" Target="consultantplus://offline/ref=4554B653ACE255C0637957E34642BB49CCAFD56C0CA16923322C2D4D1Dc7N0I" TargetMode="External"/><Relationship Id="rId40" Type="http://schemas.openxmlformats.org/officeDocument/2006/relationships/hyperlink" Target="consultantplus://offline/ref=CC6A90A00B2434164D9AAE4324B7D84071B24FEE0445E0D3F64B9FAD6CdAY9N" TargetMode="External"/><Relationship Id="rId45" Type="http://schemas.openxmlformats.org/officeDocument/2006/relationships/hyperlink" Target="consultantplus://offline/ref=73C5295287C5567CEE778F07F8D17EDEEF606A38FE22BE9F13CE736756A1s6G" TargetMode="External"/><Relationship Id="rId53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63D09CC544569F860492EF71B40E154DA57A83486E0F86CA97E35FB6F900r6N" TargetMode="External"/><Relationship Id="rId23" Type="http://schemas.openxmlformats.org/officeDocument/2006/relationships/hyperlink" Target="consultantplus://offline/ref=5EDBCEB03E3F291E191A3331B3708855BDCCB268EBD231C95D8030E450QDD0M" TargetMode="External"/><Relationship Id="rId28" Type="http://schemas.openxmlformats.org/officeDocument/2006/relationships/hyperlink" Target="consultantplus://offline/ref=5A0F2D5F21635BD77D8ED9BB1E0FE4EDD3C297C967DBA908DF16D814A2J6JBK" TargetMode="External"/><Relationship Id="rId36" Type="http://schemas.openxmlformats.org/officeDocument/2006/relationships/hyperlink" Target="consultantplus://offline/ref=75A5BCE976F4A22094ACAFD429FB1A8EE373428C1B6220F9D508C63176t4L4I" TargetMode="External"/><Relationship Id="rId49" Type="http://schemas.openxmlformats.org/officeDocument/2006/relationships/hyperlink" Target="consultantplus://offline/ref=7D1C62DD31B1DF65DF6C36A23D0189DC2698367D7127EF4897C7BE24DFi0t2N" TargetMode="External"/><Relationship Id="rId10" Type="http://schemas.openxmlformats.org/officeDocument/2006/relationships/hyperlink" Target="consultantplus://offline/ref=D68691B3FC6C6ADCFF7A1DD60A5B1235A4B6F144788D89D474DC400215417CI" TargetMode="External"/><Relationship Id="rId19" Type="http://schemas.openxmlformats.org/officeDocument/2006/relationships/hyperlink" Target="consultantplus://offline/ref=C860D4C307228AEBDF5D5D4185962851F5FE424D6020653C0AF0F8DF41rEVFM" TargetMode="External"/><Relationship Id="rId31" Type="http://schemas.openxmlformats.org/officeDocument/2006/relationships/hyperlink" Target="consultantplus://offline/ref=F52AF5D98D0897AEAC09BD31943F051710AA0BA3CD9BB91CEE081D32BAv7K4K" TargetMode="External"/><Relationship Id="rId44" Type="http://schemas.openxmlformats.org/officeDocument/2006/relationships/hyperlink" Target="consultantplus://offline/ref=EC12849C9202C4CEEFA9041B6B7BEAB7CF2C8F6B8827089593FD583D72UDL8K" TargetMode="External"/><Relationship Id="rId52" Type="http://schemas.openxmlformats.org/officeDocument/2006/relationships/hyperlink" Target="consultantplus://offline/ref=5B926C1450E43BD87E0F9F3C662B35C03E07340B7369DC27E4CF145A21C4hA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2075FE1EB2607CC346AE4FD987060669F7B519EABBC8D6B203A6E2B855h7I3I" TargetMode="External"/><Relationship Id="rId22" Type="http://schemas.openxmlformats.org/officeDocument/2006/relationships/hyperlink" Target="http://www.novoteka.ru/click?_URL=http://wlna.info/in_russia/57380-rospotrebnadzor-nachinaet-vnezapnye-proverki-obschepita-i-magazinov.html" TargetMode="External"/><Relationship Id="rId27" Type="http://schemas.openxmlformats.org/officeDocument/2006/relationships/hyperlink" Target="consultantplus://offline/ref=00102FAEF71BF6E64DC7347EE88AF93A547658A8825A7FE919D60421C9BCXCN" TargetMode="External"/><Relationship Id="rId30" Type="http://schemas.openxmlformats.org/officeDocument/2006/relationships/hyperlink" Target="consultantplus://offline/ref=EDE90AA59B6946E7364174068490A3B9224ED2BB48DC8A821A2C8D32CFq8q9K" TargetMode="External"/><Relationship Id="rId35" Type="http://schemas.openxmlformats.org/officeDocument/2006/relationships/hyperlink" Target="consultantplus://offline/ref=E6F9E74FE88D01C86B123BFA3C63B3B0F5CE0C66DDB455F7F68B387345ICi8K" TargetMode="External"/><Relationship Id="rId43" Type="http://schemas.openxmlformats.org/officeDocument/2006/relationships/hyperlink" Target="consultantplus://offline/ref=9A0021D21FECE660BD5C3DB16E52D453FC39D6147C0AB47B0D2C56115BpCrDG" TargetMode="External"/><Relationship Id="rId48" Type="http://schemas.openxmlformats.org/officeDocument/2006/relationships/hyperlink" Target="consultantplus://offline/ref=E753AB266185A25EFBBF56E9E765EFB6D6604CBAAE61A288EEDC73C94FT843I" TargetMode="External"/><Relationship Id="rId8" Type="http://schemas.openxmlformats.org/officeDocument/2006/relationships/endnotes" Target="endnotes.xml"/><Relationship Id="rId51" Type="http://schemas.openxmlformats.org/officeDocument/2006/relationships/hyperlink" Target="consultantplus://offline/ref=CD38B5CF3DCD979C63302720843CDF735C095FA9B24EE0B4F4F4ADE7942D0756BE91EDAD7C6BFA14D27529c1iFK" TargetMode="External"/><Relationship Id="rId3" Type="http://schemas.openxmlformats.org/officeDocument/2006/relationships/styles" Target="styl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consultantplus://offline/ref=2075FE1EB2607CC346AE4FD987060669F7B519EABBC8D6B203A6E2B855h7I3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0EAB18-67A5-4B96-93C3-49CE70723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7881</Words>
  <Characters>44927</Characters>
  <Application>Microsoft Office Word</Application>
  <DocSecurity>0</DocSecurity>
  <Lines>374</Lines>
  <Paragraphs>105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52703</CharactersWithSpaces>
  <SharedDoc>false</SharedDoc>
  <HLinks>
    <vt:vector size="132" baseType="variant">
      <vt:variant>
        <vt:i4>4390999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consultantplus://offline/ref=8795D928801A54AA6202865EFE63757C57F8668100616559C0EBF7867FEEc7G</vt:lpwstr>
      </vt:variant>
      <vt:variant>
        <vt:lpwstr/>
      </vt:variant>
      <vt:variant>
        <vt:i4>4718598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consultantplus://offline/ref=40EF45C2C7E4C89FB76D5164C48B51C76429F99899577D361883E81C9A04C8H</vt:lpwstr>
      </vt:variant>
      <vt:variant>
        <vt:lpwstr/>
      </vt:variant>
      <vt:variant>
        <vt:i4>1572869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consultantplus://offline/ref=3E1BBD97E5309AD9FD5B9802A3DDA8AFE59E34269F6DD5ED3FB87E9BE06DBDL</vt:lpwstr>
      </vt:variant>
      <vt:variant>
        <vt:lpwstr/>
      </vt:variant>
      <vt:variant>
        <vt:i4>1572949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consultantplus://offline/ref=3E1BBD97E5309AD9FD5B9802A3DDA8AFE59E34269F64D5ED3FB87E9BE06DBDL</vt:lpwstr>
      </vt:variant>
      <vt:variant>
        <vt:lpwstr/>
      </vt:variant>
      <vt:variant>
        <vt:i4>5242962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consultantplus://offline/ref=B7C87455FAE0CA1D71718DADC172DF3683EEC9A6CD1591F03AA9DCE0D6g7R9L</vt:lpwstr>
      </vt:variant>
      <vt:variant>
        <vt:lpwstr/>
      </vt:variant>
      <vt:variant>
        <vt:i4>4194385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consultantplus://offline/ref=77F7926132ADB63A612271921B8E02839B455FE4C4B03B93F5825FE1E4R3Q3L</vt:lpwstr>
      </vt:variant>
      <vt:variant>
        <vt:lpwstr/>
      </vt:variant>
      <vt:variant>
        <vt:i4>4718682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consultantplus://offline/ref=D9F9E70D954B214AB4C3FBC447D19ED212F9AF29E4509BEF9872D62EC1MFK5L</vt:lpwstr>
      </vt:variant>
      <vt:variant>
        <vt:lpwstr/>
      </vt:variant>
      <vt:variant>
        <vt:i4>4980829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consultantplus://offline/ref=A6B3FA632098C17A606B02331A36F0CE6D1BCF8D00CB737594280943AAP0YEH</vt:lpwstr>
      </vt:variant>
      <vt:variant>
        <vt:lpwstr/>
      </vt:variant>
      <vt:variant>
        <vt:i4>196688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consultantplus://offline/ref=60A556E7EFCBECBC741D595237E130E8AD134B5FED6AE193A5EBDD36EFu51FK</vt:lpwstr>
      </vt:variant>
      <vt:variant>
        <vt:lpwstr/>
      </vt:variant>
      <vt:variant>
        <vt:i4>4718678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consultantplus://offline/ref=CDE0A658C37798F02D8D2D313F758B882F6F356487D8AB35EFAA78881FAABDL</vt:lpwstr>
      </vt:variant>
      <vt:variant>
        <vt:lpwstr/>
      </vt:variant>
      <vt:variant>
        <vt:i4>1835019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consultantplus://offline/ref=359BE6860447107185081B2FE5D6367640F3DF1118AA06C8776A846235NF25G</vt:lpwstr>
      </vt:variant>
      <vt:variant>
        <vt:lpwstr/>
      </vt:variant>
      <vt:variant>
        <vt:i4>4325460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consultantplus://offline/ref=2ADF07266EF448FBF12EBF4AF0C92BB6B7089DA26BCD1E55CBED9A3F09r6u7G</vt:lpwstr>
      </vt:variant>
      <vt:variant>
        <vt:lpwstr/>
      </vt:variant>
      <vt:variant>
        <vt:i4>5701642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consultantplus://offline/ref=EEE4356E4928299A343A6DFD6E36F51D756B274BD98F4F72996867675DV0j8G</vt:lpwstr>
      </vt:variant>
      <vt:variant>
        <vt:lpwstr/>
      </vt:variant>
      <vt:variant>
        <vt:i4>786438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consultantplus://offline/ref=BF7FB1E206A71B2ECEF7BDC40246BE38E9C74D0E7DCE866C8CBE1F4E927Fv3F</vt:lpwstr>
      </vt:variant>
      <vt:variant>
        <vt:lpwstr/>
      </vt:variant>
      <vt:variant>
        <vt:i4>5111896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consultantplus://offline/ref=62D22FF424FCE3D4EB78F1894568587B5ED5121235737653E09CB00BE8K2eFG</vt:lpwstr>
      </vt:variant>
      <vt:variant>
        <vt:lpwstr/>
      </vt:variant>
      <vt:variant>
        <vt:i4>5111896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consultantplus://offline/ref=62D22FF424FCE3D4EB78F1894568587B5ED5121235737653E09CB00BE8K2eFG</vt:lpwstr>
      </vt:variant>
      <vt:variant>
        <vt:lpwstr/>
      </vt:variant>
      <vt:variant>
        <vt:i4>5111903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consultantplus://offline/ref=62D22FF424FCE3D4EB78F1894568587B5ED5121235747653E09CB00BE8K2eFG</vt:lpwstr>
      </vt:variant>
      <vt:variant>
        <vt:lpwstr/>
      </vt:variant>
      <vt:variant>
        <vt:i4>5111903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consultantplus://offline/ref=62D22FF424FCE3D4EB78F1894568587B5ED5121235747653E09CB00BE8K2eFG</vt:lpwstr>
      </vt:variant>
      <vt:variant>
        <vt:lpwstr/>
      </vt:variant>
      <vt:variant>
        <vt:i4>5111902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consultantplus://offline/ref=62D22FF424FCE3D4EB78F1894568587B5ED5121631757653E09CB00BE8K2eFG</vt:lpwstr>
      </vt:variant>
      <vt:variant>
        <vt:lpwstr/>
      </vt:variant>
      <vt:variant>
        <vt:i4>5111902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consultantplus://offline/ref=62D22FF424FCE3D4EB78F1894568587B5ED5121631757653E09CB00BE8K2eFG</vt:lpwstr>
      </vt:variant>
      <vt:variant>
        <vt:lpwstr/>
      </vt:variant>
      <vt:variant>
        <vt:i4>5111902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consultantplus://offline/ref=62D22FF424FCE3D4EB78F1894568587B5ED5121631757653E09CB00BE8K2eFG</vt:lpwstr>
      </vt:variant>
      <vt:variant>
        <vt:lpwstr/>
      </vt:variant>
      <vt:variant>
        <vt:i4>5111902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consultantplus://offline/ref=62D22FF424FCE3D4EB78F1894568587B5ED5121631757653E09CB00BE8K2eFG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Моченов Владимир Юрьевич</dc:creator>
  <cp:lastModifiedBy>Рогожина Анна Евгеньевна</cp:lastModifiedBy>
  <cp:revision>2</cp:revision>
  <cp:lastPrinted>2015-01-15T06:42:00Z</cp:lastPrinted>
  <dcterms:created xsi:type="dcterms:W3CDTF">2015-01-15T09:22:00Z</dcterms:created>
  <dcterms:modified xsi:type="dcterms:W3CDTF">2015-01-15T09:22:00Z</dcterms:modified>
</cp:coreProperties>
</file>