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550FA6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550FA6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50FA6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50FA6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295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февраля 2019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A61CAD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А.Ю. Романченко, Е.Г. Ларина, </w:t>
      </w:r>
      <w:r w:rsidR="007A002A" w:rsidRPr="007A002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С.Л. Шумаков, С.В. Железняк, В.А. Субботин, М.В. Демин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Чувашская Республика - Чувашия, Чебоксары г, Новочебоксарск г (95,4 МГц, 0,25 кВт, пункт установки передатчика - </w:t>
            </w:r>
            <w:r w:rsidR="007A002A" w:rsidRPr="007A002A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г. Чебоксары)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концепция вещания «свободная», время вещания – «ежедневно, круглосуточно», размер единовременной платы – 3 000 000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РЕГИОН КРЫМ"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"НЧ"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"ОТКРЫТОЕ РАДИО" - 100%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7A002A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7A002A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"РЕГИОНАЛЬНЫЙ РАДИОКАНАЛ"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города"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7A002A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7A002A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"Чебоксары ФМ" - 100% пр</w:t>
            </w:r>
            <w:r>
              <w:rPr>
                <w:rFonts w:ascii="Times New Roman" w:hAnsi="Times New Roman" w:cs="Times New Roman"/>
              </w:rPr>
              <w:t>о</w:t>
            </w:r>
            <w:r w:rsidRPr="007A002A">
              <w:rPr>
                <w:rFonts w:ascii="Times New Roman" w:hAnsi="Times New Roman" w:cs="Times New Roman"/>
              </w:rPr>
              <w:t>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КИСС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"ЭНЕРГИЯ"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Энергия 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) - Чебоксары"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7A002A" w:rsidTr="007A002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"ЧОП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Пандшер-Черы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550FA6" w:rsidRDefault="007A002A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7A002A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7A002A">
              <w:rPr>
                <w:rFonts w:ascii="Times New Roman" w:hAnsi="Times New Roman" w:cs="Times New Roman"/>
              </w:rPr>
              <w:t xml:space="preserve"> правда"" - 100% приобретенные программы "Радио "Комсомольская правда".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2A" w:rsidRPr="00D31F19" w:rsidRDefault="007A002A" w:rsidP="007A002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A002A" w:rsidRPr="00550FA6" w:rsidRDefault="007A002A" w:rsidP="00730CE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(95,4 МГц, 0,25 кВт, пункт установки передатчика - </w:t>
            </w:r>
            <w:r w:rsidR="007A002A" w:rsidRPr="007A002A">
              <w:rPr>
                <w:rFonts w:ascii="Times New Roman" w:hAnsi="Times New Roman" w:cs="Times New Roman"/>
              </w:rPr>
              <w:br/>
            </w:r>
            <w:r w:rsidRPr="007A002A">
              <w:rPr>
                <w:rFonts w:ascii="Times New Roman" w:hAnsi="Times New Roman" w:cs="Times New Roman"/>
              </w:rPr>
              <w:t>г. Чебоксары),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7A002A">
              <w:rPr>
                <w:rFonts w:ascii="Times New Roman" w:hAnsi="Times New Roman" w:cs="Times New Roman"/>
              </w:rPr>
              <w:t>295.1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7A002A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Чувашская Республика - Чувашия, Чебоксары г, Новочебоксарск г (96,9 МГц, 0,25 кВт, пункт установки передатчика - </w:t>
            </w:r>
            <w:r w:rsidR="007A002A" w:rsidRPr="007A002A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г. Чебоксары)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концепция вещания «свободная», время вещания – «ежедневно, круглосуточно», размер единовременной платы – 3 000 000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A002A" w:rsidRDefault="007A002A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РЕГИОН КРЫМ"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"НЧ"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7A002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"ОТКРЫТОЕ РАДИО" - 100% программ собственного производства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7A002A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7A002A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нашего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города"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"Сибирский Искатель"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550FA6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="007A002A" w:rsidRPr="00550FA6" w:rsidRDefault="007A002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550FA6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7A002A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7A002A" w:rsidRPr="00550FA6" w:rsidRDefault="007A002A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10.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"Чебоксары ФМ" - 100% пр</w:t>
            </w:r>
            <w:r w:rsidR="007A002A">
              <w:rPr>
                <w:rFonts w:ascii="Times New Roman" w:hAnsi="Times New Roman" w:cs="Times New Roman"/>
              </w:rPr>
              <w:t>о</w:t>
            </w:r>
            <w:r w:rsidRPr="007A002A">
              <w:rPr>
                <w:rFonts w:ascii="Times New Roman" w:hAnsi="Times New Roman" w:cs="Times New Roman"/>
              </w:rPr>
              <w:t>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КИСС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12.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Энергия 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) - Чебоксары"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A002A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A002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(96,9 МГц, 0,25 кВт, пункт установки передатчика - </w:t>
            </w:r>
            <w:r w:rsidR="007A002A">
              <w:rPr>
                <w:rFonts w:ascii="Times New Roman" w:hAnsi="Times New Roman" w:cs="Times New Roman"/>
              </w:rPr>
              <w:br/>
            </w:r>
            <w:r w:rsidRPr="007A002A">
              <w:rPr>
                <w:rFonts w:ascii="Times New Roman" w:hAnsi="Times New Roman" w:cs="Times New Roman"/>
              </w:rPr>
              <w:t>г. Чебоксары), концепция вещания «свободная», время вещания – «ежедневно, круглосуточно», признать победителем Общество с ограниченной ответственностью "ЭНЕРГИЯ",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Калужская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Калуга г (96,7 МГц, 0,25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2 050 000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Default="00730CE5" w:rsidP="00A030B4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A030B4" w:rsidRPr="00D31F19" w:rsidRDefault="00A030B4" w:rsidP="00A030B4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7A002A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7A002A">
              <w:rPr>
                <w:rFonts w:ascii="Times New Roman" w:hAnsi="Times New Roman" w:cs="Times New Roman"/>
              </w:rPr>
              <w:t xml:space="preserve">)" - 100% программ собственного </w:t>
            </w:r>
            <w:r w:rsidRPr="007A002A">
              <w:rPr>
                <w:rFonts w:ascii="Times New Roman" w:hAnsi="Times New Roman" w:cs="Times New Roman"/>
              </w:rPr>
              <w:lastRenderedPageBreak/>
              <w:t>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lastRenderedPageBreak/>
              <w:t>7 (семь голосов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РЕГИОН КРЫМ"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806E35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806E3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"РЕГИОНАЛЬНЫЙ РАДИОКАНАЛ"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806E35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806E35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030B4" w:rsidTr="00BA4D05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A4D05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СИТИ"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A4D05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СИТИ-ФМ"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A4D05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12084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2084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2084F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2084F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030B4" w:rsidTr="001C7FF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C7FF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C7FF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C7FF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4C568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7A002A" w:rsidRDefault="00A030B4" w:rsidP="004C568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A002A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4C568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4C568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0A03F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0A03F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0A03FF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"Регион-Медиа"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0A03FF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EA674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EA674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EA674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EA674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FA23A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FA23A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"ДИАЛОГ"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FA23AA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"95,4 ФМ ОБНИНСК" - приобретенные программы "Радио 7"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7).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FA23A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Калужская </w:t>
            </w:r>
            <w:proofErr w:type="spellStart"/>
            <w:proofErr w:type="gramStart"/>
            <w:r w:rsidRPr="007A002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A002A">
              <w:rPr>
                <w:rFonts w:ascii="Times New Roman" w:hAnsi="Times New Roman" w:cs="Times New Roman"/>
              </w:rPr>
              <w:t xml:space="preserve">, Калуга г (96,7 МГц, 0,25 кВт), концепция вещания «свободная», время вещания – «ежедневно, круглосуточно», </w:t>
            </w:r>
            <w:r w:rsidRPr="007A002A">
              <w:rPr>
                <w:rFonts w:ascii="Times New Roman" w:hAnsi="Times New Roman" w:cs="Times New Roman"/>
              </w:rPr>
              <w:lastRenderedPageBreak/>
              <w:t>признать победителем Закрытое акционерное общество "Радиостанция "Евразия-Классика",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Калужская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Калуга г (104,7 МГц, 0,25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2 050 000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Радиостанция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Евразия-Классика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7A002A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7A002A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Крым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РЕГИОН КРЫМ"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АО "РЕГИОНАЛЬНЫЙ РАДИОКАНАЛ"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5423A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5423A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СИТИ"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5423A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СИТИ-ФМ"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5423A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B32D2F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32D2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32D2F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32D2F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A030B4" w:rsidTr="00BA24F9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A24F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Ретро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Default="00A030B4" w:rsidP="00BA24F9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"Ретро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Retro</w:t>
            </w:r>
            <w:r w:rsidRPr="007A002A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  <w:p w:rsidR="00A030B4" w:rsidRPr="00D31F19" w:rsidRDefault="00A030B4" w:rsidP="00BA24F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BA24F9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665CC5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7A002A" w:rsidRDefault="00A030B4" w:rsidP="00665CC5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7A002A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Default="00A030B4" w:rsidP="00665CC5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="00A030B4" w:rsidRPr="00D31F19" w:rsidRDefault="00A030B4" w:rsidP="00665CC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665CC5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A030B4" w:rsidTr="009D3F44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9D3F44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Default="00A030B4" w:rsidP="009D3F44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"Регион-Медиа" - 100% программ собственного производства.</w:t>
            </w:r>
          </w:p>
          <w:p w:rsidR="00A030B4" w:rsidRPr="00D31F19" w:rsidRDefault="00A030B4" w:rsidP="009D3F4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9D3F4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030B4" w:rsidTr="001C7969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C796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Default="00A030B4" w:rsidP="001C7969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A030B4" w:rsidRPr="00D31F19" w:rsidRDefault="00A030B4" w:rsidP="001C796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1C7969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030B4" w:rsidTr="002F0158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2F015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«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Телерадиокомпания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Город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Default="00A030B4" w:rsidP="002F0158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"105.4 ФМ ОБНИНСК" - приобретенные программы "Эхо Москвы".</w:t>
            </w:r>
          </w:p>
          <w:p w:rsidR="00A030B4" w:rsidRPr="00D31F19" w:rsidRDefault="00A030B4" w:rsidP="002F015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B4" w:rsidRPr="00D31F19" w:rsidRDefault="00A030B4" w:rsidP="002F0158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A002A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A002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Калужская </w:t>
            </w:r>
            <w:proofErr w:type="spellStart"/>
            <w:proofErr w:type="gramStart"/>
            <w:r w:rsidRPr="007A002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A002A">
              <w:rPr>
                <w:rFonts w:ascii="Times New Roman" w:hAnsi="Times New Roman" w:cs="Times New Roman"/>
              </w:rPr>
              <w:t>, Калуга г (104,7 МГц, 0,25 кВт), концепция вещания «свободная», время вещания – «ежедневно, круглосуточно», признать победителем Общество с ограниченной ответственностью "Эффект",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A030B4" w:rsidRPr="00D31F19" w:rsidRDefault="00A030B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sdt>
              <w:sdtPr>
                <w:tag w:val="listenedText"/>
                <w:id w:val="187261631"/>
                <w:placeholder>
                  <w:docPart w:val="5546F43FCC824303BBF99BCBDF057E4E"/>
                </w:placeholder>
                <w:text/>
              </w:sdtPr>
              <w:sdtEndPr/>
              <w:sdtContent>
                <w:r w:rsidR="00A030B4" w:rsidRPr="005A228B">
                  <w:t>выступление единственного участника</w:t>
                </w:r>
              </w:sdtContent>
            </w:sdt>
            <w:r w:rsidRPr="00D31F19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Северная Осетия - Алания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Владикавказ г (100,8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030B4" w:rsidRPr="00D31F19" w:rsidRDefault="00A030B4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A030B4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>Количество голосов, поданных «за»/«против»/ «воздержалось»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Электрон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"Радио Восток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за - 10 (десять голосов с голосом председателя)</w:t>
            </w:r>
            <w:r w:rsidRPr="007A002A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7A002A">
              <w:rPr>
                <w:rFonts w:ascii="Times New Roman" w:hAnsi="Times New Roman" w:cs="Times New Roman"/>
              </w:rPr>
              <w:t>нет</w:t>
            </w:r>
            <w:proofErr w:type="gramEnd"/>
            <w:r w:rsidRPr="007A002A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A002A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A002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="00CB72CE" w:rsidRPr="007A002A">
              <w:rPr>
                <w:rFonts w:ascii="Times New Roman" w:hAnsi="Times New Roman" w:cs="Times New Roman"/>
                <w:b/>
              </w:rPr>
              <w:br/>
            </w:r>
            <w:r w:rsidR="00CB72CE" w:rsidRPr="007A002A">
              <w:rPr>
                <w:rFonts w:ascii="Times New Roman" w:hAnsi="Times New Roman" w:cs="Times New Roman"/>
                <w:b/>
              </w:rPr>
              <w:br/>
            </w:r>
            <w:r w:rsidR="00CB72CE" w:rsidRPr="007A002A">
              <w:rPr>
                <w:rFonts w:ascii="Times New Roman" w:hAnsi="Times New Roman" w:cs="Times New Roman"/>
                <w:b/>
              </w:rPr>
              <w:tab/>
              <w:t>1.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7A002A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="00B03452"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B03452"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Северная Осетия - Алания </w:t>
            </w:r>
            <w:proofErr w:type="spellStart"/>
            <w:proofErr w:type="gramStart"/>
            <w:r w:rsidR="00B03452" w:rsidRPr="007A002A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B03452" w:rsidRPr="007A002A">
              <w:rPr>
                <w:rFonts w:ascii="Times New Roman" w:hAnsi="Times New Roman" w:cs="Times New Roman"/>
              </w:rPr>
              <w:t>, Владикавказ г (100,8 МГц, 0,5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"Электрон", соответствующими объявленным условиям конкурса.</w:t>
            </w:r>
            <w:r w:rsidR="00CB72CE" w:rsidRPr="007A002A">
              <w:rPr>
                <w:rFonts w:ascii="Times New Roman" w:hAnsi="Times New Roman" w:cs="Times New Roman"/>
                <w:b/>
              </w:rPr>
              <w:br/>
            </w:r>
            <w:r w:rsidR="00CB72CE" w:rsidRPr="007A002A">
              <w:rPr>
                <w:rFonts w:ascii="Times New Roman" w:hAnsi="Times New Roman" w:cs="Times New Roman"/>
                <w:b/>
              </w:rPr>
              <w:tab/>
              <w:t>2.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</w:t>
            </w:r>
            <w:r w:rsidR="00B03452" w:rsidRPr="007A002A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="00B03452"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="00B03452"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="00B03452"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="00B03452"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Северная Осетия - Алания </w:t>
            </w:r>
            <w:proofErr w:type="spellStart"/>
            <w:proofErr w:type="gramStart"/>
            <w:r w:rsidR="00B03452" w:rsidRPr="007A002A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B03452" w:rsidRPr="007A002A">
              <w:rPr>
                <w:rFonts w:ascii="Times New Roman" w:hAnsi="Times New Roman" w:cs="Times New Roman"/>
              </w:rPr>
              <w:t>, Владикавказ г (100,8 МГц, 0,5 кВт), концепция вещания «свободная», время вещания – «ежедневно, круглосуточно», не продлевать.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90FF5" w:rsidRPr="00D31F19" w:rsidRDefault="00790FF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90FF5" w:rsidRPr="00790FF5" w:rsidRDefault="00151D8C" w:rsidP="00790FF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790FF5">
              <w:rPr>
                <w:rFonts w:ascii="Times New Roman" w:hAnsi="Times New Roman" w:cs="Times New Roman"/>
                <w:b/>
              </w:rPr>
              <w:t xml:space="preserve"> Слушали: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-1325818748"/>
                <w:placeholder>
                  <w:docPart w:val="CDEE2D6DCE7543158B8997544F7514A5"/>
                </w:placeholder>
                <w:text/>
              </w:sdtPr>
              <w:sdtEndPr/>
              <w:sdtContent>
                <w:r w:rsidR="00790FF5" w:rsidRPr="00790FF5">
                  <w:rPr>
                    <w:rFonts w:ascii="Times New Roman" w:hAnsi="Times New Roman" w:cs="Times New Roman"/>
                  </w:rPr>
                  <w:t>отказ единственного претендента ООО "Электрон"</w:t>
                </w:r>
              </w:sdtContent>
            </w:sdt>
            <w:r w:rsidR="00790FF5" w:rsidRPr="00790FF5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Северная Осетия - Алания </w:t>
            </w:r>
            <w:proofErr w:type="spellStart"/>
            <w:proofErr w:type="gramStart"/>
            <w:r w:rsidR="00790FF5" w:rsidRPr="00790FF5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790FF5" w:rsidRPr="00790FF5">
              <w:rPr>
                <w:rFonts w:ascii="Times New Roman" w:hAnsi="Times New Roman" w:cs="Times New Roman"/>
              </w:rPr>
              <w:t>, Владикавказ г (107,5 МГц, 0,5 кВт), концепция вещания «свободная», время вещания – «ежедневно, круглосуточно», размер единовременной платы – </w:t>
            </w:r>
            <w:r w:rsidR="00790FF5">
              <w:rPr>
                <w:rFonts w:ascii="Times New Roman" w:hAnsi="Times New Roman" w:cs="Times New Roman"/>
              </w:rPr>
              <w:br/>
            </w:r>
            <w:r w:rsidR="00790FF5" w:rsidRPr="00790FF5">
              <w:rPr>
                <w:rFonts w:ascii="Times New Roman" w:hAnsi="Times New Roman" w:cs="Times New Roman"/>
              </w:rPr>
              <w:t>1 800 000 руб.</w:t>
            </w:r>
          </w:p>
          <w:p w:rsidR="00790FF5" w:rsidRPr="00790FF5" w:rsidRDefault="00790FF5" w:rsidP="00790FF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0FF5" w:rsidRPr="00790FF5" w:rsidRDefault="00790FF5" w:rsidP="00790FF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790FF5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="00790FF5" w:rsidRPr="00790FF5" w:rsidRDefault="00790FF5" w:rsidP="00790FF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90FF5">
              <w:rPr>
                <w:rFonts w:ascii="Times New Roman" w:hAnsi="Times New Roman" w:cs="Times New Roman"/>
              </w:rPr>
              <w:t xml:space="preserve">1. В связи с отказом единственного претендента </w:t>
            </w:r>
            <w:r w:rsidRPr="00790FF5">
              <w:rPr>
                <w:rFonts w:ascii="Times New Roman" w:hAnsi="Times New Roman" w:cs="Times New Roman"/>
              </w:rPr>
              <w:br/>
              <w:t xml:space="preserve">(ООО "Электрон")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Северная Осетия - Алания </w:t>
            </w:r>
            <w:proofErr w:type="spellStart"/>
            <w:proofErr w:type="gramStart"/>
            <w:r w:rsidRPr="00790FF5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90FF5">
              <w:rPr>
                <w:rFonts w:ascii="Times New Roman" w:hAnsi="Times New Roman" w:cs="Times New Roman"/>
              </w:rPr>
              <w:t xml:space="preserve">, Владикавказ г </w:t>
            </w:r>
            <w:r w:rsidRPr="00790FF5">
              <w:rPr>
                <w:rFonts w:ascii="Times New Roman" w:hAnsi="Times New Roman" w:cs="Times New Roman"/>
              </w:rPr>
              <w:br/>
              <w:t>(107,5 МГц, 0,5 кВт), концепция вещания «свободная», время вещания – «ежедневно, круглосуточно», размер единовременной платы – </w:t>
            </w:r>
            <w:r w:rsidRPr="00790FF5">
              <w:rPr>
                <w:rFonts w:ascii="Times New Roman" w:hAnsi="Times New Roman" w:cs="Times New Roman"/>
              </w:rPr>
              <w:br/>
              <w:t>1 800 000 руб. – данный конкурс признать несостоявшимся.</w:t>
            </w:r>
          </w:p>
          <w:p w:rsidR="00790FF5" w:rsidRPr="00790FF5" w:rsidRDefault="00790FF5" w:rsidP="00790FF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90FF5" w:rsidRPr="00790FF5" w:rsidRDefault="00790FF5" w:rsidP="00790FF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790FF5">
              <w:rPr>
                <w:rFonts w:ascii="Times New Roman" w:hAnsi="Times New Roman" w:cs="Times New Roman"/>
              </w:rPr>
              <w:lastRenderedPageBreak/>
              <w:t xml:space="preserve">2.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Северная Осетия - Алания </w:t>
            </w:r>
            <w:proofErr w:type="spellStart"/>
            <w:proofErr w:type="gramStart"/>
            <w:r w:rsidRPr="00790FF5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90FF5">
              <w:rPr>
                <w:rFonts w:ascii="Times New Roman" w:hAnsi="Times New Roman" w:cs="Times New Roman"/>
              </w:rPr>
              <w:t>, Владикавказ г (107,5 МГц, 0,5 кВт), концепция вещания «свободная», время вещания – «ежедневно, круглосуточно», о дате конкурса сообщить дополнительно.</w:t>
            </w:r>
          </w:p>
          <w:p w:rsidR="00151D8C" w:rsidRDefault="00790FF5" w:rsidP="00151D8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295.</w:t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90FF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3091F" w:rsidTr="00550FA6"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09049D" w:rsidRPr="007A002A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A002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7. С</w:t>
            </w:r>
            <w:bookmarkStart w:id="0" w:name="_GoBack"/>
            <w:bookmarkEnd w:id="0"/>
            <w:r w:rsidRPr="00D31F19">
              <w:rPr>
                <w:rFonts w:ascii="Times New Roman" w:hAnsi="Times New Roman" w:cs="Times New Roman"/>
                <w:b/>
              </w:rPr>
              <w:t xml:space="preserve">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Алтайский край, Бийск г (105,3 МГц, 0,5 кВт)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концепция вещания «свободная», время вещания – «ежедневно, круглосуточно», размер единовременной платы – 1 250 000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Штрих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"Бийск. Формат ФМ"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"РА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"Мастер Бийск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"РАДИО СИБИРЬ"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КБУ 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"Катунь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 - приобретенные программы "Милицейская волна".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F78D9" w:rsidRPr="00D31F19" w:rsidRDefault="00CF78D9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Алтайский край, Бийск г (105,3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СИБИРЬ",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Алтайский край, Бийск г (105,7 МГц, 0,5 кВт)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концепция вещания «свободная», время вещания – «ежедневно, круглосуточно», размер единовременной платы – 1 250 000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Штрих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"Бийск. Формат ФМ"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"РА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"Мастер Бийск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"РАДИО СИБИРЬ"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Сибирь"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КБУ 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Регион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 xml:space="preserve">СМИ "Катунь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A002A">
              <w:rPr>
                <w:rFonts w:ascii="Times New Roman" w:hAnsi="Times New Roman" w:cs="Times New Roman"/>
              </w:rPr>
              <w:t>" - приобретенные программы "Милицейская волна".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Алтайский край, Бийск г (105,7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Калмыкия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Элиста г (107,1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7A002A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CF78D9" w:rsidRPr="00D31F19" w:rsidRDefault="00CF78D9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Предприятие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"АВТОРАДИО"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A002A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CF78D9" w:rsidRPr="00D31F19" w:rsidRDefault="00CF78D9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Калмыкия </w:t>
            </w:r>
            <w:proofErr w:type="spellStart"/>
            <w:proofErr w:type="gramStart"/>
            <w:r w:rsidRPr="007A002A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A002A">
              <w:rPr>
                <w:rFonts w:ascii="Times New Roman" w:hAnsi="Times New Roman" w:cs="Times New Roman"/>
              </w:rPr>
              <w:t>, Элиста г (107,1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"МКР-Медиа",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CF78D9" w:rsidRPr="00D31F19" w:rsidRDefault="00CF78D9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10.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Калмыкия </w:t>
            </w:r>
            <w:proofErr w:type="spellStart"/>
            <w:proofErr w:type="gram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="00223EB0" w:rsidRPr="00D31F19">
              <w:rPr>
                <w:rFonts w:ascii="Times New Roman" w:hAnsi="Times New Roman" w:cs="Times New Roman"/>
              </w:rPr>
              <w:t>, Элиста г (107,5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3091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3091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7A00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"Радио ПИ</w:t>
            </w:r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proofErr w:type="gramEnd"/>
            <w:r w:rsidRPr="007A002A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CF78D9" w:rsidRPr="00D31F19" w:rsidRDefault="00CF78D9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3091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Предприятие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"АВТОРАДИО"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7A002A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7A002A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CF78D9" w:rsidRPr="00D31F19" w:rsidRDefault="00CF78D9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3091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7A002A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A002A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3091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7A002A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A002A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A002A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A002A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A002A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Калмыкия </w:t>
            </w:r>
            <w:proofErr w:type="spellStart"/>
            <w:proofErr w:type="gramStart"/>
            <w:r w:rsidRPr="007A002A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A002A">
              <w:rPr>
                <w:rFonts w:ascii="Times New Roman" w:hAnsi="Times New Roman" w:cs="Times New Roman"/>
              </w:rPr>
              <w:t>, Элиста г (107,5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Предприятие "АВТОРАДИО", представившее лучшую концепцию вещания и ее технико-экономическое обоснование.</w:t>
            </w:r>
            <w:r w:rsidR="00F53B68" w:rsidRPr="007A002A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295.10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CF78D9" w:rsidRPr="00D31F19" w:rsidRDefault="00CF78D9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RPr="00D31F19" w:rsidRDefault="008D4B62" w:rsidP="00730CE5">
      <w:pPr>
        <w:jc w:val="both"/>
        <w:rPr>
          <w:rFonts w:ascii="Times New Roman" w:hAnsi="Times New Roman" w:cs="Times New Roman"/>
          <w:lang w:val="en-US"/>
        </w:rPr>
      </w:pPr>
    </w:p>
    <w:p w:rsidR="002F513C" w:rsidRPr="00D31F19" w:rsidRDefault="002F513C" w:rsidP="00730CE5">
      <w:pPr>
        <w:jc w:val="both"/>
        <w:rPr>
          <w:rFonts w:ascii="Times New Roman" w:hAnsi="Times New Roman" w:cs="Times New Roman"/>
          <w:lang w:val="en-US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A3091F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7A002A">
              <w:rPr>
                <w:rFonts w:ascii="Times New Roman" w:hAnsi="Times New Roman" w:cs="Times New Roman"/>
              </w:rPr>
              <w:t xml:space="preserve"> </w:t>
            </w:r>
            <w:r w:rsidR="00DF1941" w:rsidRPr="007A002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7A002A">
              <w:rPr>
                <w:rFonts w:ascii="Times New Roman" w:hAnsi="Times New Roman" w:cs="Times New Roman"/>
              </w:rPr>
              <w:tab/>
            </w:r>
            <w:r w:rsidR="00CF78D9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295.1;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295.2;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295.3;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295.4;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 w:rsidR="00CF78D9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295.5;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295.6;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295.7;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295.8;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295.9;</w:t>
            </w:r>
          </w:p>
        </w:tc>
      </w:tr>
      <w:tr w:rsidR="00A3091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CF78D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CF78D9">
              <w:rPr>
                <w:rFonts w:ascii="Times New Roman" w:hAnsi="Times New Roman" w:cs="Times New Roman"/>
              </w:rPr>
              <w:t>11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295.10.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7A002A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3091F" w:rsidRDefault="007A002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7A002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7A002A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7A002A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3091F" w:rsidRDefault="007A002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E0" w:rsidRDefault="007247E0">
      <w:r>
        <w:separator/>
      </w:r>
    </w:p>
  </w:endnote>
  <w:endnote w:type="continuationSeparator" w:id="0">
    <w:p w:rsidR="007247E0" w:rsidRDefault="0072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E0" w:rsidRDefault="007247E0">
      <w:r>
        <w:separator/>
      </w:r>
    </w:p>
  </w:footnote>
  <w:footnote w:type="continuationSeparator" w:id="0">
    <w:p w:rsidR="007247E0" w:rsidRDefault="0072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2A" w:rsidRDefault="007A002A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FA6">
      <w:rPr>
        <w:rStyle w:val="a5"/>
        <w:noProof/>
      </w:rPr>
      <w:t>10</w:t>
    </w:r>
    <w:r>
      <w:rPr>
        <w:rStyle w:val="a5"/>
      </w:rPr>
      <w:fldChar w:fldCharType="end"/>
    </w:r>
  </w:p>
  <w:p w:rsidR="007A002A" w:rsidRDefault="007A00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2A" w:rsidRDefault="007A002A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D8C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0FA6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24A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7E0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0FF5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2A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0B4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1F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CF78D9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46F43FCC824303BBF99BCBDF057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BFBD7-0074-457B-B886-C3477AA5D13F}"/>
      </w:docPartPr>
      <w:docPartBody>
        <w:p w:rsidR="002319A0" w:rsidRDefault="00371A29" w:rsidP="00371A29">
          <w:pPr>
            <w:pStyle w:val="5546F43FCC824303BBF99BCBDF057E4E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E2D6DCE7543158B8997544F75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8BB9B-CB81-4072-9D8B-D653E23C8DB5}"/>
      </w:docPartPr>
      <w:docPartBody>
        <w:p w:rsidR="002319A0" w:rsidRDefault="00371A29" w:rsidP="00371A29">
          <w:pPr>
            <w:pStyle w:val="CDEE2D6DCE7543158B8997544F7514A5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2319A0"/>
    <w:rsid w:val="0029796B"/>
    <w:rsid w:val="002B162D"/>
    <w:rsid w:val="002D42FA"/>
    <w:rsid w:val="002E31B0"/>
    <w:rsid w:val="002E4E27"/>
    <w:rsid w:val="00300E99"/>
    <w:rsid w:val="00366645"/>
    <w:rsid w:val="00371A29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A4EA2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A29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546F43FCC824303BBF99BCBDF057E4E">
    <w:name w:val="5546F43FCC824303BBF99BCBDF057E4E"/>
    <w:rsid w:val="00371A29"/>
  </w:style>
  <w:style w:type="paragraph" w:customStyle="1" w:styleId="F1BE3645897645C9A1B440EE472A9BA9">
    <w:name w:val="F1BE3645897645C9A1B440EE472A9BA9"/>
    <w:rsid w:val="00371A29"/>
  </w:style>
  <w:style w:type="paragraph" w:customStyle="1" w:styleId="CDEE2D6DCE7543158B8997544F7514A5">
    <w:name w:val="CDEE2D6DCE7543158B8997544F7514A5"/>
    <w:rsid w:val="00371A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A29"/>
    <w:rPr>
      <w:color w:val="808080"/>
    </w:rPr>
  </w:style>
  <w:style w:type="paragraph" w:customStyle="1" w:styleId="3296EFCD4C594E6399CD5AA0FA6F0359">
    <w:name w:val="3296EFCD4C594E6399CD5AA0FA6F0359"/>
    <w:rsid w:val="00122CF8"/>
  </w:style>
  <w:style w:type="paragraph" w:customStyle="1" w:styleId="4E54F2025A57456CA58DF716AA876AB5">
    <w:name w:val="4E54F2025A57456CA58DF716AA876AB5"/>
    <w:rsid w:val="00122CF8"/>
  </w:style>
  <w:style w:type="paragraph" w:customStyle="1" w:styleId="4CCB4ECC7E124A4D8EBA5D9FFCABF3B7">
    <w:name w:val="4CCB4ECC7E124A4D8EBA5D9FFCABF3B7"/>
    <w:rsid w:val="00122CF8"/>
  </w:style>
  <w:style w:type="paragraph" w:customStyle="1" w:styleId="9CABE547426C44E3BEFA4C3FD85A1A82">
    <w:name w:val="9CABE547426C44E3BEFA4C3FD85A1A82"/>
    <w:rsid w:val="00122CF8"/>
  </w:style>
  <w:style w:type="paragraph" w:customStyle="1" w:styleId="5B341999C99F4667AC2E93E74048B184">
    <w:name w:val="5B341999C99F4667AC2E93E74048B184"/>
    <w:rsid w:val="00122CF8"/>
  </w:style>
  <w:style w:type="paragraph" w:customStyle="1" w:styleId="871085E242C9417599974FB4FC6FC3B4">
    <w:name w:val="871085E242C9417599974FB4FC6FC3B4"/>
    <w:rsid w:val="00122CF8"/>
  </w:style>
  <w:style w:type="paragraph" w:customStyle="1" w:styleId="CAC95A33C7B948C5B96F529D61987804">
    <w:name w:val="CAC95A33C7B948C5B96F529D61987804"/>
    <w:rsid w:val="00122CF8"/>
  </w:style>
  <w:style w:type="paragraph" w:customStyle="1" w:styleId="5D33510FA87B4C6180380E725CF72EF7">
    <w:name w:val="5D33510FA87B4C6180380E725CF72EF7"/>
    <w:rsid w:val="00122CF8"/>
  </w:style>
  <w:style w:type="paragraph" w:customStyle="1" w:styleId="73C7CA73E20D4C6493C24285579932E8">
    <w:name w:val="73C7CA73E20D4C6493C24285579932E8"/>
    <w:rsid w:val="00122CF8"/>
  </w:style>
  <w:style w:type="paragraph" w:customStyle="1" w:styleId="DAE08A6F0F794988B103869F1305F8FB">
    <w:name w:val="DAE08A6F0F794988B103869F1305F8FB"/>
    <w:rsid w:val="00E47320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">
    <w:name w:val="DAE08A6F0F794988B103869F1305F8FB1"/>
    <w:rsid w:val="009F71C6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">
    <w:name w:val="DAE08A6F0F794988B103869F1305F8FB2"/>
    <w:rsid w:val="00A951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9B150E8018B44230838466DA0E2D2E43">
    <w:name w:val="9B150E8018B44230838466DA0E2D2E4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3">
    <w:name w:val="DAE08A6F0F794988B103869F1305F8FB3"/>
    <w:rsid w:val="00300E9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">
    <w:name w:val="53BF512585C0448EB27A610D78CCE9C2"/>
    <w:rsid w:val="00300E99"/>
  </w:style>
  <w:style w:type="paragraph" w:customStyle="1" w:styleId="53BF512585C0448EB27A610D78CCE9C21">
    <w:name w:val="53BF512585C0448EB27A610D78CCE9C21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4">
    <w:name w:val="DAE08A6F0F794988B103869F1305F8FB4"/>
    <w:rsid w:val="00516951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">
    <w:name w:val="53BF512585C0448EB27A610D78CCE9C22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5">
    <w:name w:val="DAE08A6F0F794988B103869F1305F8FB5"/>
    <w:rsid w:val="005F148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3">
    <w:name w:val="53BF512585C0448EB27A610D78CCE9C23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6">
    <w:name w:val="DAE08A6F0F794988B103869F1305F8FB6"/>
    <w:rsid w:val="00B76A9C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342671B7B64E42EAAD5614252B38FF3D">
    <w:name w:val="342671B7B64E42EAAD5614252B38FF3D"/>
    <w:rsid w:val="00B76A9C"/>
  </w:style>
  <w:style w:type="paragraph" w:customStyle="1" w:styleId="7F11DE2B657F45EF9E2D7FC3AF36557B">
    <w:name w:val="7F11DE2B657F45EF9E2D7FC3AF36557B"/>
    <w:rsid w:val="00B76A9C"/>
  </w:style>
  <w:style w:type="paragraph" w:customStyle="1" w:styleId="53BF512585C0448EB27A610D78CCE9C24">
    <w:name w:val="53BF512585C0448EB27A610D78CCE9C24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7">
    <w:name w:val="DAE08A6F0F794988B103869F1305F8FB7"/>
    <w:rsid w:val="00DA610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5">
    <w:name w:val="53BF512585C0448EB27A610D78CCE9C25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8">
    <w:name w:val="DAE08A6F0F794988B103869F1305F8FB8"/>
    <w:rsid w:val="00E3419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6">
    <w:name w:val="53BF512585C0448EB27A610D78CCE9C26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9">
    <w:name w:val="DAE08A6F0F794988B103869F1305F8FB9"/>
    <w:rsid w:val="009E1C3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7">
    <w:name w:val="53BF512585C0448EB27A610D78CCE9C27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0">
    <w:name w:val="DAE08A6F0F794988B103869F1305F8FB10"/>
    <w:rsid w:val="002D42F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8">
    <w:name w:val="53BF512585C0448EB27A610D78CCE9C28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1">
    <w:name w:val="DAE08A6F0F794988B103869F1305F8FB11"/>
    <w:rsid w:val="00A513E9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9">
    <w:name w:val="53BF512585C0448EB27A610D78CCE9C29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2">
    <w:name w:val="DAE08A6F0F794988B103869F1305F8FB12"/>
    <w:rsid w:val="00F225C2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0">
    <w:name w:val="53BF512585C0448EB27A610D78CCE9C210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3">
    <w:name w:val="DAE08A6F0F794988B103869F1305F8FB13"/>
    <w:rsid w:val="00A94B7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1">
    <w:name w:val="53BF512585C0448EB27A610D78CCE9C211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4">
    <w:name w:val="DAE08A6F0F794988B103869F1305F8FB14"/>
    <w:rsid w:val="00A07BB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2">
    <w:name w:val="53BF512585C0448EB27A610D78CCE9C212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5">
    <w:name w:val="DAE08A6F0F794988B103869F1305F8FB15"/>
    <w:rsid w:val="00366645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3">
    <w:name w:val="53BF512585C0448EB27A610D78CCE9C213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6">
    <w:name w:val="DAE08A6F0F794988B103869F1305F8FB16"/>
    <w:rsid w:val="00F463E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4">
    <w:name w:val="53BF512585C0448EB27A610D78CCE9C214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7">
    <w:name w:val="DAE08A6F0F794988B103869F1305F8FB17"/>
    <w:rsid w:val="002E4E27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5">
    <w:name w:val="53BF512585C0448EB27A610D78CCE9C215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8">
    <w:name w:val="DAE08A6F0F794988B103869F1305F8FB18"/>
    <w:rsid w:val="00BB3D7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6">
    <w:name w:val="53BF512585C0448EB27A610D78CCE9C216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19">
    <w:name w:val="DAE08A6F0F794988B103869F1305F8FB19"/>
    <w:rsid w:val="0059732B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4E386DC448AC4BCDBA00B8D7D5C7B1D3">
    <w:name w:val="4E386DC448AC4BCDBA00B8D7D5C7B1D3"/>
    <w:rsid w:val="0059732B"/>
  </w:style>
  <w:style w:type="paragraph" w:customStyle="1" w:styleId="53BF512585C0448EB27A610D78CCE9C217">
    <w:name w:val="53BF512585C0448EB27A610D78CCE9C217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0">
    <w:name w:val="DAE08A6F0F794988B103869F1305F8FB20"/>
    <w:rsid w:val="006A24A3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14CE3A9507A544DF96DFCE0ABE443642">
    <w:name w:val="14CE3A9507A544DF96DFCE0ABE443642"/>
    <w:rsid w:val="006A24A3"/>
  </w:style>
  <w:style w:type="paragraph" w:customStyle="1" w:styleId="83F7945A30E54B37BD052BE07E050963">
    <w:name w:val="83F7945A30E54B37BD052BE07E050963"/>
    <w:rsid w:val="006A24A3"/>
  </w:style>
  <w:style w:type="paragraph" w:customStyle="1" w:styleId="31BF7CD4EBC64EE9A7CC48B13DC76542">
    <w:name w:val="31BF7CD4EBC64EE9A7CC48B13DC76542"/>
    <w:rsid w:val="006A24A3"/>
  </w:style>
  <w:style w:type="paragraph" w:customStyle="1" w:styleId="48948135715D44E6B25C11403DC2ED7D">
    <w:name w:val="48948135715D44E6B25C11403DC2ED7D"/>
    <w:rsid w:val="006A24A3"/>
  </w:style>
  <w:style w:type="paragraph" w:customStyle="1" w:styleId="E7DFAF02B47248FDADA262E2838752BF">
    <w:name w:val="E7DFAF02B47248FDADA262E2838752BF"/>
    <w:rsid w:val="006A24A3"/>
  </w:style>
  <w:style w:type="paragraph" w:customStyle="1" w:styleId="15AAF537D6284F25BAA20BCADF6E4DAF">
    <w:name w:val="15AAF537D6284F25BAA20BCADF6E4DAF"/>
    <w:rsid w:val="006A24A3"/>
  </w:style>
  <w:style w:type="paragraph" w:customStyle="1" w:styleId="1D0B310B99C240BBB35EF48CA7077DA0">
    <w:name w:val="1D0B310B99C240BBB35EF48CA7077DA0"/>
    <w:rsid w:val="006A24A3"/>
  </w:style>
  <w:style w:type="paragraph" w:customStyle="1" w:styleId="8E64BA5844DA41AF90A149880AC10FB0">
    <w:name w:val="8E64BA5844DA41AF90A149880AC10FB0"/>
    <w:rsid w:val="006A24A3"/>
  </w:style>
  <w:style w:type="paragraph" w:customStyle="1" w:styleId="4C8157668E774355A0EED2456B6062DB">
    <w:name w:val="4C8157668E774355A0EED2456B6062DB"/>
    <w:rsid w:val="006A24A3"/>
  </w:style>
  <w:style w:type="paragraph" w:customStyle="1" w:styleId="23FC46A3A9D84364ACEC959EEA48C8AA">
    <w:name w:val="23FC46A3A9D84364ACEC959EEA48C8AA"/>
    <w:rsid w:val="006A24A3"/>
  </w:style>
  <w:style w:type="paragraph" w:customStyle="1" w:styleId="53BF512585C0448EB27A610D78CCE9C218">
    <w:name w:val="53BF512585C0448EB27A610D78CCE9C218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1">
    <w:name w:val="DAE08A6F0F794988B103869F1305F8FB21"/>
    <w:rsid w:val="00846E8A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19">
    <w:name w:val="53BF512585C0448EB27A610D78CCE9C219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2">
    <w:name w:val="DAE08A6F0F794988B103869F1305F8FB22"/>
    <w:rsid w:val="0065442D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0">
    <w:name w:val="53BF512585C0448EB27A610D78CCE9C220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3">
    <w:name w:val="DAE08A6F0F794988B103869F1305F8FB23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3BF512585C0448EB27A610D78CCE9C221">
    <w:name w:val="53BF512585C0448EB27A610D78CCE9C221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DAE08A6F0F794988B103869F1305F8FB24">
    <w:name w:val="DAE08A6F0F794988B103869F1305F8FB24"/>
    <w:rsid w:val="000D3A68"/>
    <w:pPr>
      <w:spacing w:after="0" w:line="240" w:lineRule="auto"/>
    </w:pPr>
    <w:rPr>
      <w:rFonts w:ascii="Peterburg" w:eastAsia="Times New Roman" w:hAnsi="Peterburg" w:cs="Peterburg"/>
      <w:sz w:val="28"/>
      <w:szCs w:val="28"/>
    </w:rPr>
  </w:style>
  <w:style w:type="paragraph" w:customStyle="1" w:styleId="5546F43FCC824303BBF99BCBDF057E4E">
    <w:name w:val="5546F43FCC824303BBF99BCBDF057E4E"/>
    <w:rsid w:val="00371A29"/>
  </w:style>
  <w:style w:type="paragraph" w:customStyle="1" w:styleId="F1BE3645897645C9A1B440EE472A9BA9">
    <w:name w:val="F1BE3645897645C9A1B440EE472A9BA9"/>
    <w:rsid w:val="00371A29"/>
  </w:style>
  <w:style w:type="paragraph" w:customStyle="1" w:styleId="CDEE2D6DCE7543158B8997544F7514A5">
    <w:name w:val="CDEE2D6DCE7543158B8997544F7514A5"/>
    <w:rsid w:val="00371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D1FFD32-B284-4487-9A85-C372B0DF0A7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44</cp:revision>
  <cp:lastPrinted>2015-01-30T12:20:00Z</cp:lastPrinted>
  <dcterms:created xsi:type="dcterms:W3CDTF">2016-11-18T14:03:00Z</dcterms:created>
  <dcterms:modified xsi:type="dcterms:W3CDTF">2019-02-27T14:53:00Z</dcterms:modified>
</cp:coreProperties>
</file>