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8F" w:rsidRPr="0079028F" w:rsidRDefault="0079028F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Информация за </w:t>
      </w:r>
      <w:r w:rsidR="006641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январь-июнь 2022</w:t>
      </w:r>
      <w:r w:rsidR="00C173C1"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  <w:r w:rsidR="00C17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</w:p>
    <w:p w:rsidR="0079028F" w:rsidRPr="0079028F" w:rsidRDefault="0079028F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ходе реализации в </w:t>
      </w:r>
      <w:proofErr w:type="spellStart"/>
      <w:r w:rsidR="00B63487" w:rsidRP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Роскомнадзор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proofErr w:type="spellEnd"/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и механизмов (инструментов) открытости,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предусмотренных Концепцией открытости федеральных органов исполнительной власти,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твержд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ё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нной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распоряжением Правительства Российской Федерации от 30 января 2014 г. № 93-р</w:t>
      </w:r>
    </w:p>
    <w:p w:rsidR="00440B91" w:rsidRPr="0079028F" w:rsidRDefault="00440B91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401"/>
        <w:gridCol w:w="1418"/>
        <w:gridCol w:w="5599"/>
        <w:gridCol w:w="1737"/>
        <w:gridCol w:w="2213"/>
        <w:gridCol w:w="2130"/>
      </w:tblGrid>
      <w:tr w:rsidR="003B1CBD" w:rsidTr="00BD4898">
        <w:trPr>
          <w:tblHeader/>
          <w:jc w:val="center"/>
        </w:trPr>
        <w:tc>
          <w:tcPr>
            <w:tcW w:w="623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Принципы и механизмы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(инструменты) открытости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Исполнено /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 исполнено</w:t>
            </w:r>
          </w:p>
        </w:tc>
        <w:tc>
          <w:tcPr>
            <w:tcW w:w="5599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4C3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  <w:p w:rsidR="0079028F" w:rsidRDefault="0079028F" w:rsidP="009D0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реализации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Проблемы, с которыми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столкнулся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орган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 власти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 реализации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Сотрудники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федерального органа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власти,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 реализацию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3B1CBD" w:rsidRPr="0025168F" w:rsidTr="00BD4898">
        <w:trPr>
          <w:trHeight w:val="72"/>
          <w:jc w:val="center"/>
        </w:trPr>
        <w:tc>
          <w:tcPr>
            <w:tcW w:w="623" w:type="dxa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информационной</w:t>
            </w:r>
            <w:proofErr w:type="gramEnd"/>
          </w:p>
          <w:p w:rsidR="00464A84" w:rsidRPr="0025168F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открытости</w:t>
            </w:r>
          </w:p>
        </w:tc>
        <w:tc>
          <w:tcPr>
            <w:tcW w:w="1418" w:type="dxa"/>
            <w:shd w:val="clear" w:color="auto" w:fill="auto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98071D" w:rsidRPr="0025168F" w:rsidRDefault="00E7374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радиовещания,</w:t>
            </w:r>
            <w:r w:rsidR="002746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сфере электронных коммуникаций,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также деятельности по исполнению Федерального закона от 29.12.2010 № 436-ФЗ «О защите детей от информации, причиняющей вред их здоровью и развитию»:</w:t>
            </w:r>
            <w:proofErr w:type="gramEnd"/>
          </w:p>
          <w:p w:rsidR="007C47EA" w:rsidRPr="0025168F" w:rsidRDefault="009449A8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«Массовые коммуникации»</w:t>
            </w:r>
          </w:p>
          <w:p w:rsidR="007C47EA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</w:t>
              </w:r>
            </w:hyperlink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Pr="0025168F" w:rsidRDefault="009449A8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нарушений обязательных требований» / «Перечень в сфере СМИ»</w:t>
            </w:r>
          </w:p>
          <w:p w:rsidR="007C47EA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Pr="0025168F" w:rsidRDefault="009449A8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«Перечни НПА»</w:t>
            </w:r>
          </w:p>
          <w:p w:rsidR="007C47EA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Pr="0025168F" w:rsidRDefault="009449A8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«График выдачи лицензий, иных разрешительных документов, консультирования по вопросам оформления документов»</w:t>
            </w:r>
          </w:p>
          <w:p w:rsidR="007C47EA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https://rkn.gov.ru/p634/</w:t>
              </w:r>
            </w:hyperlink>
          </w:p>
          <w:p w:rsidR="007C47EA" w:rsidRPr="0025168F" w:rsidRDefault="009449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нарушений обязательных требований» (общественные обсуждения)</w:t>
            </w:r>
          </w:p>
          <w:p w:rsidR="007C47EA" w:rsidRPr="0025168F" w:rsidRDefault="00E0223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</w:p>
          <w:p w:rsidR="00274643" w:rsidRDefault="00274643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1.6. 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и надзорная деятельность в сфере электронных коммуникаций» </w:t>
            </w:r>
            <w:hyperlink r:id="rId14" w:history="1">
              <w:r w:rsidRPr="004416F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https://rkn.gov.ru/mass-communications/p753/</w:t>
              </w:r>
            </w:hyperlink>
          </w:p>
          <w:p w:rsidR="00274643" w:rsidRDefault="00274643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 Размещение информации на сайтах реестров, созданных в рамках реализации отдельных положений Федерального закона от 27.07.2021 № 149-ФЗ «Об информации, информационных технологиях и о защите информации»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части деятельности в сфере электронных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4643" w:rsidRDefault="00274643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926" w:rsidRPr="0025168F" w:rsidRDefault="001E3926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связи:</w:t>
            </w:r>
          </w:p>
          <w:p w:rsidR="00EA4295" w:rsidRPr="0025168F" w:rsidRDefault="005F7F1A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4D134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EA4295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 из реестра лицензий в области связи</w:t>
            </w:r>
          </w:p>
          <w:p w:rsidR="00EA4295" w:rsidRPr="0025168F" w:rsidRDefault="00E0223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EA4295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http://rkn.gov.ru/communication/register/license</w:t>
              </w:r>
            </w:hyperlink>
          </w:p>
          <w:p w:rsidR="00EA4295" w:rsidRPr="0025168F" w:rsidRDefault="00EA429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2.2. Информации о предоставлении лицензий на осуществление деятельности </w:t>
            </w:r>
            <w:r w:rsidR="002B62E9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области оказания услуг связи</w:t>
            </w:r>
          </w:p>
          <w:p w:rsidR="00EA4295" w:rsidRPr="0025168F" w:rsidRDefault="00E02237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EA4295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http://rkn.gov.ru/communication/register/p434</w:t>
              </w:r>
            </w:hyperlink>
          </w:p>
          <w:p w:rsidR="00EA4295" w:rsidRPr="0025168F" w:rsidRDefault="00EA4295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Информации из Реестра радиоэлектронных средств (РЭС) и высокочастотных устройств (ВЧУ) гражданского назначения, разрешенных для ввоза на территорию Российской Федерации </w:t>
            </w:r>
            <w:hyperlink r:id="rId17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https://rkn.gov.ru/communication/register/importConcl</w:t>
              </w:r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usion/</w:t>
              </w:r>
            </w:hyperlink>
          </w:p>
          <w:p w:rsidR="00EA4295" w:rsidRPr="0025168F" w:rsidRDefault="00DC22D8" w:rsidP="00625FAA">
            <w:pPr>
              <w:pStyle w:val="ad"/>
              <w:rPr>
                <w:lang w:eastAsia="en-US"/>
              </w:rPr>
            </w:pPr>
            <w:r w:rsidRPr="0025168F">
              <w:rPr>
                <w:lang w:eastAsia="en-US"/>
              </w:rPr>
              <w:t>2.</w:t>
            </w:r>
            <w:r w:rsidR="00EA4295" w:rsidRPr="0025168F">
              <w:rPr>
                <w:lang w:eastAsia="en-US"/>
              </w:rPr>
              <w:t>4. Информации:</w:t>
            </w:r>
          </w:p>
          <w:p w:rsidR="00F45311" w:rsidRPr="0025168F" w:rsidRDefault="00EA4295" w:rsidP="00625FAA">
            <w:pPr>
              <w:pStyle w:val="ad"/>
              <w:rPr>
                <w:rFonts w:eastAsia="Times New Roman"/>
              </w:rPr>
            </w:pPr>
            <w:r w:rsidRPr="0025168F">
              <w:rPr>
                <w:lang w:eastAsia="en-US"/>
              </w:rPr>
              <w:t xml:space="preserve">- </w:t>
            </w:r>
            <w:r w:rsidR="00F45311" w:rsidRPr="0025168F">
              <w:rPr>
                <w:lang w:eastAsia="en-US"/>
              </w:rPr>
              <w:t xml:space="preserve">о </w:t>
            </w:r>
            <w:r w:rsidR="00F45311" w:rsidRPr="0025168F">
              <w:rPr>
                <w:rFonts w:eastAsia="Times New Roman"/>
              </w:rPr>
              <w:t>выдаче разрешений на ввоз на территорию Российской Федерации в условиях, отличных от импорта, РЭС и ВЧУ гражданского назначения, в том числе встроенных либо входящих в состав других товаров, а также на ввоз РЭС и ВЧУ гражданского назначения физическими лицами для личного пользования;</w:t>
            </w:r>
          </w:p>
          <w:p w:rsidR="00EA4295" w:rsidRPr="0025168F" w:rsidRDefault="00F45311" w:rsidP="00625FAA">
            <w:pPr>
              <w:pStyle w:val="ad"/>
              <w:rPr>
                <w:rFonts w:eastAsia="Times New Roman"/>
              </w:rPr>
            </w:pPr>
            <w:r w:rsidRPr="0025168F">
              <w:rPr>
                <w:rFonts w:eastAsia="Times New Roman"/>
              </w:rPr>
              <w:t>- о порядке получения сведений о РЭС и ВЧУ из Реестра РЭС и ВЧУ гражданского назначения, разрешенных для ввоза на территорию Российской Федерации, необходимых для оформления лицензии на ввоз РЭС и ВЧУ</w:t>
            </w:r>
          </w:p>
          <w:p w:rsidR="00EA4295" w:rsidRPr="0025168F" w:rsidRDefault="00EA429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https://rkn.gov.ru/communication/p952/</w:t>
            </w:r>
          </w:p>
          <w:p w:rsidR="00EA4295" w:rsidRPr="0025168F" w:rsidRDefault="00DC22D8" w:rsidP="00625FAA">
            <w:pPr>
              <w:pStyle w:val="a4"/>
              <w:autoSpaceDE w:val="0"/>
              <w:autoSpaceDN w:val="0"/>
              <w:adjustRightInd w:val="0"/>
              <w:ind w:left="0"/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A4295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EA4295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нформации:</w:t>
            </w:r>
          </w:p>
          <w:p w:rsidR="00EA4295" w:rsidRPr="0025168F" w:rsidRDefault="00EA4295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5168F">
              <w:t xml:space="preserve">- </w:t>
            </w:r>
            <w:hyperlink r:id="rId18" w:history="1">
              <w:r w:rsidRPr="002516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 регистрации присвоений (назначений) радиочастот по разрешениям на использование радиочастот</w:t>
              </w:r>
            </w:hyperlink>
          </w:p>
          <w:p w:rsidR="00EA4295" w:rsidRPr="0025168F" w:rsidRDefault="00E02237" w:rsidP="00625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EA4295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https://rkn.gov.ru/communication/register/radio/radio/</w:t>
              </w:r>
            </w:hyperlink>
          </w:p>
          <w:p w:rsidR="00EA4295" w:rsidRPr="0025168F" w:rsidRDefault="00EA4295" w:rsidP="00625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eastAsia="Times New Roman" w:hAnsi="Times New Roman" w:cs="Times New Roman"/>
                <w:sz w:val="24"/>
                <w:szCs w:val="24"/>
              </w:rPr>
              <w:t>- о выдаче разрешений на судовые радиостанции</w:t>
            </w:r>
          </w:p>
          <w:p w:rsidR="00EA4295" w:rsidRPr="0025168F" w:rsidRDefault="00E02237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E610C7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https://rkn.gov.ru/communication/register/radio/ship/</w:t>
              </w:r>
            </w:hyperlink>
          </w:p>
          <w:p w:rsidR="00E610C7" w:rsidRPr="0025168F" w:rsidRDefault="00E610C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 В разделе «Связь»</w:t>
            </w:r>
            <w:r w:rsidRPr="0025168F">
              <w:t xml:space="preserve"> </w:t>
            </w:r>
            <w:hyperlink r:id="rId21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</w:t>
              </w:r>
            </w:hyperlink>
          </w:p>
          <w:p w:rsidR="00E610C7" w:rsidRPr="0025168F" w:rsidRDefault="00E610C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 В разделе «Профилактика нарушений обязательных требований» / «Перечень в сфере связи»</w:t>
            </w:r>
          </w:p>
          <w:p w:rsidR="00E610C7" w:rsidRPr="0025168F" w:rsidRDefault="00E610C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https://rkn.gov.ru/p582/p583/</w:t>
            </w:r>
            <w:r w:rsidRPr="0025168F">
              <w:rPr>
                <w:rStyle w:val="a6"/>
              </w:rPr>
              <w:t xml:space="preserve"> </w:t>
            </w:r>
          </w:p>
          <w:p w:rsidR="00E610C7" w:rsidRPr="0025168F" w:rsidRDefault="00E610C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2.8. В разделе «Перечни НПА»</w:t>
            </w:r>
          </w:p>
          <w:p w:rsidR="00B97A4D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hyperlink r:id="rId22" w:history="1">
              <w:r w:rsidR="00E610C7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E610C7" w:rsidRPr="0025168F">
              <w:rPr>
                <w:rStyle w:val="a6"/>
              </w:rPr>
              <w:t xml:space="preserve"> </w:t>
            </w:r>
          </w:p>
          <w:p w:rsidR="00C96594" w:rsidRPr="0025168F" w:rsidRDefault="00B97A4D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2.9. Информаци</w:t>
            </w:r>
            <w:r w:rsidR="00C9659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и: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6594" w:rsidRPr="0025168F" w:rsidRDefault="00C96594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E6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выдаче разрешений на применение франкировальных машин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6594" w:rsidRPr="0025168F" w:rsidRDefault="00E0223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C96594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https://rkn.gov.ru/communication/licensing-activity/p231/</w:t>
              </w:r>
            </w:hyperlink>
          </w:p>
          <w:p w:rsidR="00B97A4D" w:rsidRPr="0025168F" w:rsidRDefault="00C96594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моделях франкировальных машинах, </w:t>
            </w:r>
            <w:proofErr w:type="gramStart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разрешения</w:t>
            </w:r>
            <w:proofErr w:type="gramEnd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применение которых выданы </w:t>
            </w:r>
            <w:proofErr w:type="spellStart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установленном порядке </w:t>
            </w:r>
          </w:p>
          <w:p w:rsidR="00B97A4D" w:rsidRPr="0025168F" w:rsidRDefault="00E0223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97A4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https://rkn.gov.ru/docs/Modeli_FM.pdf</w:t>
              </w:r>
            </w:hyperlink>
          </w:p>
          <w:p w:rsidR="00B97A4D" w:rsidRPr="0025168F" w:rsidRDefault="00E610C7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разделе «Перечень правовых актов, содержащих обязательные </w:t>
            </w:r>
            <w:proofErr w:type="gramStart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</w:t>
            </w:r>
            <w:proofErr w:type="gramEnd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 которых оценивается при осуществлении федерального государственного надзора в сфере связи» и «Перечень правовых актов, содержащих обязательные требования в сфере противодействия легализации (отмыванию) доходов, полученные преступным путём, и финансирования терроризма» </w:t>
            </w:r>
            <w:hyperlink r:id="rId25" w:history="1">
              <w:r w:rsidR="00B97A4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</w:p>
          <w:p w:rsidR="00E610C7" w:rsidRPr="0025168F" w:rsidRDefault="00E610C7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2.10. Решения Федеральной службы по надзору в сфере связи, информационных технологий и массовых коммуникаций по рассмотрению обращений операторов связи -</w:t>
            </w:r>
            <w:hyperlink r:id="rId26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https://rkn.gov.ru/communication/control/p747/</w:t>
              </w:r>
            </w:hyperlink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82B29" w:rsidRDefault="00E82B29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2.11. </w:t>
            </w:r>
            <w:r w:rsidRPr="00130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Решения Федеральной службы по надзору в сфере связи, информационных технологий и массовых коммуникаций по рассмотрению </w:t>
            </w:r>
            <w:r w:rsidRPr="00130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обращений операторов связи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27" w:history="1">
              <w:r w:rsidRPr="001309B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https://rkn.gov.ru/communication/control/p747/</w:t>
              </w:r>
            </w:hyperlink>
            <w:r w:rsidRPr="001309BA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82B29" w:rsidRDefault="00E82B29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7D8F" w:rsidRPr="00DD7C72" w:rsidRDefault="007917B5" w:rsidP="00625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127D8F" w:rsidRPr="00DD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в информационно-телекоммуникационной сети «Интернет» Перечня судебных споров, а также принятых по их результатам судебных решений, по которым Федеральная служба по надзору в сфере связи, информационных технологий и массовых коммуникаций привлечена к участию в деле</w:t>
            </w:r>
          </w:p>
          <w:p w:rsidR="00127D8F" w:rsidRDefault="00E0223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127D8F" w:rsidRPr="00B56D9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https://rkn.gov.ru/chamber-of-commerce/jurisprudence/p1174/</w:t>
              </w:r>
            </w:hyperlink>
          </w:p>
          <w:p w:rsidR="009356D0" w:rsidRPr="0025168F" w:rsidRDefault="009356D0" w:rsidP="00392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464A84" w:rsidRPr="0025168F" w:rsidRDefault="00464A84" w:rsidP="0025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5F7F1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разрешительной работы, контроля и надзора в сфере массовых коммуникаций</w:t>
            </w:r>
          </w:p>
          <w:p w:rsidR="005F7F1A" w:rsidRPr="0025168F" w:rsidRDefault="0081150E" w:rsidP="0025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436369" w:rsidRDefault="0043636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Pr="0025168F" w:rsidRDefault="00274643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в сфере электронных коммуникаций</w:t>
            </w:r>
          </w:p>
          <w:p w:rsidR="00436369" w:rsidRPr="0025168F" w:rsidRDefault="00F9734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150E" w:rsidRPr="0025168F" w:rsidRDefault="003B1CBD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81150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разрешительной работы в сфере связи</w:t>
            </w:r>
            <w:r w:rsidR="003F276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1150E" w:rsidRPr="0025168F" w:rsidRDefault="0081150E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81150E" w:rsidRPr="0025168F" w:rsidRDefault="0081150E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F276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 w:rsidR="0081150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в сфере связи</w:t>
            </w:r>
          </w:p>
          <w:p w:rsidR="003B1CBD" w:rsidRPr="0025168F" w:rsidRDefault="0081150E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BDE" w:rsidRPr="0025168F" w:rsidRDefault="004C3BD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2B29" w:rsidRDefault="00E82B29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2B29" w:rsidRDefault="00E82B29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2B29" w:rsidRDefault="00E82B29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2B29" w:rsidRDefault="00E82B29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2B29" w:rsidRDefault="00E82B29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A8" w:rsidRPr="0025168F" w:rsidRDefault="007917B5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F7F1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правового обеспечения, международного </w:t>
            </w:r>
          </w:p>
          <w:p w:rsidR="005F7F1A" w:rsidRPr="0025168F" w:rsidRDefault="007917B5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общего взаимодействия</w:t>
            </w:r>
          </w:p>
          <w:p w:rsidR="003B1CBD" w:rsidRPr="0025168F" w:rsidRDefault="005F7F1A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</w:tc>
        <w:tc>
          <w:tcPr>
            <w:tcW w:w="2130" w:type="dxa"/>
            <w:shd w:val="clear" w:color="auto" w:fill="auto"/>
          </w:tcPr>
          <w:p w:rsidR="00464A84" w:rsidRPr="0025168F" w:rsidRDefault="00464A84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74643" w:rsidRDefault="00274643" w:rsidP="0027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1CBD" w:rsidRPr="0025168F" w:rsidTr="00BD4898">
        <w:trPr>
          <w:jc w:val="center"/>
        </w:trPr>
        <w:tc>
          <w:tcPr>
            <w:tcW w:w="623" w:type="dxa"/>
          </w:tcPr>
          <w:p w:rsidR="005A325D" w:rsidRPr="0025168F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1" w:type="dxa"/>
            <w:shd w:val="clear" w:color="auto" w:fill="auto"/>
          </w:tcPr>
          <w:p w:rsidR="005A325D" w:rsidRPr="00D95E83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с </w:t>
            </w:r>
            <w:proofErr w:type="gramStart"/>
            <w:r w:rsidRPr="00D95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открытыми</w:t>
            </w:r>
            <w:proofErr w:type="gramEnd"/>
          </w:p>
          <w:p w:rsidR="005A325D" w:rsidRPr="0025168F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данными</w:t>
            </w:r>
          </w:p>
        </w:tc>
        <w:tc>
          <w:tcPr>
            <w:tcW w:w="1418" w:type="dxa"/>
            <w:shd w:val="clear" w:color="auto" w:fill="auto"/>
          </w:tcPr>
          <w:p w:rsidR="005A325D" w:rsidRPr="0025168F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464F86" w:rsidRPr="0025168F" w:rsidRDefault="00464F86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</w:t>
            </w:r>
            <w:r w:rsidR="009449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официальном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сайте Роскомнадзора  массивов данных в машиночитаемом формате, обеспечивающем их автоматическую обработку в целях повторного использования без предварительного изменения человеком на условиях свободного (бесплатного) использования</w:t>
            </w:r>
          </w:p>
          <w:p w:rsidR="0069677A" w:rsidRDefault="00E02237" w:rsidP="00625F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7365D"/>
                <w:sz w:val="24"/>
                <w:szCs w:val="24"/>
              </w:rPr>
            </w:pPr>
            <w:hyperlink r:id="rId29" w:history="1">
              <w:r w:rsidR="0069677A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https://rkn.gov.ru/opendata/</w:t>
              </w:r>
            </w:hyperlink>
            <w:r w:rsidR="0069677A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</w:t>
            </w:r>
          </w:p>
          <w:p w:rsidR="005A325D" w:rsidRPr="0025168F" w:rsidRDefault="005A325D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 сфере средств массовой информации и массовых коммуникаций</w:t>
            </w:r>
            <w:r w:rsidR="00EC1617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8A8" w:rsidRPr="0025168F" w:rsidRDefault="005948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Ведение реестров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8A8" w:rsidRPr="0025168F" w:rsidRDefault="000B03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ицензий на деятельность по телерадиовещанию (</w:t>
            </w:r>
            <w:hyperlink r:id="rId30" w:history="1">
              <w:r w:rsidR="005948A8" w:rsidRPr="008F6FD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https://rkn.gov.ru/mass-communications/reestr/teleradio/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арегистрированных СМИ 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hyperlink r:id="rId31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https://rkn.gov.ru/mass-communications/reestr/media/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азрешений на распространение зарубежных периодических изданий (</w:t>
            </w:r>
            <w:hyperlink r:id="rId32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https://rkn.gov.ru/mass-communications/reestr/zpi/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нфраструктуры связи и телерадиовещания РФ (</w:t>
            </w:r>
            <w:hyperlink r:id="rId33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ккредитованных экспертов (экспертиза информационной продукции в целях обеспечения информационной безопасности детей) </w:t>
            </w:r>
            <w:hyperlink r:id="rId34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</w:p>
          <w:p w:rsidR="005948A8" w:rsidRPr="0025168F" w:rsidRDefault="000B03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ккредитованных экспертных организаций (экспертиза информационной продукции в целях обеспечения информационной безопасности детей) </w:t>
            </w:r>
            <w:hyperlink r:id="rId35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</w:p>
          <w:p w:rsidR="005948A8" w:rsidRPr="0025168F" w:rsidRDefault="005948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Кроме того:</w:t>
            </w:r>
          </w:p>
          <w:p w:rsidR="005948A8" w:rsidRPr="0025168F" w:rsidRDefault="005948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статистическая информация (регистрация СМИ) </w:t>
            </w:r>
            <w:hyperlink r:id="rId36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https://rkn.gov.ru/mass-communications/smi-registation/p885/</w:t>
              </w:r>
            </w:hyperlink>
          </w:p>
          <w:p w:rsidR="005948A8" w:rsidRPr="0025168F" w:rsidRDefault="005948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статистическая информация (лицензирование) </w:t>
            </w:r>
            <w:hyperlink r:id="rId37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https://rkn.gov.ru/mass-communications/license/p884/</w:t>
              </w:r>
            </w:hyperlink>
          </w:p>
          <w:p w:rsidR="005948A8" w:rsidRPr="0025168F" w:rsidRDefault="005948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Федеральной конкурсной комиссии по телерадиовещанию </w:t>
            </w:r>
            <w:hyperlink r:id="rId38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https://rkn.gov.ru/tender/fcc/</w:t>
              </w:r>
            </w:hyperlink>
          </w:p>
          <w:p w:rsidR="005948A8" w:rsidRPr="0025168F" w:rsidRDefault="005948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Комиссии по отбору уполномоченной организации по исследованию объёма зрительской аудитории телеканалов (телепрограмм, телепередач) </w:t>
            </w:r>
            <w:hyperlink r:id="rId39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https://rkn.gov.ru/tender/p856/</w:t>
              </w:r>
            </w:hyperlink>
          </w:p>
          <w:p w:rsidR="005948A8" w:rsidRPr="0025168F" w:rsidRDefault="005948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предписания организациям, осуществляющим телерадиовещательную деятельность </w:t>
            </w:r>
            <w:hyperlink r:id="rId40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https://rkn.gov.ru/mass-communications/p840/p843/</w:t>
              </w:r>
            </w:hyperlink>
          </w:p>
          <w:p w:rsidR="004135D1" w:rsidRPr="0025168F" w:rsidRDefault="005948A8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перечень редакций и (или) издателей СМИ, вещателей получивших денежные средства от иностранных источников </w:t>
            </w:r>
            <w:hyperlink r:id="rId41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https://rkn.gov.ru/mass-communications/notice/</w:t>
              </w:r>
            </w:hyperlink>
          </w:p>
          <w:p w:rsidR="000B03D2" w:rsidRPr="0025168F" w:rsidRDefault="000B03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931" w:rsidRPr="0025168F" w:rsidRDefault="006E3931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 сфере связи:</w:t>
            </w:r>
          </w:p>
          <w:p w:rsidR="00826BA5" w:rsidRPr="00826BA5" w:rsidRDefault="0016653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 w:rsidR="00826BA5" w:rsidRPr="00826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 лицензий в области связи</w:t>
            </w:r>
          </w:p>
          <w:p w:rsidR="00826BA5" w:rsidRPr="00826BA5" w:rsidRDefault="00826BA5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BA5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http://rkn.gov.ru/opendata/7705846236-LicComm</w:t>
            </w:r>
          </w:p>
          <w:p w:rsidR="00826BA5" w:rsidRPr="00826BA5" w:rsidRDefault="00826BA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826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о выдаче лицензий на осуществление деятельности в области оказания услуг связи</w:t>
            </w:r>
          </w:p>
          <w:p w:rsidR="00826BA5" w:rsidRPr="00826BA5" w:rsidRDefault="00826BA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BA5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http://rkn.gov.ru/opendata/7705846236-InfoTelecomLicRegistration</w:t>
            </w:r>
          </w:p>
          <w:p w:rsidR="00826BA5" w:rsidRPr="00826BA5" w:rsidRDefault="00826BA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826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Реестр РЭС и ВЧУ гражданского назначения, </w:t>
            </w:r>
            <w:proofErr w:type="gramStart"/>
            <w:r w:rsidRPr="00826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разрешенных</w:t>
            </w:r>
            <w:proofErr w:type="gramEnd"/>
            <w:r w:rsidRPr="00826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ввоза на территорию Российской Федерации </w:t>
            </w:r>
            <w:r w:rsidRPr="00826BA5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https://rkn.gov.ru/opendata/7705846236-ImportREFAndHFDevices/</w:t>
            </w:r>
          </w:p>
          <w:p w:rsidR="00826BA5" w:rsidRPr="00826BA5" w:rsidRDefault="00826BA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826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Реестр зарегистрированных присвоений (назначений) радиочастот или радиочастотных каналов</w:t>
            </w:r>
          </w:p>
          <w:p w:rsidR="00826BA5" w:rsidRPr="00826BA5" w:rsidRDefault="00826BA5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BA5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https://rkn.gov.ru/communication/register/radio/radio/</w:t>
            </w:r>
          </w:p>
          <w:p w:rsidR="00826BA5" w:rsidRPr="00826BA5" w:rsidRDefault="00826BA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  <w:r w:rsidRPr="00826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Реестр выданных разрешений на судовые радиостанции</w:t>
            </w:r>
          </w:p>
          <w:p w:rsidR="00826BA5" w:rsidRDefault="00E0223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826BA5" w:rsidRPr="00C1459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https://rkn.gov.ru/communication/register/radio/ship/</w:t>
              </w:r>
            </w:hyperlink>
          </w:p>
          <w:p w:rsidR="002B624B" w:rsidRDefault="002B624B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2.6. </w:t>
            </w:r>
            <w:r w:rsidRPr="003D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Публичный реестр инфраструктуры связи и телерадиовещания РФ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43" w:history="1">
              <w:r w:rsidRPr="00AC3859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B624B" w:rsidRPr="003145C1" w:rsidRDefault="002B624B" w:rsidP="00625FAA">
            <w:pPr>
              <w:autoSpaceDE w:val="0"/>
              <w:autoSpaceDN w:val="0"/>
              <w:adjustRightInd w:val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2.7. </w:t>
            </w:r>
            <w:r w:rsidRPr="003D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Реестр выданных и аннулированных </w:t>
            </w:r>
            <w:r w:rsidRPr="003D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</w:t>
            </w:r>
            <w:r w:rsidRPr="003145C1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https://rkn.gov.ru/communication/register/p191/</w:t>
            </w:r>
          </w:p>
          <w:p w:rsidR="002B624B" w:rsidRPr="003145C1" w:rsidRDefault="002B624B" w:rsidP="00625FAA">
            <w:pPr>
              <w:autoSpaceDE w:val="0"/>
              <w:autoSpaceDN w:val="0"/>
              <w:adjustRightInd w:val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2.8. </w:t>
            </w:r>
            <w:r w:rsidRPr="00314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 операторов, занимающих существенное положение в сети связи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5C1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https://rkn.gov.ru/communication/register/p197/</w:t>
            </w:r>
          </w:p>
          <w:p w:rsidR="002B624B" w:rsidRPr="000B03D2" w:rsidRDefault="002B624B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B03D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Кроме того:</w:t>
            </w:r>
          </w:p>
          <w:p w:rsidR="002B624B" w:rsidRDefault="002B624B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материалы (инструкции, бланки, шаблоны и электронные формы отчетности) по процедуре включения</w:t>
            </w:r>
            <w:r w:rsidRPr="00314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оператора связи в реестр операторов, занимающих существенное положение в сети связи общего пользования</w:t>
            </w:r>
          </w:p>
          <w:p w:rsidR="002B624B" w:rsidRPr="003145C1" w:rsidRDefault="002B624B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5C1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https://rkn.gov.ru/communication/register/p410/</w:t>
            </w:r>
          </w:p>
          <w:p w:rsidR="002B624B" w:rsidRPr="005D2173" w:rsidRDefault="002B624B" w:rsidP="00625FAA">
            <w:pPr>
              <w:autoSpaceDE w:val="0"/>
              <w:autoSpaceDN w:val="0"/>
              <w:adjustRightInd w:val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2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Реестр граждан и организаций, привлекаемых Федеральной службой по надзору в сфере связи, информационных технологий и массовых коммуникаций в качестве экспертов к проведению мероприятий по контролю в сфере связи </w:t>
            </w:r>
            <w:r w:rsidRPr="005D2173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v.ru/communication/register/</w:t>
            </w:r>
          </w:p>
          <w:p w:rsidR="002B624B" w:rsidRDefault="002B624B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70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аттестованных экспертов, привлекаемых </w:t>
            </w:r>
            <w:proofErr w:type="spellStart"/>
            <w:r w:rsidRPr="00F70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F70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проведению мероприятий по контролю в сфере связи</w:t>
            </w:r>
          </w:p>
          <w:p w:rsidR="002B624B" w:rsidRDefault="00E02237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2B624B" w:rsidRPr="009D5A0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</w:t>
              </w:r>
            </w:hyperlink>
          </w:p>
          <w:p w:rsidR="00183DA3" w:rsidRPr="0025168F" w:rsidRDefault="00183DA3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5A325D" w:rsidRPr="0025168F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6C3521" w:rsidRPr="0025168F" w:rsidRDefault="006C352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организационного развития и информационных технологий</w:t>
            </w:r>
            <w:r w:rsidR="00A54BA9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4BA9" w:rsidRPr="0025168F" w:rsidRDefault="00A54BA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Семыкин</w:t>
            </w:r>
          </w:p>
          <w:p w:rsidR="00A54BA9" w:rsidRPr="0025168F" w:rsidRDefault="00A54BA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3F88" w:rsidRPr="0025168F" w:rsidRDefault="00813F88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813F88" w:rsidRPr="0025168F" w:rsidRDefault="00813F88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5A325D" w:rsidRPr="0025168F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381BA5" w:rsidRPr="0025168F" w:rsidRDefault="00381BA5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9C5741" w:rsidRDefault="009C574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677A" w:rsidRPr="0025168F" w:rsidRDefault="0069677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:rsidR="005A325D" w:rsidRPr="0025168F" w:rsidRDefault="00F06259" w:rsidP="00C8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официальном</w:t>
            </w:r>
            <w:proofErr w:type="gram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интернет-портале Роскомнадзора размещен 31 набор открытых данных</w:t>
            </w:r>
          </w:p>
          <w:p w:rsidR="00C878D1" w:rsidRPr="0025168F" w:rsidRDefault="00C878D1" w:rsidP="00C8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1CBD" w:rsidRPr="0025168F" w:rsidTr="00BD4898">
        <w:trPr>
          <w:jc w:val="center"/>
        </w:trPr>
        <w:tc>
          <w:tcPr>
            <w:tcW w:w="623" w:type="dxa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01" w:type="dxa"/>
            <w:shd w:val="clear" w:color="auto" w:fill="auto"/>
          </w:tcPr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понятности нормативно-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 регулирования,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политики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программ, разрабатываемых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(реализуемых) федеральными</w:t>
            </w:r>
          </w:p>
          <w:p w:rsidR="00A25EFF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исполнительной власти</w:t>
            </w:r>
          </w:p>
        </w:tc>
        <w:tc>
          <w:tcPr>
            <w:tcW w:w="1418" w:type="dxa"/>
            <w:shd w:val="clear" w:color="auto" w:fill="auto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71640D" w:rsidRPr="0025168F" w:rsidRDefault="00427553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сведений, правовых актов, рекомендаций и иной информации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</w:t>
            </w:r>
            <w:r w:rsidR="00F97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97347"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электронных коммуникаций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деятельности по исполнению Федерального закона от 29.12.2010 № 436-ФЗ 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«О защите детей от информации, причиняющей вред их здоровью и развитию»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фициальн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Роскомнадзора</w:t>
            </w:r>
            <w:proofErr w:type="spellEnd"/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раздел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71640D" w:rsidRPr="0025168F" w:rsidRDefault="007E6794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«Массовые коммуникации»</w:t>
            </w:r>
          </w:p>
          <w:p w:rsidR="0071640D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«Профилактика нарушений обязательных требований» / «Перечень в сфере СМИ»</w:t>
            </w:r>
          </w:p>
          <w:p w:rsidR="0071640D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«Перечни НПА»</w:t>
            </w:r>
          </w:p>
          <w:p w:rsidR="0071640D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625FAA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«Правовая информация / Подзаконные и ведомственные нормативные акты / Массовые коммуникации» </w:t>
            </w:r>
            <w:hyperlink r:id="rId48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https://rkn.gov.ru/chamber-of-commerce/p717/p728/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625FAA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05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«Профилактика нарушений обязательных требований» (общественные обсуждения)</w:t>
            </w:r>
          </w:p>
          <w:p w:rsidR="00427553" w:rsidRPr="0025168F" w:rsidRDefault="00E0223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</w:p>
          <w:p w:rsidR="00F97347" w:rsidRDefault="00005892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размещение нормативных правовых актов, рекомендаций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иной информации (на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сайтах реестров, созданных в рамках реализации отдельных положений Федерального закона от 27 июля 2006 г.  № 149-ФЗ «Об информации, информационных технологиях и о защите информации» в части деятельности в сфере электронных коммуникаций)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05892" w:rsidRPr="0025168F" w:rsidRDefault="00005892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Актуализация на официальном сайте Роскомнадзора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связи:</w:t>
            </w:r>
          </w:p>
          <w:p w:rsidR="00BA7E1E" w:rsidRPr="0025168F" w:rsidRDefault="0067481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 w:rsidR="00BA7E1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</w:t>
            </w:r>
            <w:r w:rsidR="00F1765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BA7E1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подготовке заявлений на получение лицензий на оказание услуг связи опубликованы на официальном сайте Роскомнадзора</w:t>
            </w:r>
          </w:p>
          <w:p w:rsidR="00BA7E1E" w:rsidRPr="0025168F" w:rsidRDefault="00E02237" w:rsidP="00625F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BA7E1E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http://rkn.gov.ru/communication/license</w:t>
              </w:r>
            </w:hyperlink>
          </w:p>
          <w:p w:rsidR="009449A8" w:rsidRPr="0025168F" w:rsidRDefault="00F1765A" w:rsidP="00625FAA">
            <w:pPr>
              <w:pStyle w:val="ad"/>
              <w:rPr>
                <w:rFonts w:eastAsia="Times New Roman"/>
              </w:rPr>
            </w:pPr>
            <w:r w:rsidRPr="0025168F">
              <w:rPr>
                <w:lang w:eastAsia="en-US"/>
              </w:rPr>
              <w:t xml:space="preserve">2.2. </w:t>
            </w:r>
            <w:proofErr w:type="gramStart"/>
            <w:r w:rsidR="00BA7E1E" w:rsidRPr="0025168F">
              <w:rPr>
                <w:lang w:eastAsia="en-US"/>
              </w:rPr>
              <w:t>Рекомендаци</w:t>
            </w:r>
            <w:r w:rsidRPr="0025168F">
              <w:rPr>
                <w:lang w:eastAsia="en-US"/>
              </w:rPr>
              <w:t>й</w:t>
            </w:r>
            <w:r w:rsidR="00BA7E1E" w:rsidRPr="0025168F">
              <w:rPr>
                <w:lang w:eastAsia="en-US"/>
              </w:rPr>
              <w:t xml:space="preserve"> по подготовке заявлений на получение </w:t>
            </w:r>
            <w:r w:rsidR="00BA7E1E" w:rsidRPr="0025168F">
              <w:rPr>
                <w:rFonts w:eastAsia="Times New Roman"/>
              </w:rPr>
              <w:t xml:space="preserve">разрешений на ввоз на территорию Российской Федерации в условиях, отличных от импорта, РЭС и ВЧУ гражданского назначения, в том числе встроенных либо входящих в состав других товаров, а также на ввоз РЭС и ВЧУ гражданского назначения физическими лицами для личного пользования и на </w:t>
            </w:r>
            <w:hyperlink r:id="rId51" w:history="1">
              <w:r w:rsidR="00BA7E1E" w:rsidRPr="0025168F">
                <w:rPr>
                  <w:rFonts w:eastAsia="Times New Roman"/>
                </w:rPr>
                <w:t>получение сведений о РЭС и ВЧУ из Реестра РЭС и ВЧУ</w:t>
              </w:r>
              <w:proofErr w:type="gramEnd"/>
              <w:r w:rsidR="00BA7E1E" w:rsidRPr="0025168F">
                <w:rPr>
                  <w:rFonts w:eastAsia="Times New Roman"/>
                </w:rPr>
                <w:t xml:space="preserve"> гражданского </w:t>
              </w:r>
              <w:r w:rsidR="00BA7E1E" w:rsidRPr="0025168F">
                <w:rPr>
                  <w:rFonts w:eastAsia="Times New Roman"/>
                </w:rPr>
                <w:lastRenderedPageBreak/>
                <w:t xml:space="preserve">назначения, </w:t>
              </w:r>
              <w:proofErr w:type="gramStart"/>
              <w:r w:rsidR="00BA7E1E" w:rsidRPr="0025168F">
                <w:rPr>
                  <w:rFonts w:eastAsia="Times New Roman"/>
                </w:rPr>
                <w:t>разрешенных</w:t>
              </w:r>
              <w:proofErr w:type="gramEnd"/>
              <w:r w:rsidR="00BA7E1E" w:rsidRPr="0025168F">
                <w:rPr>
                  <w:rFonts w:eastAsia="Times New Roman"/>
                </w:rPr>
                <w:t xml:space="preserve"> для ввоза на территорию Российской Федерации</w:t>
              </w:r>
            </w:hyperlink>
          </w:p>
          <w:p w:rsidR="00674817" w:rsidRPr="0025168F" w:rsidRDefault="00E02237" w:rsidP="00625FAA">
            <w:pPr>
              <w:pStyle w:val="ad"/>
              <w:rPr>
                <w:u w:val="single"/>
                <w:lang w:eastAsia="en-US"/>
              </w:rPr>
            </w:pPr>
            <w:hyperlink r:id="rId52" w:history="1">
              <w:r w:rsidR="009449A8" w:rsidRPr="0025168F">
                <w:rPr>
                  <w:rStyle w:val="a6"/>
                  <w:lang w:eastAsia="en-US"/>
                </w:rPr>
                <w:t>https://rkn.gov.ru/communication/p952/</w:t>
              </w:r>
            </w:hyperlink>
          </w:p>
          <w:p w:rsidR="00573B27" w:rsidRDefault="00573B2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«Связь»</w:t>
            </w:r>
            <w:r>
              <w:t xml:space="preserve"> </w:t>
            </w:r>
            <w:hyperlink r:id="rId53" w:history="1">
              <w:r w:rsidRPr="00D636D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</w:t>
              </w:r>
            </w:hyperlink>
          </w:p>
          <w:p w:rsidR="00573B27" w:rsidRDefault="00573B2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«</w:t>
            </w:r>
            <w:r w:rsidRPr="00371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/ «Перечень в сфере связи»</w:t>
            </w:r>
          </w:p>
          <w:p w:rsidR="00573B27" w:rsidRPr="009470B9" w:rsidRDefault="00573B2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 w:rsidRPr="009470B9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https://rkn.gov.ru/p582/p583/</w:t>
            </w:r>
            <w:r w:rsidRPr="009470B9">
              <w:rPr>
                <w:rStyle w:val="a6"/>
              </w:rPr>
              <w:t xml:space="preserve"> </w:t>
            </w:r>
          </w:p>
          <w:p w:rsidR="00573B27" w:rsidRPr="003D3DAA" w:rsidRDefault="00573B2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«</w:t>
            </w:r>
            <w:r w:rsidRPr="003F5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Перечни НПА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hyperlink r:id="rId54" w:history="1">
              <w:r w:rsidRPr="0096309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Pr="003D3DAA">
              <w:rPr>
                <w:rStyle w:val="a6"/>
              </w:rPr>
              <w:t xml:space="preserve"> </w:t>
            </w:r>
          </w:p>
          <w:p w:rsidR="008601BA" w:rsidRDefault="00573B27" w:rsidP="00625FAA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2.6. ««Перечень правовых актов, содержащих обязательные требования, соблюдение которых оценивается при осуществлении федерального государственного надзора в сфере связи» и «Перечень правовых актов, содержащих обязательные требования в сфере противодействия легализации (отмыванию) доходов, полученных преступным путём, и финансированию терроризма» </w:t>
            </w:r>
            <w:hyperlink r:id="rId55" w:history="1">
              <w:r w:rsidRPr="00E01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</w:p>
          <w:p w:rsidR="00573B27" w:rsidRPr="0025168F" w:rsidRDefault="00573B27" w:rsidP="00573B2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F97347" w:rsidRDefault="00F97347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Default="00674817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Pr="0025168F" w:rsidRDefault="00005892" w:rsidP="00005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сфере электронных коммуникаций</w:t>
            </w:r>
          </w:p>
          <w:p w:rsidR="00005892" w:rsidRDefault="00005892" w:rsidP="00005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F97347" w:rsidRDefault="00F9734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5892" w:rsidRDefault="00005892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0F6C22" w:rsidRPr="0025168F" w:rsidRDefault="000F6C22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A25EFF" w:rsidRPr="0025168F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плана деятельности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ежегодной публичной декларации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целей и задач федеральных органов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власти,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их общественное обсуждение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экспертное сопровождение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732192" w:rsidRPr="00732192" w:rsidRDefault="00732192" w:rsidP="00DD1784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732192">
              <w:rPr>
                <w:rFonts w:ascii="Times New Roman" w:hAnsi="Times New Roman"/>
                <w:color w:val="000000"/>
                <w:sz w:val="24"/>
                <w:szCs w:val="24"/>
              </w:rPr>
              <w:t>Письмом Роскомнадзора от 20.05.2022 № 03ЛА-51402 на утверждение Министру цифрового развития, связи и массовых коммуникаций РФ М.И. </w:t>
            </w:r>
            <w:proofErr w:type="spellStart"/>
            <w:r w:rsidRPr="00732192">
              <w:rPr>
                <w:rFonts w:ascii="Times New Roman" w:hAnsi="Times New Roman"/>
                <w:color w:val="000000"/>
                <w:sz w:val="24"/>
                <w:szCs w:val="24"/>
              </w:rPr>
              <w:t>Шадаеву</w:t>
            </w:r>
            <w:proofErr w:type="spellEnd"/>
            <w:r w:rsidRPr="007321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направлены План и прогнозные показатели деятельности Роскомнадзора на 2022 год. После утверждения Министром, План и прогнозные показатели будут размещены на официальном сайте Роскомнадзора: </w:t>
            </w:r>
            <w:hyperlink r:id="rId56" w:history="1">
              <w:r w:rsidRPr="0073219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https://rkn.gov.ru/plan-and-reports/p432/</w:t>
              </w:r>
            </w:hyperlink>
          </w:p>
          <w:p w:rsidR="00DD1784" w:rsidRPr="00732192" w:rsidRDefault="00DD1784" w:rsidP="00DD1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E1F" w:rsidRPr="00732192" w:rsidRDefault="005B6643" w:rsidP="00DD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реализации </w:t>
            </w:r>
            <w:r w:rsidR="00DD1784" w:rsidRPr="00732192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Pr="0073219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D1784" w:rsidRPr="00732192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 w:rsidRPr="00732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1784" w:rsidRPr="00732192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Роскомнадзор</w:t>
            </w:r>
            <w:r w:rsidR="00346E1F" w:rsidRPr="007321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784" w:rsidRPr="00732192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</w:t>
            </w:r>
            <w:r w:rsidRPr="00732192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 w:rsidR="00DD1784" w:rsidRPr="0073219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Общественного совета при </w:t>
            </w:r>
            <w:proofErr w:type="spellStart"/>
            <w:r w:rsidR="00DD1784" w:rsidRPr="00732192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Pr="00732192">
              <w:rPr>
                <w:rFonts w:ascii="Times New Roman" w:hAnsi="Times New Roman" w:cs="Times New Roman"/>
                <w:sz w:val="24"/>
                <w:szCs w:val="24"/>
              </w:rPr>
              <w:t xml:space="preserve"> 26.05.2022</w:t>
            </w:r>
            <w:r w:rsidR="00DD1784" w:rsidRPr="0073219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 на официальном сайте Роскомнадзора: </w:t>
            </w:r>
          </w:p>
          <w:p w:rsidR="00346E1F" w:rsidRDefault="00E02237" w:rsidP="00DD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46E1F" w:rsidRPr="007321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https://rkn.gov.ru/about/p740/p887/</w:t>
              </w:r>
            </w:hyperlink>
          </w:p>
          <w:p w:rsidR="00EE6120" w:rsidRPr="0025168F" w:rsidRDefault="00EE6120" w:rsidP="00346E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</w:t>
            </w:r>
            <w:r w:rsidR="0051011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развития и информационных технологий</w:t>
            </w:r>
          </w:p>
          <w:p w:rsidR="00A530A8" w:rsidRPr="0025168F" w:rsidRDefault="0051011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01" w:type="dxa"/>
            <w:shd w:val="clear" w:color="auto" w:fill="auto"/>
          </w:tcPr>
          <w:p w:rsidR="00A530A8" w:rsidRPr="00D95E83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публичной отчётности</w:t>
            </w:r>
          </w:p>
          <w:p w:rsidR="00A530A8" w:rsidRPr="00D95E83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органа </w:t>
            </w:r>
            <w:proofErr w:type="gramStart"/>
            <w:r w:rsidRPr="00D95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</w:t>
            </w:r>
            <w:proofErr w:type="gram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A530A8" w:rsidRPr="00EA6F2B" w:rsidRDefault="00A530A8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Роскомнадзора </w:t>
            </w:r>
            <w:r w:rsidR="00A04335" w:rsidRPr="00EA6F2B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«О </w:t>
            </w:r>
            <w:proofErr w:type="spellStart"/>
            <w:r w:rsidR="00A04335" w:rsidRPr="00EA6F2B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="00A04335" w:rsidRPr="00EA6F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686D" w:rsidRPr="00EA6F2B">
              <w:rPr>
                <w:rFonts w:ascii="Times New Roman" w:hAnsi="Times New Roman" w:cs="Times New Roman"/>
                <w:sz w:val="24"/>
                <w:szCs w:val="24"/>
              </w:rPr>
              <w:t>Планирование, отчеты о деятельности</w:t>
            </w:r>
            <w:r w:rsidR="00A04335" w:rsidRPr="00EA6F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FD3E7C" w:rsidRPr="00EA6F2B" w:rsidRDefault="00E02237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D3E7C" w:rsidRPr="00EA6F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https://rkn.gov.ru/plan-and-reports/reports/</w:t>
              </w:r>
            </w:hyperlink>
          </w:p>
          <w:p w:rsidR="00A530A8" w:rsidRPr="00EA6F2B" w:rsidRDefault="00A530A8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размещены:</w:t>
            </w:r>
          </w:p>
          <w:p w:rsidR="00EA6F2B" w:rsidRPr="00EA6F2B" w:rsidRDefault="00A530A8" w:rsidP="006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6F2B" w:rsidRPr="00EA6F2B">
              <w:rPr>
                <w:rFonts w:ascii="Times New Roman" w:hAnsi="Times New Roman" w:cs="Times New Roman"/>
                <w:sz w:val="24"/>
                <w:szCs w:val="24"/>
              </w:rPr>
              <w:t>- Доклад о видах государственного контроля (надзора);</w:t>
            </w:r>
          </w:p>
          <w:p w:rsidR="00EA6F2B" w:rsidRPr="00EA6F2B" w:rsidRDefault="00EA6F2B" w:rsidP="006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- доклады об осуществлении лицензирования, и об эффективности лицензирования;</w:t>
            </w:r>
          </w:p>
          <w:p w:rsidR="00EA6F2B" w:rsidRPr="00EA6F2B" w:rsidRDefault="00EA6F2B" w:rsidP="006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- отчеты об исполнении федерального бюджета;</w:t>
            </w:r>
          </w:p>
          <w:p w:rsidR="00EA6F2B" w:rsidRPr="00EA6F2B" w:rsidRDefault="00EA6F2B" w:rsidP="006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- сервис поиска результатов проверок, осуществляемых территориальными органами Роскомнадзора;</w:t>
            </w:r>
          </w:p>
          <w:p w:rsidR="00EA6F2B" w:rsidRPr="00EA6F2B" w:rsidRDefault="00EA6F2B" w:rsidP="006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- мониторинг качества финансового менеджмента территориальных органов Роскомнадзора;</w:t>
            </w:r>
          </w:p>
          <w:p w:rsidR="00EA6F2B" w:rsidRPr="00EA6F2B" w:rsidRDefault="00EA6F2B" w:rsidP="006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итогах работы с жалобами на предоставление государственных услуг в </w:t>
            </w:r>
            <w:proofErr w:type="spellStart"/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F2B" w:rsidRPr="00EA6F2B" w:rsidRDefault="00EA6F2B" w:rsidP="006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sz w:val="24"/>
                <w:szCs w:val="24"/>
              </w:rPr>
              <w:t>- отчёты о реализации федеральных целевых программ;</w:t>
            </w:r>
          </w:p>
          <w:p w:rsidR="00A530A8" w:rsidRPr="0025168F" w:rsidRDefault="00A530A8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план информатизации Роскомнадзора на 2020-</w:t>
            </w:r>
            <w:r w:rsidRPr="0025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годы. Приказ № 114 от 28</w:t>
            </w:r>
            <w:r w:rsidR="00AA7D76" w:rsidRPr="0025168F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  <w:r w:rsidR="00B80FC2" w:rsidRPr="00251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FC2" w:rsidRPr="0025168F" w:rsidRDefault="00B80FC2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2EDC" w:rsidRPr="0025168F">
              <w:rPr>
                <w:rFonts w:ascii="Times New Roman" w:hAnsi="Times New Roman" w:cs="Times New Roman"/>
                <w:sz w:val="24"/>
                <w:szCs w:val="24"/>
              </w:rPr>
              <w:t>ВПЦТ Роскомнадзора 2021-2023 гг.</w:t>
            </w:r>
          </w:p>
          <w:p w:rsidR="001D0E15" w:rsidRPr="0025168F" w:rsidRDefault="001D0E15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DC" w:rsidRPr="0025168F" w:rsidRDefault="00392EDC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В разделе: «Обращения граждан и юридических лиц/Обзор обращений граждан»</w:t>
            </w:r>
          </w:p>
          <w:p w:rsidR="00392EDC" w:rsidRPr="0025168F" w:rsidRDefault="00392EDC" w:rsidP="0062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https://rkn.gov.ru/treatments/p436/</w:t>
            </w:r>
          </w:p>
          <w:p w:rsidR="00EE6120" w:rsidRPr="0025168F" w:rsidRDefault="00392EDC" w:rsidP="00625F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регулярно размещаются квартальные отчеты о проделанной работе.</w:t>
            </w: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B80FC2" w:rsidRPr="0025168F" w:rsidRDefault="00B80FC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B80FC2" w:rsidRPr="0025168F" w:rsidRDefault="00B80FC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</w:t>
            </w:r>
            <w:r w:rsidR="00B80FC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-административное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  <w:p w:rsidR="00A530A8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 работе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обращениями граждан 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A530A8" w:rsidRPr="00625FAA" w:rsidRDefault="001D0E15" w:rsidP="00625FAA">
            <w:pPr>
              <w:rPr>
                <w:rFonts w:ascii="Times New Roman" w:hAnsi="Times New Roman"/>
                <w:sz w:val="24"/>
                <w:szCs w:val="28"/>
              </w:rPr>
            </w:pPr>
            <w:r w:rsidRPr="00625FAA">
              <w:rPr>
                <w:rFonts w:ascii="Times New Roman" w:hAnsi="Times New Roman"/>
                <w:sz w:val="24"/>
                <w:szCs w:val="28"/>
              </w:rPr>
              <w:t>1</w:t>
            </w:r>
            <w:r w:rsidR="00A530A8" w:rsidRPr="00625FAA">
              <w:rPr>
                <w:rFonts w:ascii="Times New Roman" w:hAnsi="Times New Roman"/>
                <w:sz w:val="24"/>
                <w:szCs w:val="28"/>
              </w:rPr>
              <w:t xml:space="preserve">. Ведение на </w:t>
            </w:r>
            <w:r w:rsidR="00A530A8" w:rsidRPr="00625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Роскомнадзора</w:t>
            </w:r>
            <w:r w:rsidR="00A530A8" w:rsidRPr="00625FAA">
              <w:rPr>
                <w:rFonts w:ascii="Times New Roman" w:hAnsi="Times New Roman"/>
                <w:sz w:val="24"/>
                <w:szCs w:val="28"/>
              </w:rPr>
              <w:t xml:space="preserve"> разделов: </w:t>
            </w:r>
          </w:p>
          <w:p w:rsidR="00A530A8" w:rsidRPr="00625FAA" w:rsidRDefault="00A530A8" w:rsidP="00625FAA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25FAA">
              <w:rPr>
                <w:rFonts w:ascii="Times New Roman" w:hAnsi="Times New Roman"/>
                <w:sz w:val="24"/>
                <w:szCs w:val="28"/>
              </w:rPr>
              <w:t xml:space="preserve">«Обзор обращений граждан» </w:t>
            </w:r>
            <w:hyperlink r:id="rId59" w:history="1">
              <w:r w:rsidRPr="00625F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https://rkn.gov.ru/treatments/p436/</w:t>
              </w:r>
            </w:hyperlink>
          </w:p>
          <w:p w:rsidR="00A530A8" w:rsidRPr="00625FAA" w:rsidRDefault="00A530A8" w:rsidP="00625FAA">
            <w:pPr>
              <w:rPr>
                <w:rFonts w:ascii="Times New Roman" w:hAnsi="Times New Roman"/>
                <w:sz w:val="24"/>
                <w:szCs w:val="28"/>
              </w:rPr>
            </w:pPr>
            <w:r w:rsidRPr="00625FAA">
              <w:rPr>
                <w:rFonts w:ascii="Times New Roman" w:hAnsi="Times New Roman"/>
                <w:sz w:val="24"/>
                <w:szCs w:val="28"/>
              </w:rPr>
              <w:t>«Часто задаваемые вопросы»</w:t>
            </w:r>
            <w:r w:rsidR="00183DA3" w:rsidRPr="00625FAA">
              <w:rPr>
                <w:rFonts w:ascii="Times New Roman" w:hAnsi="Times New Roman"/>
                <w:sz w:val="24"/>
                <w:szCs w:val="28"/>
              </w:rPr>
              <w:t xml:space="preserve"> (по всем направлениям деятельности Роскомнадзора)</w:t>
            </w:r>
          </w:p>
          <w:p w:rsidR="00A530A8" w:rsidRPr="00625FAA" w:rsidRDefault="00E02237" w:rsidP="00625FAA">
            <w:pPr>
              <w:rPr>
                <w:rStyle w:val="a6"/>
                <w:rFonts w:cs="Times New Roman"/>
                <w:szCs w:val="24"/>
              </w:rPr>
            </w:pPr>
            <w:hyperlink r:id="rId60" w:history="1">
              <w:r w:rsidR="00A530A8" w:rsidRPr="00625F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https://rkn.gov.ru/treatments/p459/</w:t>
              </w:r>
            </w:hyperlink>
          </w:p>
          <w:p w:rsidR="00A530A8" w:rsidRPr="0025168F" w:rsidRDefault="001D0E15" w:rsidP="00625F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556D2" w:rsidRPr="00625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Ежеквартально в Управление Президента Российской Федерации по работе с обращениями граждан направляются отчеты по работе с обращениями, адресованными Президенту Российской Федерации.</w:t>
            </w:r>
          </w:p>
          <w:p w:rsidR="00EE6120" w:rsidRPr="0025168F" w:rsidRDefault="00EE6120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A530A8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В.Б. Жеребцова </w:t>
            </w:r>
          </w:p>
          <w:p w:rsidR="00C878D1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2130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с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группами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C556D2" w:rsidRPr="0025168F" w:rsidRDefault="00A530A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C556D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Продолжается работа сервиса «Электронная экспедиция» </w:t>
            </w:r>
            <w:hyperlink r:id="rId61" w:history="1">
              <w:r w:rsidR="00C556D2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https://rkn.gov.ru/treatments/expedition/</w:t>
              </w:r>
            </w:hyperlink>
            <w:r w:rsidR="00C556D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92FD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Посредством сервиса «Электронная экспедиция» гражданам и организациям предоставляется информация о регистрационном номере документа, сроке рассмотрения и готовности ответа.</w:t>
            </w:r>
          </w:p>
          <w:p w:rsidR="00C556D2" w:rsidRDefault="00C556D2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Также на официальном сайте Роскомнадзора действует форма «Общественная электронная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форма Роскомнадзора» </w:t>
            </w:r>
            <w:hyperlink r:id="rId62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https://rkn.gov.ru/treatments/ask-question/</w:t>
              </w:r>
            </w:hyperlink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направления обращений в адрес Роскомнадзора.</w:t>
            </w:r>
          </w:p>
          <w:p w:rsidR="00B83B1C" w:rsidRDefault="00B83B1C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4E2FE6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Проведение встреч и консультаций с </w:t>
            </w:r>
            <w:proofErr w:type="spellStart"/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группами</w:t>
            </w:r>
            <w:r w:rsidR="002D31F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обсуждения и согласования проектов нормативных правовых актов, </w:t>
            </w:r>
            <w:r w:rsidR="00544FF0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обсуждения соблюдения требований действующего законодательства и организации деятельности в установленных сферах ведения:</w:t>
            </w:r>
          </w:p>
          <w:p w:rsidR="00D0072C" w:rsidRPr="0025168F" w:rsidRDefault="00D0072C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рабочая группа по реализации механизма «регуляторная гильотина» в сфере средств массовой информации;</w:t>
            </w:r>
          </w:p>
          <w:p w:rsidR="00BB53FE" w:rsidRPr="0025168F" w:rsidRDefault="00BB53FE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рабочая группа по реализации механизма «регуляторная гильотина» в сфере связи; </w:t>
            </w:r>
          </w:p>
          <w:p w:rsidR="00E57C91" w:rsidRDefault="00E57C9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рабочие встречи с представителями аудиовизуальных сервисов</w:t>
            </w:r>
            <w:r w:rsidR="00727797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Обсуждение соблюдения требований действующего законодательства</w:t>
            </w:r>
            <w:r w:rsidR="00827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278EE" w:rsidRPr="0025168F" w:rsidRDefault="008278E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</w:t>
            </w:r>
            <w:proofErr w:type="gramStart"/>
            <w:r w:rsidRPr="00D4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4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D4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частие в конференции Российской академии радио (г. Сочи)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E4A35" w:rsidRPr="0025168F" w:rsidRDefault="00AE4A35" w:rsidP="00C9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A530A8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  <w:r w:rsidR="00163EF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B1C" w:rsidRDefault="00B83B1C" w:rsidP="001C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C9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рабочих групп осуществляется</w:t>
            </w:r>
            <w:r w:rsidR="00197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7B64" w:rsidRPr="00C206E0" w:rsidRDefault="00197B64" w:rsidP="0019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Согласование отраслевым сообществом проектов нормативных правовых актов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связи и массовых коммуникаций</w:t>
            </w:r>
            <w:r w:rsidRPr="00C2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97B64" w:rsidRPr="00C206E0" w:rsidRDefault="00197B64" w:rsidP="00197B64">
            <w:pPr>
              <w:pStyle w:val="af"/>
            </w:pPr>
            <w:r w:rsidRPr="00C206E0">
              <w:t xml:space="preserve">2. Обсуждение организации разрешительной деятельности в сфере </w:t>
            </w:r>
            <w:r w:rsidRPr="0025168F">
              <w:t xml:space="preserve">связи и </w:t>
            </w:r>
            <w:r>
              <w:t xml:space="preserve">средств </w:t>
            </w:r>
            <w:r w:rsidRPr="0025168F">
              <w:t>массовых коммуникаций</w:t>
            </w:r>
            <w:r w:rsidRPr="00C206E0">
              <w:t>;</w:t>
            </w:r>
          </w:p>
          <w:p w:rsidR="002D31F8" w:rsidRPr="0025168F" w:rsidRDefault="00197B64" w:rsidP="0019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Обсуждение соблюдения требований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530A8" w:rsidRPr="0025168F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федерального органа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общественным советом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E874A7" w:rsidRPr="0025168F" w:rsidRDefault="008C7C95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E874A7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Проведены 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</w:t>
            </w:r>
            <w:r w:rsidR="00E874A7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заседания Общественного совета:</w:t>
            </w:r>
          </w:p>
          <w:p w:rsidR="000E3188" w:rsidRDefault="00E874A7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заочном </w:t>
            </w:r>
            <w:r w:rsidR="000E318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E318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03346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03346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 план работы Общественного совета на 202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год,</w:t>
            </w:r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рассмотрен отчет «Анализ присутствия Общественного совета при РКН в </w:t>
            </w:r>
            <w:proofErr w:type="spellStart"/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медиаполе</w:t>
            </w:r>
            <w:proofErr w:type="spellEnd"/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2021 году»; удовлетворена просьба </w:t>
            </w:r>
            <w:proofErr w:type="spellStart"/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Коробкова</w:t>
            </w:r>
            <w:proofErr w:type="spellEnd"/>
            <w:r w:rsid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Д.А. о выходе из состава Общественного совета при РКН по личным обстоятельствам;</w:t>
            </w:r>
          </w:p>
          <w:p w:rsidR="000E3188" w:rsidRPr="000E3188" w:rsidRDefault="000E318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рассмотрены предложения </w:t>
            </w:r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введении законодательного регулирования деятельности </w:t>
            </w:r>
            <w:proofErr w:type="spellStart"/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блогеров</w:t>
            </w:r>
            <w:proofErr w:type="spellEnd"/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аудиторией более 100 тысяч</w:t>
            </w:r>
            <w:r w:rsidR="007141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одобрены</w:t>
            </w:r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-проект</w:t>
            </w:r>
            <w:r w:rsidR="007141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плана Роскомнадзора по реализации Концепции открытости федеральных органов исполнительной власти на 2022 год и отчета о реализации целей и задач Роскомнадзора, заявленных в публичной декларации целей и задач Роскомнадзора на 2021</w:t>
            </w:r>
            <w:r w:rsidR="007141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одобрены </w:t>
            </w:r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 Роскомнадзора по противодействию коррупции на 2021-2024 годы и отчет о выполнении плана за I квартал 2022 </w:t>
            </w:r>
            <w:r w:rsidR="007141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года; </w:t>
            </w:r>
          </w:p>
          <w:p w:rsidR="000E3188" w:rsidRDefault="0071414C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удовлетворена просьба </w:t>
            </w:r>
            <w:proofErr w:type="spellStart"/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Шермана</w:t>
            </w:r>
            <w:proofErr w:type="spellEnd"/>
            <w:r w:rsidRPr="000E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М.Г. и Маслова М.А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 выходе из состава Общественного совета при РКН по личным обстоятельствам.</w:t>
            </w:r>
          </w:p>
          <w:p w:rsidR="000E3188" w:rsidRDefault="000E3188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4484" w:rsidRPr="0025168F" w:rsidRDefault="00A530A8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Общественного совета размещена на сайте Роскомнадзора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разделе: «О </w:t>
            </w:r>
            <w:proofErr w:type="spellStart"/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/Общественный совет/»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hyperlink r:id="rId63" w:history="1">
              <w:r w:rsidR="00EF4484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https://rkn.gov.ru/about/p876/</w:t>
              </w:r>
            </w:hyperlink>
          </w:p>
          <w:p w:rsidR="0051165F" w:rsidRDefault="0051165F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Проведено заседание Консультативного совета при Уполномоченном органе по защите прав субъектов персональных данных. </w:t>
            </w:r>
          </w:p>
          <w:p w:rsidR="0051165F" w:rsidRDefault="0051165F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проведении заседания размещена на официальном сайте Роскомнадзора по адресу:</w:t>
            </w:r>
          </w:p>
          <w:p w:rsidR="0051165F" w:rsidRPr="0051165F" w:rsidRDefault="00E02237" w:rsidP="00625FA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1165F" w:rsidRPr="005116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https://rkn.gov.ru/news/rsoc/news74068.htm</w:t>
              </w:r>
            </w:hyperlink>
          </w:p>
          <w:p w:rsidR="0003398B" w:rsidRPr="0025168F" w:rsidRDefault="0003398B" w:rsidP="00544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0E4327" w:rsidRPr="0025168F" w:rsidRDefault="000E432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0E4327" w:rsidRPr="0025168F" w:rsidRDefault="000E432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4459" w:rsidRPr="0025168F" w:rsidRDefault="00544459" w:rsidP="00544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по защите прав субъектов персональных данных</w:t>
            </w:r>
          </w:p>
          <w:p w:rsidR="00A03346" w:rsidRPr="0025168F" w:rsidRDefault="00544459" w:rsidP="00544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 Контемиров</w:t>
            </w:r>
          </w:p>
          <w:p w:rsidR="008C7C95" w:rsidRPr="0025168F" w:rsidRDefault="008C7C95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пресс-службы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органа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</w:t>
            </w:r>
            <w:proofErr w:type="gram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F20D95" w:rsidRPr="00F20D95" w:rsidRDefault="00F20D95" w:rsidP="00F2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Созданы</w:t>
            </w:r>
            <w:proofErr w:type="gramEnd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регулярно обновляются аккаунты Роскомнадзора в социальных сетях </w:t>
            </w:r>
            <w:proofErr w:type="spellStart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Telegram</w:t>
            </w:r>
            <w:proofErr w:type="spellEnd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Одноклассниках (работа в социальных сетях </w:t>
            </w:r>
            <w:proofErr w:type="spellStart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Facebook</w:t>
            </w:r>
            <w:proofErr w:type="spellEnd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Twitter</w:t>
            </w:r>
            <w:proofErr w:type="spellEnd"/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прекращена и не учитывается в статистике), на которых размещается полезная для граждан информация. Например, разъясняющая информация о распространенных видах мошенничества в Интернете и бережном отношении к персональным данным. </w:t>
            </w:r>
          </w:p>
          <w:p w:rsidR="006957EE" w:rsidRPr="0025168F" w:rsidRDefault="00F20D95" w:rsidP="00F20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Проводится работа по подготовке и публикации ответов на запросы граждан в социальных сетях. Организована и ведется работа по подготовке ответов на запросы журналистов. В значительном количестве случаев ответы предоставляются ранее установленного законом срока. Интернет-портал Роскомнадзора содержит всю необходимую информацию, согласно критериям оценки федеральных служб, агентств и управлений, разработанным в соответствии с Методическими рекомендациями по реализации принципов открытости в федеральных органах исполнительной </w:t>
            </w:r>
            <w:r w:rsidRPr="00F2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власти, утвержденных протоколом заседания Правительственной комиссии по координации деятельности открытого правительства от 26.12.2013 №АМ-П36-89пр.</w:t>
            </w:r>
          </w:p>
          <w:p w:rsidR="001D0E15" w:rsidRPr="0025168F" w:rsidRDefault="001D0E15" w:rsidP="00C5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«Радиочастотный спектр»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П.Е.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Хилов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независимой</w:t>
            </w:r>
            <w:proofErr w:type="gram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 экспертизы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общественного мониторинга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654627" w:rsidRDefault="00654627" w:rsidP="0065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нормативных правовых актов, размещаются на</w:t>
            </w: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в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regulation.gov.ru</w:t>
            </w:r>
          </w:p>
          <w:p w:rsidR="009D0685" w:rsidRPr="0025168F" w:rsidRDefault="009D068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6957EE" w:rsidRPr="0025168F" w:rsidRDefault="006957E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правового обеспечения, международного и общего взаимодействия</w:t>
            </w:r>
          </w:p>
          <w:p w:rsidR="00A530A8" w:rsidRPr="0025168F" w:rsidRDefault="006957E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М.Ю. Смелянская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BD4898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положений Федерального закона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9 февраля 2009 г. № 8-ФЗ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обеспечении доступа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информации о деятельности государственных органов и органов местного самоуправления»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своевременных и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мотивированных ответов на обращения в федеральные органы исполнительной власти граждан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</w:t>
            </w:r>
          </w:p>
        </w:tc>
        <w:tc>
          <w:tcPr>
            <w:tcW w:w="5599" w:type="dxa"/>
            <w:shd w:val="clear" w:color="auto" w:fill="auto"/>
          </w:tcPr>
          <w:p w:rsidR="00692FDE" w:rsidRPr="0025168F" w:rsidRDefault="00692FDE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Роскомнадзора в разделе «Часто задаваемые вопросы» </w:t>
            </w:r>
            <w:hyperlink r:id="rId65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https://rkn.gov.ru/treatments/p459/</w:t>
              </w:r>
            </w:hyperlink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размещается информация о порядке предоставления государственных услуг.</w:t>
            </w:r>
          </w:p>
          <w:p w:rsidR="00BD20BA" w:rsidRPr="0025168F" w:rsidRDefault="00BD20BA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снижения количества обращений граждан ведется работа по предоставлению устных консультаций по многоканальным справочным телефонам.</w:t>
            </w:r>
          </w:p>
          <w:p w:rsidR="00BD20BA" w:rsidRPr="0025168F" w:rsidRDefault="00BD20BA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 вся информация о деятельности Роскомнадзора по всем направлениям размещена в открытом доступе на официальном сайте Роскомнадзора.</w:t>
            </w:r>
          </w:p>
          <w:p w:rsidR="00957B9B" w:rsidRPr="0025168F" w:rsidRDefault="00BD20BA" w:rsidP="0062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Официальный сайт Роскомнадзора разработан с учетом требований Федерального закона «Об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обеспечении доступа к информации о деятельности государственных органов и органов местного самоуправления» от 09.02.2009 № 8-ФЗ.</w:t>
            </w:r>
          </w:p>
        </w:tc>
        <w:tc>
          <w:tcPr>
            <w:tcW w:w="173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13" w:type="dxa"/>
            <w:shd w:val="clear" w:color="auto" w:fill="auto"/>
          </w:tcPr>
          <w:p w:rsidR="00957B9B" w:rsidRPr="0025168F" w:rsidRDefault="00957B9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957B9B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организационного развития и информационных технологий</w:t>
            </w: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28F" w:rsidRDefault="0079028F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9028F" w:rsidSect="00EE6120">
      <w:headerReference w:type="default" r:id="rId66"/>
      <w:pgSz w:w="16838" w:h="11906" w:orient="landscape"/>
      <w:pgMar w:top="284" w:right="680" w:bottom="510" w:left="6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1B" w:rsidRDefault="00F6011B" w:rsidP="00385172">
      <w:r>
        <w:separator/>
      </w:r>
    </w:p>
  </w:endnote>
  <w:endnote w:type="continuationSeparator" w:id="0">
    <w:p w:rsidR="00F6011B" w:rsidRDefault="00F6011B" w:rsidP="003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1B" w:rsidRDefault="00F6011B" w:rsidP="00385172">
      <w:r>
        <w:separator/>
      </w:r>
    </w:p>
  </w:footnote>
  <w:footnote w:type="continuationSeparator" w:id="0">
    <w:p w:rsidR="00F6011B" w:rsidRDefault="00F6011B" w:rsidP="0038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8878645"/>
      <w:docPartObj>
        <w:docPartGallery w:val="Page Numbers (Top of Page)"/>
        <w:docPartUnique/>
      </w:docPartObj>
    </w:sdtPr>
    <w:sdtEndPr/>
    <w:sdtContent>
      <w:p w:rsidR="00427553" w:rsidRPr="00385172" w:rsidRDefault="00427553">
        <w:pPr>
          <w:pStyle w:val="a7"/>
          <w:jc w:val="center"/>
          <w:rPr>
            <w:rFonts w:ascii="Times New Roman" w:hAnsi="Times New Roman" w:cs="Times New Roman"/>
          </w:rPr>
        </w:pPr>
        <w:r w:rsidRPr="00385172">
          <w:rPr>
            <w:rFonts w:ascii="Times New Roman" w:hAnsi="Times New Roman" w:cs="Times New Roman"/>
          </w:rPr>
          <w:fldChar w:fldCharType="begin"/>
        </w:r>
        <w:r w:rsidRPr="00385172">
          <w:rPr>
            <w:rFonts w:ascii="Times New Roman" w:hAnsi="Times New Roman" w:cs="Times New Roman"/>
          </w:rPr>
          <w:instrText>PAGE   \* MERGEFORMAT</w:instrText>
        </w:r>
        <w:r w:rsidRPr="00385172">
          <w:rPr>
            <w:rFonts w:ascii="Times New Roman" w:hAnsi="Times New Roman" w:cs="Times New Roman"/>
          </w:rPr>
          <w:fldChar w:fldCharType="separate"/>
        </w:r>
        <w:r w:rsidR="00E02237">
          <w:rPr>
            <w:rFonts w:ascii="Times New Roman" w:hAnsi="Times New Roman" w:cs="Times New Roman"/>
            <w:noProof/>
          </w:rPr>
          <w:t>2</w:t>
        </w:r>
        <w:r w:rsidRPr="00385172">
          <w:rPr>
            <w:rFonts w:ascii="Times New Roman" w:hAnsi="Times New Roman" w:cs="Times New Roman"/>
          </w:rPr>
          <w:fldChar w:fldCharType="end"/>
        </w:r>
      </w:p>
    </w:sdtContent>
  </w:sdt>
  <w:p w:rsidR="00427553" w:rsidRDefault="004275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F43"/>
    <w:multiLevelType w:val="hybridMultilevel"/>
    <w:tmpl w:val="64964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39"/>
    <w:rsid w:val="00000135"/>
    <w:rsid w:val="00002BE8"/>
    <w:rsid w:val="00005892"/>
    <w:rsid w:val="00026DA2"/>
    <w:rsid w:val="00030363"/>
    <w:rsid w:val="00031D54"/>
    <w:rsid w:val="00032437"/>
    <w:rsid w:val="0003306E"/>
    <w:rsid w:val="0003398B"/>
    <w:rsid w:val="00066895"/>
    <w:rsid w:val="00067F65"/>
    <w:rsid w:val="00082C50"/>
    <w:rsid w:val="00086A5B"/>
    <w:rsid w:val="00086BAF"/>
    <w:rsid w:val="000B03D2"/>
    <w:rsid w:val="000B534F"/>
    <w:rsid w:val="000C064E"/>
    <w:rsid w:val="000C3934"/>
    <w:rsid w:val="000E3188"/>
    <w:rsid w:val="000E4327"/>
    <w:rsid w:val="000F6C22"/>
    <w:rsid w:val="00106DBA"/>
    <w:rsid w:val="001077E6"/>
    <w:rsid w:val="00127D8F"/>
    <w:rsid w:val="00143898"/>
    <w:rsid w:val="00153ED6"/>
    <w:rsid w:val="00163EF4"/>
    <w:rsid w:val="00166535"/>
    <w:rsid w:val="001710C1"/>
    <w:rsid w:val="00183640"/>
    <w:rsid w:val="00183DA3"/>
    <w:rsid w:val="00190946"/>
    <w:rsid w:val="00191351"/>
    <w:rsid w:val="00193D5B"/>
    <w:rsid w:val="00197A56"/>
    <w:rsid w:val="00197B64"/>
    <w:rsid w:val="001B68DC"/>
    <w:rsid w:val="001C38F8"/>
    <w:rsid w:val="001D0E15"/>
    <w:rsid w:val="001E3926"/>
    <w:rsid w:val="002016C0"/>
    <w:rsid w:val="00214022"/>
    <w:rsid w:val="002254E1"/>
    <w:rsid w:val="00231843"/>
    <w:rsid w:val="00244A41"/>
    <w:rsid w:val="0024585F"/>
    <w:rsid w:val="0025168F"/>
    <w:rsid w:val="00252D46"/>
    <w:rsid w:val="00260DF8"/>
    <w:rsid w:val="00274312"/>
    <w:rsid w:val="00274643"/>
    <w:rsid w:val="002823BB"/>
    <w:rsid w:val="00290A3E"/>
    <w:rsid w:val="002966BF"/>
    <w:rsid w:val="002A2042"/>
    <w:rsid w:val="002A7D67"/>
    <w:rsid w:val="002B05F0"/>
    <w:rsid w:val="002B624B"/>
    <w:rsid w:val="002B62E9"/>
    <w:rsid w:val="002C3288"/>
    <w:rsid w:val="002D31F8"/>
    <w:rsid w:val="002D7B3B"/>
    <w:rsid w:val="002E0A6F"/>
    <w:rsid w:val="00300208"/>
    <w:rsid w:val="00306BDD"/>
    <w:rsid w:val="003120F9"/>
    <w:rsid w:val="00315FFA"/>
    <w:rsid w:val="00327458"/>
    <w:rsid w:val="00332DFF"/>
    <w:rsid w:val="003352BF"/>
    <w:rsid w:val="00335AD9"/>
    <w:rsid w:val="00346120"/>
    <w:rsid w:val="0034614A"/>
    <w:rsid w:val="00346C32"/>
    <w:rsid w:val="00346E1F"/>
    <w:rsid w:val="003514F0"/>
    <w:rsid w:val="003717E3"/>
    <w:rsid w:val="00381BA5"/>
    <w:rsid w:val="003850CD"/>
    <w:rsid w:val="00385172"/>
    <w:rsid w:val="0038561B"/>
    <w:rsid w:val="00387D6A"/>
    <w:rsid w:val="003919AB"/>
    <w:rsid w:val="00392EDC"/>
    <w:rsid w:val="003A3426"/>
    <w:rsid w:val="003B17EF"/>
    <w:rsid w:val="003B1CBD"/>
    <w:rsid w:val="003B2EA4"/>
    <w:rsid w:val="003E1A1B"/>
    <w:rsid w:val="003F2761"/>
    <w:rsid w:val="003F529B"/>
    <w:rsid w:val="004135D1"/>
    <w:rsid w:val="00427553"/>
    <w:rsid w:val="00435734"/>
    <w:rsid w:val="00436369"/>
    <w:rsid w:val="00440B91"/>
    <w:rsid w:val="00440EF5"/>
    <w:rsid w:val="00463429"/>
    <w:rsid w:val="00464A84"/>
    <w:rsid w:val="00464F86"/>
    <w:rsid w:val="00471AE3"/>
    <w:rsid w:val="00477434"/>
    <w:rsid w:val="004807BF"/>
    <w:rsid w:val="00493361"/>
    <w:rsid w:val="004C3BDE"/>
    <w:rsid w:val="004D1348"/>
    <w:rsid w:val="004D6A79"/>
    <w:rsid w:val="004E2FE6"/>
    <w:rsid w:val="00503763"/>
    <w:rsid w:val="005073FB"/>
    <w:rsid w:val="0051011B"/>
    <w:rsid w:val="0051165F"/>
    <w:rsid w:val="00515203"/>
    <w:rsid w:val="005355B3"/>
    <w:rsid w:val="00541FB0"/>
    <w:rsid w:val="00544459"/>
    <w:rsid w:val="00544FF0"/>
    <w:rsid w:val="005464C3"/>
    <w:rsid w:val="00572894"/>
    <w:rsid w:val="00573B27"/>
    <w:rsid w:val="00575A39"/>
    <w:rsid w:val="00580FB4"/>
    <w:rsid w:val="0058269B"/>
    <w:rsid w:val="005905A1"/>
    <w:rsid w:val="005948A8"/>
    <w:rsid w:val="0059630F"/>
    <w:rsid w:val="005A325D"/>
    <w:rsid w:val="005A6A92"/>
    <w:rsid w:val="005B6643"/>
    <w:rsid w:val="005C3DF3"/>
    <w:rsid w:val="005F7F1A"/>
    <w:rsid w:val="00607F6B"/>
    <w:rsid w:val="006179E7"/>
    <w:rsid w:val="00625FAA"/>
    <w:rsid w:val="0063504B"/>
    <w:rsid w:val="006448D2"/>
    <w:rsid w:val="00654627"/>
    <w:rsid w:val="00664126"/>
    <w:rsid w:val="006711A9"/>
    <w:rsid w:val="006723D3"/>
    <w:rsid w:val="00673C9D"/>
    <w:rsid w:val="00674817"/>
    <w:rsid w:val="00692FDE"/>
    <w:rsid w:val="006957EE"/>
    <w:rsid w:val="0069677A"/>
    <w:rsid w:val="00697339"/>
    <w:rsid w:val="006A60D5"/>
    <w:rsid w:val="006A69EF"/>
    <w:rsid w:val="006C3521"/>
    <w:rsid w:val="006C7408"/>
    <w:rsid w:val="006D1414"/>
    <w:rsid w:val="006E3931"/>
    <w:rsid w:val="006F1134"/>
    <w:rsid w:val="0071414C"/>
    <w:rsid w:val="0071640D"/>
    <w:rsid w:val="00727797"/>
    <w:rsid w:val="00732192"/>
    <w:rsid w:val="00734133"/>
    <w:rsid w:val="00735BE7"/>
    <w:rsid w:val="0076325A"/>
    <w:rsid w:val="007716BE"/>
    <w:rsid w:val="00774528"/>
    <w:rsid w:val="007864BC"/>
    <w:rsid w:val="0079028F"/>
    <w:rsid w:val="007917B5"/>
    <w:rsid w:val="00792EE5"/>
    <w:rsid w:val="007955E4"/>
    <w:rsid w:val="007A72F8"/>
    <w:rsid w:val="007B6B71"/>
    <w:rsid w:val="007C1C6A"/>
    <w:rsid w:val="007C47EA"/>
    <w:rsid w:val="007E6794"/>
    <w:rsid w:val="007E7529"/>
    <w:rsid w:val="0081150E"/>
    <w:rsid w:val="00813F88"/>
    <w:rsid w:val="008240E7"/>
    <w:rsid w:val="00826BA5"/>
    <w:rsid w:val="008278EE"/>
    <w:rsid w:val="008341E6"/>
    <w:rsid w:val="00842F97"/>
    <w:rsid w:val="00845C14"/>
    <w:rsid w:val="008601BA"/>
    <w:rsid w:val="008659EA"/>
    <w:rsid w:val="00873322"/>
    <w:rsid w:val="0087588F"/>
    <w:rsid w:val="00880B23"/>
    <w:rsid w:val="008819BE"/>
    <w:rsid w:val="008971FF"/>
    <w:rsid w:val="008C72A5"/>
    <w:rsid w:val="008C7C95"/>
    <w:rsid w:val="008D0381"/>
    <w:rsid w:val="008D1587"/>
    <w:rsid w:val="008E2F19"/>
    <w:rsid w:val="008F11BE"/>
    <w:rsid w:val="008F3E77"/>
    <w:rsid w:val="008F6FD3"/>
    <w:rsid w:val="009148EC"/>
    <w:rsid w:val="009349C3"/>
    <w:rsid w:val="009349D2"/>
    <w:rsid w:val="00934AAF"/>
    <w:rsid w:val="009356D0"/>
    <w:rsid w:val="00940F3E"/>
    <w:rsid w:val="009449A8"/>
    <w:rsid w:val="00957B9B"/>
    <w:rsid w:val="00967825"/>
    <w:rsid w:val="0098071D"/>
    <w:rsid w:val="009A456C"/>
    <w:rsid w:val="009B7B37"/>
    <w:rsid w:val="009C05ED"/>
    <w:rsid w:val="009C08A4"/>
    <w:rsid w:val="009C5741"/>
    <w:rsid w:val="009D0685"/>
    <w:rsid w:val="009E2F5A"/>
    <w:rsid w:val="009F49B7"/>
    <w:rsid w:val="009F58A7"/>
    <w:rsid w:val="00A03346"/>
    <w:rsid w:val="00A04335"/>
    <w:rsid w:val="00A04E7A"/>
    <w:rsid w:val="00A25EFF"/>
    <w:rsid w:val="00A30653"/>
    <w:rsid w:val="00A357E1"/>
    <w:rsid w:val="00A530A8"/>
    <w:rsid w:val="00A54BA9"/>
    <w:rsid w:val="00A552F6"/>
    <w:rsid w:val="00A560CF"/>
    <w:rsid w:val="00A63C8B"/>
    <w:rsid w:val="00A85DE3"/>
    <w:rsid w:val="00A8655B"/>
    <w:rsid w:val="00A943B6"/>
    <w:rsid w:val="00A94922"/>
    <w:rsid w:val="00AA7D76"/>
    <w:rsid w:val="00AB3555"/>
    <w:rsid w:val="00AC2253"/>
    <w:rsid w:val="00AC5FA4"/>
    <w:rsid w:val="00AC7CED"/>
    <w:rsid w:val="00AD6E0D"/>
    <w:rsid w:val="00AE4A35"/>
    <w:rsid w:val="00B21800"/>
    <w:rsid w:val="00B55C57"/>
    <w:rsid w:val="00B63487"/>
    <w:rsid w:val="00B71ED3"/>
    <w:rsid w:val="00B80FC2"/>
    <w:rsid w:val="00B83B1C"/>
    <w:rsid w:val="00B85834"/>
    <w:rsid w:val="00B90C3E"/>
    <w:rsid w:val="00B94969"/>
    <w:rsid w:val="00B96E8A"/>
    <w:rsid w:val="00B97A4D"/>
    <w:rsid w:val="00BA0967"/>
    <w:rsid w:val="00BA4A4D"/>
    <w:rsid w:val="00BA7E1E"/>
    <w:rsid w:val="00BB00EB"/>
    <w:rsid w:val="00BB103B"/>
    <w:rsid w:val="00BB53FE"/>
    <w:rsid w:val="00BC21E2"/>
    <w:rsid w:val="00BD0387"/>
    <w:rsid w:val="00BD20BA"/>
    <w:rsid w:val="00BD4898"/>
    <w:rsid w:val="00BD5EFE"/>
    <w:rsid w:val="00BE20DC"/>
    <w:rsid w:val="00BE6CD9"/>
    <w:rsid w:val="00C00A93"/>
    <w:rsid w:val="00C02216"/>
    <w:rsid w:val="00C04A16"/>
    <w:rsid w:val="00C04D5A"/>
    <w:rsid w:val="00C15BC7"/>
    <w:rsid w:val="00C173C1"/>
    <w:rsid w:val="00C2680F"/>
    <w:rsid w:val="00C37D9A"/>
    <w:rsid w:val="00C556D2"/>
    <w:rsid w:val="00C70F80"/>
    <w:rsid w:val="00C721FA"/>
    <w:rsid w:val="00C7363C"/>
    <w:rsid w:val="00C82A84"/>
    <w:rsid w:val="00C878D1"/>
    <w:rsid w:val="00C932DD"/>
    <w:rsid w:val="00C9590F"/>
    <w:rsid w:val="00C96594"/>
    <w:rsid w:val="00CA025B"/>
    <w:rsid w:val="00CA062F"/>
    <w:rsid w:val="00CA264D"/>
    <w:rsid w:val="00CF7DA2"/>
    <w:rsid w:val="00D0072C"/>
    <w:rsid w:val="00D17665"/>
    <w:rsid w:val="00D2316D"/>
    <w:rsid w:val="00D23C04"/>
    <w:rsid w:val="00D32101"/>
    <w:rsid w:val="00D32148"/>
    <w:rsid w:val="00D539FC"/>
    <w:rsid w:val="00D643B4"/>
    <w:rsid w:val="00D65720"/>
    <w:rsid w:val="00D65807"/>
    <w:rsid w:val="00D70A89"/>
    <w:rsid w:val="00D80461"/>
    <w:rsid w:val="00D90C54"/>
    <w:rsid w:val="00D95E83"/>
    <w:rsid w:val="00DB66C6"/>
    <w:rsid w:val="00DC22D8"/>
    <w:rsid w:val="00DD1784"/>
    <w:rsid w:val="00DD2088"/>
    <w:rsid w:val="00DE6E16"/>
    <w:rsid w:val="00DF2747"/>
    <w:rsid w:val="00E006D4"/>
    <w:rsid w:val="00E02237"/>
    <w:rsid w:val="00E05655"/>
    <w:rsid w:val="00E15C82"/>
    <w:rsid w:val="00E25B60"/>
    <w:rsid w:val="00E37BD9"/>
    <w:rsid w:val="00E45B7D"/>
    <w:rsid w:val="00E57C91"/>
    <w:rsid w:val="00E610C7"/>
    <w:rsid w:val="00E63030"/>
    <w:rsid w:val="00E73747"/>
    <w:rsid w:val="00E742ED"/>
    <w:rsid w:val="00E75161"/>
    <w:rsid w:val="00E82B29"/>
    <w:rsid w:val="00E874A7"/>
    <w:rsid w:val="00E9351C"/>
    <w:rsid w:val="00E97219"/>
    <w:rsid w:val="00EA4295"/>
    <w:rsid w:val="00EA6F2B"/>
    <w:rsid w:val="00EB0201"/>
    <w:rsid w:val="00EB2D10"/>
    <w:rsid w:val="00EC1617"/>
    <w:rsid w:val="00EC3E79"/>
    <w:rsid w:val="00EC4103"/>
    <w:rsid w:val="00EC686D"/>
    <w:rsid w:val="00ED5D92"/>
    <w:rsid w:val="00EE0873"/>
    <w:rsid w:val="00EE2DF2"/>
    <w:rsid w:val="00EE6120"/>
    <w:rsid w:val="00EF4484"/>
    <w:rsid w:val="00F011FA"/>
    <w:rsid w:val="00F06259"/>
    <w:rsid w:val="00F065DF"/>
    <w:rsid w:val="00F10E0D"/>
    <w:rsid w:val="00F11040"/>
    <w:rsid w:val="00F1765A"/>
    <w:rsid w:val="00F20D95"/>
    <w:rsid w:val="00F2548C"/>
    <w:rsid w:val="00F27C6D"/>
    <w:rsid w:val="00F32FE3"/>
    <w:rsid w:val="00F35A94"/>
    <w:rsid w:val="00F36900"/>
    <w:rsid w:val="00F4258D"/>
    <w:rsid w:val="00F45311"/>
    <w:rsid w:val="00F46792"/>
    <w:rsid w:val="00F47C5E"/>
    <w:rsid w:val="00F6011B"/>
    <w:rsid w:val="00F60C0C"/>
    <w:rsid w:val="00F73F9D"/>
    <w:rsid w:val="00F97347"/>
    <w:rsid w:val="00FA160B"/>
    <w:rsid w:val="00FC0DEB"/>
    <w:rsid w:val="00FC545B"/>
    <w:rsid w:val="00FC68F0"/>
    <w:rsid w:val="00FD01E2"/>
    <w:rsid w:val="00FD3E7C"/>
    <w:rsid w:val="00FE4657"/>
    <w:rsid w:val="00FF0614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D31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D31F8"/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DD17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1784"/>
    <w:pPr>
      <w:widowControl w:val="0"/>
      <w:shd w:val="clear" w:color="auto" w:fill="FFFFFF"/>
      <w:spacing w:before="180" w:line="243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D31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D31F8"/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DD17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1784"/>
    <w:pPr>
      <w:widowControl w:val="0"/>
      <w:shd w:val="clear" w:color="auto" w:fill="FFFFFF"/>
      <w:spacing w:before="180" w:line="243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kn.gov.ru/p582/" TargetMode="External"/><Relationship Id="rId18" Type="http://schemas.openxmlformats.org/officeDocument/2006/relationships/hyperlink" Target="https://rkn.gov.ru/communication/register/radio/radio/" TargetMode="External"/><Relationship Id="rId26" Type="http://schemas.openxmlformats.org/officeDocument/2006/relationships/hyperlink" Target="https://rkn.gov.ru/communication/control/p747/" TargetMode="External"/><Relationship Id="rId39" Type="http://schemas.openxmlformats.org/officeDocument/2006/relationships/hyperlink" Target="https://rkn.gov.ru/tender/p856/" TargetMode="External"/><Relationship Id="rId21" Type="http://schemas.openxmlformats.org/officeDocument/2006/relationships/hyperlink" Target="https://rkn.gov.ru/communication/" TargetMode="External"/><Relationship Id="rId34" Type="http://schemas.openxmlformats.org/officeDocument/2006/relationships/hyperlink" Target="https://rkn.gov.ru/mass-communications/p679/" TargetMode="External"/><Relationship Id="rId42" Type="http://schemas.openxmlformats.org/officeDocument/2006/relationships/hyperlink" Target="https://rkn.gov.ru/communication/register/radio/ship/" TargetMode="External"/><Relationship Id="rId47" Type="http://schemas.openxmlformats.org/officeDocument/2006/relationships/hyperlink" Target="https://rkn.gov.ru/acts/" TargetMode="External"/><Relationship Id="rId50" Type="http://schemas.openxmlformats.org/officeDocument/2006/relationships/hyperlink" Target="http://rkn.gov.ru/communication/license" TargetMode="External"/><Relationship Id="rId55" Type="http://schemas.openxmlformats.org/officeDocument/2006/relationships/hyperlink" Target="https://rkn.gov.ru/p582/p1020/" TargetMode="External"/><Relationship Id="rId63" Type="http://schemas.openxmlformats.org/officeDocument/2006/relationships/hyperlink" Target="https://rkn.gov.ru/about/p876/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kn.gov.ru/communication/register/p434" TargetMode="External"/><Relationship Id="rId29" Type="http://schemas.openxmlformats.org/officeDocument/2006/relationships/hyperlink" Target="https://rkn.gov.ru/opend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kn.gov.ru/acts/" TargetMode="External"/><Relationship Id="rId24" Type="http://schemas.openxmlformats.org/officeDocument/2006/relationships/hyperlink" Target="https://rkn.gov.ru/docs/Modeli_FM.pdf" TargetMode="External"/><Relationship Id="rId32" Type="http://schemas.openxmlformats.org/officeDocument/2006/relationships/hyperlink" Target="https://rkn.gov.ru/mass-communications/reestr/zpi/" TargetMode="External"/><Relationship Id="rId37" Type="http://schemas.openxmlformats.org/officeDocument/2006/relationships/hyperlink" Target="https://rkn.gov.ru/mass-communications/license/p884/" TargetMode="External"/><Relationship Id="rId40" Type="http://schemas.openxmlformats.org/officeDocument/2006/relationships/hyperlink" Target="https://rkn.gov.ru/mass-communications/p840/p843/" TargetMode="External"/><Relationship Id="rId45" Type="http://schemas.openxmlformats.org/officeDocument/2006/relationships/hyperlink" Target="https://rkn.gov.ru/mass-communications/" TargetMode="External"/><Relationship Id="rId53" Type="http://schemas.openxmlformats.org/officeDocument/2006/relationships/hyperlink" Target="https://rkn.gov.ru/communication/" TargetMode="External"/><Relationship Id="rId58" Type="http://schemas.openxmlformats.org/officeDocument/2006/relationships/hyperlink" Target="https://rkn.gov.ru/plan-and-reports/reports/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rkn.gov.ru/communication/register/license" TargetMode="External"/><Relationship Id="rId23" Type="http://schemas.openxmlformats.org/officeDocument/2006/relationships/hyperlink" Target="https://rkn.gov.ru/communication/licensing-activity/p231/" TargetMode="External"/><Relationship Id="rId28" Type="http://schemas.openxmlformats.org/officeDocument/2006/relationships/hyperlink" Target="https://rkn.gov.ru/chamber-of-commerce/jurisprudence/p1174/" TargetMode="External"/><Relationship Id="rId36" Type="http://schemas.openxmlformats.org/officeDocument/2006/relationships/hyperlink" Target="https://rkn.gov.ru/mass-communications/smi-registation/p885/" TargetMode="External"/><Relationship Id="rId49" Type="http://schemas.openxmlformats.org/officeDocument/2006/relationships/hyperlink" Target="https://rkn.gov.ru/p582/" TargetMode="External"/><Relationship Id="rId57" Type="http://schemas.openxmlformats.org/officeDocument/2006/relationships/hyperlink" Target="https://rkn.gov.ru/about/p740/p887/" TargetMode="External"/><Relationship Id="rId61" Type="http://schemas.openxmlformats.org/officeDocument/2006/relationships/hyperlink" Target="https://rkn.gov.ru/treatments/expedition/" TargetMode="External"/><Relationship Id="rId10" Type="http://schemas.openxmlformats.org/officeDocument/2006/relationships/hyperlink" Target="https://rkn.gov.ru/p582/p584/" TargetMode="External"/><Relationship Id="rId19" Type="http://schemas.openxmlformats.org/officeDocument/2006/relationships/hyperlink" Target="https://rkn.gov.ru/communication/register/radio/radio/" TargetMode="External"/><Relationship Id="rId31" Type="http://schemas.openxmlformats.org/officeDocument/2006/relationships/hyperlink" Target="https://rkn.gov.ru/mass-communications/reestr/media/" TargetMode="External"/><Relationship Id="rId44" Type="http://schemas.openxmlformats.org/officeDocument/2006/relationships/hyperlink" Target="https://rkn.gov.ru/communication/register/" TargetMode="External"/><Relationship Id="rId52" Type="http://schemas.openxmlformats.org/officeDocument/2006/relationships/hyperlink" Target="https://rkn.gov.ru/communication/p952/" TargetMode="External"/><Relationship Id="rId60" Type="http://schemas.openxmlformats.org/officeDocument/2006/relationships/hyperlink" Target="https://rkn.gov.ru/treatments/p459/" TargetMode="External"/><Relationship Id="rId65" Type="http://schemas.openxmlformats.org/officeDocument/2006/relationships/hyperlink" Target="https://rkn.gov.ru/treatments/p45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kn.gov.ru/mass-communications/" TargetMode="External"/><Relationship Id="rId14" Type="http://schemas.openxmlformats.org/officeDocument/2006/relationships/hyperlink" Target="https://rkn.gov.ru/mass-communications/p753/" TargetMode="External"/><Relationship Id="rId22" Type="http://schemas.openxmlformats.org/officeDocument/2006/relationships/hyperlink" Target="https://rkn.gov.ru/acts/" TargetMode="External"/><Relationship Id="rId27" Type="http://schemas.openxmlformats.org/officeDocument/2006/relationships/hyperlink" Target="https://rkn.gov.ru/communication/control/p747/" TargetMode="External"/><Relationship Id="rId30" Type="http://schemas.openxmlformats.org/officeDocument/2006/relationships/hyperlink" Target="https://rkn.gov.ru/mass-communications/reestr/teleradio/" TargetMode="External"/><Relationship Id="rId35" Type="http://schemas.openxmlformats.org/officeDocument/2006/relationships/hyperlink" Target="https://rkn.gov.ru/mass-communications/p679/" TargetMode="External"/><Relationship Id="rId43" Type="http://schemas.openxmlformats.org/officeDocument/2006/relationships/hyperlink" Target="http://reestr-svyaz.rkn.gov.ru/" TargetMode="External"/><Relationship Id="rId48" Type="http://schemas.openxmlformats.org/officeDocument/2006/relationships/hyperlink" Target="https://rkn.gov.ru/chamber-of-commerce/p717/p728/" TargetMode="External"/><Relationship Id="rId56" Type="http://schemas.openxmlformats.org/officeDocument/2006/relationships/hyperlink" Target="https://rkn.gov.ru/plan-and-reports/p432/" TargetMode="External"/><Relationship Id="rId64" Type="http://schemas.openxmlformats.org/officeDocument/2006/relationships/hyperlink" Target="https://rkn.gov.ru/news/rsoc/news74068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kn.gov.ru/communication/p952/p9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rkn.gov.ru/p634/" TargetMode="External"/><Relationship Id="rId17" Type="http://schemas.openxmlformats.org/officeDocument/2006/relationships/hyperlink" Target="https://rkn.gov.ru/communication/register/importConclusion/" TargetMode="External"/><Relationship Id="rId25" Type="http://schemas.openxmlformats.org/officeDocument/2006/relationships/hyperlink" Target="https://rkn.gov.ru/p582/p1020/" TargetMode="External"/><Relationship Id="rId33" Type="http://schemas.openxmlformats.org/officeDocument/2006/relationships/hyperlink" Target="http://reestr-svyaz.rkn.gov.ru/" TargetMode="External"/><Relationship Id="rId38" Type="http://schemas.openxmlformats.org/officeDocument/2006/relationships/hyperlink" Target="https://rkn.gov.ru/tender/fcc/" TargetMode="External"/><Relationship Id="rId46" Type="http://schemas.openxmlformats.org/officeDocument/2006/relationships/hyperlink" Target="https://rkn.gov.ru/p582/p584/" TargetMode="External"/><Relationship Id="rId59" Type="http://schemas.openxmlformats.org/officeDocument/2006/relationships/hyperlink" Target="https://rkn.gov.ru/treatments/p436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kn.gov.ru/communication/register/radio/ship/" TargetMode="External"/><Relationship Id="rId41" Type="http://schemas.openxmlformats.org/officeDocument/2006/relationships/hyperlink" Target="https://rkn.gov.ru/mass-communications/notice/" TargetMode="External"/><Relationship Id="rId54" Type="http://schemas.openxmlformats.org/officeDocument/2006/relationships/hyperlink" Target="https://rkn.gov.ru/acts/" TargetMode="External"/><Relationship Id="rId62" Type="http://schemas.openxmlformats.org/officeDocument/2006/relationships/hyperlink" Target="https://rkn.gov.ru/treatments/ask-ques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5982-006A-41EE-AE3F-E5E1771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18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Лазуткина Светлана Сергеевна</cp:lastModifiedBy>
  <cp:revision>56</cp:revision>
  <cp:lastPrinted>2022-06-09T12:14:00Z</cp:lastPrinted>
  <dcterms:created xsi:type="dcterms:W3CDTF">2022-06-07T07:31:00Z</dcterms:created>
  <dcterms:modified xsi:type="dcterms:W3CDTF">2022-06-14T08:47:00Z</dcterms:modified>
</cp:coreProperties>
</file>