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9f7d00" w14:paraId="39f7d00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сентября 2018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Самарская обл, Самара г, Новокуйбышевск г (пункт установки передатчика - г. Самара),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89,2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"Большое Радио"</w:t>
              <w:br/>
              <w:t>3. ООО "РОМАНТИКА"</w:t>
              <w:br/>
              <w:t>4. ООО "Серебряный дождь"</w:t>
              <w:br/>
              <w:t>5. ООО "Компания Новое радио"</w:t>
              <w:br/>
              <w:t>6. ООО "Компания Новое радио"</w:t>
              <w:br/>
              <w:t>7. ООО "Унион"</w:t>
              <w:br/>
              <w:t>8. ЗАО "Корпорация "Радио-Арт"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Самарская обл, Самара г, Новокуйбышевск г (пункт установки передатчика - г. Самара),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89,6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"Серебряный дождь"</w:t>
              <w:br/>
              <w:t>2. ООО "МКР-Медиа"</w:t>
              <w:br/>
              <w:t>3. ООО "Большое Радио"</w:t>
              <w:br/>
              <w:t>4. ООО "РОМАНТИКА"</w:t>
              <w:br/>
              <w:t>5. ООО "Компания Новое радио"</w:t>
              <w:br/>
              <w:t>6. ООО "Компания Новое радио"</w:t>
              <w:br/>
              <w:t>7. ООО "Унион"</w:t>
              <w:br/>
              <w:t>8. ЗАО "Корпорация "Радио-Арт"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Смоленская обл, Смоленск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90,9 МГц, 0,2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"Лав Радио сеть"</w:t>
              <w:br/>
              <w:t>2. ООО "РАДИО ПЛЮС"</w:t>
              <w:br/>
              <w:t>3. ООО  "Родной мотив"</w:t>
              <w:br/>
              <w:t>4. ООО "Наше Радио"</w:t>
              <w:br/>
              <w:t>5. ООО "Максимус"</w:t>
              <w:br/>
              <w:t>6. АО "РЕГИОНАЛЬНЫЙ РАДИОКАНАЛ"</w:t>
              <w:br/>
              <w:t>7. ООО "Эффект"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Смоленская обл, Смоленск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91,3 МГц, 0,2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"Лав Радио сеть"</w:t>
              <w:br/>
              <w:t>2. ООО "РАДИО ПЛЮС"</w:t>
              <w:br/>
              <w:t>3. ООО  "Родной мотив"</w:t>
              <w:br/>
              <w:t>4. ООО "Наше Радио"</w:t>
              <w:br/>
              <w:t>5. ООО "Максимус"</w:t>
              <w:br/>
              <w:t>6. АО "РЕГИОНАЛЬНЫЙ РАДИОКАНАЛ"</w:t>
              <w:br/>
              <w:t>7. ООО "Эффект"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Карелия Респ, Петрозаводск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95,9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"Лав Радио сеть"</w:t>
              <w:br/>
              <w:t>3. АО "РЕГИОНАЛЬНЫЙ РАДИОКАНАЛ"</w:t>
              <w:br/>
              <w:t>4. ООО "МОДЕРН"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Карелия Респ, Петрозаводск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98,4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"Лав Радио сеть"</w:t>
              <w:br/>
              <w:t>3. АО "РЕГИОНАЛЬНЫЙ РАДИОКАНАЛ"</w:t>
              <w:br/>
              <w:t>4. ООО "МОДЕРН"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Сахалинская обл, Южно-Сахалинск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91,1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"Солнце ТВ"</w:t>
              <w:br/>
              <w:t>2. ООО "ЭНЕРГИЯ"</w:t>
              <w:br/>
              <w:t>3.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Сахалинская обл, Южно-Сахалинск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"Солнце ТВ"</w:t>
              <w:br/>
              <w:t>2. ООО "ЭНЕРГИЯ"</w:t>
              <w:br/>
              <w:t>3.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Свердловская обл, Первоуральск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93,0 МГц, 0,1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"ПВК"</w:t>
              <w:br/>
              <w:t>2. АО "Радио Ретро"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Свердловская обл, Первоуральск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93,4 МГц, 0,1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"ПВК"</w:t>
              <w:br/>
              <w:t>2. АО "Радио Ретро"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