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9C" w:rsidRPr="00CF259C" w:rsidRDefault="00CF259C" w:rsidP="00CF259C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F259C">
        <w:rPr>
          <w:rFonts w:ascii="Times New Roman" w:eastAsia="Calibri" w:hAnsi="Times New Roman" w:cs="Times New Roman"/>
          <w:sz w:val="27"/>
          <w:szCs w:val="27"/>
        </w:rPr>
        <w:t>Информация о среднемесячной заработной плате</w:t>
      </w:r>
    </w:p>
    <w:p w:rsidR="00970236" w:rsidRDefault="00970236" w:rsidP="00970236">
      <w:pPr>
        <w:spacing w:after="160" w:line="259" w:lineRule="auto"/>
        <w:jc w:val="center"/>
        <w:rPr>
          <w:rFonts w:ascii="Times New Roman" w:eastAsia="Calibri" w:hAnsi="Times New Roman" w:cs="Times New Roman"/>
          <w:sz w:val="27"/>
          <w:szCs w:val="27"/>
          <w:u w:val="single"/>
        </w:rPr>
      </w:pPr>
      <w:r w:rsidRPr="00CF259C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Федеральное государственное унитарное предприятие «Главный радиочастотный центр»</w:t>
      </w:r>
    </w:p>
    <w:p w:rsidR="00EC028D" w:rsidRPr="00CF259C" w:rsidRDefault="00EC028D" w:rsidP="00970236">
      <w:pPr>
        <w:spacing w:after="160" w:line="259" w:lineRule="auto"/>
        <w:jc w:val="center"/>
        <w:rPr>
          <w:rFonts w:ascii="Times New Roman" w:eastAsia="Calibri" w:hAnsi="Times New Roman" w:cs="Times New Roman"/>
          <w:sz w:val="27"/>
          <w:szCs w:val="27"/>
          <w:u w:val="single"/>
        </w:rPr>
      </w:pPr>
    </w:p>
    <w:tbl>
      <w:tblPr>
        <w:tblStyle w:val="a3"/>
        <w:tblW w:w="9884" w:type="dxa"/>
        <w:tblInd w:w="-743" w:type="dxa"/>
        <w:tblLook w:val="04A0" w:firstRow="1" w:lastRow="0" w:firstColumn="1" w:lastColumn="0" w:noHBand="0" w:noVBand="1"/>
      </w:tblPr>
      <w:tblGrid>
        <w:gridCol w:w="988"/>
        <w:gridCol w:w="2835"/>
        <w:gridCol w:w="3515"/>
        <w:gridCol w:w="2546"/>
      </w:tblGrid>
      <w:tr w:rsidR="00970236" w:rsidRPr="00CF259C" w:rsidTr="00F4055A">
        <w:tc>
          <w:tcPr>
            <w:tcW w:w="988" w:type="dxa"/>
          </w:tcPr>
          <w:p w:rsidR="00970236" w:rsidRPr="00CF259C" w:rsidRDefault="00970236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2835" w:type="dxa"/>
          </w:tcPr>
          <w:p w:rsidR="00970236" w:rsidRPr="00CF259C" w:rsidRDefault="00FF5400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ФИО</w:t>
            </w:r>
          </w:p>
        </w:tc>
        <w:tc>
          <w:tcPr>
            <w:tcW w:w="3515" w:type="dxa"/>
          </w:tcPr>
          <w:p w:rsidR="00970236" w:rsidRPr="00CF259C" w:rsidRDefault="00FF5400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Должность</w:t>
            </w:r>
          </w:p>
        </w:tc>
        <w:tc>
          <w:tcPr>
            <w:tcW w:w="2546" w:type="dxa"/>
          </w:tcPr>
          <w:p w:rsidR="00970236" w:rsidRPr="00CF259C" w:rsidRDefault="00970236" w:rsidP="0086241D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>С</w:t>
            </w:r>
            <w:r w:rsidR="00FF540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реднемесячная заработная плата, рассчитываемая </w:t>
            </w: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за </w:t>
            </w:r>
            <w:r w:rsidR="00FF5400">
              <w:rPr>
                <w:rFonts w:ascii="Times New Roman" w:eastAsia="Calibri" w:hAnsi="Times New Roman" w:cs="Times New Roman"/>
                <w:sz w:val="27"/>
                <w:szCs w:val="27"/>
              </w:rPr>
              <w:t>202</w:t>
            </w:r>
            <w:r w:rsidR="0086241D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год (рублей)</w:t>
            </w:r>
          </w:p>
        </w:tc>
      </w:tr>
      <w:tr w:rsidR="00970236" w:rsidRPr="00CF259C" w:rsidTr="00F4055A">
        <w:tc>
          <w:tcPr>
            <w:tcW w:w="988" w:type="dxa"/>
          </w:tcPr>
          <w:p w:rsidR="00970236" w:rsidRPr="00CF259C" w:rsidRDefault="00970236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835" w:type="dxa"/>
          </w:tcPr>
          <w:p w:rsidR="00970236" w:rsidRPr="00CF259C" w:rsidRDefault="00970236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515" w:type="dxa"/>
          </w:tcPr>
          <w:p w:rsidR="00970236" w:rsidRPr="00CF259C" w:rsidRDefault="00970236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546" w:type="dxa"/>
          </w:tcPr>
          <w:p w:rsidR="00970236" w:rsidRPr="00CF259C" w:rsidRDefault="00970236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</w:tr>
      <w:tr w:rsidR="00DB0D8D" w:rsidRPr="00CF259C" w:rsidTr="00F4055A">
        <w:tc>
          <w:tcPr>
            <w:tcW w:w="988" w:type="dxa"/>
          </w:tcPr>
          <w:p w:rsidR="00DB0D8D" w:rsidRPr="00CF259C" w:rsidRDefault="00DB0D8D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835" w:type="dxa"/>
            <w:vAlign w:val="center"/>
          </w:tcPr>
          <w:p w:rsidR="00DB0D8D" w:rsidRPr="00CF259C" w:rsidRDefault="00DB0D8D" w:rsidP="00B065B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>Нестер</w:t>
            </w:r>
            <w:bookmarkStart w:id="0" w:name="_GoBack"/>
            <w:bookmarkEnd w:id="0"/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>енко Руслан Васильевич</w:t>
            </w:r>
          </w:p>
        </w:tc>
        <w:tc>
          <w:tcPr>
            <w:tcW w:w="3515" w:type="dxa"/>
            <w:vAlign w:val="center"/>
          </w:tcPr>
          <w:p w:rsidR="00DB0D8D" w:rsidRPr="00CF259C" w:rsidRDefault="00DB0D8D" w:rsidP="00B065B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>врио</w:t>
            </w:r>
            <w:proofErr w:type="spellEnd"/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генерального директора </w:t>
            </w:r>
          </w:p>
        </w:tc>
        <w:tc>
          <w:tcPr>
            <w:tcW w:w="2546" w:type="dxa"/>
            <w:vAlign w:val="center"/>
          </w:tcPr>
          <w:p w:rsidR="00DB0D8D" w:rsidRPr="00CF259C" w:rsidRDefault="0086241D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689 984</w:t>
            </w:r>
            <w:r w:rsidR="00DB0D8D"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B0D8D" w:rsidRPr="00CF259C" w:rsidTr="00F4055A">
        <w:tc>
          <w:tcPr>
            <w:tcW w:w="988" w:type="dxa"/>
          </w:tcPr>
          <w:p w:rsidR="00DB0D8D" w:rsidRPr="00CF259C" w:rsidRDefault="00DB0D8D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835" w:type="dxa"/>
            <w:vAlign w:val="center"/>
          </w:tcPr>
          <w:p w:rsidR="00DB0D8D" w:rsidRPr="00CF259C" w:rsidRDefault="00DB0D8D" w:rsidP="00B065B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>Тетерин Михаил Михайлович</w:t>
            </w:r>
          </w:p>
        </w:tc>
        <w:tc>
          <w:tcPr>
            <w:tcW w:w="3515" w:type="dxa"/>
            <w:vAlign w:val="center"/>
          </w:tcPr>
          <w:p w:rsidR="00DB0D8D" w:rsidRPr="00CF259C" w:rsidRDefault="00DB0D8D" w:rsidP="00B065B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заместитель генерального директора по безопасности </w:t>
            </w:r>
          </w:p>
        </w:tc>
        <w:tc>
          <w:tcPr>
            <w:tcW w:w="2546" w:type="dxa"/>
            <w:vAlign w:val="center"/>
          </w:tcPr>
          <w:p w:rsidR="00DB0D8D" w:rsidRPr="00CF259C" w:rsidRDefault="0086241D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596 486</w:t>
            </w:r>
            <w:r w:rsidR="00DB0D8D"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B0D8D" w:rsidRPr="00CF259C" w:rsidTr="00F4055A">
        <w:tc>
          <w:tcPr>
            <w:tcW w:w="988" w:type="dxa"/>
          </w:tcPr>
          <w:p w:rsidR="00DB0D8D" w:rsidRPr="00CF259C" w:rsidRDefault="00DB0D8D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835" w:type="dxa"/>
            <w:vAlign w:val="center"/>
          </w:tcPr>
          <w:p w:rsidR="00DB0D8D" w:rsidRPr="00CF259C" w:rsidRDefault="00DB0D8D" w:rsidP="00B065B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Егорова Светлана Леонидовна </w:t>
            </w:r>
          </w:p>
        </w:tc>
        <w:tc>
          <w:tcPr>
            <w:tcW w:w="3515" w:type="dxa"/>
            <w:vAlign w:val="center"/>
          </w:tcPr>
          <w:p w:rsidR="00DB0D8D" w:rsidRPr="00CF259C" w:rsidRDefault="00DB0D8D" w:rsidP="00B065B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главный бухгалтер </w:t>
            </w:r>
          </w:p>
        </w:tc>
        <w:tc>
          <w:tcPr>
            <w:tcW w:w="2546" w:type="dxa"/>
            <w:vAlign w:val="center"/>
          </w:tcPr>
          <w:p w:rsidR="00DB0D8D" w:rsidRPr="00CF259C" w:rsidRDefault="0086241D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652 096</w:t>
            </w:r>
            <w:r w:rsidR="00DB0D8D"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B0D8D" w:rsidRPr="00CF259C" w:rsidTr="00F4055A">
        <w:tc>
          <w:tcPr>
            <w:tcW w:w="988" w:type="dxa"/>
          </w:tcPr>
          <w:p w:rsidR="00DB0D8D" w:rsidRPr="00CF259C" w:rsidRDefault="00DB0D8D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835" w:type="dxa"/>
            <w:vAlign w:val="center"/>
          </w:tcPr>
          <w:p w:rsidR="00DB0D8D" w:rsidRPr="00CF259C" w:rsidRDefault="00DB0D8D" w:rsidP="00B065B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>Морозова Ольга Леонидовна</w:t>
            </w:r>
          </w:p>
        </w:tc>
        <w:tc>
          <w:tcPr>
            <w:tcW w:w="3515" w:type="dxa"/>
            <w:vAlign w:val="center"/>
          </w:tcPr>
          <w:p w:rsidR="00DB0D8D" w:rsidRPr="00CF259C" w:rsidRDefault="00DB0D8D" w:rsidP="00B065B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директор по финансово-хозяйственной деятельности </w:t>
            </w:r>
          </w:p>
        </w:tc>
        <w:tc>
          <w:tcPr>
            <w:tcW w:w="2546" w:type="dxa"/>
            <w:vAlign w:val="center"/>
          </w:tcPr>
          <w:p w:rsidR="00DB0D8D" w:rsidRPr="00CF259C" w:rsidRDefault="0086241D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615 536</w:t>
            </w:r>
            <w:r w:rsidR="00DB0D8D"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B0D8D" w:rsidRPr="00CF259C" w:rsidTr="00F4055A">
        <w:tc>
          <w:tcPr>
            <w:tcW w:w="988" w:type="dxa"/>
          </w:tcPr>
          <w:p w:rsidR="00DB0D8D" w:rsidRPr="00CF259C" w:rsidRDefault="00DB0D8D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835" w:type="dxa"/>
            <w:vAlign w:val="center"/>
          </w:tcPr>
          <w:p w:rsidR="00DB0D8D" w:rsidRPr="00CF259C" w:rsidRDefault="00DB0D8D" w:rsidP="00B065B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>Иванов Игорь Александрович</w:t>
            </w:r>
          </w:p>
        </w:tc>
        <w:tc>
          <w:tcPr>
            <w:tcW w:w="3515" w:type="dxa"/>
            <w:vAlign w:val="center"/>
          </w:tcPr>
          <w:p w:rsidR="00DB0D8D" w:rsidRPr="00CF259C" w:rsidRDefault="00DB0D8D" w:rsidP="00B065B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директор в сфере средств массовых коммуникаций </w:t>
            </w:r>
          </w:p>
        </w:tc>
        <w:tc>
          <w:tcPr>
            <w:tcW w:w="2546" w:type="dxa"/>
            <w:vAlign w:val="center"/>
          </w:tcPr>
          <w:p w:rsidR="00DB0D8D" w:rsidRPr="00CF259C" w:rsidRDefault="0086241D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690 032</w:t>
            </w:r>
            <w:r w:rsidR="00DB0D8D"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B0D8D" w:rsidRPr="00CF259C" w:rsidTr="00F4055A">
        <w:tc>
          <w:tcPr>
            <w:tcW w:w="988" w:type="dxa"/>
          </w:tcPr>
          <w:p w:rsidR="00DB0D8D" w:rsidRPr="00CF259C" w:rsidRDefault="00DB0D8D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835" w:type="dxa"/>
            <w:vAlign w:val="center"/>
          </w:tcPr>
          <w:p w:rsidR="00DB0D8D" w:rsidRPr="00CF259C" w:rsidRDefault="00DB0D8D" w:rsidP="00B065B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>Хуторцев Сергей Сергеевич</w:t>
            </w:r>
          </w:p>
        </w:tc>
        <w:tc>
          <w:tcPr>
            <w:tcW w:w="3515" w:type="dxa"/>
            <w:vAlign w:val="center"/>
          </w:tcPr>
          <w:p w:rsidR="00DB0D8D" w:rsidRPr="00CF259C" w:rsidRDefault="00DB0D8D" w:rsidP="00B065B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директор по обеспечению контроля доступности, устойчивости и безопасности функционирования ССОП - директор ЦМУ ССОП </w:t>
            </w:r>
          </w:p>
        </w:tc>
        <w:tc>
          <w:tcPr>
            <w:tcW w:w="2546" w:type="dxa"/>
            <w:vAlign w:val="center"/>
          </w:tcPr>
          <w:p w:rsidR="00DB0D8D" w:rsidRPr="00CF259C" w:rsidRDefault="0086241D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690 031</w:t>
            </w:r>
            <w:r w:rsidR="00DB0D8D"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B0D8D" w:rsidRPr="00CF259C" w:rsidTr="00F4055A">
        <w:tc>
          <w:tcPr>
            <w:tcW w:w="988" w:type="dxa"/>
          </w:tcPr>
          <w:p w:rsidR="00DB0D8D" w:rsidRPr="00CF259C" w:rsidRDefault="00DB0D8D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835" w:type="dxa"/>
            <w:vAlign w:val="center"/>
          </w:tcPr>
          <w:p w:rsidR="00DB0D8D" w:rsidRPr="00CF259C" w:rsidRDefault="00DB0D8D" w:rsidP="00B065B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>Темный Сергей Владимирович</w:t>
            </w:r>
          </w:p>
        </w:tc>
        <w:tc>
          <w:tcPr>
            <w:tcW w:w="3515" w:type="dxa"/>
            <w:vAlign w:val="center"/>
          </w:tcPr>
          <w:p w:rsidR="00DB0D8D" w:rsidRPr="00CF259C" w:rsidRDefault="00DB0D8D" w:rsidP="00B065B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директор центра специальных проектов </w:t>
            </w:r>
          </w:p>
        </w:tc>
        <w:tc>
          <w:tcPr>
            <w:tcW w:w="2546" w:type="dxa"/>
            <w:vAlign w:val="center"/>
          </w:tcPr>
          <w:p w:rsidR="00DB0D8D" w:rsidRPr="00CF259C" w:rsidRDefault="00F80EDC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580 580</w:t>
            </w:r>
            <w:r w:rsidR="00DB0D8D"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B0D8D" w:rsidRPr="00CF259C" w:rsidTr="00F4055A">
        <w:tc>
          <w:tcPr>
            <w:tcW w:w="988" w:type="dxa"/>
          </w:tcPr>
          <w:p w:rsidR="00DB0D8D" w:rsidRPr="00CF259C" w:rsidRDefault="00DB0D8D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835" w:type="dxa"/>
            <w:vAlign w:val="center"/>
          </w:tcPr>
          <w:p w:rsidR="00DB0D8D" w:rsidRPr="00CF259C" w:rsidRDefault="00DB0D8D" w:rsidP="00B065B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>Катков Андрей Михайлович</w:t>
            </w:r>
          </w:p>
        </w:tc>
        <w:tc>
          <w:tcPr>
            <w:tcW w:w="3515" w:type="dxa"/>
            <w:vAlign w:val="center"/>
          </w:tcPr>
          <w:p w:rsidR="00DB0D8D" w:rsidRPr="00CF259C" w:rsidRDefault="00DB0D8D" w:rsidP="00B065B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>директор в сфере связи</w:t>
            </w:r>
          </w:p>
        </w:tc>
        <w:tc>
          <w:tcPr>
            <w:tcW w:w="2546" w:type="dxa"/>
            <w:vAlign w:val="center"/>
          </w:tcPr>
          <w:p w:rsidR="00DB0D8D" w:rsidRPr="00CF259C" w:rsidRDefault="00EC028D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636 207</w:t>
            </w:r>
            <w:r w:rsidR="00DB0D8D"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B0D8D" w:rsidRPr="00CF259C" w:rsidTr="00F4055A">
        <w:tc>
          <w:tcPr>
            <w:tcW w:w="988" w:type="dxa"/>
          </w:tcPr>
          <w:p w:rsidR="00DB0D8D" w:rsidRPr="00CF259C" w:rsidRDefault="00DB0D8D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835" w:type="dxa"/>
            <w:vAlign w:val="center"/>
          </w:tcPr>
          <w:p w:rsidR="00DB0D8D" w:rsidRPr="00CF259C" w:rsidRDefault="00DB0D8D" w:rsidP="00B065B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>Буланов Константин Алексеевич</w:t>
            </w:r>
          </w:p>
        </w:tc>
        <w:tc>
          <w:tcPr>
            <w:tcW w:w="3515" w:type="dxa"/>
            <w:vAlign w:val="center"/>
          </w:tcPr>
          <w:p w:rsidR="00DB0D8D" w:rsidRPr="00CF259C" w:rsidRDefault="00DB0D8D" w:rsidP="00B065B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>директор по цифровым технологиям</w:t>
            </w:r>
          </w:p>
        </w:tc>
        <w:tc>
          <w:tcPr>
            <w:tcW w:w="2546" w:type="dxa"/>
            <w:vAlign w:val="center"/>
          </w:tcPr>
          <w:p w:rsidR="00DB0D8D" w:rsidRPr="00CF259C" w:rsidRDefault="00EC028D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677 387</w:t>
            </w:r>
            <w:r w:rsidR="00DB0D8D"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B0D8D" w:rsidRPr="00CF259C" w:rsidTr="00F4055A">
        <w:tc>
          <w:tcPr>
            <w:tcW w:w="988" w:type="dxa"/>
          </w:tcPr>
          <w:p w:rsidR="00DB0D8D" w:rsidRPr="00CF259C" w:rsidRDefault="00DB0D8D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835" w:type="dxa"/>
            <w:vAlign w:val="center"/>
          </w:tcPr>
          <w:p w:rsidR="00DB0D8D" w:rsidRPr="00CF259C" w:rsidRDefault="00DB0D8D" w:rsidP="00B065B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EC028D" w:rsidRPr="00EC028D">
              <w:rPr>
                <w:rFonts w:ascii="Times New Roman" w:eastAsia="Calibri" w:hAnsi="Times New Roman" w:cs="Times New Roman"/>
                <w:sz w:val="27"/>
                <w:szCs w:val="27"/>
              </w:rPr>
              <w:t>Куровская</w:t>
            </w:r>
            <w:proofErr w:type="spellEnd"/>
            <w:r w:rsidR="00EC028D" w:rsidRPr="00EC028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Людмила Николаевна</w:t>
            </w:r>
          </w:p>
        </w:tc>
        <w:tc>
          <w:tcPr>
            <w:tcW w:w="3515" w:type="dxa"/>
            <w:vAlign w:val="center"/>
          </w:tcPr>
          <w:p w:rsidR="00DB0D8D" w:rsidRPr="00CF259C" w:rsidRDefault="00EC028D" w:rsidP="00B065B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C028D">
              <w:rPr>
                <w:rFonts w:ascii="Times New Roman" w:eastAsia="Calibri" w:hAnsi="Times New Roman" w:cs="Times New Roman"/>
                <w:sz w:val="27"/>
                <w:szCs w:val="27"/>
              </w:rPr>
              <w:t>директор центра правовой помощи гражданам в цифровой среде</w:t>
            </w:r>
          </w:p>
        </w:tc>
        <w:tc>
          <w:tcPr>
            <w:tcW w:w="2546" w:type="dxa"/>
            <w:vAlign w:val="center"/>
          </w:tcPr>
          <w:p w:rsidR="00DB0D8D" w:rsidRPr="00CF259C" w:rsidRDefault="00EC028D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683 212</w:t>
            </w:r>
            <w:r w:rsidR="00DB0D8D" w:rsidRPr="00CF25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EC028D" w:rsidRPr="00CF259C" w:rsidTr="00F4055A">
        <w:tc>
          <w:tcPr>
            <w:tcW w:w="988" w:type="dxa"/>
          </w:tcPr>
          <w:p w:rsidR="00EC028D" w:rsidRPr="00CF259C" w:rsidRDefault="00EC028D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835" w:type="dxa"/>
            <w:vAlign w:val="center"/>
          </w:tcPr>
          <w:p w:rsidR="00EC028D" w:rsidRPr="00CF259C" w:rsidRDefault="00EC028D" w:rsidP="00B065B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EC028D">
              <w:rPr>
                <w:rFonts w:ascii="Times New Roman" w:eastAsia="Calibri" w:hAnsi="Times New Roman" w:cs="Times New Roman"/>
                <w:sz w:val="27"/>
                <w:szCs w:val="27"/>
              </w:rPr>
              <w:t>Синюхин</w:t>
            </w:r>
            <w:proofErr w:type="spellEnd"/>
            <w:r w:rsidRPr="00EC028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Михаил Юрьевич</w:t>
            </w:r>
          </w:p>
        </w:tc>
        <w:tc>
          <w:tcPr>
            <w:tcW w:w="3515" w:type="dxa"/>
            <w:vAlign w:val="center"/>
          </w:tcPr>
          <w:p w:rsidR="00EC028D" w:rsidRPr="00EC028D" w:rsidRDefault="00EC028D" w:rsidP="00B065B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EC028D">
              <w:rPr>
                <w:rFonts w:ascii="Times New Roman" w:eastAsia="Calibri" w:hAnsi="Times New Roman" w:cs="Times New Roman"/>
                <w:sz w:val="27"/>
                <w:szCs w:val="27"/>
              </w:rPr>
              <w:t>и.о</w:t>
            </w:r>
            <w:proofErr w:type="spellEnd"/>
            <w:r w:rsidRPr="00EC028D">
              <w:rPr>
                <w:rFonts w:ascii="Times New Roman" w:eastAsia="Calibri" w:hAnsi="Times New Roman" w:cs="Times New Roman"/>
                <w:sz w:val="27"/>
                <w:szCs w:val="27"/>
              </w:rPr>
              <w:t>. директора по внутренней безопасности</w:t>
            </w:r>
          </w:p>
        </w:tc>
        <w:tc>
          <w:tcPr>
            <w:tcW w:w="2546" w:type="dxa"/>
            <w:vAlign w:val="center"/>
          </w:tcPr>
          <w:p w:rsidR="00EC028D" w:rsidRDefault="00EC028D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643 480</w:t>
            </w:r>
          </w:p>
        </w:tc>
      </w:tr>
      <w:tr w:rsidR="00EC028D" w:rsidRPr="00CF259C" w:rsidTr="00F4055A">
        <w:tc>
          <w:tcPr>
            <w:tcW w:w="988" w:type="dxa"/>
          </w:tcPr>
          <w:p w:rsidR="00EC028D" w:rsidRDefault="00EC028D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2835" w:type="dxa"/>
            <w:vAlign w:val="center"/>
          </w:tcPr>
          <w:p w:rsidR="00EC028D" w:rsidRPr="00EC028D" w:rsidRDefault="00EC028D" w:rsidP="00B065B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C028D">
              <w:rPr>
                <w:rFonts w:ascii="Times New Roman" w:eastAsia="Calibri" w:hAnsi="Times New Roman" w:cs="Times New Roman"/>
                <w:sz w:val="27"/>
                <w:szCs w:val="27"/>
              </w:rPr>
              <w:t>Васильева Мария Игоревна</w:t>
            </w:r>
          </w:p>
        </w:tc>
        <w:tc>
          <w:tcPr>
            <w:tcW w:w="3515" w:type="dxa"/>
            <w:vAlign w:val="center"/>
          </w:tcPr>
          <w:p w:rsidR="00EC028D" w:rsidRPr="00EC028D" w:rsidRDefault="00EC028D" w:rsidP="00B065B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C028D">
              <w:rPr>
                <w:rFonts w:ascii="Times New Roman" w:eastAsia="Calibri" w:hAnsi="Times New Roman" w:cs="Times New Roman"/>
                <w:sz w:val="27"/>
                <w:szCs w:val="27"/>
              </w:rPr>
              <w:t>директор по безопасности</w:t>
            </w:r>
          </w:p>
        </w:tc>
        <w:tc>
          <w:tcPr>
            <w:tcW w:w="2546" w:type="dxa"/>
            <w:vAlign w:val="center"/>
          </w:tcPr>
          <w:p w:rsidR="00EC028D" w:rsidRDefault="00EC028D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C028D">
              <w:rPr>
                <w:rFonts w:ascii="Times New Roman" w:eastAsia="Calibri" w:hAnsi="Times New Roman" w:cs="Times New Roman"/>
                <w:sz w:val="27"/>
                <w:szCs w:val="27"/>
              </w:rPr>
              <w:t>513 784</w:t>
            </w:r>
          </w:p>
        </w:tc>
      </w:tr>
      <w:tr w:rsidR="00EC028D" w:rsidRPr="00CF259C" w:rsidTr="00F4055A">
        <w:tc>
          <w:tcPr>
            <w:tcW w:w="988" w:type="dxa"/>
          </w:tcPr>
          <w:p w:rsidR="00EC028D" w:rsidRDefault="00EC028D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2835" w:type="dxa"/>
            <w:vAlign w:val="center"/>
          </w:tcPr>
          <w:p w:rsidR="00EC028D" w:rsidRPr="00EC028D" w:rsidRDefault="00EC028D" w:rsidP="00B065B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EC028D">
              <w:rPr>
                <w:rFonts w:ascii="Times New Roman" w:eastAsia="Calibri" w:hAnsi="Times New Roman" w:cs="Times New Roman"/>
                <w:sz w:val="27"/>
                <w:szCs w:val="27"/>
              </w:rPr>
              <w:t>Делюнова</w:t>
            </w:r>
            <w:proofErr w:type="spellEnd"/>
            <w:r w:rsidRPr="00EC028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Надежда Георгиевна</w:t>
            </w:r>
          </w:p>
        </w:tc>
        <w:tc>
          <w:tcPr>
            <w:tcW w:w="3515" w:type="dxa"/>
            <w:vAlign w:val="center"/>
          </w:tcPr>
          <w:p w:rsidR="00EC028D" w:rsidRPr="00EC028D" w:rsidRDefault="00EC028D" w:rsidP="00B065B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C028D">
              <w:rPr>
                <w:rFonts w:ascii="Times New Roman" w:eastAsia="Calibri" w:hAnsi="Times New Roman" w:cs="Times New Roman"/>
                <w:sz w:val="27"/>
                <w:szCs w:val="27"/>
              </w:rPr>
              <w:t>директор по организационному развитию</w:t>
            </w:r>
          </w:p>
        </w:tc>
        <w:tc>
          <w:tcPr>
            <w:tcW w:w="2546" w:type="dxa"/>
            <w:vAlign w:val="center"/>
          </w:tcPr>
          <w:p w:rsidR="00EC028D" w:rsidRPr="00EC028D" w:rsidRDefault="00EC028D" w:rsidP="0097023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237 375</w:t>
            </w:r>
          </w:p>
        </w:tc>
      </w:tr>
    </w:tbl>
    <w:p w:rsidR="001D409A" w:rsidRPr="00CF259C" w:rsidRDefault="001D409A" w:rsidP="00CF259C">
      <w:pPr>
        <w:rPr>
          <w:rFonts w:ascii="Times New Roman" w:hAnsi="Times New Roman" w:cs="Times New Roman"/>
          <w:sz w:val="27"/>
          <w:szCs w:val="27"/>
        </w:rPr>
      </w:pPr>
    </w:p>
    <w:sectPr w:rsidR="001D409A" w:rsidRPr="00CF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BC"/>
    <w:rsid w:val="001D409A"/>
    <w:rsid w:val="007550BC"/>
    <w:rsid w:val="007D2ABC"/>
    <w:rsid w:val="0086241D"/>
    <w:rsid w:val="00970236"/>
    <w:rsid w:val="00CF259C"/>
    <w:rsid w:val="00DB0D8D"/>
    <w:rsid w:val="00E33D49"/>
    <w:rsid w:val="00EC028D"/>
    <w:rsid w:val="00F4055A"/>
    <w:rsid w:val="00F80EDC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BB1F2-5302-46DB-87F0-A8C88F1F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Ольга Борисовна</dc:creator>
  <cp:lastModifiedBy>Мемеева Заяна Викторовна</cp:lastModifiedBy>
  <cp:revision>2</cp:revision>
  <dcterms:created xsi:type="dcterms:W3CDTF">2023-04-10T09:46:00Z</dcterms:created>
  <dcterms:modified xsi:type="dcterms:W3CDTF">2023-04-10T09:46:00Z</dcterms:modified>
</cp:coreProperties>
</file>