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A7" w:rsidRPr="005A1864" w:rsidRDefault="00F72B06" w:rsidP="00E84288">
      <w:pPr>
        <w:ind w:right="-326"/>
        <w:jc w:val="center"/>
        <w:outlineLvl w:val="0"/>
        <w:rPr>
          <w:b/>
        </w:rPr>
      </w:pPr>
      <w:r>
        <w:rPr>
          <w:b/>
        </w:rPr>
        <w:t>П</w:t>
      </w:r>
      <w:r w:rsidR="008170A7" w:rsidRPr="005A1864">
        <w:rPr>
          <w:b/>
        </w:rPr>
        <w:t>еречень судебных споров, а также принятых решений</w:t>
      </w:r>
    </w:p>
    <w:p w:rsidR="008170A7" w:rsidRPr="005A1864" w:rsidRDefault="008170A7" w:rsidP="008170A7">
      <w:pPr>
        <w:ind w:right="-326"/>
        <w:jc w:val="center"/>
        <w:rPr>
          <w:b/>
        </w:rPr>
      </w:pPr>
      <w:r w:rsidRPr="005A1864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170A7" w:rsidRPr="00836CA3" w:rsidRDefault="008170A7" w:rsidP="008170A7">
      <w:pPr>
        <w:ind w:right="-326"/>
        <w:rPr>
          <w:b/>
          <w:sz w:val="18"/>
          <w:szCs w:val="20"/>
        </w:rPr>
      </w:pPr>
    </w:p>
    <w:p w:rsidR="008170A7" w:rsidRPr="00836CA3" w:rsidRDefault="008170A7" w:rsidP="008170A7">
      <w:pPr>
        <w:ind w:right="-326"/>
        <w:jc w:val="right"/>
        <w:rPr>
          <w:sz w:val="18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693"/>
        <w:gridCol w:w="2835"/>
        <w:gridCol w:w="2126"/>
        <w:gridCol w:w="5245"/>
      </w:tblGrid>
      <w:tr w:rsidR="00F72B06" w:rsidRPr="002E1E92" w:rsidTr="00F72B06">
        <w:trPr>
          <w:trHeight w:val="994"/>
        </w:trPr>
        <w:tc>
          <w:tcPr>
            <w:tcW w:w="2694" w:type="dxa"/>
          </w:tcPr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Дата</w:t>
            </w:r>
          </w:p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№ дела</w:t>
            </w:r>
          </w:p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Суд</w:t>
            </w:r>
          </w:p>
          <w:p w:rsidR="00F72B06" w:rsidRPr="005C25AA" w:rsidRDefault="00F72B06" w:rsidP="005C25AA">
            <w:pPr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Состав лиц, </w:t>
            </w:r>
          </w:p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участвующих</w:t>
            </w:r>
          </w:p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в деле</w:t>
            </w:r>
          </w:p>
        </w:tc>
        <w:tc>
          <w:tcPr>
            <w:tcW w:w="2835" w:type="dxa"/>
          </w:tcPr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Предмет</w:t>
            </w:r>
          </w:p>
          <w:p w:rsidR="00F72B06" w:rsidRPr="005C25AA" w:rsidRDefault="00F72B06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спора</w:t>
            </w:r>
          </w:p>
        </w:tc>
        <w:tc>
          <w:tcPr>
            <w:tcW w:w="2126" w:type="dxa"/>
          </w:tcPr>
          <w:p w:rsidR="00F72B06" w:rsidRPr="005C25AA" w:rsidRDefault="00F72B06" w:rsidP="005C25AA">
            <w:pPr>
              <w:ind w:right="33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Движение дела</w:t>
            </w:r>
          </w:p>
          <w:p w:rsidR="00F72B06" w:rsidRPr="005C25AA" w:rsidRDefault="00F72B06" w:rsidP="005C25AA">
            <w:pPr>
              <w:ind w:right="33"/>
              <w:rPr>
                <w:b/>
                <w:szCs w:val="28"/>
              </w:rPr>
            </w:pPr>
          </w:p>
        </w:tc>
        <w:tc>
          <w:tcPr>
            <w:tcW w:w="5245" w:type="dxa"/>
          </w:tcPr>
          <w:p w:rsidR="00F72B06" w:rsidRPr="005C25AA" w:rsidRDefault="00F72B06" w:rsidP="005C25AA">
            <w:pPr>
              <w:ind w:right="34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Результат </w:t>
            </w:r>
          </w:p>
          <w:p w:rsidR="00F72B06" w:rsidRPr="005C25AA" w:rsidRDefault="00F72B06" w:rsidP="005C25AA">
            <w:pPr>
              <w:ind w:right="34"/>
              <w:rPr>
                <w:b/>
                <w:szCs w:val="28"/>
                <w:lang w:val="en-US"/>
              </w:rPr>
            </w:pPr>
            <w:r w:rsidRPr="005C25AA">
              <w:rPr>
                <w:b/>
                <w:szCs w:val="28"/>
              </w:rPr>
              <w:t>рассмотрения</w:t>
            </w:r>
          </w:p>
          <w:p w:rsidR="00F72B06" w:rsidRPr="005C25AA" w:rsidRDefault="00F72B06" w:rsidP="005C25AA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F72B06" w:rsidRPr="002E1E92" w:rsidTr="00F72B06">
        <w:trPr>
          <w:trHeight w:val="2955"/>
        </w:trPr>
        <w:tc>
          <w:tcPr>
            <w:tcW w:w="2694" w:type="dxa"/>
          </w:tcPr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3641C5">
              <w:rPr>
                <w:color w:val="000000" w:themeColor="text1"/>
                <w:szCs w:val="28"/>
              </w:rPr>
              <w:t>4</w:t>
            </w:r>
            <w:r w:rsidRPr="00C317D8">
              <w:rPr>
                <w:color w:val="000000" w:themeColor="text1"/>
                <w:szCs w:val="28"/>
              </w:rPr>
              <w:t xml:space="preserve">.10.2013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Default="00F72B06" w:rsidP="002013B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Федеральный арбитражный суд</w:t>
            </w:r>
            <w:r w:rsidRPr="00A22B21">
              <w:rPr>
                <w:szCs w:val="28"/>
              </w:rPr>
              <w:t xml:space="preserve"> Московского </w:t>
            </w:r>
            <w:r>
              <w:rPr>
                <w:szCs w:val="28"/>
              </w:rPr>
              <w:t>округа</w:t>
            </w:r>
          </w:p>
          <w:p w:rsidR="00F72B06" w:rsidRPr="003641C5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Default="00F72B06" w:rsidP="00A8055B">
            <w:pPr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Номер дела:     </w:t>
            </w:r>
          </w:p>
          <w:p w:rsidR="00F72B06" w:rsidRPr="003641C5" w:rsidRDefault="00F72B06" w:rsidP="00A8055B">
            <w:pPr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А40-20729/2013</w:t>
            </w:r>
          </w:p>
        </w:tc>
        <w:tc>
          <w:tcPr>
            <w:tcW w:w="2693" w:type="dxa"/>
          </w:tcPr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Истец: </w:t>
            </w:r>
          </w:p>
          <w:p w:rsidR="00F72B06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A22B21">
              <w:rPr>
                <w:szCs w:val="28"/>
              </w:rPr>
              <w:t xml:space="preserve">ЗАО «АМИ»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Ответчик: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F72B06" w:rsidRDefault="00F72B06" w:rsidP="003641C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22B21">
              <w:rPr>
                <w:szCs w:val="28"/>
              </w:rPr>
              <w:t xml:space="preserve">б оспаривании решения Роскомнадзора от 27.12.2012 </w:t>
            </w:r>
            <w:r>
              <w:rPr>
                <w:szCs w:val="28"/>
              </w:rPr>
              <w:t xml:space="preserve">                     </w:t>
            </w:r>
            <w:r w:rsidRPr="00A22B21">
              <w:rPr>
                <w:szCs w:val="28"/>
              </w:rPr>
              <w:t>№ 04-29896.</w:t>
            </w:r>
          </w:p>
          <w:p w:rsidR="00F72B06" w:rsidRPr="003641C5" w:rsidRDefault="00F72B06" w:rsidP="00A8055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Pr="00C317D8" w:rsidRDefault="00F72B06" w:rsidP="00A8055B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72B06" w:rsidRPr="00C317D8" w:rsidRDefault="00F72B06" w:rsidP="003641C5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Кассационная жалоба</w:t>
            </w:r>
            <w:r w:rsidRPr="00A22B21">
              <w:rPr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72B06" w:rsidRDefault="00F72B06" w:rsidP="002A14E2">
            <w:pPr>
              <w:pStyle w:val="ab"/>
              <w:spacing w:line="276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ходатайство об отложении судебного заседания. Дело было рассмотрено судом.</w:t>
            </w:r>
          </w:p>
          <w:p w:rsidR="00F72B06" w:rsidRPr="00DB1671" w:rsidRDefault="00F72B06" w:rsidP="002A14E2">
            <w:pPr>
              <w:pStyle w:val="ab"/>
              <w:spacing w:line="276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B1671">
              <w:rPr>
                <w:sz w:val="28"/>
                <w:szCs w:val="28"/>
              </w:rPr>
              <w:t>ешение Арбитражн</w:t>
            </w:r>
            <w:r>
              <w:rPr>
                <w:sz w:val="28"/>
                <w:szCs w:val="28"/>
              </w:rPr>
              <w:t>ого суда города Москвы от 20.05. 2013</w:t>
            </w:r>
            <w:r w:rsidRPr="00DB1671">
              <w:rPr>
                <w:sz w:val="28"/>
                <w:szCs w:val="28"/>
              </w:rPr>
              <w:t xml:space="preserve">, </w:t>
            </w:r>
          </w:p>
          <w:p w:rsidR="00F72B06" w:rsidRPr="00F72B06" w:rsidRDefault="00F72B06" w:rsidP="00F72B06">
            <w:pPr>
              <w:pStyle w:val="ab"/>
              <w:spacing w:line="276" w:lineRule="auto"/>
              <w:ind w:left="33"/>
              <w:rPr>
                <w:sz w:val="28"/>
                <w:szCs w:val="28"/>
              </w:rPr>
            </w:pPr>
            <w:r w:rsidRPr="00DB1671">
              <w:rPr>
                <w:sz w:val="28"/>
                <w:szCs w:val="28"/>
              </w:rPr>
              <w:t>постановление</w:t>
            </w:r>
            <w:proofErr w:type="gramStart"/>
            <w:r w:rsidRPr="00DB1671">
              <w:rPr>
                <w:sz w:val="28"/>
                <w:szCs w:val="28"/>
              </w:rPr>
              <w:t xml:space="preserve"> Д</w:t>
            </w:r>
            <w:proofErr w:type="gramEnd"/>
            <w:r w:rsidRPr="00DB1671">
              <w:rPr>
                <w:sz w:val="28"/>
                <w:szCs w:val="28"/>
              </w:rPr>
              <w:t>евятого арбитражного а</w:t>
            </w:r>
            <w:r>
              <w:rPr>
                <w:sz w:val="28"/>
                <w:szCs w:val="28"/>
              </w:rPr>
              <w:t xml:space="preserve">пелляционного суда от 22.08.2013 </w:t>
            </w:r>
            <w:r w:rsidRPr="006063EA">
              <w:rPr>
                <w:sz w:val="28"/>
                <w:szCs w:val="28"/>
              </w:rPr>
              <w:t>по делу № А40-20729/13-17-200 оставлены</w:t>
            </w:r>
            <w:r>
              <w:rPr>
                <w:sz w:val="28"/>
                <w:szCs w:val="28"/>
              </w:rPr>
              <w:t xml:space="preserve"> без изменения, </w:t>
            </w:r>
            <w:r w:rsidRPr="00F72B06">
              <w:rPr>
                <w:sz w:val="28"/>
                <w:szCs w:val="28"/>
              </w:rPr>
              <w:t>кассационная жалоба – без удовлетворения.</w:t>
            </w:r>
          </w:p>
          <w:p w:rsidR="00F72B06" w:rsidRPr="003641C5" w:rsidRDefault="00F72B06" w:rsidP="002A14E2">
            <w:pPr>
              <w:pStyle w:val="ab"/>
              <w:spacing w:line="276" w:lineRule="auto"/>
              <w:ind w:left="33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72B06" w:rsidRPr="002E1E92" w:rsidTr="00F72B06">
        <w:trPr>
          <w:trHeight w:val="152"/>
        </w:trPr>
        <w:tc>
          <w:tcPr>
            <w:tcW w:w="2694" w:type="dxa"/>
          </w:tcPr>
          <w:p w:rsidR="00F72B06" w:rsidRPr="00F72B06" w:rsidRDefault="00F72B06" w:rsidP="00A8055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24.10.2013 </w:t>
            </w:r>
          </w:p>
          <w:p w:rsidR="00F72B06" w:rsidRPr="00F72B06" w:rsidRDefault="00F72B06" w:rsidP="00A8055B">
            <w:pPr>
              <w:rPr>
                <w:color w:val="000000" w:themeColor="text1"/>
                <w:szCs w:val="28"/>
              </w:rPr>
            </w:pPr>
          </w:p>
          <w:p w:rsidR="00F72B06" w:rsidRPr="002A14E2" w:rsidRDefault="00F72B06" w:rsidP="00A805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Мировой судья судебного участка № 198</w:t>
            </w:r>
          </w:p>
          <w:p w:rsidR="00F72B06" w:rsidRPr="00F72B06" w:rsidRDefault="00F72B06" w:rsidP="00A805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Астахов Сергей Николаевич</w:t>
            </w:r>
          </w:p>
          <w:p w:rsidR="00F72B06" w:rsidRPr="00F72B06" w:rsidRDefault="00F72B06" w:rsidP="00A8055B">
            <w:pPr>
              <w:rPr>
                <w:color w:val="000000"/>
                <w:shd w:val="clear" w:color="auto" w:fill="FFFFFF"/>
              </w:rPr>
            </w:pPr>
          </w:p>
          <w:p w:rsidR="00F72B06" w:rsidRDefault="00F72B06" w:rsidP="00A8055B">
            <w:pPr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Номер</w:t>
            </w:r>
            <w:r>
              <w:rPr>
                <w:color w:val="000000" w:themeColor="text1"/>
                <w:szCs w:val="28"/>
              </w:rPr>
              <w:t>а дел</w:t>
            </w:r>
            <w:r w:rsidRPr="00C317D8">
              <w:rPr>
                <w:color w:val="000000" w:themeColor="text1"/>
                <w:szCs w:val="28"/>
              </w:rPr>
              <w:t xml:space="preserve">:     </w:t>
            </w:r>
            <w:r>
              <w:rPr>
                <w:color w:val="000000" w:themeColor="text1"/>
                <w:szCs w:val="28"/>
              </w:rPr>
              <w:br/>
              <w:t xml:space="preserve">5-182/2013, </w:t>
            </w:r>
            <w:r>
              <w:rPr>
                <w:color w:val="000000" w:themeColor="text1"/>
                <w:szCs w:val="28"/>
              </w:rPr>
              <w:br/>
              <w:t>5-195/2013</w:t>
            </w:r>
          </w:p>
        </w:tc>
        <w:tc>
          <w:tcPr>
            <w:tcW w:w="2693" w:type="dxa"/>
          </w:tcPr>
          <w:p w:rsidR="00F72B06" w:rsidRDefault="00F72B06" w:rsidP="002A14E2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Лицо, в отношении которого ведется производство по делу об административном правонарушении: </w:t>
            </w:r>
            <w:r>
              <w:rPr>
                <w:rFonts w:eastAsia="Calibri"/>
              </w:rPr>
              <w:t xml:space="preserve">главный редактор СМИ «Информационное агентство «Росбалт» </w:t>
            </w:r>
            <w:hyperlink r:id="rId7" w:history="1">
              <w:r>
                <w:rPr>
                  <w:rStyle w:val="a5"/>
                  <w:rFonts w:eastAsia="Calibri"/>
                  <w:lang w:val="en-US"/>
                </w:rPr>
                <w:t>www</w:t>
              </w:r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rosbalt</w:t>
              </w:r>
              <w:proofErr w:type="spellEnd"/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ru</w:t>
              </w:r>
              <w:proofErr w:type="spellEnd"/>
              <w:r>
                <w:rPr>
                  <w:rStyle w:val="a5"/>
                  <w:rFonts w:eastAsia="Calibri"/>
                </w:rPr>
                <w:t>»</w:t>
              </w:r>
            </w:hyperlink>
            <w:r>
              <w:rPr>
                <w:rFonts w:eastAsia="Calibri"/>
              </w:rPr>
              <w:t xml:space="preserve"> Ульянов Николай Владимирович.</w:t>
            </w:r>
          </w:p>
          <w:p w:rsidR="00F72B06" w:rsidRPr="00565748" w:rsidRDefault="00F72B06" w:rsidP="002A14E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</w:rPr>
              <w:t xml:space="preserve">Представитель от </w:t>
            </w:r>
            <w:r>
              <w:rPr>
                <w:rFonts w:eastAsia="Calibri"/>
              </w:rPr>
              <w:lastRenderedPageBreak/>
              <w:t xml:space="preserve">территориального органа </w:t>
            </w:r>
            <w:proofErr w:type="spellStart"/>
            <w:r>
              <w:rPr>
                <w:rFonts w:eastAsia="Calibri"/>
              </w:rPr>
              <w:t>Роскомнадзора</w:t>
            </w:r>
            <w:proofErr w:type="spellEnd"/>
            <w:r>
              <w:rPr>
                <w:rFonts w:eastAsia="Calibri"/>
              </w:rPr>
              <w:t>: Толпекин А.К.</w:t>
            </w:r>
          </w:p>
          <w:p w:rsidR="00F72B06" w:rsidRPr="00C317D8" w:rsidRDefault="00F72B06" w:rsidP="0056574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F72B06" w:rsidRPr="00F72B06" w:rsidRDefault="00F72B06" w:rsidP="003641C5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 xml:space="preserve">О привлечении главного редактора СМИ «Информационное агентство «Росбалт» </w:t>
            </w:r>
            <w:hyperlink r:id="rId8" w:history="1">
              <w:r>
                <w:rPr>
                  <w:rStyle w:val="a5"/>
                  <w:rFonts w:eastAsia="Calibri"/>
                  <w:lang w:val="en-US"/>
                </w:rPr>
                <w:t>www</w:t>
              </w:r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rosbalt</w:t>
              </w:r>
              <w:proofErr w:type="spellEnd"/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ru</w:t>
              </w:r>
              <w:proofErr w:type="spellEnd"/>
              <w:r>
                <w:rPr>
                  <w:rStyle w:val="a5"/>
                  <w:rFonts w:eastAsia="Calibri"/>
                </w:rPr>
                <w:t>»</w:t>
              </w:r>
            </w:hyperlink>
            <w:r>
              <w:rPr>
                <w:rFonts w:eastAsia="Calibri"/>
              </w:rPr>
              <w:t xml:space="preserve"> Ульянова Николая Владимировича к административной </w:t>
            </w:r>
            <w:proofErr w:type="spellStart"/>
            <w:r>
              <w:rPr>
                <w:rFonts w:eastAsia="Calibri"/>
              </w:rPr>
              <w:t>отвестсвенности</w:t>
            </w:r>
            <w:proofErr w:type="spellEnd"/>
            <w:r>
              <w:rPr>
                <w:rFonts w:eastAsia="Calibri"/>
              </w:rPr>
              <w:t xml:space="preserve"> по 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 xml:space="preserve">. 3 ст. 13.21 Кодекса Российской Федерации об административных </w:t>
            </w:r>
            <w:r>
              <w:rPr>
                <w:rFonts w:eastAsia="Calibri"/>
              </w:rPr>
              <w:lastRenderedPageBreak/>
              <w:t xml:space="preserve">правонарушениях - </w:t>
            </w:r>
            <w:r>
              <w:rPr>
                <w:rFonts w:eastAsia="Calibri"/>
                <w:bCs/>
              </w:rPr>
              <w:t>изготовление или распространение продукции средства массовой информации, содержащей нецензурную брань</w:t>
            </w:r>
          </w:p>
          <w:p w:rsidR="00F72B06" w:rsidRPr="00F72B06" w:rsidRDefault="00F72B06" w:rsidP="003641C5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F72B06" w:rsidRDefault="00F72B06" w:rsidP="003641C5">
            <w:pPr>
              <w:ind w:right="33"/>
              <w:rPr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5245" w:type="dxa"/>
          </w:tcPr>
          <w:p w:rsidR="00F72B06" w:rsidRPr="003641C5" w:rsidRDefault="00F72B06" w:rsidP="002013BA">
            <w:pPr>
              <w:pStyle w:val="ab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административных материалов отложено на 25.10.2013.</w:t>
            </w:r>
          </w:p>
        </w:tc>
      </w:tr>
      <w:tr w:rsidR="00F72B06" w:rsidRPr="002E1E92" w:rsidTr="00F72B06">
        <w:trPr>
          <w:trHeight w:val="187"/>
        </w:trPr>
        <w:tc>
          <w:tcPr>
            <w:tcW w:w="2694" w:type="dxa"/>
          </w:tcPr>
          <w:p w:rsidR="00F72B06" w:rsidRPr="00F72B06" w:rsidRDefault="00F72B06" w:rsidP="000006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25.10.2013 </w:t>
            </w:r>
          </w:p>
          <w:p w:rsidR="00F72B06" w:rsidRPr="00F72B06" w:rsidRDefault="00F72B06" w:rsidP="00000670">
            <w:pPr>
              <w:rPr>
                <w:color w:val="000000" w:themeColor="text1"/>
                <w:szCs w:val="28"/>
              </w:rPr>
            </w:pPr>
          </w:p>
          <w:p w:rsidR="00F72B06" w:rsidRDefault="00F72B06" w:rsidP="0000067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Мировой судья судебного участка № 198</w:t>
            </w:r>
          </w:p>
          <w:p w:rsidR="00F72B06" w:rsidRPr="00F72B06" w:rsidRDefault="00F72B06" w:rsidP="0000067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Астахов Сергей Николаевич</w:t>
            </w:r>
          </w:p>
          <w:p w:rsidR="00F72B06" w:rsidRPr="00F72B06" w:rsidRDefault="00F72B06" w:rsidP="00000670">
            <w:pPr>
              <w:rPr>
                <w:color w:val="000000"/>
                <w:shd w:val="clear" w:color="auto" w:fill="FFFFFF"/>
              </w:rPr>
            </w:pPr>
          </w:p>
          <w:p w:rsidR="00F72B06" w:rsidRDefault="00F72B06" w:rsidP="00000670">
            <w:pPr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Номер</w:t>
            </w:r>
            <w:r>
              <w:rPr>
                <w:color w:val="000000" w:themeColor="text1"/>
                <w:szCs w:val="28"/>
              </w:rPr>
              <w:t>а дел</w:t>
            </w:r>
            <w:r w:rsidRPr="00C317D8">
              <w:rPr>
                <w:color w:val="000000" w:themeColor="text1"/>
                <w:szCs w:val="28"/>
              </w:rPr>
              <w:t xml:space="preserve">:     </w:t>
            </w:r>
            <w:r>
              <w:rPr>
                <w:color w:val="000000" w:themeColor="text1"/>
                <w:szCs w:val="28"/>
              </w:rPr>
              <w:br/>
              <w:t xml:space="preserve">5-182/2013, </w:t>
            </w:r>
            <w:r>
              <w:rPr>
                <w:color w:val="000000" w:themeColor="text1"/>
                <w:szCs w:val="28"/>
              </w:rPr>
              <w:br/>
              <w:t>5-195/2013</w:t>
            </w:r>
          </w:p>
        </w:tc>
        <w:tc>
          <w:tcPr>
            <w:tcW w:w="2693" w:type="dxa"/>
          </w:tcPr>
          <w:p w:rsidR="00F72B06" w:rsidRDefault="00F72B06" w:rsidP="006063E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Лицо, в отношении которого ведется производство по делу об административном правонарушении: </w:t>
            </w:r>
            <w:r>
              <w:rPr>
                <w:rFonts w:eastAsia="Calibri"/>
              </w:rPr>
              <w:t xml:space="preserve">главный редактор СМИ «Информационное агентство «Росбалт» </w:t>
            </w:r>
            <w:hyperlink r:id="rId9" w:history="1">
              <w:r>
                <w:rPr>
                  <w:rStyle w:val="a5"/>
                  <w:rFonts w:eastAsia="Calibri"/>
                  <w:lang w:val="en-US"/>
                </w:rPr>
                <w:t>www</w:t>
              </w:r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rosbalt</w:t>
              </w:r>
              <w:proofErr w:type="spellEnd"/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ru</w:t>
              </w:r>
              <w:proofErr w:type="spellEnd"/>
              <w:r>
                <w:rPr>
                  <w:rStyle w:val="a5"/>
                  <w:rFonts w:eastAsia="Calibri"/>
                </w:rPr>
                <w:t>»</w:t>
              </w:r>
            </w:hyperlink>
            <w:r>
              <w:rPr>
                <w:rFonts w:eastAsia="Calibri"/>
              </w:rPr>
              <w:t xml:space="preserve"> Ульянов Николай Владимирович.</w:t>
            </w:r>
          </w:p>
          <w:p w:rsidR="00F72B06" w:rsidRPr="00565748" w:rsidRDefault="00F72B06" w:rsidP="006063E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</w:rPr>
              <w:t xml:space="preserve">Представитель от территориального органа </w:t>
            </w:r>
            <w:proofErr w:type="spellStart"/>
            <w:r>
              <w:rPr>
                <w:rFonts w:eastAsia="Calibri"/>
              </w:rPr>
              <w:t>Роскомнадзора</w:t>
            </w:r>
            <w:proofErr w:type="spellEnd"/>
            <w:r>
              <w:rPr>
                <w:rFonts w:eastAsia="Calibri"/>
              </w:rPr>
              <w:t>: Толпекин А.К.</w:t>
            </w:r>
          </w:p>
          <w:p w:rsidR="00F72B06" w:rsidRPr="00C317D8" w:rsidRDefault="00F72B06" w:rsidP="0000067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F72B06" w:rsidRDefault="00F72B06" w:rsidP="00000670">
            <w:pPr>
              <w:rPr>
                <w:szCs w:val="28"/>
              </w:rPr>
            </w:pPr>
            <w:r>
              <w:rPr>
                <w:rFonts w:eastAsia="Calibri"/>
              </w:rPr>
              <w:t xml:space="preserve">О привлечении главного редактора СМИ «Информационное агентство «Росбалт» </w:t>
            </w:r>
            <w:hyperlink r:id="rId10" w:history="1">
              <w:r>
                <w:rPr>
                  <w:rStyle w:val="a5"/>
                  <w:rFonts w:eastAsia="Calibri"/>
                  <w:lang w:val="en-US"/>
                </w:rPr>
                <w:t>www</w:t>
              </w:r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rosbalt</w:t>
              </w:r>
              <w:proofErr w:type="spellEnd"/>
              <w:r>
                <w:rPr>
                  <w:rStyle w:val="a5"/>
                  <w:rFonts w:eastAsia="Calibri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/>
                </w:rPr>
                <w:t>ru</w:t>
              </w:r>
              <w:proofErr w:type="spellEnd"/>
              <w:r>
                <w:rPr>
                  <w:rStyle w:val="a5"/>
                  <w:rFonts w:eastAsia="Calibri"/>
                </w:rPr>
                <w:t>»</w:t>
              </w:r>
            </w:hyperlink>
            <w:r>
              <w:rPr>
                <w:rFonts w:eastAsia="Calibri"/>
              </w:rPr>
              <w:t xml:space="preserve"> Ульянова Николая Владимировича к административной </w:t>
            </w:r>
            <w:proofErr w:type="spellStart"/>
            <w:r>
              <w:rPr>
                <w:rFonts w:eastAsia="Calibri"/>
              </w:rPr>
              <w:t>отвестсвенности</w:t>
            </w:r>
            <w:proofErr w:type="spellEnd"/>
            <w:r>
              <w:rPr>
                <w:rFonts w:eastAsia="Calibri"/>
              </w:rPr>
              <w:t xml:space="preserve"> по 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 xml:space="preserve">. 3 ст. 13.21 Кодекса Российской Федерации об административных правонарушениях - </w:t>
            </w:r>
            <w:r>
              <w:rPr>
                <w:rFonts w:eastAsia="Calibri"/>
                <w:bCs/>
              </w:rPr>
              <w:t>изготовление или распространение продукции средства массовой информации, содержащей нецензурную брань.</w:t>
            </w:r>
          </w:p>
        </w:tc>
        <w:tc>
          <w:tcPr>
            <w:tcW w:w="2126" w:type="dxa"/>
          </w:tcPr>
          <w:p w:rsidR="00F72B06" w:rsidRDefault="00F72B06" w:rsidP="00000670">
            <w:pPr>
              <w:ind w:right="33"/>
              <w:rPr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5245" w:type="dxa"/>
          </w:tcPr>
          <w:p w:rsidR="00F72B06" w:rsidRPr="00DB1671" w:rsidRDefault="00F72B06" w:rsidP="00000670">
            <w:pPr>
              <w:pStyle w:val="ab"/>
              <w:ind w:left="0"/>
              <w:rPr>
                <w:sz w:val="28"/>
                <w:szCs w:val="28"/>
              </w:rPr>
            </w:pPr>
            <w:r w:rsidRPr="00DB1671">
              <w:rPr>
                <w:sz w:val="28"/>
                <w:szCs w:val="28"/>
              </w:rPr>
              <w:t>Главный редактор привлечен к административной ответственности. Назначены штрафы в размере 10 000 рублей.</w:t>
            </w:r>
          </w:p>
        </w:tc>
      </w:tr>
      <w:tr w:rsidR="00F72B06" w:rsidRPr="002E1E92" w:rsidTr="00F72B06">
        <w:trPr>
          <w:trHeight w:val="4544"/>
        </w:trPr>
        <w:tc>
          <w:tcPr>
            <w:tcW w:w="2694" w:type="dxa"/>
          </w:tcPr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lastRenderedPageBreak/>
              <w:t>25</w:t>
            </w:r>
            <w:r w:rsidRPr="00C317D8">
              <w:rPr>
                <w:rFonts w:eastAsia="Calibri"/>
                <w:color w:val="000000" w:themeColor="text1"/>
                <w:szCs w:val="28"/>
              </w:rPr>
              <w:t>.10.2013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Номер дела:</w:t>
            </w:r>
          </w:p>
          <w:p w:rsidR="00F72B06" w:rsidRPr="00E7428C" w:rsidRDefault="00F72B06" w:rsidP="002013BA">
            <w:pPr>
              <w:spacing w:line="276" w:lineRule="auto"/>
              <w:rPr>
                <w:szCs w:val="28"/>
              </w:rPr>
            </w:pPr>
            <w:r w:rsidRPr="00E7428C">
              <w:rPr>
                <w:szCs w:val="28"/>
              </w:rPr>
              <w:t>3-0145/2013</w:t>
            </w:r>
          </w:p>
        </w:tc>
        <w:tc>
          <w:tcPr>
            <w:tcW w:w="2693" w:type="dxa"/>
          </w:tcPr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Истец:                         </w:t>
            </w:r>
            <w:r>
              <w:rPr>
                <w:szCs w:val="28"/>
              </w:rPr>
              <w:t xml:space="preserve">ООО </w:t>
            </w:r>
            <w:r w:rsidRPr="00CF7061">
              <w:rPr>
                <w:szCs w:val="28"/>
              </w:rPr>
              <w:t>«Кино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-</w:t>
            </w:r>
            <w:r w:rsidRPr="00CF7061">
              <w:rPr>
                <w:szCs w:val="28"/>
              </w:rPr>
              <w:t>к</w:t>
            </w:r>
            <w:proofErr w:type="gramEnd"/>
            <w:r w:rsidRPr="00CF7061">
              <w:rPr>
                <w:szCs w:val="28"/>
              </w:rPr>
              <w:t xml:space="preserve">омпания СТВ»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Ответчик:</w:t>
            </w:r>
          </w:p>
          <w:p w:rsidR="00F72B06" w:rsidRPr="00C317D8" w:rsidRDefault="00F72B06" w:rsidP="009F1B86">
            <w:pPr>
              <w:spacing w:line="276" w:lineRule="auto"/>
              <w:rPr>
                <w:color w:val="000000" w:themeColor="text1"/>
                <w:szCs w:val="28"/>
              </w:rPr>
            </w:pPr>
            <w:r w:rsidRPr="00CF7061">
              <w:rPr>
                <w:szCs w:val="28"/>
              </w:rPr>
              <w:t xml:space="preserve">ООО «Хоствар» </w:t>
            </w:r>
          </w:p>
          <w:p w:rsidR="00F72B06" w:rsidRPr="00C317D8" w:rsidRDefault="00F72B06" w:rsidP="009F1B8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72B06" w:rsidRPr="00C317D8" w:rsidRDefault="00F72B06" w:rsidP="009F1B86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Третье лицо, не заявляющее самостоятельных требований: </w:t>
            </w:r>
          </w:p>
          <w:p w:rsidR="00F72B06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F72B06" w:rsidRPr="00C317D8" w:rsidRDefault="00F72B06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F72B06" w:rsidRPr="00CF7061" w:rsidRDefault="00F72B06" w:rsidP="003641C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F7061">
              <w:rPr>
                <w:szCs w:val="28"/>
              </w:rPr>
              <w:t xml:space="preserve"> защите исключительных прав.</w:t>
            </w:r>
          </w:p>
          <w:p w:rsidR="00F72B06" w:rsidRPr="00C317D8" w:rsidRDefault="00F72B06" w:rsidP="003641C5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F72B06" w:rsidRPr="00C317D8" w:rsidRDefault="00F72B06" w:rsidP="002013B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5245" w:type="dxa"/>
          </w:tcPr>
          <w:p w:rsidR="00F72B06" w:rsidRPr="00E7428C" w:rsidRDefault="00F72B06" w:rsidP="002013BA">
            <w:pPr>
              <w:pStyle w:val="ab"/>
              <w:spacing w:line="276" w:lineRule="auto"/>
              <w:ind w:left="0"/>
              <w:rPr>
                <w:sz w:val="28"/>
                <w:szCs w:val="28"/>
              </w:rPr>
            </w:pPr>
            <w:r w:rsidRPr="00E7428C">
              <w:rPr>
                <w:sz w:val="28"/>
                <w:szCs w:val="28"/>
              </w:rPr>
              <w:t>Судебное заседание отложено на 11.11.2013</w:t>
            </w:r>
            <w:r>
              <w:rPr>
                <w:sz w:val="28"/>
                <w:szCs w:val="28"/>
              </w:rPr>
              <w:t>.</w:t>
            </w:r>
          </w:p>
        </w:tc>
      </w:tr>
      <w:tr w:rsidR="00F72B06" w:rsidRPr="002E1E92" w:rsidTr="00F72B06">
        <w:trPr>
          <w:trHeight w:val="250"/>
        </w:trPr>
        <w:tc>
          <w:tcPr>
            <w:tcW w:w="2694" w:type="dxa"/>
          </w:tcPr>
          <w:p w:rsidR="00F72B06" w:rsidRDefault="00F72B06" w:rsidP="002013BA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29.10.2013</w:t>
            </w:r>
          </w:p>
          <w:p w:rsidR="00F72B06" w:rsidRDefault="00F72B06" w:rsidP="002013BA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F72B06" w:rsidRDefault="00F72B06" w:rsidP="002013BA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Арбитражный суд Свердловской области</w:t>
            </w:r>
          </w:p>
          <w:p w:rsidR="00F72B06" w:rsidRDefault="00F72B06" w:rsidP="002013BA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F72B06" w:rsidRDefault="00F72B06" w:rsidP="002013BA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Номер дела:              </w:t>
            </w:r>
            <w:r w:rsidRPr="006370F1">
              <w:rPr>
                <w:rFonts w:eastAsia="Calibri"/>
                <w:color w:val="000000" w:themeColor="text1"/>
                <w:szCs w:val="28"/>
              </w:rPr>
              <w:t>№</w:t>
            </w:r>
            <w:r>
              <w:rPr>
                <w:rFonts w:eastAsia="Calibri"/>
                <w:color w:val="000000" w:themeColor="text1"/>
                <w:szCs w:val="28"/>
              </w:rPr>
              <w:t xml:space="preserve"> А60-</w:t>
            </w:r>
            <w:r w:rsidRPr="006370F1">
              <w:rPr>
                <w:rFonts w:eastAsia="Calibri"/>
                <w:color w:val="000000" w:themeColor="text1"/>
                <w:szCs w:val="28"/>
              </w:rPr>
              <w:t>30373/2013</w:t>
            </w:r>
          </w:p>
          <w:p w:rsidR="00F72B06" w:rsidRDefault="00F72B06" w:rsidP="002013BA">
            <w:pPr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F72B06" w:rsidRPr="006063EA" w:rsidRDefault="00F72B06" w:rsidP="002013B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Истец: </w:t>
            </w: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F72B06" w:rsidRPr="006063EA" w:rsidRDefault="00F72B06" w:rsidP="002013BA">
            <w:pPr>
              <w:rPr>
                <w:color w:val="000000" w:themeColor="text1"/>
                <w:szCs w:val="28"/>
              </w:rPr>
            </w:pPr>
          </w:p>
          <w:p w:rsidR="00F72B06" w:rsidRPr="00C317D8" w:rsidRDefault="00F72B06" w:rsidP="002013B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           ООО «Русские звезды»</w:t>
            </w:r>
          </w:p>
        </w:tc>
        <w:tc>
          <w:tcPr>
            <w:tcW w:w="2835" w:type="dxa"/>
          </w:tcPr>
          <w:p w:rsidR="00F72B06" w:rsidRDefault="00F72B06" w:rsidP="003641C5">
            <w:pPr>
              <w:rPr>
                <w:szCs w:val="28"/>
              </w:rPr>
            </w:pPr>
            <w:r>
              <w:rPr>
                <w:szCs w:val="28"/>
              </w:rPr>
              <w:t>Об аннулировании лицензии.</w:t>
            </w:r>
          </w:p>
        </w:tc>
        <w:tc>
          <w:tcPr>
            <w:tcW w:w="2126" w:type="dxa"/>
          </w:tcPr>
          <w:p w:rsidR="00F72B06" w:rsidRPr="00C317D8" w:rsidRDefault="00F72B06" w:rsidP="002013BA">
            <w:pPr>
              <w:ind w:right="33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5245" w:type="dxa"/>
          </w:tcPr>
          <w:p w:rsidR="00F72B06" w:rsidRPr="00E7428C" w:rsidRDefault="00F72B06" w:rsidP="002013BA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 перерыв в судебном заседании</w:t>
            </w:r>
          </w:p>
        </w:tc>
      </w:tr>
    </w:tbl>
    <w:p w:rsidR="0075226B" w:rsidRPr="002E1E92" w:rsidRDefault="0075226B" w:rsidP="002E1E92">
      <w:pPr>
        <w:rPr>
          <w:sz w:val="24"/>
        </w:rPr>
      </w:pPr>
    </w:p>
    <w:sectPr w:rsidR="0075226B" w:rsidRPr="002E1E92" w:rsidSect="00C24D29">
      <w:headerReference w:type="default" r:id="rId11"/>
      <w:pgSz w:w="16834" w:h="11909" w:orient="landscape" w:code="9"/>
      <w:pgMar w:top="1" w:right="851" w:bottom="709" w:left="709" w:header="425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C5" w:rsidRDefault="00F27EC5" w:rsidP="00A059C0">
      <w:r>
        <w:separator/>
      </w:r>
    </w:p>
  </w:endnote>
  <w:endnote w:type="continuationSeparator" w:id="0">
    <w:p w:rsidR="00F27EC5" w:rsidRDefault="00F27EC5" w:rsidP="00A0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C5" w:rsidRDefault="00F27EC5" w:rsidP="00A059C0">
      <w:r>
        <w:separator/>
      </w:r>
    </w:p>
  </w:footnote>
  <w:footnote w:type="continuationSeparator" w:id="0">
    <w:p w:rsidR="00F27EC5" w:rsidRDefault="00F27EC5" w:rsidP="00A05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87" w:rsidRPr="006E6E1F" w:rsidRDefault="00F27EC5" w:rsidP="006E6E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4011"/>
    <w:multiLevelType w:val="multilevel"/>
    <w:tmpl w:val="11B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A7"/>
    <w:rsid w:val="00002CC4"/>
    <w:rsid w:val="000067D5"/>
    <w:rsid w:val="00015D01"/>
    <w:rsid w:val="00060060"/>
    <w:rsid w:val="00060D6B"/>
    <w:rsid w:val="0007259D"/>
    <w:rsid w:val="00075676"/>
    <w:rsid w:val="000957C1"/>
    <w:rsid w:val="000D76F2"/>
    <w:rsid w:val="000E3176"/>
    <w:rsid w:val="000F7888"/>
    <w:rsid w:val="001044F7"/>
    <w:rsid w:val="00114715"/>
    <w:rsid w:val="0012577A"/>
    <w:rsid w:val="00126D65"/>
    <w:rsid w:val="001368BA"/>
    <w:rsid w:val="001457CF"/>
    <w:rsid w:val="00151849"/>
    <w:rsid w:val="00161B41"/>
    <w:rsid w:val="00176F7A"/>
    <w:rsid w:val="001848F1"/>
    <w:rsid w:val="00187B3B"/>
    <w:rsid w:val="0019411B"/>
    <w:rsid w:val="001A33DD"/>
    <w:rsid w:val="001B3184"/>
    <w:rsid w:val="001B524A"/>
    <w:rsid w:val="001E2507"/>
    <w:rsid w:val="001E6313"/>
    <w:rsid w:val="001F1527"/>
    <w:rsid w:val="002013BA"/>
    <w:rsid w:val="00220A23"/>
    <w:rsid w:val="00221971"/>
    <w:rsid w:val="00224CE5"/>
    <w:rsid w:val="002301B1"/>
    <w:rsid w:val="00246C79"/>
    <w:rsid w:val="0026627C"/>
    <w:rsid w:val="00283223"/>
    <w:rsid w:val="00286615"/>
    <w:rsid w:val="002A14E2"/>
    <w:rsid w:val="002C7094"/>
    <w:rsid w:val="002D355C"/>
    <w:rsid w:val="002D3FC9"/>
    <w:rsid w:val="002E1E92"/>
    <w:rsid w:val="002E7348"/>
    <w:rsid w:val="002F06E9"/>
    <w:rsid w:val="002F217E"/>
    <w:rsid w:val="002F3D2A"/>
    <w:rsid w:val="00305FB0"/>
    <w:rsid w:val="00322850"/>
    <w:rsid w:val="00324FAD"/>
    <w:rsid w:val="0032736C"/>
    <w:rsid w:val="003325DD"/>
    <w:rsid w:val="00333D60"/>
    <w:rsid w:val="00357BCB"/>
    <w:rsid w:val="00362EE0"/>
    <w:rsid w:val="003641C5"/>
    <w:rsid w:val="00364A57"/>
    <w:rsid w:val="003654C0"/>
    <w:rsid w:val="00380D88"/>
    <w:rsid w:val="0038375E"/>
    <w:rsid w:val="003A46DE"/>
    <w:rsid w:val="003B72D3"/>
    <w:rsid w:val="003C5510"/>
    <w:rsid w:val="003C56A0"/>
    <w:rsid w:val="003F064B"/>
    <w:rsid w:val="004040FB"/>
    <w:rsid w:val="00404BDF"/>
    <w:rsid w:val="00412B88"/>
    <w:rsid w:val="00420C23"/>
    <w:rsid w:val="00455D84"/>
    <w:rsid w:val="00465E83"/>
    <w:rsid w:val="00472C03"/>
    <w:rsid w:val="00480C7F"/>
    <w:rsid w:val="004A6C9F"/>
    <w:rsid w:val="004B7A39"/>
    <w:rsid w:val="004D3772"/>
    <w:rsid w:val="004D73B3"/>
    <w:rsid w:val="004F0E0B"/>
    <w:rsid w:val="00502E84"/>
    <w:rsid w:val="00506CC4"/>
    <w:rsid w:val="00507F33"/>
    <w:rsid w:val="00565748"/>
    <w:rsid w:val="005950AC"/>
    <w:rsid w:val="00596A6D"/>
    <w:rsid w:val="005A15C4"/>
    <w:rsid w:val="005C25AA"/>
    <w:rsid w:val="005D40CE"/>
    <w:rsid w:val="006063EA"/>
    <w:rsid w:val="00633267"/>
    <w:rsid w:val="006370F1"/>
    <w:rsid w:val="006428F0"/>
    <w:rsid w:val="00656D70"/>
    <w:rsid w:val="00661BA2"/>
    <w:rsid w:val="006B25A7"/>
    <w:rsid w:val="006B687C"/>
    <w:rsid w:val="006C2D77"/>
    <w:rsid w:val="006E43D9"/>
    <w:rsid w:val="006F7C78"/>
    <w:rsid w:val="00711AC7"/>
    <w:rsid w:val="007250C1"/>
    <w:rsid w:val="00726338"/>
    <w:rsid w:val="007362E5"/>
    <w:rsid w:val="007420B3"/>
    <w:rsid w:val="0075226B"/>
    <w:rsid w:val="00766007"/>
    <w:rsid w:val="00767F72"/>
    <w:rsid w:val="0077029A"/>
    <w:rsid w:val="00777B81"/>
    <w:rsid w:val="00784B1C"/>
    <w:rsid w:val="00794715"/>
    <w:rsid w:val="007B7C7B"/>
    <w:rsid w:val="007C1864"/>
    <w:rsid w:val="007D6949"/>
    <w:rsid w:val="007D7705"/>
    <w:rsid w:val="007E3920"/>
    <w:rsid w:val="007E7D7C"/>
    <w:rsid w:val="00800EA9"/>
    <w:rsid w:val="00801FD8"/>
    <w:rsid w:val="00815058"/>
    <w:rsid w:val="008170A7"/>
    <w:rsid w:val="00817291"/>
    <w:rsid w:val="00824F63"/>
    <w:rsid w:val="008736E3"/>
    <w:rsid w:val="008A6685"/>
    <w:rsid w:val="008C2688"/>
    <w:rsid w:val="008C60C4"/>
    <w:rsid w:val="008D1195"/>
    <w:rsid w:val="008D58DB"/>
    <w:rsid w:val="008E3662"/>
    <w:rsid w:val="008E68C4"/>
    <w:rsid w:val="008E697C"/>
    <w:rsid w:val="008F235F"/>
    <w:rsid w:val="00907AF1"/>
    <w:rsid w:val="00907E59"/>
    <w:rsid w:val="00911284"/>
    <w:rsid w:val="00911517"/>
    <w:rsid w:val="009518B0"/>
    <w:rsid w:val="00957FB4"/>
    <w:rsid w:val="009804E7"/>
    <w:rsid w:val="00995028"/>
    <w:rsid w:val="009A5B81"/>
    <w:rsid w:val="009A7FD2"/>
    <w:rsid w:val="009B747E"/>
    <w:rsid w:val="009D3697"/>
    <w:rsid w:val="009F1B86"/>
    <w:rsid w:val="009F42CE"/>
    <w:rsid w:val="00A059C0"/>
    <w:rsid w:val="00A154AD"/>
    <w:rsid w:val="00A206B0"/>
    <w:rsid w:val="00A45116"/>
    <w:rsid w:val="00A52B7D"/>
    <w:rsid w:val="00A57666"/>
    <w:rsid w:val="00A635A7"/>
    <w:rsid w:val="00A6434B"/>
    <w:rsid w:val="00A8055B"/>
    <w:rsid w:val="00A935E1"/>
    <w:rsid w:val="00AC2D71"/>
    <w:rsid w:val="00AD488C"/>
    <w:rsid w:val="00AE4F29"/>
    <w:rsid w:val="00B126AA"/>
    <w:rsid w:val="00B2303B"/>
    <w:rsid w:val="00B23DB0"/>
    <w:rsid w:val="00B43A52"/>
    <w:rsid w:val="00B553E7"/>
    <w:rsid w:val="00B55A82"/>
    <w:rsid w:val="00B62FAC"/>
    <w:rsid w:val="00B84D75"/>
    <w:rsid w:val="00B929F0"/>
    <w:rsid w:val="00B96F4A"/>
    <w:rsid w:val="00B97BF4"/>
    <w:rsid w:val="00BA112E"/>
    <w:rsid w:val="00BC765B"/>
    <w:rsid w:val="00C12A2A"/>
    <w:rsid w:val="00C24074"/>
    <w:rsid w:val="00C2594C"/>
    <w:rsid w:val="00C317D8"/>
    <w:rsid w:val="00C40D96"/>
    <w:rsid w:val="00C47DAF"/>
    <w:rsid w:val="00C507A7"/>
    <w:rsid w:val="00C52151"/>
    <w:rsid w:val="00C55946"/>
    <w:rsid w:val="00C7098A"/>
    <w:rsid w:val="00C84B1F"/>
    <w:rsid w:val="00CA163C"/>
    <w:rsid w:val="00CA7AE5"/>
    <w:rsid w:val="00CB5EE9"/>
    <w:rsid w:val="00CB6F3E"/>
    <w:rsid w:val="00CB7467"/>
    <w:rsid w:val="00CC38A0"/>
    <w:rsid w:val="00CD5DC4"/>
    <w:rsid w:val="00D21DFD"/>
    <w:rsid w:val="00D23B25"/>
    <w:rsid w:val="00D26338"/>
    <w:rsid w:val="00D3188B"/>
    <w:rsid w:val="00D324B6"/>
    <w:rsid w:val="00D57713"/>
    <w:rsid w:val="00D82279"/>
    <w:rsid w:val="00DA31E4"/>
    <w:rsid w:val="00DB1671"/>
    <w:rsid w:val="00DC5578"/>
    <w:rsid w:val="00DD524E"/>
    <w:rsid w:val="00DD65D8"/>
    <w:rsid w:val="00DF1548"/>
    <w:rsid w:val="00DF71D2"/>
    <w:rsid w:val="00E06C19"/>
    <w:rsid w:val="00E125EF"/>
    <w:rsid w:val="00E42B20"/>
    <w:rsid w:val="00E7428C"/>
    <w:rsid w:val="00E7779E"/>
    <w:rsid w:val="00E84288"/>
    <w:rsid w:val="00E87053"/>
    <w:rsid w:val="00E95B08"/>
    <w:rsid w:val="00E96D05"/>
    <w:rsid w:val="00E97BEB"/>
    <w:rsid w:val="00E97DEA"/>
    <w:rsid w:val="00EC4BE7"/>
    <w:rsid w:val="00ED549B"/>
    <w:rsid w:val="00EF2D26"/>
    <w:rsid w:val="00EF3403"/>
    <w:rsid w:val="00F03A44"/>
    <w:rsid w:val="00F1498F"/>
    <w:rsid w:val="00F162DF"/>
    <w:rsid w:val="00F27EC5"/>
    <w:rsid w:val="00F3221D"/>
    <w:rsid w:val="00F37BE3"/>
    <w:rsid w:val="00F54B54"/>
    <w:rsid w:val="00F6796E"/>
    <w:rsid w:val="00F72B06"/>
    <w:rsid w:val="00FA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A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0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A7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rsid w:val="008170A7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170A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7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1D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1DFD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4040FB"/>
    <w:pPr>
      <w:ind w:left="720"/>
      <w:contextualSpacing/>
    </w:pPr>
    <w:rPr>
      <w:sz w:val="24"/>
    </w:rPr>
  </w:style>
  <w:style w:type="paragraph" w:styleId="ac">
    <w:name w:val="Body Text"/>
    <w:basedOn w:val="a"/>
    <w:link w:val="ad"/>
    <w:uiPriority w:val="99"/>
    <w:rsid w:val="00E125EF"/>
    <w:pPr>
      <w:spacing w:line="360" w:lineRule="auto"/>
      <w:jc w:val="both"/>
    </w:pPr>
    <w:rPr>
      <w:color w:val="00000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125EF"/>
    <w:rPr>
      <w:rFonts w:eastAsia="Times New Roman" w:cs="Times New Roman"/>
      <w:color w:val="00000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8428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84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A66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bal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bal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osbal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b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2013-09-18T06:01:00Z</cp:lastPrinted>
  <dcterms:created xsi:type="dcterms:W3CDTF">2013-10-30T12:06:00Z</dcterms:created>
  <dcterms:modified xsi:type="dcterms:W3CDTF">2013-10-30T12:35:00Z</dcterms:modified>
</cp:coreProperties>
</file>