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D3" w:rsidRDefault="00FF1722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:rsidR="00F00BEC" w:rsidRDefault="00F00BEC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79598B">
        <w:rPr>
          <w:rFonts w:ascii="Times New Roman" w:hAnsi="Times New Roman"/>
          <w:b/>
          <w:sz w:val="36"/>
          <w:szCs w:val="36"/>
        </w:rPr>
        <w:t>11</w:t>
      </w:r>
      <w:r w:rsidR="00996E87">
        <w:rPr>
          <w:rFonts w:ascii="Times New Roman" w:hAnsi="Times New Roman"/>
          <w:b/>
          <w:sz w:val="36"/>
          <w:szCs w:val="36"/>
        </w:rPr>
        <w:t>.2020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79598B">
        <w:rPr>
          <w:rFonts w:ascii="Times New Roman" w:hAnsi="Times New Roman"/>
          <w:b/>
          <w:sz w:val="36"/>
          <w:szCs w:val="36"/>
        </w:rPr>
        <w:t>12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(подготовлен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B7428E">
        <w:rPr>
          <w:rFonts w:ascii="Times New Roman" w:hAnsi="Times New Roman"/>
          <w:b/>
          <w:sz w:val="28"/>
          <w:szCs w:val="28"/>
        </w:rPr>
        <w:t>9</w:t>
      </w:r>
      <w:r w:rsidR="00A94E6B">
        <w:rPr>
          <w:rFonts w:ascii="Times New Roman" w:hAnsi="Times New Roman"/>
          <w:b/>
          <w:sz w:val="28"/>
          <w:szCs w:val="28"/>
        </w:rPr>
        <w:t>3</w:t>
      </w:r>
      <w:r w:rsidR="00BA7777">
        <w:rPr>
          <w:rFonts w:ascii="Times New Roman" w:hAnsi="Times New Roman"/>
          <w:b/>
          <w:sz w:val="28"/>
          <w:szCs w:val="28"/>
        </w:rPr>
        <w:t xml:space="preserve"> 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1324" w:rsidRDefault="00E06837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4D089C" w:rsidRDefault="004D089C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33126" w:rsidRDefault="004D089C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 w:rsidR="006345F9">
        <w:rPr>
          <w:rFonts w:ascii="Times New Roman" w:hAnsi="Times New Roman"/>
          <w:i/>
          <w:sz w:val="28"/>
          <w:szCs w:val="28"/>
        </w:rPr>
        <w:br/>
      </w:r>
      <w:r w:rsidR="00E50A26">
        <w:rPr>
          <w:rFonts w:ascii="Times New Roman" w:hAnsi="Times New Roman"/>
          <w:i/>
          <w:sz w:val="28"/>
          <w:szCs w:val="28"/>
        </w:rPr>
        <w:t>Указы Президента</w:t>
      </w:r>
      <w:r w:rsidR="00751707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5C1FC1">
        <w:rPr>
          <w:rFonts w:ascii="Times New Roman" w:hAnsi="Times New Roman"/>
          <w:i/>
          <w:sz w:val="28"/>
          <w:szCs w:val="28"/>
        </w:rPr>
        <w:t xml:space="preserve"> и постановления </w:t>
      </w:r>
      <w:r w:rsidR="00CC6918">
        <w:rPr>
          <w:rFonts w:ascii="Times New Roman" w:hAnsi="Times New Roman"/>
          <w:i/>
          <w:sz w:val="28"/>
          <w:szCs w:val="28"/>
        </w:rPr>
        <w:t>Правительства</w:t>
      </w:r>
      <w:r w:rsidR="00E50A26">
        <w:rPr>
          <w:rFonts w:ascii="Times New Roman" w:hAnsi="Times New Roman"/>
          <w:i/>
          <w:sz w:val="28"/>
          <w:szCs w:val="28"/>
        </w:rPr>
        <w:t xml:space="preserve"> </w:t>
      </w:r>
      <w:r w:rsidR="00F56AD0">
        <w:rPr>
          <w:rFonts w:ascii="Times New Roman" w:hAnsi="Times New Roman"/>
          <w:i/>
          <w:sz w:val="28"/>
          <w:szCs w:val="28"/>
        </w:rPr>
        <w:t>Росс</w:t>
      </w:r>
      <w:r w:rsidR="00CC6918">
        <w:rPr>
          <w:rFonts w:ascii="Times New Roman" w:hAnsi="Times New Roman"/>
          <w:i/>
          <w:sz w:val="28"/>
          <w:szCs w:val="28"/>
        </w:rPr>
        <w:t>и</w:t>
      </w:r>
      <w:r w:rsidR="00F56AD0">
        <w:rPr>
          <w:rFonts w:ascii="Times New Roman" w:hAnsi="Times New Roman"/>
          <w:i/>
          <w:sz w:val="28"/>
          <w:szCs w:val="28"/>
        </w:rPr>
        <w:t xml:space="preserve">йской Федерации </w:t>
      </w:r>
    </w:p>
    <w:p w:rsidR="006B7BED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 фед</w:t>
      </w:r>
      <w:r w:rsidR="00F56AD0">
        <w:rPr>
          <w:rFonts w:ascii="Times New Roman" w:hAnsi="Times New Roman"/>
          <w:i/>
          <w:sz w:val="28"/>
          <w:szCs w:val="28"/>
        </w:rPr>
        <w:t xml:space="preserve">еральных органов исполнительной </w:t>
      </w:r>
      <w:r>
        <w:rPr>
          <w:rFonts w:ascii="Times New Roman" w:hAnsi="Times New Roman"/>
          <w:i/>
          <w:sz w:val="28"/>
          <w:szCs w:val="28"/>
        </w:rPr>
        <w:t xml:space="preserve"> власти </w:t>
      </w: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5395">
        <w:rPr>
          <w:rFonts w:ascii="Times New Roman" w:hAnsi="Times New Roman"/>
          <w:b/>
          <w:sz w:val="28"/>
          <w:szCs w:val="28"/>
        </w:rPr>
        <w:t xml:space="preserve">       </w:t>
      </w:r>
      <w:r w:rsidR="00A94E6B">
        <w:rPr>
          <w:rFonts w:ascii="Times New Roman" w:hAnsi="Times New Roman"/>
          <w:b/>
          <w:sz w:val="28"/>
          <w:szCs w:val="28"/>
        </w:rPr>
        <w:t xml:space="preserve"> Ноябрь</w:t>
      </w:r>
      <w:r w:rsidR="00CA391E">
        <w:rPr>
          <w:rFonts w:ascii="Times New Roman" w:hAnsi="Times New Roman"/>
          <w:b/>
          <w:sz w:val="28"/>
          <w:szCs w:val="28"/>
        </w:rPr>
        <w:t xml:space="preserve">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:rsidR="005243DC" w:rsidRDefault="003F6FD7" w:rsidP="007413B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B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15C79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668F" w:rsidRDefault="0052668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56" w:rsidRDefault="004D089C" w:rsidP="00915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9C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860C56" w:rsidRDefault="00860C56" w:rsidP="0009290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A4" w:rsidRPr="009765A4" w:rsidRDefault="009765A4" w:rsidP="003F7964">
      <w:pPr>
        <w:pStyle w:val="ConsPlusNormal"/>
        <w:numPr>
          <w:ilvl w:val="0"/>
          <w:numId w:val="22"/>
        </w:numPr>
        <w:tabs>
          <w:tab w:val="left" w:pos="6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A4">
        <w:rPr>
          <w:rFonts w:ascii="Times New Roman" w:hAnsi="Times New Roman" w:cs="Times New Roman"/>
          <w:b/>
          <w:sz w:val="28"/>
          <w:szCs w:val="28"/>
        </w:rPr>
        <w:t>Федеральный конституцио</w:t>
      </w:r>
      <w:r w:rsidR="003F7964">
        <w:rPr>
          <w:rFonts w:ascii="Times New Roman" w:hAnsi="Times New Roman" w:cs="Times New Roman"/>
          <w:b/>
          <w:sz w:val="28"/>
          <w:szCs w:val="28"/>
        </w:rPr>
        <w:t>нный закон от 6 ноября 2020 г. №</w:t>
      </w:r>
      <w:r w:rsidRPr="009765A4">
        <w:rPr>
          <w:rFonts w:ascii="Times New Roman" w:hAnsi="Times New Roman" w:cs="Times New Roman"/>
          <w:b/>
          <w:sz w:val="28"/>
          <w:szCs w:val="28"/>
        </w:rPr>
        <w:t> 4-ФКЗ</w:t>
      </w:r>
    </w:p>
    <w:p w:rsidR="00860C56" w:rsidRDefault="003F7964" w:rsidP="003F7964">
      <w:pPr>
        <w:pStyle w:val="ConsPlusNormal"/>
        <w:tabs>
          <w:tab w:val="left" w:pos="653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65A4" w:rsidRPr="009765A4">
        <w:rPr>
          <w:rFonts w:ascii="Times New Roman" w:hAnsi="Times New Roman" w:cs="Times New Roman"/>
          <w:b/>
          <w:sz w:val="28"/>
          <w:szCs w:val="28"/>
        </w:rPr>
        <w:t>О Пра</w:t>
      </w:r>
      <w:r>
        <w:rPr>
          <w:rFonts w:ascii="Times New Roman" w:hAnsi="Times New Roman" w:cs="Times New Roman"/>
          <w:b/>
          <w:sz w:val="28"/>
          <w:szCs w:val="28"/>
        </w:rPr>
        <w:t>вительстве Российской Федерации»</w:t>
      </w:r>
    </w:p>
    <w:p w:rsidR="003F7964" w:rsidRPr="003F7964" w:rsidRDefault="003F7964" w:rsidP="003F7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4">
        <w:rPr>
          <w:rFonts w:ascii="Times New Roman" w:hAnsi="Times New Roman"/>
          <w:sz w:val="28"/>
          <w:szCs w:val="28"/>
          <w:lang w:eastAsia="ru-RU"/>
        </w:rPr>
        <w:t>Подписан новый Закон о Правительстве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F796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F7964">
        <w:rPr>
          <w:rFonts w:ascii="Times New Roman" w:hAnsi="Times New Roman"/>
          <w:sz w:val="28"/>
          <w:szCs w:val="28"/>
          <w:lang w:eastAsia="ru-RU"/>
        </w:rPr>
        <w:t>. В нем отражены конституционные поправки.</w:t>
      </w:r>
    </w:p>
    <w:p w:rsidR="003F7964" w:rsidRPr="003F7964" w:rsidRDefault="003F7964" w:rsidP="003F7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4">
        <w:rPr>
          <w:rFonts w:ascii="Times New Roman" w:hAnsi="Times New Roman"/>
          <w:sz w:val="28"/>
          <w:szCs w:val="28"/>
          <w:lang w:eastAsia="ru-RU"/>
        </w:rPr>
        <w:t>Закреплен новый порядок назначения на должность членов Правительства, предусматривающий усиление роли палат Федерального Собрания.</w:t>
      </w:r>
    </w:p>
    <w:p w:rsidR="004D089C" w:rsidRPr="004D089C" w:rsidRDefault="003F7964" w:rsidP="003F7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4">
        <w:rPr>
          <w:rFonts w:ascii="Times New Roman" w:hAnsi="Times New Roman"/>
          <w:sz w:val="28"/>
          <w:szCs w:val="28"/>
          <w:lang w:eastAsia="ru-RU"/>
        </w:rPr>
        <w:t>Уточнены полномочия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</w:t>
      </w:r>
      <w:r w:rsidR="00E27C72">
        <w:rPr>
          <w:rFonts w:ascii="Times New Roman" w:hAnsi="Times New Roman"/>
          <w:sz w:val="28"/>
          <w:szCs w:val="28"/>
          <w:lang w:eastAsia="ru-RU"/>
        </w:rPr>
        <w:t>сиси</w:t>
      </w:r>
      <w:proofErr w:type="spellEnd"/>
      <w:r w:rsidRPr="003F7964">
        <w:rPr>
          <w:rFonts w:ascii="Times New Roman" w:hAnsi="Times New Roman"/>
          <w:sz w:val="28"/>
          <w:szCs w:val="28"/>
          <w:lang w:eastAsia="ru-RU"/>
        </w:rPr>
        <w:t xml:space="preserve"> в области культуры, науки, образования, соцобеспечения, защиты семьи и детства, здравоохранения, взаимодействия с институтами гражданского общества, охраны окружающей среды.</w:t>
      </w:r>
    </w:p>
    <w:p w:rsidR="004D089C" w:rsidRDefault="00BE0F2A" w:rsidP="004D0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3F7964">
        <w:rPr>
          <w:rFonts w:ascii="Times New Roman" w:hAnsi="Times New Roman"/>
          <w:sz w:val="28"/>
          <w:szCs w:val="28"/>
          <w:lang w:eastAsia="ru-RU"/>
        </w:rPr>
        <w:t>акон вступил в силу с 6 ноября 2020</w:t>
      </w:r>
      <w:r w:rsidR="004D089C" w:rsidRPr="004D089C">
        <w:rPr>
          <w:rFonts w:ascii="Times New Roman" w:hAnsi="Times New Roman"/>
          <w:sz w:val="28"/>
          <w:szCs w:val="28"/>
          <w:lang w:eastAsia="ru-RU"/>
        </w:rPr>
        <w:t> г.</w:t>
      </w:r>
    </w:p>
    <w:p w:rsidR="004D089C" w:rsidRDefault="004D089C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BF" w:rsidRPr="00CB13BF" w:rsidRDefault="00CB13BF" w:rsidP="00F53C47">
      <w:pPr>
        <w:pStyle w:val="ConsPlusNormal"/>
        <w:numPr>
          <w:ilvl w:val="0"/>
          <w:numId w:val="23"/>
        </w:numPr>
        <w:tabs>
          <w:tab w:val="left" w:pos="3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BF">
        <w:rPr>
          <w:rFonts w:ascii="Times New Roman" w:hAnsi="Times New Roman" w:cs="Times New Roman"/>
          <w:b/>
          <w:sz w:val="28"/>
          <w:szCs w:val="28"/>
        </w:rPr>
        <w:t>Федеральный конституцио</w:t>
      </w:r>
      <w:r w:rsidR="00DA7699">
        <w:rPr>
          <w:rFonts w:ascii="Times New Roman" w:hAnsi="Times New Roman" w:cs="Times New Roman"/>
          <w:b/>
          <w:sz w:val="28"/>
          <w:szCs w:val="28"/>
        </w:rPr>
        <w:t>нный закон от 9 ноября 2020 г. №</w:t>
      </w:r>
      <w:r w:rsidRPr="00CB13BF">
        <w:rPr>
          <w:rFonts w:ascii="Times New Roman" w:hAnsi="Times New Roman" w:cs="Times New Roman"/>
          <w:b/>
          <w:sz w:val="28"/>
          <w:szCs w:val="28"/>
        </w:rPr>
        <w:t> 5-ФКЗ</w:t>
      </w:r>
    </w:p>
    <w:p w:rsidR="00A945B9" w:rsidRDefault="00CB13BF" w:rsidP="00DE4772">
      <w:pPr>
        <w:pStyle w:val="ConsPlusNormal"/>
        <w:tabs>
          <w:tab w:val="left" w:pos="363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13BF">
        <w:rPr>
          <w:rFonts w:ascii="Times New Roman" w:hAnsi="Times New Roman" w:cs="Times New Roman"/>
          <w:b/>
          <w:sz w:val="28"/>
          <w:szCs w:val="28"/>
        </w:rPr>
        <w:t>О внесении изменений в Фед</w:t>
      </w:r>
      <w:r>
        <w:rPr>
          <w:rFonts w:ascii="Times New Roman" w:hAnsi="Times New Roman" w:cs="Times New Roman"/>
          <w:b/>
          <w:sz w:val="28"/>
          <w:szCs w:val="28"/>
        </w:rPr>
        <w:t xml:space="preserve">еральный конституционный закон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CB13BF">
        <w:rPr>
          <w:rFonts w:ascii="Times New Roman" w:hAnsi="Times New Roman" w:cs="Times New Roman"/>
          <w:b/>
          <w:sz w:val="28"/>
          <w:szCs w:val="28"/>
        </w:rPr>
        <w:t>О Конституци</w:t>
      </w:r>
      <w:r>
        <w:rPr>
          <w:rFonts w:ascii="Times New Roman" w:hAnsi="Times New Roman" w:cs="Times New Roman"/>
          <w:b/>
          <w:sz w:val="28"/>
          <w:szCs w:val="28"/>
        </w:rPr>
        <w:t>онном Суде Российской Федерации»</w:t>
      </w:r>
    </w:p>
    <w:p w:rsidR="00565595" w:rsidRPr="00565595" w:rsidRDefault="00DE4772" w:rsidP="00DA7699">
      <w:pPr>
        <w:pStyle w:val="ConsPlusNormal"/>
        <w:tabs>
          <w:tab w:val="left" w:pos="3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46D1" w:rsidRDefault="00DA7699" w:rsidP="005746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Установлено,</w:t>
      </w:r>
      <w:r w:rsidR="005746D1">
        <w:rPr>
          <w:rFonts w:ascii="Times New Roman" w:hAnsi="Times New Roman"/>
          <w:sz w:val="28"/>
          <w:szCs w:val="28"/>
          <w:lang w:eastAsia="ru-RU"/>
        </w:rPr>
        <w:t xml:space="preserve"> что Конституционный Суд </w:t>
      </w:r>
      <w:r w:rsidR="005746D1"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746D1">
        <w:rPr>
          <w:rFonts w:ascii="Times New Roman" w:hAnsi="Times New Roman"/>
          <w:sz w:val="28"/>
          <w:szCs w:val="28"/>
          <w:lang w:eastAsia="ru-RU"/>
        </w:rPr>
        <w:t xml:space="preserve"> состоит из одиннадцати судей, включая Председателя Конституционного Суда </w:t>
      </w:r>
      <w:r w:rsidR="005746D1"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746D1">
        <w:rPr>
          <w:rFonts w:ascii="Times New Roman" w:hAnsi="Times New Roman"/>
          <w:sz w:val="28"/>
          <w:szCs w:val="28"/>
          <w:lang w:eastAsia="ru-RU"/>
        </w:rPr>
        <w:t xml:space="preserve"> и его заместителя. Судьи Конституционного Суда </w:t>
      </w:r>
      <w:r w:rsidR="005746D1" w:rsidRPr="005746D1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5746D1">
        <w:rPr>
          <w:rFonts w:ascii="Times New Roman" w:hAnsi="Times New Roman"/>
          <w:sz w:val="28"/>
          <w:szCs w:val="28"/>
          <w:lang w:eastAsia="ru-RU"/>
        </w:rPr>
        <w:t xml:space="preserve">назначаются на должность Советом Федерации по представлению Президента </w:t>
      </w:r>
      <w:r w:rsidR="005746D1"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746D1">
        <w:rPr>
          <w:rFonts w:ascii="Times New Roman" w:hAnsi="Times New Roman"/>
          <w:sz w:val="28"/>
          <w:szCs w:val="28"/>
          <w:lang w:eastAsia="ru-RU"/>
        </w:rPr>
        <w:t>.</w:t>
      </w:r>
    </w:p>
    <w:p w:rsidR="005746D1" w:rsidRDefault="005746D1" w:rsidP="005746D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Конституционный Суд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правомочен осуществлять свою деятельность при наличии в его составе не менее восьми судей. Если в случае выбытия судьи из состава Конституционного Суда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число судей окажется менее восьми, представление о назначении другого лица на вакантное место судьи вносится Президентом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Совет Федерации не позднее месяца со дня открытия вакансии.</w:t>
      </w:r>
    </w:p>
    <w:p w:rsidR="005746D1" w:rsidRDefault="005746D1" w:rsidP="005746D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Судье Конституционного Суда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На судью Конституционного Суда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распространяются также иные запреты и ограничения, предусмотренные федеральным законом, регулирующим статус судей в Российской Федерации.</w:t>
      </w:r>
    </w:p>
    <w:p w:rsidR="007A6D9D" w:rsidRPr="0020582C" w:rsidRDefault="005746D1" w:rsidP="0020582C">
      <w:pPr>
        <w:autoSpaceDE w:val="0"/>
        <w:autoSpaceDN w:val="0"/>
        <w:adjustRightInd w:val="0"/>
        <w:spacing w:before="28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Конституционный Суд</w:t>
      </w:r>
      <w:r w:rsidRPr="005746D1">
        <w:t xml:space="preserve">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по запросу Президента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проверяет конституционность проектов законов о поправке к Конституции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проектов федеральных конституционных законов и федеральных законов, а также принятых в установленном порядке законов до их подписания Президентом </w:t>
      </w:r>
      <w:r w:rsidRPr="005746D1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6D9D" w:rsidRDefault="007A6D9D" w:rsidP="00574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6 ноября 2020</w:t>
      </w:r>
      <w:r w:rsidRPr="004D089C">
        <w:rPr>
          <w:rFonts w:ascii="Times New Roman" w:hAnsi="Times New Roman"/>
          <w:sz w:val="28"/>
          <w:szCs w:val="28"/>
          <w:lang w:eastAsia="ru-RU"/>
        </w:rPr>
        <w:t> г.</w:t>
      </w:r>
    </w:p>
    <w:p w:rsidR="0052668F" w:rsidRDefault="0052668F" w:rsidP="00574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3B8" w:rsidRDefault="00B533B8" w:rsidP="00574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3B8" w:rsidRDefault="00B533B8" w:rsidP="00574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3B8" w:rsidRDefault="00B533B8" w:rsidP="00574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BF" w:rsidRDefault="00F53C47" w:rsidP="00F53C47">
      <w:pPr>
        <w:pStyle w:val="ConsPlusNormal"/>
        <w:numPr>
          <w:ilvl w:val="0"/>
          <w:numId w:val="27"/>
        </w:numPr>
        <w:tabs>
          <w:tab w:val="left" w:pos="12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47">
        <w:rPr>
          <w:rFonts w:ascii="Times New Roman" w:hAnsi="Times New Roman" w:cs="Times New Roman"/>
          <w:b/>
          <w:sz w:val="28"/>
          <w:szCs w:val="28"/>
        </w:rPr>
        <w:lastRenderedPageBreak/>
        <w:t>Федерал</w:t>
      </w:r>
      <w:r>
        <w:rPr>
          <w:rFonts w:ascii="Times New Roman" w:hAnsi="Times New Roman" w:cs="Times New Roman"/>
          <w:b/>
          <w:sz w:val="28"/>
          <w:szCs w:val="28"/>
        </w:rPr>
        <w:t>ьный закон от 9 ноября 2020 г. №</w:t>
      </w:r>
      <w:r w:rsidRPr="00F53C47">
        <w:rPr>
          <w:rFonts w:ascii="Times New Roman" w:hAnsi="Times New Roman" w:cs="Times New Roman"/>
          <w:b/>
          <w:sz w:val="28"/>
          <w:szCs w:val="28"/>
        </w:rPr>
        <w:t> 362-ФЗ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3C47">
        <w:rPr>
          <w:rFonts w:ascii="Times New Roman" w:hAnsi="Times New Roman" w:cs="Times New Roman"/>
          <w:b/>
          <w:sz w:val="28"/>
          <w:szCs w:val="28"/>
        </w:rPr>
        <w:t>«О внесении изменений в Трудовой кодекс Российской Федерации»</w:t>
      </w:r>
    </w:p>
    <w:p w:rsidR="00F53C47" w:rsidRPr="00F53C47" w:rsidRDefault="00F53C47" w:rsidP="00F53C47">
      <w:pPr>
        <w:pStyle w:val="ConsPlusNormal"/>
        <w:tabs>
          <w:tab w:val="left" w:pos="129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C47" w:rsidRPr="00F53C47" w:rsidRDefault="00F53C47" w:rsidP="00F53C47">
      <w:pPr>
        <w:pStyle w:val="ConsPlusNormal"/>
        <w:tabs>
          <w:tab w:val="left" w:pos="12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47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53C47">
        <w:rPr>
          <w:rFonts w:ascii="Times New Roman" w:hAnsi="Times New Roman" w:cs="Times New Roman"/>
          <w:sz w:val="28"/>
          <w:szCs w:val="28"/>
        </w:rPr>
        <w:t xml:space="preserve">наделено правом утверждать требования к системам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учреждений, в том числе</w:t>
      </w:r>
      <w:r w:rsidRPr="00F53C47">
        <w:rPr>
          <w:rFonts w:ascii="Times New Roman" w:hAnsi="Times New Roman" w:cs="Times New Roman"/>
          <w:sz w:val="28"/>
          <w:szCs w:val="28"/>
        </w:rPr>
        <w:t xml:space="preserve"> в части установления (дифференциации) окладов, ставок заработной платы, применяемых перечней компенсационных и стимулирующих выплат и условий их назначения. При этом Каб</w:t>
      </w:r>
      <w:r>
        <w:rPr>
          <w:rFonts w:ascii="Times New Roman" w:hAnsi="Times New Roman" w:cs="Times New Roman"/>
          <w:sz w:val="28"/>
          <w:szCs w:val="28"/>
        </w:rPr>
        <w:t xml:space="preserve">инет </w:t>
      </w:r>
      <w:r w:rsidR="006F78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инистров</w:t>
      </w:r>
      <w:r w:rsidRPr="00F53C47">
        <w:rPr>
          <w:rFonts w:ascii="Times New Roman" w:hAnsi="Times New Roman" w:cs="Times New Roman"/>
          <w:sz w:val="28"/>
          <w:szCs w:val="28"/>
        </w:rPr>
        <w:t xml:space="preserve"> также будет определять сферу деятельности учреждений, на которые распространяются требования, и срок, в течение которого учреждения должны привести условия оплаты труда в соответствие с требованиями.</w:t>
      </w:r>
    </w:p>
    <w:p w:rsidR="00F53C47" w:rsidRPr="00F53C47" w:rsidRDefault="00F53C47" w:rsidP="00F53C47">
      <w:pPr>
        <w:pStyle w:val="ConsPlusNormal"/>
        <w:tabs>
          <w:tab w:val="left" w:pos="12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47">
        <w:rPr>
          <w:rFonts w:ascii="Times New Roman" w:hAnsi="Times New Roman" w:cs="Times New Roman"/>
          <w:sz w:val="28"/>
          <w:szCs w:val="28"/>
        </w:rPr>
        <w:t>Кром</w:t>
      </w:r>
      <w:r>
        <w:rPr>
          <w:rFonts w:ascii="Times New Roman" w:hAnsi="Times New Roman" w:cs="Times New Roman"/>
          <w:sz w:val="28"/>
          <w:szCs w:val="28"/>
        </w:rPr>
        <w:t>е того, по решению Президента Р</w:t>
      </w:r>
      <w:r w:rsidR="0039327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53C47">
        <w:rPr>
          <w:rFonts w:ascii="Times New Roman" w:hAnsi="Times New Roman" w:cs="Times New Roman"/>
          <w:sz w:val="28"/>
          <w:szCs w:val="28"/>
        </w:rPr>
        <w:t xml:space="preserve"> одно и то же лицо сможет замещать должность руководителя одной и той же государственной или муниципальной научной организации или вуза более трех сроков. Также глава государства сможет продлевать срок пребывания в указанной должности по достижении предельного возраста.</w:t>
      </w:r>
    </w:p>
    <w:p w:rsidR="00F53C47" w:rsidRPr="00573DA2" w:rsidRDefault="00573DA2" w:rsidP="00F53C47">
      <w:pPr>
        <w:pStyle w:val="ConsPlusNormal"/>
        <w:tabs>
          <w:tab w:val="left" w:pos="12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Закон вступил в силу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573DA2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BA08FA" w:rsidRDefault="00BA08FA" w:rsidP="00915C30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5C30" w:rsidRDefault="00915C30" w:rsidP="00915C30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47FE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559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  <w:r w:rsidR="00AA50A1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F56559">
        <w:rPr>
          <w:rFonts w:ascii="Times New Roman" w:hAnsi="Times New Roman" w:cs="Times New Roman"/>
          <w:b/>
          <w:sz w:val="28"/>
          <w:szCs w:val="28"/>
        </w:rPr>
        <w:t>СТАНОВЛЕНИЯ ПРАВИТЕЛЬСТВА РОССИЙСКОЙ ФЕДЕРАЦИИ</w:t>
      </w:r>
      <w:r w:rsidR="00C26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C56" w:rsidRDefault="00860C56" w:rsidP="00590CEB">
      <w:pPr>
        <w:pStyle w:val="ConsPlusNormal"/>
        <w:tabs>
          <w:tab w:val="left" w:pos="551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0C56" w:rsidRPr="00860C56" w:rsidRDefault="00860C56" w:rsidP="00860C56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Указ Президента </w:t>
      </w:r>
      <w:r w:rsidRPr="00860C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20 ноября 2020 г. №</w:t>
      </w:r>
      <w:r w:rsidRPr="00860C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719</w:t>
      </w:r>
      <w:r w:rsidRPr="00860C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860C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совершенствовании государственного управления в сфере цифрового развития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связи и массовых коммуникаций»</w:t>
      </w:r>
    </w:p>
    <w:p w:rsidR="00860C56" w:rsidRDefault="00860C56" w:rsidP="007B5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C56">
        <w:rPr>
          <w:rFonts w:ascii="Times New Roman" w:hAnsi="Times New Roman"/>
          <w:sz w:val="28"/>
          <w:szCs w:val="28"/>
          <w:lang w:eastAsia="ru-RU"/>
        </w:rPr>
        <w:t xml:space="preserve">Решено упразднить </w:t>
      </w:r>
      <w:proofErr w:type="spellStart"/>
      <w:r w:rsidRPr="00860C56">
        <w:rPr>
          <w:rFonts w:ascii="Times New Roman" w:hAnsi="Times New Roman"/>
          <w:sz w:val="28"/>
          <w:szCs w:val="28"/>
          <w:lang w:eastAsia="ru-RU"/>
        </w:rPr>
        <w:t>Россвязь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860C56">
        <w:rPr>
          <w:rFonts w:ascii="Times New Roman" w:hAnsi="Times New Roman"/>
          <w:sz w:val="28"/>
          <w:szCs w:val="28"/>
          <w:lang w:eastAsia="ru-RU"/>
        </w:rPr>
        <w:t xml:space="preserve"> и Роспечать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860C56">
        <w:rPr>
          <w:rFonts w:ascii="Times New Roman" w:hAnsi="Times New Roman"/>
          <w:sz w:val="28"/>
          <w:szCs w:val="28"/>
          <w:lang w:eastAsia="ru-RU"/>
        </w:rPr>
        <w:t xml:space="preserve">. Их функции передаются </w:t>
      </w:r>
      <w:proofErr w:type="spellStart"/>
      <w:r w:rsidRPr="00860C56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7B559B">
        <w:rPr>
          <w:rFonts w:ascii="Times New Roman" w:hAnsi="Times New Roman"/>
          <w:sz w:val="28"/>
          <w:szCs w:val="28"/>
          <w:lang w:eastAsia="ru-RU"/>
        </w:rPr>
        <w:t>.</w:t>
      </w:r>
    </w:p>
    <w:p w:rsidR="0024678F" w:rsidRPr="00590CEB" w:rsidRDefault="00590CEB" w:rsidP="00590CEB">
      <w:pPr>
        <w:pStyle w:val="ConsPlusNormal"/>
        <w:tabs>
          <w:tab w:val="left" w:pos="551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в</w:t>
      </w:r>
      <w:r w:rsidRPr="00590CEB">
        <w:rPr>
          <w:rFonts w:ascii="Times New Roman" w:hAnsi="Times New Roman" w:cs="Times New Roman"/>
          <w:sz w:val="28"/>
          <w:szCs w:val="28"/>
        </w:rPr>
        <w:t>ступи</w:t>
      </w:r>
      <w:r w:rsidR="007B559B">
        <w:rPr>
          <w:rFonts w:ascii="Times New Roman" w:hAnsi="Times New Roman" w:cs="Times New Roman"/>
          <w:sz w:val="28"/>
          <w:szCs w:val="28"/>
        </w:rPr>
        <w:t>л в силу с 20 ноября</w:t>
      </w:r>
      <w:r w:rsidRPr="00590CEB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24678F" w:rsidRDefault="0024678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A10" w:rsidRDefault="00B10A10" w:rsidP="00B10A10">
      <w:pPr>
        <w:pStyle w:val="ConsPlusNormal"/>
        <w:numPr>
          <w:ilvl w:val="0"/>
          <w:numId w:val="30"/>
        </w:numPr>
        <w:tabs>
          <w:tab w:val="left" w:pos="7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 Президента </w:t>
      </w:r>
      <w:r w:rsidRPr="00B10A1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9 ноября 2020 г. №</w:t>
      </w:r>
      <w:r w:rsidRPr="00B10A10">
        <w:rPr>
          <w:rFonts w:ascii="Times New Roman" w:hAnsi="Times New Roman" w:cs="Times New Roman"/>
          <w:b/>
          <w:sz w:val="28"/>
          <w:szCs w:val="28"/>
        </w:rPr>
        <w:t> 681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B10A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Указ Президента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10A10">
        <w:rPr>
          <w:rFonts w:ascii="Times New Roman" w:hAnsi="Times New Roman" w:cs="Times New Roman"/>
          <w:b/>
          <w:sz w:val="28"/>
          <w:szCs w:val="28"/>
        </w:rPr>
        <w:t>от 21 января 2020 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 21 «</w:t>
      </w:r>
      <w:r w:rsidRPr="00B10A10">
        <w:rPr>
          <w:rFonts w:ascii="Times New Roman" w:hAnsi="Times New Roman" w:cs="Times New Roman"/>
          <w:b/>
          <w:sz w:val="28"/>
          <w:szCs w:val="28"/>
        </w:rPr>
        <w:t xml:space="preserve">О структуре федеральных органов исполнительной </w:t>
      </w:r>
      <w:r>
        <w:rPr>
          <w:rFonts w:ascii="Times New Roman" w:hAnsi="Times New Roman" w:cs="Times New Roman"/>
          <w:b/>
          <w:sz w:val="28"/>
          <w:szCs w:val="28"/>
        </w:rPr>
        <w:t>власти»</w:t>
      </w:r>
    </w:p>
    <w:p w:rsidR="00B10A10" w:rsidRDefault="00B10A10" w:rsidP="00B10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0A10" w:rsidRPr="00B10A10" w:rsidRDefault="00B10A10" w:rsidP="00B10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A10">
        <w:rPr>
          <w:rFonts w:ascii="Times New Roman" w:hAnsi="Times New Roman"/>
          <w:sz w:val="28"/>
          <w:szCs w:val="28"/>
          <w:lang w:eastAsia="ru-RU"/>
        </w:rPr>
        <w:t>Количество заместителей председателя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B10A10">
        <w:rPr>
          <w:rFonts w:ascii="Times New Roman" w:hAnsi="Times New Roman"/>
          <w:sz w:val="28"/>
          <w:szCs w:val="28"/>
          <w:lang w:eastAsia="ru-RU"/>
        </w:rPr>
        <w:t xml:space="preserve"> увеличено с 9 до 10.</w:t>
      </w:r>
    </w:p>
    <w:p w:rsidR="00B10A10" w:rsidRDefault="00B10A10" w:rsidP="00B10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A1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каз вступил в силу с 9</w:t>
      </w:r>
      <w:r w:rsidRPr="00B10A10">
        <w:rPr>
          <w:rFonts w:ascii="Times New Roman" w:hAnsi="Times New Roman"/>
          <w:sz w:val="28"/>
          <w:szCs w:val="28"/>
          <w:lang w:eastAsia="ru-RU"/>
        </w:rPr>
        <w:t xml:space="preserve"> ноября 2020 г.</w:t>
      </w:r>
    </w:p>
    <w:p w:rsidR="00CA272F" w:rsidRDefault="00CA272F" w:rsidP="00B10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B33" w:rsidRDefault="00744B33" w:rsidP="00B10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72F" w:rsidRDefault="00CA272F" w:rsidP="00CA272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72F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CA272F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едерации от 26 ноября 2020 г. № 1943 «</w:t>
      </w:r>
      <w:r w:rsidRPr="00CA2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направления с использованием информационно-телекоммуникационных сетей извещения в форме электронного документа, подписанного судебным приставом-исполнителем усиленной квалифицированной электронной </w:t>
      </w:r>
      <w:r w:rsidRPr="00CA272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подписью, при соблюдении которых лицо, участвующее в исполнительном про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изводстве, считается извещенным»</w:t>
      </w:r>
    </w:p>
    <w:p w:rsidR="0052668F" w:rsidRDefault="0052668F" w:rsidP="0052668F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272F" w:rsidRPr="00CA272F" w:rsidRDefault="00CA272F" w:rsidP="00CA2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72F">
        <w:rPr>
          <w:rFonts w:ascii="Times New Roman" w:hAnsi="Times New Roman"/>
          <w:sz w:val="28"/>
          <w:szCs w:val="28"/>
          <w:lang w:eastAsia="ru-RU"/>
        </w:rPr>
        <w:t>Пользователей портала госу</w:t>
      </w:r>
      <w:r>
        <w:rPr>
          <w:rFonts w:ascii="Times New Roman" w:hAnsi="Times New Roman"/>
          <w:sz w:val="28"/>
          <w:szCs w:val="28"/>
          <w:lang w:eastAsia="ru-RU"/>
        </w:rPr>
        <w:t xml:space="preserve">дарственных </w:t>
      </w:r>
      <w:r w:rsidRPr="00CA272F">
        <w:rPr>
          <w:rFonts w:ascii="Times New Roman" w:hAnsi="Times New Roman"/>
          <w:sz w:val="28"/>
          <w:szCs w:val="28"/>
          <w:lang w:eastAsia="ru-RU"/>
        </w:rPr>
        <w:t xml:space="preserve">слуг будут информировать о наличии в отношении </w:t>
      </w:r>
      <w:r w:rsidR="00D47C63">
        <w:rPr>
          <w:rFonts w:ascii="Times New Roman" w:hAnsi="Times New Roman"/>
          <w:sz w:val="28"/>
          <w:szCs w:val="28"/>
          <w:lang w:eastAsia="ru-RU"/>
        </w:rPr>
        <w:t>н</w:t>
      </w:r>
      <w:r w:rsidRPr="00CA272F">
        <w:rPr>
          <w:rFonts w:ascii="Times New Roman" w:hAnsi="Times New Roman"/>
          <w:sz w:val="28"/>
          <w:szCs w:val="28"/>
          <w:lang w:eastAsia="ru-RU"/>
        </w:rPr>
        <w:t>их исполнительного производства при входе в учетную запись. Это позволит избеж</w:t>
      </w:r>
      <w:r>
        <w:rPr>
          <w:rFonts w:ascii="Times New Roman" w:hAnsi="Times New Roman"/>
          <w:sz w:val="28"/>
          <w:szCs w:val="28"/>
          <w:lang w:eastAsia="ru-RU"/>
        </w:rPr>
        <w:t>ать негативных последствий, в том числе</w:t>
      </w:r>
      <w:r w:rsidRPr="00CA272F">
        <w:rPr>
          <w:rFonts w:ascii="Times New Roman" w:hAnsi="Times New Roman"/>
          <w:sz w:val="28"/>
          <w:szCs w:val="28"/>
          <w:lang w:eastAsia="ru-RU"/>
        </w:rPr>
        <w:t xml:space="preserve"> связанных с дополнительными взысканиями и ограничением выезда за границу.</w:t>
      </w:r>
    </w:p>
    <w:p w:rsidR="00CA272F" w:rsidRPr="00CA272F" w:rsidRDefault="00CA272F" w:rsidP="00CA2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72F">
        <w:rPr>
          <w:rFonts w:ascii="Times New Roman" w:hAnsi="Times New Roman"/>
          <w:sz w:val="28"/>
          <w:szCs w:val="28"/>
          <w:lang w:eastAsia="ru-RU"/>
        </w:rPr>
        <w:t>Ранее для этого нужно было подавать специальное заявление о получении юридически значимых оповещений.</w:t>
      </w:r>
    </w:p>
    <w:p w:rsidR="00CA272F" w:rsidRPr="00CA272F" w:rsidRDefault="00CA272F" w:rsidP="00CA2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72F">
        <w:rPr>
          <w:rFonts w:ascii="Times New Roman" w:hAnsi="Times New Roman"/>
          <w:sz w:val="28"/>
          <w:szCs w:val="28"/>
          <w:lang w:eastAsia="ru-RU"/>
        </w:rPr>
        <w:t>При этом от уведомлений можно и отказаться через личный кабинет.</w:t>
      </w:r>
    </w:p>
    <w:p w:rsidR="00CA272F" w:rsidRPr="00CA272F" w:rsidRDefault="00CA272F" w:rsidP="00CA2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72F">
        <w:rPr>
          <w:rFonts w:ascii="Times New Roman" w:hAnsi="Times New Roman"/>
          <w:sz w:val="28"/>
          <w:szCs w:val="28"/>
          <w:lang w:eastAsia="ru-RU"/>
        </w:rPr>
        <w:t>Указанные поправки вступают в силу по истечении 30 дней с даты опубликования.</w:t>
      </w:r>
    </w:p>
    <w:p w:rsidR="000A0AF0" w:rsidRPr="008B0E3C" w:rsidRDefault="000A0AF0" w:rsidP="000A0A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E3C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вступает в силу с 30</w:t>
      </w:r>
      <w:r w:rsidRPr="008B0E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Pr="008B0E3C"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:rsidR="00714E9B" w:rsidRDefault="00714E9B" w:rsidP="0091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A4D" w:rsidRPr="007B2A4D" w:rsidRDefault="007B2A4D" w:rsidP="00CA272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2A4D">
        <w:rPr>
          <w:rFonts w:ascii="Times New Roman" w:hAnsi="Times New Roman"/>
          <w:b/>
          <w:bCs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</w:rPr>
        <w:t xml:space="preserve">оссийской </w:t>
      </w:r>
      <w:r w:rsidRPr="007B2A4D"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едерации от 30 ноября 2020 г. № 1971 «</w:t>
      </w:r>
      <w:r w:rsidRPr="007B2A4D">
        <w:rPr>
          <w:rFonts w:ascii="Times New Roman" w:hAnsi="Times New Roman"/>
          <w:b/>
          <w:bCs/>
          <w:sz w:val="28"/>
          <w:szCs w:val="28"/>
        </w:rPr>
        <w:t>О внесении изменений в некоторые акты Правительства Российской Федерации по вопросам лицензирован</w:t>
      </w:r>
      <w:r>
        <w:rPr>
          <w:rFonts w:ascii="Times New Roman" w:hAnsi="Times New Roman"/>
          <w:b/>
          <w:bCs/>
          <w:sz w:val="28"/>
          <w:szCs w:val="28"/>
        </w:rPr>
        <w:t>ия отдельных видов деятельности»</w:t>
      </w:r>
    </w:p>
    <w:p w:rsidR="007B2A4D" w:rsidRPr="007B2A4D" w:rsidRDefault="007B2A4D" w:rsidP="007B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A4D" w:rsidRPr="007B2A4D" w:rsidRDefault="007B2A4D" w:rsidP="007B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A4D">
        <w:rPr>
          <w:rFonts w:ascii="Times New Roman" w:hAnsi="Times New Roman"/>
          <w:sz w:val="28"/>
          <w:szCs w:val="28"/>
        </w:rPr>
        <w:t>С 2021 г. реестровую модель внедрят в лицензирование деятельности:</w:t>
      </w:r>
    </w:p>
    <w:p w:rsidR="007B2A4D" w:rsidRPr="007B2A4D" w:rsidRDefault="007B2A4D" w:rsidP="007B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A4D">
        <w:rPr>
          <w:rFonts w:ascii="Times New Roman" w:hAnsi="Times New Roman"/>
          <w:sz w:val="28"/>
          <w:szCs w:val="28"/>
        </w:rPr>
        <w:t>- по тех</w:t>
      </w:r>
      <w:r>
        <w:rPr>
          <w:rFonts w:ascii="Times New Roman" w:hAnsi="Times New Roman"/>
          <w:sz w:val="28"/>
          <w:szCs w:val="28"/>
        </w:rPr>
        <w:t xml:space="preserve">нической </w:t>
      </w:r>
      <w:r w:rsidRPr="007B2A4D">
        <w:rPr>
          <w:rFonts w:ascii="Times New Roman" w:hAnsi="Times New Roman"/>
          <w:sz w:val="28"/>
          <w:szCs w:val="28"/>
        </w:rPr>
        <w:t>защите конфиденциальной информации;</w:t>
      </w:r>
    </w:p>
    <w:p w:rsidR="007B2A4D" w:rsidRPr="007B2A4D" w:rsidRDefault="007B2A4D" w:rsidP="007B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A4D">
        <w:rPr>
          <w:rFonts w:ascii="Times New Roman" w:hAnsi="Times New Roman"/>
          <w:sz w:val="28"/>
          <w:szCs w:val="28"/>
        </w:rPr>
        <w:t>- по разработке и производству средств защиты конфиденциальной информации.</w:t>
      </w:r>
    </w:p>
    <w:p w:rsidR="007B2A4D" w:rsidRDefault="007B2A4D" w:rsidP="000A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A4D">
        <w:rPr>
          <w:rFonts w:ascii="Times New Roman" w:hAnsi="Times New Roman"/>
          <w:sz w:val="28"/>
          <w:szCs w:val="28"/>
        </w:rPr>
        <w:t>Откажутся от бумажных лицензий, а наличие лицензии можно будет проверить по общедоступным реестрам. За электронные выписки из реестров не нужно будет платить пошлину.</w:t>
      </w:r>
    </w:p>
    <w:p w:rsidR="00B3484A" w:rsidRDefault="00B3484A" w:rsidP="00B3484A">
      <w:pPr>
        <w:tabs>
          <w:tab w:val="left" w:pos="944"/>
          <w:tab w:val="left" w:pos="3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84A">
        <w:rPr>
          <w:rFonts w:ascii="Times New Roman" w:hAnsi="Times New Roman"/>
          <w:sz w:val="28"/>
          <w:szCs w:val="28"/>
        </w:rPr>
        <w:t>Постановление всту</w:t>
      </w:r>
      <w:r>
        <w:rPr>
          <w:rFonts w:ascii="Times New Roman" w:hAnsi="Times New Roman"/>
          <w:sz w:val="28"/>
          <w:szCs w:val="28"/>
        </w:rPr>
        <w:t xml:space="preserve">пает в силу </w:t>
      </w:r>
      <w:r w:rsidRPr="00B3484A">
        <w:rPr>
          <w:rFonts w:ascii="Times New Roman" w:hAnsi="Times New Roman"/>
          <w:sz w:val="28"/>
          <w:szCs w:val="28"/>
        </w:rPr>
        <w:t>с 1 января 2021 г.</w:t>
      </w:r>
    </w:p>
    <w:p w:rsidR="008B0E3C" w:rsidRDefault="008B0E3C" w:rsidP="0091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E9B" w:rsidRPr="00714E9B" w:rsidRDefault="00C15788" w:rsidP="00C15788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C157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16 ноября 2020 г. № 1846 «</w:t>
      </w:r>
      <w:r w:rsidR="00714E9B" w:rsidRPr="00714E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положений некоторых актов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533192" w:rsidRPr="00533192" w:rsidRDefault="00533192" w:rsidP="0053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192">
        <w:rPr>
          <w:rFonts w:ascii="Times New Roman" w:hAnsi="Times New Roman"/>
          <w:sz w:val="28"/>
          <w:szCs w:val="28"/>
          <w:lang w:eastAsia="ru-RU"/>
        </w:rPr>
        <w:t xml:space="preserve">В связи с изменениями в законодательстве Правительство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533192">
        <w:rPr>
          <w:rFonts w:ascii="Times New Roman" w:hAnsi="Times New Roman"/>
          <w:sz w:val="28"/>
          <w:szCs w:val="28"/>
          <w:lang w:eastAsia="ru-RU"/>
        </w:rPr>
        <w:t>скорректировало свои акты по вопросам оказания универсальных услуг связи.</w:t>
      </w:r>
    </w:p>
    <w:p w:rsidR="00714E9B" w:rsidRDefault="00533192" w:rsidP="00176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192">
        <w:rPr>
          <w:rFonts w:ascii="Times New Roman" w:hAnsi="Times New Roman"/>
          <w:sz w:val="28"/>
          <w:szCs w:val="28"/>
          <w:lang w:eastAsia="ru-RU"/>
        </w:rPr>
        <w:t xml:space="preserve">Изменился состав универсальных услуг связи и порядок их оказания. Исключены услуги по предоставлению коллективного доступа к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33192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33192">
        <w:rPr>
          <w:rFonts w:ascii="Times New Roman" w:hAnsi="Times New Roman"/>
          <w:sz w:val="28"/>
          <w:szCs w:val="28"/>
          <w:lang w:eastAsia="ru-RU"/>
        </w:rPr>
        <w:t>. Урегулирован порядок оказания универсальных услуг подвижной радиотелефонной связи. Предусмотрен отказ от неэффективной системы оплаты универсальных услуг связи с помощью карт оплаты.</w:t>
      </w:r>
    </w:p>
    <w:p w:rsidR="00E73443" w:rsidRDefault="00E73443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</w:t>
      </w:r>
      <w:r w:rsidRPr="00590CEB">
        <w:rPr>
          <w:rFonts w:ascii="Times New Roman" w:hAnsi="Times New Roman"/>
          <w:sz w:val="28"/>
          <w:szCs w:val="28"/>
        </w:rPr>
        <w:t>ступи</w:t>
      </w:r>
      <w:r>
        <w:rPr>
          <w:rFonts w:ascii="Times New Roman" w:hAnsi="Times New Roman"/>
          <w:sz w:val="28"/>
          <w:szCs w:val="28"/>
        </w:rPr>
        <w:t>л</w:t>
      </w:r>
      <w:r w:rsidR="00BA08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силу с </w:t>
      </w:r>
      <w:r w:rsidR="00176CDE">
        <w:rPr>
          <w:rFonts w:ascii="Times New Roman" w:hAnsi="Times New Roman"/>
          <w:sz w:val="28"/>
          <w:szCs w:val="28"/>
        </w:rPr>
        <w:t>27 ноября</w:t>
      </w:r>
      <w:r w:rsidR="00833D58" w:rsidRPr="00833D58">
        <w:rPr>
          <w:rFonts w:ascii="Times New Roman" w:hAnsi="Times New Roman"/>
          <w:sz w:val="28"/>
          <w:szCs w:val="28"/>
        </w:rPr>
        <w:t xml:space="preserve"> 2020 г.</w:t>
      </w:r>
    </w:p>
    <w:p w:rsidR="0011049B" w:rsidRDefault="0011049B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F71" w:rsidRPr="00BD6F71" w:rsidRDefault="00BD6F71" w:rsidP="00BD6F71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ноября 2020 г. № 1824 «</w:t>
      </w: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уведомления организаторами распространения информации в информационно-тел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екоммуникационной сети «Интернет»</w:t>
      </w: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Федеральной службы по надзору в сфере связи, информационных технологий и массовых </w:t>
      </w: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коммуникаций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онно-телекоммуникационной сети «Интернет»</w:t>
      </w:r>
      <w:r w:rsidRPr="00BD6F7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, а также ведения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реестра указанных организаторов»</w:t>
      </w:r>
    </w:p>
    <w:p w:rsidR="00660E39" w:rsidRPr="00660E39" w:rsidRDefault="00660E39" w:rsidP="00660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39">
        <w:rPr>
          <w:rFonts w:ascii="Times New Roman" w:hAnsi="Times New Roman"/>
          <w:sz w:val="28"/>
          <w:szCs w:val="28"/>
          <w:lang w:eastAsia="ru-RU"/>
        </w:rPr>
        <w:t>Организаторы распространения информации в</w:t>
      </w:r>
      <w:r w:rsidR="004452DD">
        <w:rPr>
          <w:rFonts w:ascii="Times New Roman" w:hAnsi="Times New Roman"/>
          <w:sz w:val="28"/>
          <w:szCs w:val="28"/>
          <w:lang w:eastAsia="ru-RU"/>
        </w:rPr>
        <w:t xml:space="preserve"> сети </w:t>
      </w:r>
      <w:r w:rsidR="00DF7423">
        <w:rPr>
          <w:rFonts w:ascii="Times New Roman" w:hAnsi="Times New Roman"/>
          <w:sz w:val="28"/>
          <w:szCs w:val="28"/>
          <w:lang w:eastAsia="ru-RU"/>
        </w:rPr>
        <w:t>«</w:t>
      </w:r>
      <w:r w:rsidR="004452DD">
        <w:rPr>
          <w:rFonts w:ascii="Times New Roman" w:hAnsi="Times New Roman"/>
          <w:sz w:val="28"/>
          <w:szCs w:val="28"/>
          <w:lang w:eastAsia="ru-RU"/>
        </w:rPr>
        <w:t>И</w:t>
      </w:r>
      <w:r w:rsidRPr="00660E39">
        <w:rPr>
          <w:rFonts w:ascii="Times New Roman" w:hAnsi="Times New Roman"/>
          <w:sz w:val="28"/>
          <w:szCs w:val="28"/>
          <w:lang w:eastAsia="ru-RU"/>
        </w:rPr>
        <w:t>нтернет</w:t>
      </w:r>
      <w:r w:rsidR="00DF7423">
        <w:rPr>
          <w:rFonts w:ascii="Times New Roman" w:hAnsi="Times New Roman"/>
          <w:sz w:val="28"/>
          <w:szCs w:val="28"/>
          <w:lang w:eastAsia="ru-RU"/>
        </w:rPr>
        <w:t>»</w:t>
      </w:r>
      <w:r w:rsidRPr="00660E39">
        <w:rPr>
          <w:rFonts w:ascii="Times New Roman" w:hAnsi="Times New Roman"/>
          <w:sz w:val="28"/>
          <w:szCs w:val="28"/>
          <w:lang w:eastAsia="ru-RU"/>
        </w:rPr>
        <w:t xml:space="preserve"> могут осуществлять деятельность по обеспечению функционирования информ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ационных </w:t>
      </w:r>
      <w:r w:rsidRPr="00660E39">
        <w:rPr>
          <w:rFonts w:ascii="Times New Roman" w:hAnsi="Times New Roman"/>
          <w:sz w:val="28"/>
          <w:szCs w:val="28"/>
          <w:lang w:eastAsia="ru-RU"/>
        </w:rPr>
        <w:t>систем и (или) программ для ЭВМ, которые предназначены и (или) используются для приема, передачи, доставки и (или) обработки сообщений пользователей.</w:t>
      </w:r>
    </w:p>
    <w:p w:rsidR="00660E39" w:rsidRPr="00660E39" w:rsidRDefault="00660E39" w:rsidP="00660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39">
        <w:rPr>
          <w:rFonts w:ascii="Times New Roman" w:hAnsi="Times New Roman"/>
          <w:sz w:val="28"/>
          <w:szCs w:val="28"/>
          <w:lang w:eastAsia="ru-RU"/>
        </w:rPr>
        <w:t>С 2021 г. устанавливаются правила уведомления Роскомнадзора о начале осуществления такой деятельности и правила ведения реестра указанных организаторов.</w:t>
      </w:r>
    </w:p>
    <w:p w:rsidR="00660E39" w:rsidRPr="00660E39" w:rsidRDefault="00660E39" w:rsidP="00660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39">
        <w:rPr>
          <w:rFonts w:ascii="Times New Roman" w:hAnsi="Times New Roman"/>
          <w:sz w:val="28"/>
          <w:szCs w:val="28"/>
          <w:lang w:eastAsia="ru-RU"/>
        </w:rPr>
        <w:t>Уведомление можно подать по собственной инициативе или по требованию Роскомнадзора, составленному на основе обращения федерального ор</w:t>
      </w:r>
      <w:r>
        <w:rPr>
          <w:rFonts w:ascii="Times New Roman" w:hAnsi="Times New Roman"/>
          <w:sz w:val="28"/>
          <w:szCs w:val="28"/>
          <w:lang w:eastAsia="ru-RU"/>
        </w:rPr>
        <w:t>гана власти, осуществляющего оперативно-розыскную деятельность</w:t>
      </w:r>
      <w:r w:rsidRPr="00660E39">
        <w:rPr>
          <w:rFonts w:ascii="Times New Roman" w:hAnsi="Times New Roman"/>
          <w:sz w:val="28"/>
          <w:szCs w:val="28"/>
          <w:lang w:eastAsia="ru-RU"/>
        </w:rPr>
        <w:t xml:space="preserve"> или обеспечивающего госбезопасность. Во втором случае срок подачи составляет 10 рабочих дней.</w:t>
      </w:r>
    </w:p>
    <w:p w:rsidR="00660E39" w:rsidRPr="00660E39" w:rsidRDefault="00660E39" w:rsidP="00660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39">
        <w:rPr>
          <w:rFonts w:ascii="Times New Roman" w:hAnsi="Times New Roman"/>
          <w:sz w:val="28"/>
          <w:szCs w:val="28"/>
          <w:lang w:eastAsia="ru-RU"/>
        </w:rPr>
        <w:t>Уведомления заполняются на сайте 97-fz.rkn.gov.ru. Российские лица направляют их в электронном виде, иностранные - в бумажном.</w:t>
      </w:r>
    </w:p>
    <w:p w:rsidR="00BD6F71" w:rsidRPr="00BD6F71" w:rsidRDefault="00660E39" w:rsidP="00660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E39">
        <w:rPr>
          <w:rFonts w:ascii="Times New Roman" w:hAnsi="Times New Roman"/>
          <w:sz w:val="28"/>
          <w:szCs w:val="28"/>
          <w:lang w:eastAsia="ru-RU"/>
        </w:rPr>
        <w:t>Реестр организаторов выкладывается в общий доступ.</w:t>
      </w:r>
    </w:p>
    <w:p w:rsidR="00DF7423" w:rsidRDefault="001F12D8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DF7423">
        <w:rPr>
          <w:rFonts w:ascii="Times New Roman" w:hAnsi="Times New Roman"/>
          <w:sz w:val="28"/>
          <w:szCs w:val="28"/>
        </w:rPr>
        <w:t xml:space="preserve">принято </w:t>
      </w:r>
      <w:r w:rsidR="00DF7423">
        <w:rPr>
          <w:rFonts w:ascii="Times New Roman" w:hAnsi="Times New Roman"/>
          <w:sz w:val="28"/>
          <w:szCs w:val="28"/>
        </w:rPr>
        <w:t xml:space="preserve">взамен </w:t>
      </w:r>
      <w:r w:rsidR="00DF7423">
        <w:rPr>
          <w:rFonts w:ascii="Times New Roman" w:hAnsi="Times New Roman"/>
          <w:sz w:val="28"/>
          <w:szCs w:val="28"/>
        </w:rPr>
        <w:t>п</w:t>
      </w:r>
      <w:r w:rsidR="00DF7423" w:rsidRPr="004452DD">
        <w:rPr>
          <w:rFonts w:ascii="Times New Roman" w:hAnsi="Times New Roman"/>
          <w:sz w:val="28"/>
          <w:szCs w:val="28"/>
        </w:rPr>
        <w:t xml:space="preserve">остановления Правительства </w:t>
      </w:r>
      <w:r w:rsidR="00DF7423">
        <w:rPr>
          <w:rFonts w:ascii="Times New Roman" w:hAnsi="Times New Roman"/>
          <w:sz w:val="28"/>
          <w:szCs w:val="28"/>
        </w:rPr>
        <w:t>Российской Федерации</w:t>
      </w:r>
      <w:r w:rsidR="00DF7423" w:rsidRPr="004452DD">
        <w:rPr>
          <w:rFonts w:ascii="Times New Roman" w:hAnsi="Times New Roman"/>
          <w:sz w:val="28"/>
          <w:szCs w:val="28"/>
        </w:rPr>
        <w:t xml:space="preserve"> от 31.07.2014 </w:t>
      </w:r>
      <w:r w:rsidR="00DF7423">
        <w:rPr>
          <w:rFonts w:ascii="Times New Roman" w:hAnsi="Times New Roman"/>
          <w:sz w:val="28"/>
          <w:szCs w:val="28"/>
        </w:rPr>
        <w:t>№</w:t>
      </w:r>
      <w:r w:rsidR="00DF7423" w:rsidRPr="004452DD">
        <w:rPr>
          <w:rFonts w:ascii="Times New Roman" w:hAnsi="Times New Roman"/>
          <w:sz w:val="28"/>
          <w:szCs w:val="28"/>
        </w:rPr>
        <w:t xml:space="preserve"> 746</w:t>
      </w:r>
      <w:bookmarkStart w:id="0" w:name="_GoBack"/>
      <w:bookmarkEnd w:id="0"/>
      <w:r w:rsidR="007B746F">
        <w:rPr>
          <w:rFonts w:ascii="Times New Roman" w:hAnsi="Times New Roman"/>
          <w:sz w:val="28"/>
          <w:szCs w:val="28"/>
        </w:rPr>
        <w:t xml:space="preserve">, которое утрачивает силу с </w:t>
      </w:r>
      <w:r w:rsidR="00B77F62">
        <w:rPr>
          <w:rFonts w:ascii="Times New Roman" w:hAnsi="Times New Roman"/>
          <w:sz w:val="28"/>
          <w:szCs w:val="28"/>
        </w:rPr>
        <w:t>1 января</w:t>
      </w:r>
      <w:r w:rsidR="007B746F">
        <w:rPr>
          <w:rFonts w:ascii="Times New Roman" w:hAnsi="Times New Roman"/>
          <w:sz w:val="28"/>
          <w:szCs w:val="28"/>
        </w:rPr>
        <w:t xml:space="preserve"> 202</w:t>
      </w:r>
      <w:r w:rsidR="00B77F62">
        <w:rPr>
          <w:rFonts w:ascii="Times New Roman" w:hAnsi="Times New Roman"/>
          <w:sz w:val="28"/>
          <w:szCs w:val="28"/>
        </w:rPr>
        <w:t>1</w:t>
      </w:r>
      <w:r w:rsidR="007B746F">
        <w:rPr>
          <w:rFonts w:ascii="Times New Roman" w:hAnsi="Times New Roman"/>
          <w:sz w:val="28"/>
          <w:szCs w:val="28"/>
        </w:rPr>
        <w:t xml:space="preserve"> г.</w:t>
      </w:r>
      <w:r w:rsidR="00DF7423">
        <w:rPr>
          <w:rFonts w:ascii="Times New Roman" w:hAnsi="Times New Roman"/>
          <w:sz w:val="28"/>
          <w:szCs w:val="28"/>
        </w:rPr>
        <w:t xml:space="preserve"> </w:t>
      </w:r>
    </w:p>
    <w:p w:rsidR="0011049B" w:rsidRDefault="00DF7423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F12D8">
        <w:rPr>
          <w:rFonts w:ascii="Times New Roman" w:hAnsi="Times New Roman"/>
          <w:sz w:val="28"/>
          <w:szCs w:val="28"/>
        </w:rPr>
        <w:t>с 1 января 2021</w:t>
      </w:r>
      <w:r w:rsidR="001F12D8" w:rsidRPr="001F12D8">
        <w:rPr>
          <w:rFonts w:ascii="Times New Roman" w:hAnsi="Times New Roman"/>
          <w:sz w:val="28"/>
          <w:szCs w:val="28"/>
        </w:rPr>
        <w:t xml:space="preserve"> г</w:t>
      </w:r>
      <w:r w:rsidR="005A2AB7">
        <w:rPr>
          <w:rFonts w:ascii="Times New Roman" w:hAnsi="Times New Roman"/>
          <w:sz w:val="28"/>
          <w:szCs w:val="28"/>
        </w:rPr>
        <w:t>.</w:t>
      </w:r>
    </w:p>
    <w:p w:rsidR="00BD6F71" w:rsidRDefault="00BD6F71" w:rsidP="0091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AB7" w:rsidRPr="005A2AB7" w:rsidRDefault="005A2AB7" w:rsidP="005A2AB7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A2A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A2A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ноября 2020 г. № 1793 «</w:t>
      </w:r>
      <w:r w:rsidRPr="005A2A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порядке оформления единых электронных виз и признании утратившими силу некоторых актов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5A2AB7" w:rsidRPr="005A2AB7" w:rsidRDefault="005A2AB7" w:rsidP="005A2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B7">
        <w:rPr>
          <w:rFonts w:ascii="Times New Roman" w:hAnsi="Times New Roman"/>
          <w:sz w:val="28"/>
          <w:szCs w:val="28"/>
          <w:lang w:eastAsia="ru-RU"/>
        </w:rPr>
        <w:t>С 2021 г. в России вводится единая электронная виза.</w:t>
      </w:r>
    </w:p>
    <w:p w:rsidR="005A2AB7" w:rsidRPr="005A2AB7" w:rsidRDefault="005A2AB7" w:rsidP="005A2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B7">
        <w:rPr>
          <w:rFonts w:ascii="Times New Roman" w:hAnsi="Times New Roman"/>
          <w:sz w:val="28"/>
          <w:szCs w:val="28"/>
          <w:lang w:eastAsia="ru-RU"/>
        </w:rPr>
        <w:t xml:space="preserve">Она будет оформляться на специальном сайте МИДа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5A2AB7">
        <w:rPr>
          <w:rFonts w:ascii="Times New Roman" w:hAnsi="Times New Roman"/>
          <w:sz w:val="28"/>
          <w:szCs w:val="28"/>
          <w:lang w:eastAsia="ru-RU"/>
        </w:rPr>
        <w:t>или с помощью мобильного приложения. Такую визу можно получить для туристических, деловых, гуманитарных и гостевых поездок. При этом приглашений, брони в отеле или каких-либо других документов, подтверждающих цель путешествия, иностранному гражданину не потребуется. Достаточно заполнить анкету, загрузить личную фотографию и копию загранпаспорта, оплатить консульский сбор в размере 40 долларов (детям до 6 лет - бесплатно) и дождаться уведомления.</w:t>
      </w:r>
    </w:p>
    <w:p w:rsidR="005A2AB7" w:rsidRPr="005A2AB7" w:rsidRDefault="005A2AB7" w:rsidP="005A2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B7">
        <w:rPr>
          <w:rFonts w:ascii="Times New Roman" w:hAnsi="Times New Roman"/>
          <w:sz w:val="28"/>
          <w:szCs w:val="28"/>
          <w:lang w:eastAsia="ru-RU"/>
        </w:rPr>
        <w:t>Срок оформления займет не более 4 дней. Виза будет действовать в течение 60 дней с момента получения, но находиться по ней в России разрешается не более 16 суток.  Продление этих сроков возможно в форс-мажорных обстоятельствах по решению МИДа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5A2AB7">
        <w:rPr>
          <w:rFonts w:ascii="Times New Roman" w:hAnsi="Times New Roman"/>
          <w:sz w:val="28"/>
          <w:szCs w:val="28"/>
          <w:lang w:eastAsia="ru-RU"/>
        </w:rPr>
        <w:t>.</w:t>
      </w:r>
    </w:p>
    <w:p w:rsidR="005A2AB7" w:rsidRPr="005A2AB7" w:rsidRDefault="005A2AB7" w:rsidP="005A2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B7">
        <w:rPr>
          <w:rFonts w:ascii="Times New Roman" w:hAnsi="Times New Roman"/>
          <w:sz w:val="28"/>
          <w:szCs w:val="28"/>
          <w:lang w:eastAsia="ru-RU"/>
        </w:rPr>
        <w:t>Пересечь границу по электронной визе можно будет через пункты пропуска во многих регионах, а путешествовать - по всей стране.</w:t>
      </w:r>
    </w:p>
    <w:p w:rsidR="00BD6F71" w:rsidRDefault="00701FE8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становление вступило в силу с 19</w:t>
      </w:r>
      <w:r w:rsidRPr="00701FE8">
        <w:rPr>
          <w:rFonts w:ascii="Times New Roman" w:hAnsi="Times New Roman"/>
          <w:sz w:val="28"/>
          <w:szCs w:val="28"/>
        </w:rPr>
        <w:t xml:space="preserve"> ноября 2020 г.</w:t>
      </w:r>
    </w:p>
    <w:p w:rsidR="0011049B" w:rsidRDefault="0011049B" w:rsidP="0091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610" w:rsidRDefault="008A3610" w:rsidP="008A3610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A36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A36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16 ноября 2020 г. № 1830 «</w:t>
      </w:r>
      <w:r w:rsidRPr="008A36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оптимизации структуры и численности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федеральных служб и федеральных агентств, руководство деятельностью которых осуществляет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вительство Российской Федерации»</w:t>
      </w:r>
    </w:p>
    <w:p w:rsidR="00744B33" w:rsidRPr="008A3610" w:rsidRDefault="00744B33" w:rsidP="00744B33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372178" w:rsidRPr="00372178" w:rsidRDefault="00372178" w:rsidP="00372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178">
        <w:rPr>
          <w:rFonts w:ascii="Times New Roman" w:hAnsi="Times New Roman"/>
          <w:sz w:val="28"/>
          <w:szCs w:val="28"/>
          <w:lang w:eastAsia="ru-RU"/>
        </w:rPr>
        <w:t>С 1 января 2021 г. сокращается предельная численность госслужащих и работников федеральных министерств и ведомств: в центральном аппарате - на 5%, в территориальных органах - на 10%. Высвобождаемые при этом средства остаются в фондах оплаты труда для совершенствования системы материальной мотивации госслужащих.</w:t>
      </w:r>
    </w:p>
    <w:p w:rsidR="008A3610" w:rsidRPr="008A3610" w:rsidRDefault="00372178" w:rsidP="00372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178">
        <w:rPr>
          <w:rFonts w:ascii="Times New Roman" w:hAnsi="Times New Roman"/>
          <w:sz w:val="28"/>
          <w:szCs w:val="28"/>
          <w:lang w:eastAsia="ru-RU"/>
        </w:rPr>
        <w:t>В особых случаях возможно отклонение от установленных параметров сокращения.</w:t>
      </w:r>
    </w:p>
    <w:p w:rsidR="008A3610" w:rsidRDefault="002A70A5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A5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вступило в силу с 24</w:t>
      </w:r>
      <w:r w:rsidRPr="002A70A5">
        <w:rPr>
          <w:rFonts w:ascii="Times New Roman" w:hAnsi="Times New Roman"/>
          <w:sz w:val="28"/>
          <w:szCs w:val="28"/>
          <w:lang w:eastAsia="ru-RU"/>
        </w:rPr>
        <w:t xml:space="preserve"> ноября 2020 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3610" w:rsidRDefault="008A3610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172" w:rsidRPr="007B7172" w:rsidRDefault="007B7172" w:rsidP="007B7172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B71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B71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ноября 2020 г. № 1799 «</w:t>
      </w:r>
      <w:r w:rsidRPr="007B71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</w:p>
    <w:p w:rsidR="007B7172" w:rsidRPr="007B7172" w:rsidRDefault="007B7172" w:rsidP="007B7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 </w:t>
      </w:r>
      <w:r w:rsidRPr="007B717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дополнило состав сведений плана закупки товаров (работ, услуг), реестра договоров. Отражаются данные об объеме финансового обеспечения закупки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инфраструктуры.</w:t>
      </w:r>
    </w:p>
    <w:p w:rsidR="007B7172" w:rsidRPr="007B7172" w:rsidRDefault="007B7172" w:rsidP="007B7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172">
        <w:rPr>
          <w:rFonts w:ascii="Times New Roman" w:hAnsi="Times New Roman"/>
          <w:sz w:val="28"/>
          <w:szCs w:val="28"/>
          <w:lang w:eastAsia="ru-RU"/>
        </w:rPr>
        <w:t>Если предметом договора являются работы по возведению, реконструкции, капремонту, сносу объекта капстроительства, то информация о товаре указывается в отношении продукции, которая подлежит принятию заказчиком к бухучету в качестве отдельного основного средства.</w:t>
      </w:r>
    </w:p>
    <w:p w:rsidR="007B7172" w:rsidRPr="007B7172" w:rsidRDefault="007B7172" w:rsidP="007B7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172">
        <w:rPr>
          <w:rFonts w:ascii="Times New Roman" w:hAnsi="Times New Roman"/>
          <w:sz w:val="28"/>
          <w:szCs w:val="28"/>
          <w:lang w:eastAsia="ru-RU"/>
        </w:rPr>
        <w:t>Уточнены особенности проведения закрытых электронных процедур и аккредитации на специализированных электронных площадках.</w:t>
      </w:r>
    </w:p>
    <w:p w:rsidR="007B7172" w:rsidRPr="007B7172" w:rsidRDefault="0080775C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75C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вступило в силу с 13</w:t>
      </w:r>
      <w:r w:rsidRPr="0080775C">
        <w:rPr>
          <w:rFonts w:ascii="Times New Roman" w:hAnsi="Times New Roman"/>
          <w:sz w:val="28"/>
          <w:szCs w:val="28"/>
          <w:lang w:eastAsia="ru-RU"/>
        </w:rPr>
        <w:t xml:space="preserve"> ноября 2020 г.</w:t>
      </w:r>
    </w:p>
    <w:p w:rsidR="00A32E1C" w:rsidRDefault="00A32E1C" w:rsidP="0042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2E1C" w:rsidRPr="006F4EAF" w:rsidRDefault="006F4EAF" w:rsidP="006F4EAF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F4E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5 ноября 2020 г. </w:t>
      </w:r>
      <w:r w:rsidRPr="006F4E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1784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 </w:t>
      </w:r>
      <w:r w:rsidRPr="006F4E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внесении изменений в некоторые акты Правительства Российской Федерации»</w:t>
      </w:r>
    </w:p>
    <w:p w:rsidR="006F4EAF" w:rsidRPr="006F4EAF" w:rsidRDefault="006F4EAF" w:rsidP="006F4E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EAF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4EA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4EAF">
        <w:rPr>
          <w:rFonts w:ascii="Times New Roman" w:hAnsi="Times New Roman"/>
          <w:sz w:val="28"/>
          <w:szCs w:val="28"/>
          <w:lang w:eastAsia="ru-RU"/>
        </w:rPr>
        <w:t xml:space="preserve"> уточнило порядок использования Единого портала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6F4EAF">
        <w:rPr>
          <w:rFonts w:ascii="Times New Roman" w:hAnsi="Times New Roman"/>
          <w:sz w:val="28"/>
          <w:szCs w:val="28"/>
          <w:lang w:eastAsia="ru-RU"/>
        </w:rPr>
        <w:t xml:space="preserve">услуг и уполномочило </w:t>
      </w:r>
      <w:proofErr w:type="spellStart"/>
      <w:r w:rsidRPr="006F4EAF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6F4EAF">
        <w:rPr>
          <w:rFonts w:ascii="Times New Roman" w:hAnsi="Times New Roman"/>
          <w:sz w:val="28"/>
          <w:szCs w:val="28"/>
          <w:lang w:eastAsia="ru-RU"/>
        </w:rPr>
        <w:t xml:space="preserve"> определять порядок применения иных информ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ационных </w:t>
      </w:r>
      <w:r w:rsidRPr="006F4EAF">
        <w:rPr>
          <w:rFonts w:ascii="Times New Roman" w:hAnsi="Times New Roman"/>
          <w:sz w:val="28"/>
          <w:szCs w:val="28"/>
          <w:lang w:eastAsia="ru-RU"/>
        </w:rPr>
        <w:t>систем, интегрированных с порталом. Поправки вступают в силу с 1 мая 2021 г.</w:t>
      </w:r>
    </w:p>
    <w:p w:rsidR="00A32E1C" w:rsidRDefault="006F4EAF" w:rsidP="006F4E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EA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Через портал уполномоченные органы будут получать сведения из Единой государственной информационной системы социального обеспечения (ЕГИССО) для предоставления мер соцзащиты (поддержки), социальных услуг и государственной социальной помощи, иных социальных гарантий и выплат. </w:t>
      </w:r>
      <w:r w:rsidR="00685BA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F4EAF">
        <w:rPr>
          <w:rFonts w:ascii="Times New Roman" w:hAnsi="Times New Roman"/>
          <w:sz w:val="28"/>
          <w:szCs w:val="28"/>
          <w:lang w:eastAsia="ru-RU"/>
        </w:rPr>
        <w:t>Опекунам и попечителям не придется самим подавать документы.</w:t>
      </w:r>
    </w:p>
    <w:p w:rsidR="006F4EAF" w:rsidRDefault="006F4EAF" w:rsidP="006F4E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EAF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остановление вступило в силу с 1</w:t>
      </w:r>
      <w:r w:rsidRPr="006F4EAF">
        <w:rPr>
          <w:rFonts w:ascii="Times New Roman" w:hAnsi="Times New Roman"/>
          <w:sz w:val="28"/>
          <w:szCs w:val="28"/>
          <w:lang w:eastAsia="ru-RU"/>
        </w:rPr>
        <w:t>7 ноября 2020 г.</w:t>
      </w:r>
    </w:p>
    <w:p w:rsidR="00744B33" w:rsidRPr="004F52A2" w:rsidRDefault="00744B33" w:rsidP="008A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2A2" w:rsidRPr="004F52A2" w:rsidRDefault="004F52A2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06D2" w:rsidRPr="00E04E74" w:rsidRDefault="0088407F" w:rsidP="004F3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E74">
        <w:rPr>
          <w:rFonts w:ascii="Times New Roman" w:hAnsi="Times New Roman"/>
          <w:b/>
          <w:sz w:val="28"/>
          <w:szCs w:val="28"/>
        </w:rPr>
        <w:t xml:space="preserve">      </w:t>
      </w:r>
      <w:r w:rsidR="00B64756" w:rsidRPr="00E04E74">
        <w:rPr>
          <w:rFonts w:ascii="Times New Roman" w:hAnsi="Times New Roman"/>
          <w:b/>
          <w:sz w:val="28"/>
          <w:szCs w:val="28"/>
        </w:rPr>
        <w:t>АКТЫ ФЕД</w:t>
      </w:r>
      <w:r w:rsidR="00ED6F25" w:rsidRPr="00E04E74">
        <w:rPr>
          <w:rFonts w:ascii="Times New Roman" w:hAnsi="Times New Roman"/>
          <w:b/>
          <w:sz w:val="28"/>
          <w:szCs w:val="28"/>
        </w:rPr>
        <w:t>ЕРАЛЬНЫХ ОРГАНОВ ИСПОЛНИТЕЛЬНОЙ</w:t>
      </w:r>
      <w:r w:rsidR="00B64756" w:rsidRPr="00E04E74">
        <w:rPr>
          <w:rFonts w:ascii="Times New Roman" w:hAnsi="Times New Roman"/>
          <w:b/>
          <w:sz w:val="28"/>
          <w:szCs w:val="28"/>
        </w:rPr>
        <w:t xml:space="preserve"> ВЛАСТИ</w:t>
      </w:r>
    </w:p>
    <w:p w:rsidR="00357B0C" w:rsidRDefault="00357B0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65B8" w:rsidRDefault="006E5E55" w:rsidP="00797190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71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от 30 сентября 2020 г. № 127 «О внесении изменений в Порядок принятия Федеральной службой по надзору в сфере связи, информационных технологий </w:t>
      </w:r>
      <w:r w:rsidRPr="00871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и массовых коммуникаций и её территориальными органами решений </w:t>
      </w:r>
      <w:r w:rsidR="00B7719D" w:rsidRPr="00871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871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признании безнадёжной к взысканию задолженности по платежам в бюджеты бюджетной системы Российской Федерации, утверждённый приказом Федеральной службы по надзору в сфере связи, информационных технологий и массовых коммуникаций от 1 июня 2017 г. № 97»</w:t>
      </w:r>
    </w:p>
    <w:p w:rsidR="0087149C" w:rsidRPr="0087149C" w:rsidRDefault="0087149C" w:rsidP="00871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7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04E74">
        <w:rPr>
          <w:rFonts w:ascii="Times New Roman" w:hAnsi="Times New Roman"/>
          <w:sz w:val="28"/>
          <w:szCs w:val="28"/>
          <w:lang w:eastAsia="ru-RU"/>
        </w:rPr>
        <w:t>арегистрирован Минюст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0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12E">
        <w:rPr>
          <w:rFonts w:ascii="Times New Roman" w:hAnsi="Times New Roman"/>
          <w:sz w:val="28"/>
          <w:szCs w:val="28"/>
          <w:lang w:eastAsia="ru-RU"/>
        </w:rPr>
        <w:t>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10 ноября</w:t>
      </w:r>
      <w:r w:rsidRPr="00E04E74">
        <w:rPr>
          <w:rFonts w:ascii="Times New Roman" w:hAnsi="Times New Roman"/>
          <w:sz w:val="28"/>
          <w:szCs w:val="28"/>
          <w:lang w:eastAsia="ru-RU"/>
        </w:rPr>
        <w:t xml:space="preserve"> 2020 г.</w:t>
      </w:r>
      <w:r>
        <w:rPr>
          <w:rFonts w:ascii="Times New Roman" w:hAnsi="Times New Roman"/>
          <w:sz w:val="28"/>
          <w:szCs w:val="28"/>
          <w:lang w:eastAsia="ru-RU"/>
        </w:rPr>
        <w:t xml:space="preserve">, регистрационный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B7719D">
        <w:rPr>
          <w:rFonts w:ascii="Times New Roman" w:hAnsi="Times New Roman"/>
          <w:sz w:val="28"/>
          <w:szCs w:val="28"/>
          <w:lang w:eastAsia="ru-RU"/>
        </w:rPr>
        <w:t> 60829</w:t>
      </w:r>
      <w:proofErr w:type="gramEnd"/>
      <w:r w:rsidRPr="00E04E74">
        <w:rPr>
          <w:rFonts w:ascii="Times New Roman" w:hAnsi="Times New Roman"/>
          <w:sz w:val="28"/>
          <w:szCs w:val="28"/>
          <w:lang w:eastAsia="ru-RU"/>
        </w:rPr>
        <w:t>)</w:t>
      </w:r>
    </w:p>
    <w:p w:rsidR="00797190" w:rsidRPr="0087149C" w:rsidRDefault="0087149C" w:rsidP="004B7E8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     </w:t>
      </w:r>
      <w:r w:rsidR="004B7E86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C56D6F" w:rsidRPr="0087149C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Внесены </w:t>
      </w:r>
      <w:r w:rsidRPr="0087149C">
        <w:rPr>
          <w:rFonts w:ascii="Times New Roman" w:hAnsi="Times New Roman"/>
          <w:bCs/>
          <w:color w:val="26282F"/>
          <w:sz w:val="28"/>
          <w:szCs w:val="28"/>
          <w:lang w:eastAsia="ru-RU"/>
        </w:rPr>
        <w:t>изменения в Порядок принятия Федеральной службой по надзору в сфере связи, информационных технологий и массовых коммуникаций и её территориальными органами решений о признании безнадёжной к взысканию задолженности по платежам в бюджеты бюджетной системы Российской Федерации в части уточнения и дополнения случаев, в которых могут быть приняты решения о признании безнадежной к взысканию задолженности по платежам в бюджет и о ее списании (восстановлении).</w:t>
      </w:r>
    </w:p>
    <w:p w:rsidR="008A3F9B" w:rsidRPr="008A3F9B" w:rsidRDefault="00101E9B" w:rsidP="00B32985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74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</w:t>
      </w:r>
      <w:r w:rsidR="008D0764">
        <w:rPr>
          <w:rFonts w:ascii="Times New Roman" w:hAnsi="Times New Roman"/>
          <w:sz w:val="28"/>
          <w:szCs w:val="28"/>
          <w:lang w:eastAsia="ru-RU"/>
        </w:rPr>
        <w:t>22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 xml:space="preserve"> ноября 2020 г.</w:t>
      </w:r>
    </w:p>
    <w:p w:rsidR="00E658A5" w:rsidRDefault="00E658A5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59064F" w:rsidRDefault="0059064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59064F" w:rsidRDefault="0059064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59064F" w:rsidRDefault="0059064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59064F" w:rsidRPr="000B5DC7" w:rsidRDefault="0059064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102DF0" w:rsidRPr="008C0447" w:rsidRDefault="006A373D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8C0447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8C0447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8C0447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8C0447">
        <w:rPr>
          <w:rFonts w:ascii="Times New Roman" w:hAnsi="Times New Roman"/>
          <w:color w:val="A6A6A6"/>
          <w:sz w:val="28"/>
          <w:szCs w:val="28"/>
        </w:rPr>
        <w:t xml:space="preserve">ванием информации из электронной </w:t>
      </w:r>
    </w:p>
    <w:p w:rsidR="00235953" w:rsidRPr="00BF106C" w:rsidRDefault="009B5309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8C0447">
        <w:rPr>
          <w:rFonts w:ascii="Times New Roman" w:hAnsi="Times New Roman"/>
          <w:color w:val="A6A6A6"/>
          <w:sz w:val="28"/>
          <w:szCs w:val="28"/>
        </w:rPr>
        <w:t>нормативно-правовой</w:t>
      </w:r>
      <w:r w:rsidR="00515F6D" w:rsidRPr="008C0447">
        <w:rPr>
          <w:rFonts w:ascii="Times New Roman" w:hAnsi="Times New Roman"/>
          <w:color w:val="A6A6A6"/>
          <w:sz w:val="28"/>
          <w:szCs w:val="28"/>
        </w:rPr>
        <w:t xml:space="preserve"> </w:t>
      </w:r>
      <w:r w:rsidR="006A373D" w:rsidRPr="008C0447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8C0447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8C0447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8C0447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8C0447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515C79">
      <w:headerReference w:type="default" r:id="rId9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26" w:rsidRDefault="00255426" w:rsidP="006A373D">
      <w:pPr>
        <w:spacing w:after="0" w:line="240" w:lineRule="auto"/>
      </w:pPr>
      <w:r>
        <w:separator/>
      </w:r>
    </w:p>
  </w:endnote>
  <w:endnote w:type="continuationSeparator" w:id="0">
    <w:p w:rsidR="00255426" w:rsidRDefault="00255426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26" w:rsidRDefault="00255426" w:rsidP="006A373D">
      <w:pPr>
        <w:spacing w:after="0" w:line="240" w:lineRule="auto"/>
      </w:pPr>
      <w:r>
        <w:separator/>
      </w:r>
    </w:p>
  </w:footnote>
  <w:footnote w:type="continuationSeparator" w:id="0">
    <w:p w:rsidR="00255426" w:rsidRDefault="00255426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B77F62">
      <w:rPr>
        <w:rFonts w:ascii="Times New Roman" w:hAnsi="Times New Roman"/>
        <w:noProof/>
      </w:rPr>
      <w:t>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D18"/>
    <w:multiLevelType w:val="hybridMultilevel"/>
    <w:tmpl w:val="10D2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25A"/>
    <w:multiLevelType w:val="hybridMultilevel"/>
    <w:tmpl w:val="012C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4BE9"/>
    <w:multiLevelType w:val="hybridMultilevel"/>
    <w:tmpl w:val="C2F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2328"/>
    <w:multiLevelType w:val="hybridMultilevel"/>
    <w:tmpl w:val="B7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64CD"/>
    <w:multiLevelType w:val="hybridMultilevel"/>
    <w:tmpl w:val="A766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B32FE"/>
    <w:multiLevelType w:val="hybridMultilevel"/>
    <w:tmpl w:val="D626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F1C81"/>
    <w:multiLevelType w:val="hybridMultilevel"/>
    <w:tmpl w:val="7FB84530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7">
    <w:nsid w:val="16527C45"/>
    <w:multiLevelType w:val="hybridMultilevel"/>
    <w:tmpl w:val="8C24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C53AA"/>
    <w:multiLevelType w:val="hybridMultilevel"/>
    <w:tmpl w:val="F5A8F4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DE34D9F"/>
    <w:multiLevelType w:val="hybridMultilevel"/>
    <w:tmpl w:val="4124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223B1"/>
    <w:multiLevelType w:val="hybridMultilevel"/>
    <w:tmpl w:val="0216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B28A5"/>
    <w:multiLevelType w:val="hybridMultilevel"/>
    <w:tmpl w:val="1DC2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F30CE"/>
    <w:multiLevelType w:val="hybridMultilevel"/>
    <w:tmpl w:val="F444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03ECC"/>
    <w:multiLevelType w:val="hybridMultilevel"/>
    <w:tmpl w:val="CA6E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1482E"/>
    <w:multiLevelType w:val="hybridMultilevel"/>
    <w:tmpl w:val="C3A4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85D39"/>
    <w:multiLevelType w:val="hybridMultilevel"/>
    <w:tmpl w:val="1E10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603DA"/>
    <w:multiLevelType w:val="hybridMultilevel"/>
    <w:tmpl w:val="03D8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5BF2"/>
    <w:multiLevelType w:val="hybridMultilevel"/>
    <w:tmpl w:val="50EE2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307F54"/>
    <w:multiLevelType w:val="hybridMultilevel"/>
    <w:tmpl w:val="3E82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11AC5"/>
    <w:multiLevelType w:val="hybridMultilevel"/>
    <w:tmpl w:val="4B1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21611"/>
    <w:multiLevelType w:val="hybridMultilevel"/>
    <w:tmpl w:val="7FE62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B6B17"/>
    <w:multiLevelType w:val="hybridMultilevel"/>
    <w:tmpl w:val="337E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7CB3"/>
    <w:multiLevelType w:val="hybridMultilevel"/>
    <w:tmpl w:val="4AD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E27A5"/>
    <w:multiLevelType w:val="hybridMultilevel"/>
    <w:tmpl w:val="3DF6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43B7A"/>
    <w:multiLevelType w:val="hybridMultilevel"/>
    <w:tmpl w:val="CFA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A5530"/>
    <w:multiLevelType w:val="hybridMultilevel"/>
    <w:tmpl w:val="BBD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4C68CE"/>
    <w:multiLevelType w:val="hybridMultilevel"/>
    <w:tmpl w:val="C7DA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EE4B53"/>
    <w:multiLevelType w:val="hybridMultilevel"/>
    <w:tmpl w:val="ECBC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1523FC"/>
    <w:multiLevelType w:val="hybridMultilevel"/>
    <w:tmpl w:val="6646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B0F41"/>
    <w:multiLevelType w:val="hybridMultilevel"/>
    <w:tmpl w:val="DEB0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936A52"/>
    <w:multiLevelType w:val="hybridMultilevel"/>
    <w:tmpl w:val="46E0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63F3C"/>
    <w:multiLevelType w:val="hybridMultilevel"/>
    <w:tmpl w:val="536A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21A9D"/>
    <w:multiLevelType w:val="hybridMultilevel"/>
    <w:tmpl w:val="69C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11B9F"/>
    <w:multiLevelType w:val="hybridMultilevel"/>
    <w:tmpl w:val="A7FA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F40A7"/>
    <w:multiLevelType w:val="hybridMultilevel"/>
    <w:tmpl w:val="3060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26C25"/>
    <w:multiLevelType w:val="hybridMultilevel"/>
    <w:tmpl w:val="249017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>
    <w:nsid w:val="57552BFA"/>
    <w:multiLevelType w:val="hybridMultilevel"/>
    <w:tmpl w:val="C8B6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A4D60"/>
    <w:multiLevelType w:val="hybridMultilevel"/>
    <w:tmpl w:val="4434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21C83"/>
    <w:multiLevelType w:val="hybridMultilevel"/>
    <w:tmpl w:val="172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1315D4"/>
    <w:multiLevelType w:val="hybridMultilevel"/>
    <w:tmpl w:val="21EC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C5511"/>
    <w:multiLevelType w:val="hybridMultilevel"/>
    <w:tmpl w:val="7FE2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36F9A"/>
    <w:multiLevelType w:val="hybridMultilevel"/>
    <w:tmpl w:val="67465874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2">
    <w:nsid w:val="68AC4EDE"/>
    <w:multiLevelType w:val="hybridMultilevel"/>
    <w:tmpl w:val="C5A01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B62FE1"/>
    <w:multiLevelType w:val="hybridMultilevel"/>
    <w:tmpl w:val="2594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32E42"/>
    <w:multiLevelType w:val="hybridMultilevel"/>
    <w:tmpl w:val="B91C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44A59"/>
    <w:multiLevelType w:val="hybridMultilevel"/>
    <w:tmpl w:val="EBD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F1424"/>
    <w:multiLevelType w:val="hybridMultilevel"/>
    <w:tmpl w:val="C448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35AED"/>
    <w:multiLevelType w:val="hybridMultilevel"/>
    <w:tmpl w:val="0DC2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3"/>
  </w:num>
  <w:num w:numId="5">
    <w:abstractNumId w:val="45"/>
  </w:num>
  <w:num w:numId="6">
    <w:abstractNumId w:val="32"/>
  </w:num>
  <w:num w:numId="7">
    <w:abstractNumId w:val="2"/>
  </w:num>
  <w:num w:numId="8">
    <w:abstractNumId w:val="38"/>
  </w:num>
  <w:num w:numId="9">
    <w:abstractNumId w:val="29"/>
  </w:num>
  <w:num w:numId="10">
    <w:abstractNumId w:val="30"/>
  </w:num>
  <w:num w:numId="11">
    <w:abstractNumId w:val="19"/>
  </w:num>
  <w:num w:numId="12">
    <w:abstractNumId w:val="27"/>
  </w:num>
  <w:num w:numId="13">
    <w:abstractNumId w:val="31"/>
  </w:num>
  <w:num w:numId="14">
    <w:abstractNumId w:val="9"/>
  </w:num>
  <w:num w:numId="15">
    <w:abstractNumId w:val="26"/>
  </w:num>
  <w:num w:numId="16">
    <w:abstractNumId w:val="43"/>
  </w:num>
  <w:num w:numId="17">
    <w:abstractNumId w:val="11"/>
  </w:num>
  <w:num w:numId="18">
    <w:abstractNumId w:val="46"/>
  </w:num>
  <w:num w:numId="19">
    <w:abstractNumId w:val="18"/>
  </w:num>
  <w:num w:numId="20">
    <w:abstractNumId w:val="13"/>
  </w:num>
  <w:num w:numId="21">
    <w:abstractNumId w:val="4"/>
  </w:num>
  <w:num w:numId="22">
    <w:abstractNumId w:val="0"/>
  </w:num>
  <w:num w:numId="23">
    <w:abstractNumId w:val="47"/>
  </w:num>
  <w:num w:numId="24">
    <w:abstractNumId w:val="33"/>
  </w:num>
  <w:num w:numId="25">
    <w:abstractNumId w:val="36"/>
  </w:num>
  <w:num w:numId="26">
    <w:abstractNumId w:val="40"/>
  </w:num>
  <w:num w:numId="27">
    <w:abstractNumId w:val="5"/>
  </w:num>
  <w:num w:numId="28">
    <w:abstractNumId w:val="34"/>
  </w:num>
  <w:num w:numId="29">
    <w:abstractNumId w:val="6"/>
  </w:num>
  <w:num w:numId="30">
    <w:abstractNumId w:val="1"/>
  </w:num>
  <w:num w:numId="31">
    <w:abstractNumId w:val="25"/>
  </w:num>
  <w:num w:numId="32">
    <w:abstractNumId w:val="10"/>
  </w:num>
  <w:num w:numId="33">
    <w:abstractNumId w:val="37"/>
  </w:num>
  <w:num w:numId="34">
    <w:abstractNumId w:val="12"/>
  </w:num>
  <w:num w:numId="35">
    <w:abstractNumId w:val="21"/>
  </w:num>
  <w:num w:numId="36">
    <w:abstractNumId w:val="44"/>
  </w:num>
  <w:num w:numId="37">
    <w:abstractNumId w:val="42"/>
  </w:num>
  <w:num w:numId="38">
    <w:abstractNumId w:val="39"/>
  </w:num>
  <w:num w:numId="39">
    <w:abstractNumId w:val="41"/>
  </w:num>
  <w:num w:numId="40">
    <w:abstractNumId w:val="15"/>
  </w:num>
  <w:num w:numId="41">
    <w:abstractNumId w:val="23"/>
  </w:num>
  <w:num w:numId="42">
    <w:abstractNumId w:val="7"/>
  </w:num>
  <w:num w:numId="43">
    <w:abstractNumId w:val="28"/>
  </w:num>
  <w:num w:numId="44">
    <w:abstractNumId w:val="16"/>
  </w:num>
  <w:num w:numId="45">
    <w:abstractNumId w:val="17"/>
  </w:num>
  <w:num w:numId="46">
    <w:abstractNumId w:val="35"/>
  </w:num>
  <w:num w:numId="47">
    <w:abstractNumId w:val="8"/>
  </w:num>
  <w:num w:numId="4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3FA"/>
    <w:rsid w:val="00005770"/>
    <w:rsid w:val="00006593"/>
    <w:rsid w:val="00006B12"/>
    <w:rsid w:val="00006B4B"/>
    <w:rsid w:val="00006BC9"/>
    <w:rsid w:val="00007276"/>
    <w:rsid w:val="00007675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17E35"/>
    <w:rsid w:val="0002036E"/>
    <w:rsid w:val="00020C83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B38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1B2"/>
    <w:rsid w:val="0003231C"/>
    <w:rsid w:val="00032766"/>
    <w:rsid w:val="00032DF5"/>
    <w:rsid w:val="00033065"/>
    <w:rsid w:val="0003318B"/>
    <w:rsid w:val="0003365D"/>
    <w:rsid w:val="00033CCF"/>
    <w:rsid w:val="00034412"/>
    <w:rsid w:val="0003446C"/>
    <w:rsid w:val="00034604"/>
    <w:rsid w:val="00034EF7"/>
    <w:rsid w:val="00034F9E"/>
    <w:rsid w:val="0003503A"/>
    <w:rsid w:val="000358F0"/>
    <w:rsid w:val="000358F1"/>
    <w:rsid w:val="00035B64"/>
    <w:rsid w:val="00035BF8"/>
    <w:rsid w:val="00035EF4"/>
    <w:rsid w:val="00035F63"/>
    <w:rsid w:val="00036085"/>
    <w:rsid w:val="00036747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015"/>
    <w:rsid w:val="000455CA"/>
    <w:rsid w:val="00045620"/>
    <w:rsid w:val="00046799"/>
    <w:rsid w:val="00046835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57C9F"/>
    <w:rsid w:val="00060632"/>
    <w:rsid w:val="00060727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4DB8"/>
    <w:rsid w:val="00065277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3CC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98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946"/>
    <w:rsid w:val="00090B20"/>
    <w:rsid w:val="00090F4D"/>
    <w:rsid w:val="000910C1"/>
    <w:rsid w:val="000914EF"/>
    <w:rsid w:val="00091BA6"/>
    <w:rsid w:val="000920AC"/>
    <w:rsid w:val="000926B5"/>
    <w:rsid w:val="0009290D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AF0"/>
    <w:rsid w:val="000A0E39"/>
    <w:rsid w:val="000A1401"/>
    <w:rsid w:val="000A1508"/>
    <w:rsid w:val="000A2087"/>
    <w:rsid w:val="000A250D"/>
    <w:rsid w:val="000A299A"/>
    <w:rsid w:val="000A2D2C"/>
    <w:rsid w:val="000A375E"/>
    <w:rsid w:val="000A395F"/>
    <w:rsid w:val="000A3FBC"/>
    <w:rsid w:val="000A435C"/>
    <w:rsid w:val="000A4874"/>
    <w:rsid w:val="000A512E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C72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5DC7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1EE0"/>
    <w:rsid w:val="000C277F"/>
    <w:rsid w:val="000C3004"/>
    <w:rsid w:val="000C37A9"/>
    <w:rsid w:val="000C3F46"/>
    <w:rsid w:val="000C4085"/>
    <w:rsid w:val="000C43C6"/>
    <w:rsid w:val="000C50DE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C7FE0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10C"/>
    <w:rsid w:val="000D71AD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4F8C"/>
    <w:rsid w:val="000E600F"/>
    <w:rsid w:val="000E67DF"/>
    <w:rsid w:val="000F0270"/>
    <w:rsid w:val="000F032E"/>
    <w:rsid w:val="000F043D"/>
    <w:rsid w:val="000F07AB"/>
    <w:rsid w:val="000F0CEC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256"/>
    <w:rsid w:val="000F64D3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1E9B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34D"/>
    <w:rsid w:val="00107815"/>
    <w:rsid w:val="00107947"/>
    <w:rsid w:val="00107AFA"/>
    <w:rsid w:val="00107E44"/>
    <w:rsid w:val="0011000A"/>
    <w:rsid w:val="0011030C"/>
    <w:rsid w:val="0011049B"/>
    <w:rsid w:val="001107FF"/>
    <w:rsid w:val="00110BB6"/>
    <w:rsid w:val="00110EC5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47DF"/>
    <w:rsid w:val="001158B7"/>
    <w:rsid w:val="00115C2C"/>
    <w:rsid w:val="00115F57"/>
    <w:rsid w:val="00116182"/>
    <w:rsid w:val="001162F6"/>
    <w:rsid w:val="00116439"/>
    <w:rsid w:val="00117477"/>
    <w:rsid w:val="001174EB"/>
    <w:rsid w:val="00117D5F"/>
    <w:rsid w:val="00117EF7"/>
    <w:rsid w:val="00120221"/>
    <w:rsid w:val="00120336"/>
    <w:rsid w:val="00120565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5B"/>
    <w:rsid w:val="00137AE1"/>
    <w:rsid w:val="001406B4"/>
    <w:rsid w:val="00141101"/>
    <w:rsid w:val="00141717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A50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43EB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A04"/>
    <w:rsid w:val="00165DDE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4E11"/>
    <w:rsid w:val="00174E22"/>
    <w:rsid w:val="00175900"/>
    <w:rsid w:val="00175B83"/>
    <w:rsid w:val="00176BEE"/>
    <w:rsid w:val="00176CD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1AD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0EBC"/>
    <w:rsid w:val="001A11D1"/>
    <w:rsid w:val="001A140E"/>
    <w:rsid w:val="001A17B1"/>
    <w:rsid w:val="001A2588"/>
    <w:rsid w:val="001A276A"/>
    <w:rsid w:val="001A2B72"/>
    <w:rsid w:val="001A2DE7"/>
    <w:rsid w:val="001A2F60"/>
    <w:rsid w:val="001A3230"/>
    <w:rsid w:val="001A3388"/>
    <w:rsid w:val="001A3A08"/>
    <w:rsid w:val="001A3B55"/>
    <w:rsid w:val="001A4295"/>
    <w:rsid w:val="001A4669"/>
    <w:rsid w:val="001A4683"/>
    <w:rsid w:val="001A46D4"/>
    <w:rsid w:val="001A4960"/>
    <w:rsid w:val="001A4F1A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558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0B3C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181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6D7F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AF"/>
    <w:rsid w:val="001D14E5"/>
    <w:rsid w:val="001D1C7C"/>
    <w:rsid w:val="001D1D2C"/>
    <w:rsid w:val="001D26F3"/>
    <w:rsid w:val="001D27D3"/>
    <w:rsid w:val="001D3712"/>
    <w:rsid w:val="001D3BD7"/>
    <w:rsid w:val="001D3C1A"/>
    <w:rsid w:val="001D3D2F"/>
    <w:rsid w:val="001D4AAE"/>
    <w:rsid w:val="001D510D"/>
    <w:rsid w:val="001D5315"/>
    <w:rsid w:val="001D5F6E"/>
    <w:rsid w:val="001D65A6"/>
    <w:rsid w:val="001D6909"/>
    <w:rsid w:val="001D6C9E"/>
    <w:rsid w:val="001D7E8C"/>
    <w:rsid w:val="001E0316"/>
    <w:rsid w:val="001E125E"/>
    <w:rsid w:val="001E1E72"/>
    <w:rsid w:val="001E2025"/>
    <w:rsid w:val="001E2106"/>
    <w:rsid w:val="001E290F"/>
    <w:rsid w:val="001E2974"/>
    <w:rsid w:val="001E2981"/>
    <w:rsid w:val="001E2DEB"/>
    <w:rsid w:val="001E2E5E"/>
    <w:rsid w:val="001E2F1F"/>
    <w:rsid w:val="001E38C7"/>
    <w:rsid w:val="001E38DA"/>
    <w:rsid w:val="001E38F1"/>
    <w:rsid w:val="001E49EE"/>
    <w:rsid w:val="001E4CA1"/>
    <w:rsid w:val="001E4F4D"/>
    <w:rsid w:val="001E5749"/>
    <w:rsid w:val="001E5DAD"/>
    <w:rsid w:val="001E60B8"/>
    <w:rsid w:val="001E63B0"/>
    <w:rsid w:val="001E65A4"/>
    <w:rsid w:val="001E6B06"/>
    <w:rsid w:val="001E6B9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014"/>
    <w:rsid w:val="001F12D8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82C"/>
    <w:rsid w:val="00205A3E"/>
    <w:rsid w:val="00205B58"/>
    <w:rsid w:val="0020636B"/>
    <w:rsid w:val="002073AB"/>
    <w:rsid w:val="002076C2"/>
    <w:rsid w:val="002077C7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1C6"/>
    <w:rsid w:val="00223255"/>
    <w:rsid w:val="00223C22"/>
    <w:rsid w:val="00224157"/>
    <w:rsid w:val="00224A1E"/>
    <w:rsid w:val="00224B04"/>
    <w:rsid w:val="00224C96"/>
    <w:rsid w:val="002250CB"/>
    <w:rsid w:val="00225A96"/>
    <w:rsid w:val="00225C5A"/>
    <w:rsid w:val="00225EBE"/>
    <w:rsid w:val="00226035"/>
    <w:rsid w:val="00226110"/>
    <w:rsid w:val="0022650A"/>
    <w:rsid w:val="002266EA"/>
    <w:rsid w:val="00226753"/>
    <w:rsid w:val="00226899"/>
    <w:rsid w:val="00226B6A"/>
    <w:rsid w:val="00226C13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845"/>
    <w:rsid w:val="00237C4B"/>
    <w:rsid w:val="00240170"/>
    <w:rsid w:val="0024036C"/>
    <w:rsid w:val="002408EB"/>
    <w:rsid w:val="00240DD1"/>
    <w:rsid w:val="00241376"/>
    <w:rsid w:val="00241636"/>
    <w:rsid w:val="002416D2"/>
    <w:rsid w:val="00241ADD"/>
    <w:rsid w:val="0024200D"/>
    <w:rsid w:val="00242286"/>
    <w:rsid w:val="00242B70"/>
    <w:rsid w:val="00242EC5"/>
    <w:rsid w:val="002447FE"/>
    <w:rsid w:val="00244E76"/>
    <w:rsid w:val="00245080"/>
    <w:rsid w:val="002450E6"/>
    <w:rsid w:val="002457E2"/>
    <w:rsid w:val="0024581A"/>
    <w:rsid w:val="00245833"/>
    <w:rsid w:val="00245919"/>
    <w:rsid w:val="00246169"/>
    <w:rsid w:val="0024678F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55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426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6BB"/>
    <w:rsid w:val="00261CA3"/>
    <w:rsid w:val="00261F40"/>
    <w:rsid w:val="0026294F"/>
    <w:rsid w:val="00262A95"/>
    <w:rsid w:val="002630B9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419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096"/>
    <w:rsid w:val="002752E5"/>
    <w:rsid w:val="002754FA"/>
    <w:rsid w:val="00275C8A"/>
    <w:rsid w:val="00275F84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652"/>
    <w:rsid w:val="00284B2F"/>
    <w:rsid w:val="00285105"/>
    <w:rsid w:val="002851E9"/>
    <w:rsid w:val="0028520D"/>
    <w:rsid w:val="0028678A"/>
    <w:rsid w:val="00286E3E"/>
    <w:rsid w:val="00287149"/>
    <w:rsid w:val="0028757A"/>
    <w:rsid w:val="002901DB"/>
    <w:rsid w:val="00290A6C"/>
    <w:rsid w:val="00290E14"/>
    <w:rsid w:val="00291361"/>
    <w:rsid w:val="0029138A"/>
    <w:rsid w:val="00291E21"/>
    <w:rsid w:val="00292B52"/>
    <w:rsid w:val="00292C90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BD7"/>
    <w:rsid w:val="00297FC9"/>
    <w:rsid w:val="002A00B2"/>
    <w:rsid w:val="002A05D1"/>
    <w:rsid w:val="002A06D5"/>
    <w:rsid w:val="002A0BE9"/>
    <w:rsid w:val="002A115F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109"/>
    <w:rsid w:val="002A648E"/>
    <w:rsid w:val="002A6953"/>
    <w:rsid w:val="002A6E44"/>
    <w:rsid w:val="002A7039"/>
    <w:rsid w:val="002A70A5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17F"/>
    <w:rsid w:val="002B742F"/>
    <w:rsid w:val="002B7AC5"/>
    <w:rsid w:val="002B7F8E"/>
    <w:rsid w:val="002C0178"/>
    <w:rsid w:val="002C0F4E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213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0E2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6B5"/>
    <w:rsid w:val="002E7EB0"/>
    <w:rsid w:val="002F00C2"/>
    <w:rsid w:val="002F0123"/>
    <w:rsid w:val="002F075F"/>
    <w:rsid w:val="002F09B8"/>
    <w:rsid w:val="002F0B96"/>
    <w:rsid w:val="002F1098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5E9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970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383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83E"/>
    <w:rsid w:val="00315E9E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3D1C"/>
    <w:rsid w:val="003249F8"/>
    <w:rsid w:val="00324A3A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6BA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098B"/>
    <w:rsid w:val="00351248"/>
    <w:rsid w:val="003517D0"/>
    <w:rsid w:val="00351C08"/>
    <w:rsid w:val="00351E8C"/>
    <w:rsid w:val="00352342"/>
    <w:rsid w:val="0035238C"/>
    <w:rsid w:val="003523D3"/>
    <w:rsid w:val="003524E2"/>
    <w:rsid w:val="00352CEB"/>
    <w:rsid w:val="003537DE"/>
    <w:rsid w:val="00353887"/>
    <w:rsid w:val="00353A09"/>
    <w:rsid w:val="003547C9"/>
    <w:rsid w:val="00354FC6"/>
    <w:rsid w:val="0035531C"/>
    <w:rsid w:val="0035539B"/>
    <w:rsid w:val="003555E8"/>
    <w:rsid w:val="003561F2"/>
    <w:rsid w:val="003564E4"/>
    <w:rsid w:val="00356CED"/>
    <w:rsid w:val="00357B0C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D6F"/>
    <w:rsid w:val="00367E8C"/>
    <w:rsid w:val="00370F43"/>
    <w:rsid w:val="0037125D"/>
    <w:rsid w:val="00371868"/>
    <w:rsid w:val="00371AB7"/>
    <w:rsid w:val="00371E16"/>
    <w:rsid w:val="00372178"/>
    <w:rsid w:val="00372540"/>
    <w:rsid w:val="00372AC6"/>
    <w:rsid w:val="00372BD2"/>
    <w:rsid w:val="00372EF0"/>
    <w:rsid w:val="003731A8"/>
    <w:rsid w:val="00373C46"/>
    <w:rsid w:val="00374FF9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A1C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1DA"/>
    <w:rsid w:val="00390F7F"/>
    <w:rsid w:val="00391080"/>
    <w:rsid w:val="003910FA"/>
    <w:rsid w:val="00391392"/>
    <w:rsid w:val="00391B38"/>
    <w:rsid w:val="00391B44"/>
    <w:rsid w:val="00391EDF"/>
    <w:rsid w:val="003921A5"/>
    <w:rsid w:val="003923BC"/>
    <w:rsid w:val="00392840"/>
    <w:rsid w:val="00392A0F"/>
    <w:rsid w:val="00392C70"/>
    <w:rsid w:val="00392F12"/>
    <w:rsid w:val="0039327B"/>
    <w:rsid w:val="003932E2"/>
    <w:rsid w:val="003939D0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13"/>
    <w:rsid w:val="003A55A6"/>
    <w:rsid w:val="003A5975"/>
    <w:rsid w:val="003A5D79"/>
    <w:rsid w:val="003A60F5"/>
    <w:rsid w:val="003A6662"/>
    <w:rsid w:val="003A6B82"/>
    <w:rsid w:val="003A6B83"/>
    <w:rsid w:val="003A7161"/>
    <w:rsid w:val="003A748E"/>
    <w:rsid w:val="003A77E3"/>
    <w:rsid w:val="003A7C5B"/>
    <w:rsid w:val="003A7DF2"/>
    <w:rsid w:val="003A7EAC"/>
    <w:rsid w:val="003B0065"/>
    <w:rsid w:val="003B0291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4D5F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A7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097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0E62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631"/>
    <w:rsid w:val="003E0CA2"/>
    <w:rsid w:val="003E12AE"/>
    <w:rsid w:val="003E1527"/>
    <w:rsid w:val="003E179F"/>
    <w:rsid w:val="003E2027"/>
    <w:rsid w:val="003E2030"/>
    <w:rsid w:val="003E221B"/>
    <w:rsid w:val="003E24AA"/>
    <w:rsid w:val="003E2792"/>
    <w:rsid w:val="003E2EDB"/>
    <w:rsid w:val="003E37A4"/>
    <w:rsid w:val="003E3805"/>
    <w:rsid w:val="003E3A2B"/>
    <w:rsid w:val="003E3C66"/>
    <w:rsid w:val="003E417B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BB3"/>
    <w:rsid w:val="003E7E0C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C08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3F7964"/>
    <w:rsid w:val="00400110"/>
    <w:rsid w:val="004001F2"/>
    <w:rsid w:val="00400A35"/>
    <w:rsid w:val="00400CD9"/>
    <w:rsid w:val="00401011"/>
    <w:rsid w:val="0040107A"/>
    <w:rsid w:val="00401432"/>
    <w:rsid w:val="00401651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395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BAF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737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01B"/>
    <w:rsid w:val="0044246E"/>
    <w:rsid w:val="004426C8"/>
    <w:rsid w:val="00442D40"/>
    <w:rsid w:val="00442EF8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2DD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406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5DD4"/>
    <w:rsid w:val="00456016"/>
    <w:rsid w:val="00456031"/>
    <w:rsid w:val="0045659A"/>
    <w:rsid w:val="00456C7A"/>
    <w:rsid w:val="00456E6F"/>
    <w:rsid w:val="00456F07"/>
    <w:rsid w:val="004570CC"/>
    <w:rsid w:val="00457CE9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1EA2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139"/>
    <w:rsid w:val="004714AE"/>
    <w:rsid w:val="00471EB6"/>
    <w:rsid w:val="00472660"/>
    <w:rsid w:val="00472746"/>
    <w:rsid w:val="00472F5E"/>
    <w:rsid w:val="004730A2"/>
    <w:rsid w:val="004738D5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0A98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1CEE"/>
    <w:rsid w:val="00492D6D"/>
    <w:rsid w:val="00493044"/>
    <w:rsid w:val="004930EF"/>
    <w:rsid w:val="00493560"/>
    <w:rsid w:val="004939AA"/>
    <w:rsid w:val="00493AA0"/>
    <w:rsid w:val="004944B0"/>
    <w:rsid w:val="004948F7"/>
    <w:rsid w:val="00495479"/>
    <w:rsid w:val="00495D87"/>
    <w:rsid w:val="00495E61"/>
    <w:rsid w:val="00495F2D"/>
    <w:rsid w:val="00496179"/>
    <w:rsid w:val="0049632E"/>
    <w:rsid w:val="00496DFA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19EE"/>
    <w:rsid w:val="004A25EC"/>
    <w:rsid w:val="004A2FED"/>
    <w:rsid w:val="004A3152"/>
    <w:rsid w:val="004A3317"/>
    <w:rsid w:val="004A458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E53"/>
    <w:rsid w:val="004B4E82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B7E86"/>
    <w:rsid w:val="004C0270"/>
    <w:rsid w:val="004C0CA7"/>
    <w:rsid w:val="004C0EEE"/>
    <w:rsid w:val="004C1306"/>
    <w:rsid w:val="004C13B1"/>
    <w:rsid w:val="004C164B"/>
    <w:rsid w:val="004C2229"/>
    <w:rsid w:val="004C26F2"/>
    <w:rsid w:val="004C2BC2"/>
    <w:rsid w:val="004C2CB8"/>
    <w:rsid w:val="004C38BA"/>
    <w:rsid w:val="004C3A78"/>
    <w:rsid w:val="004C4172"/>
    <w:rsid w:val="004C552B"/>
    <w:rsid w:val="004C5B34"/>
    <w:rsid w:val="004C5E79"/>
    <w:rsid w:val="004C5EB2"/>
    <w:rsid w:val="004C5F1C"/>
    <w:rsid w:val="004C6329"/>
    <w:rsid w:val="004C664C"/>
    <w:rsid w:val="004C7015"/>
    <w:rsid w:val="004C7782"/>
    <w:rsid w:val="004C7805"/>
    <w:rsid w:val="004C7E9B"/>
    <w:rsid w:val="004D089C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E7BAD"/>
    <w:rsid w:val="004F0940"/>
    <w:rsid w:val="004F0BC9"/>
    <w:rsid w:val="004F0FEA"/>
    <w:rsid w:val="004F0FFE"/>
    <w:rsid w:val="004F12B6"/>
    <w:rsid w:val="004F12C6"/>
    <w:rsid w:val="004F1315"/>
    <w:rsid w:val="004F187C"/>
    <w:rsid w:val="004F1912"/>
    <w:rsid w:val="004F2235"/>
    <w:rsid w:val="004F2D35"/>
    <w:rsid w:val="004F2F07"/>
    <w:rsid w:val="004F312B"/>
    <w:rsid w:val="004F3B9D"/>
    <w:rsid w:val="004F442A"/>
    <w:rsid w:val="004F465C"/>
    <w:rsid w:val="004F487C"/>
    <w:rsid w:val="004F490A"/>
    <w:rsid w:val="004F4D8D"/>
    <w:rsid w:val="004F4E06"/>
    <w:rsid w:val="004F5037"/>
    <w:rsid w:val="004F512D"/>
    <w:rsid w:val="004F52A2"/>
    <w:rsid w:val="004F5575"/>
    <w:rsid w:val="004F5AD4"/>
    <w:rsid w:val="004F5EB5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4F3"/>
    <w:rsid w:val="00502A67"/>
    <w:rsid w:val="00502BFE"/>
    <w:rsid w:val="00503515"/>
    <w:rsid w:val="005035C4"/>
    <w:rsid w:val="00503692"/>
    <w:rsid w:val="00504BC9"/>
    <w:rsid w:val="005051DB"/>
    <w:rsid w:val="0050574A"/>
    <w:rsid w:val="00505AD0"/>
    <w:rsid w:val="00505BF7"/>
    <w:rsid w:val="00505C80"/>
    <w:rsid w:val="0050609C"/>
    <w:rsid w:val="0050631B"/>
    <w:rsid w:val="00506593"/>
    <w:rsid w:val="0050749D"/>
    <w:rsid w:val="005075DE"/>
    <w:rsid w:val="00507B96"/>
    <w:rsid w:val="005101E6"/>
    <w:rsid w:val="0051045C"/>
    <w:rsid w:val="0051091E"/>
    <w:rsid w:val="00510D99"/>
    <w:rsid w:val="0051126E"/>
    <w:rsid w:val="005115BB"/>
    <w:rsid w:val="005117FD"/>
    <w:rsid w:val="00511D63"/>
    <w:rsid w:val="005122F1"/>
    <w:rsid w:val="0051292A"/>
    <w:rsid w:val="00512C41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79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3C1"/>
    <w:rsid w:val="00523A25"/>
    <w:rsid w:val="00523AE9"/>
    <w:rsid w:val="00524133"/>
    <w:rsid w:val="0052428B"/>
    <w:rsid w:val="005243DC"/>
    <w:rsid w:val="0052459C"/>
    <w:rsid w:val="0052492B"/>
    <w:rsid w:val="00524FF3"/>
    <w:rsid w:val="00525A0B"/>
    <w:rsid w:val="00525E88"/>
    <w:rsid w:val="00525F9F"/>
    <w:rsid w:val="005262EC"/>
    <w:rsid w:val="0052668F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2688"/>
    <w:rsid w:val="00533192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080"/>
    <w:rsid w:val="00540574"/>
    <w:rsid w:val="00540598"/>
    <w:rsid w:val="00540AE6"/>
    <w:rsid w:val="00540DBC"/>
    <w:rsid w:val="005415BC"/>
    <w:rsid w:val="005422C9"/>
    <w:rsid w:val="0054295C"/>
    <w:rsid w:val="005434D1"/>
    <w:rsid w:val="00543732"/>
    <w:rsid w:val="005443B2"/>
    <w:rsid w:val="00544810"/>
    <w:rsid w:val="00545439"/>
    <w:rsid w:val="00545A3E"/>
    <w:rsid w:val="005465DE"/>
    <w:rsid w:val="00546768"/>
    <w:rsid w:val="00546F2B"/>
    <w:rsid w:val="00550347"/>
    <w:rsid w:val="00550384"/>
    <w:rsid w:val="005504E4"/>
    <w:rsid w:val="00550D68"/>
    <w:rsid w:val="005519B4"/>
    <w:rsid w:val="00551EE9"/>
    <w:rsid w:val="0055252E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595"/>
    <w:rsid w:val="00565810"/>
    <w:rsid w:val="00565877"/>
    <w:rsid w:val="00565B9A"/>
    <w:rsid w:val="00565BD6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0C2A"/>
    <w:rsid w:val="00570E35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DA2"/>
    <w:rsid w:val="00573EFC"/>
    <w:rsid w:val="00573F96"/>
    <w:rsid w:val="00574137"/>
    <w:rsid w:val="0057416F"/>
    <w:rsid w:val="0057422B"/>
    <w:rsid w:val="0057425B"/>
    <w:rsid w:val="005746A4"/>
    <w:rsid w:val="005746D1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3F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125"/>
    <w:rsid w:val="00582C18"/>
    <w:rsid w:val="00582E2B"/>
    <w:rsid w:val="00582E7C"/>
    <w:rsid w:val="00583013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87D91"/>
    <w:rsid w:val="0059005B"/>
    <w:rsid w:val="0059064F"/>
    <w:rsid w:val="00590AC5"/>
    <w:rsid w:val="00590CEB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DA7"/>
    <w:rsid w:val="00593E05"/>
    <w:rsid w:val="00594337"/>
    <w:rsid w:val="00594460"/>
    <w:rsid w:val="00594640"/>
    <w:rsid w:val="00595007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2AB7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AD5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88F"/>
    <w:rsid w:val="005B6F54"/>
    <w:rsid w:val="005B737C"/>
    <w:rsid w:val="005B7EA4"/>
    <w:rsid w:val="005B7F0B"/>
    <w:rsid w:val="005C0006"/>
    <w:rsid w:val="005C0173"/>
    <w:rsid w:val="005C0AF4"/>
    <w:rsid w:val="005C0D88"/>
    <w:rsid w:val="005C10B5"/>
    <w:rsid w:val="005C120A"/>
    <w:rsid w:val="005C16AD"/>
    <w:rsid w:val="005C1935"/>
    <w:rsid w:val="005C1FC1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2FDB"/>
    <w:rsid w:val="005D302C"/>
    <w:rsid w:val="005D3295"/>
    <w:rsid w:val="005D33F9"/>
    <w:rsid w:val="005D390F"/>
    <w:rsid w:val="005D3CEB"/>
    <w:rsid w:val="005D3DA9"/>
    <w:rsid w:val="005D50A9"/>
    <w:rsid w:val="005D5B35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DA5"/>
    <w:rsid w:val="005E4137"/>
    <w:rsid w:val="005E43D4"/>
    <w:rsid w:val="005E4E9D"/>
    <w:rsid w:val="005E523B"/>
    <w:rsid w:val="005E5FB5"/>
    <w:rsid w:val="005E6418"/>
    <w:rsid w:val="005E66F5"/>
    <w:rsid w:val="005E671C"/>
    <w:rsid w:val="005E6A5C"/>
    <w:rsid w:val="005E7C9C"/>
    <w:rsid w:val="005E7E20"/>
    <w:rsid w:val="005E7F34"/>
    <w:rsid w:val="005F095D"/>
    <w:rsid w:val="005F124C"/>
    <w:rsid w:val="005F1733"/>
    <w:rsid w:val="005F175B"/>
    <w:rsid w:val="005F1B40"/>
    <w:rsid w:val="005F1B6C"/>
    <w:rsid w:val="005F1C2D"/>
    <w:rsid w:val="005F1F43"/>
    <w:rsid w:val="005F303F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5F7B9B"/>
    <w:rsid w:val="00600A52"/>
    <w:rsid w:val="00601083"/>
    <w:rsid w:val="006014EB"/>
    <w:rsid w:val="00602DDF"/>
    <w:rsid w:val="0060323A"/>
    <w:rsid w:val="00603783"/>
    <w:rsid w:val="006038A6"/>
    <w:rsid w:val="0060397C"/>
    <w:rsid w:val="00603C5A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99A"/>
    <w:rsid w:val="00607A57"/>
    <w:rsid w:val="00607F4D"/>
    <w:rsid w:val="006108C3"/>
    <w:rsid w:val="00610E73"/>
    <w:rsid w:val="006110CE"/>
    <w:rsid w:val="00611916"/>
    <w:rsid w:val="00611D95"/>
    <w:rsid w:val="00612524"/>
    <w:rsid w:val="006129CA"/>
    <w:rsid w:val="00612D9B"/>
    <w:rsid w:val="00613027"/>
    <w:rsid w:val="00613747"/>
    <w:rsid w:val="00613F06"/>
    <w:rsid w:val="006141DE"/>
    <w:rsid w:val="00614467"/>
    <w:rsid w:val="0061446A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A4E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FE2"/>
    <w:rsid w:val="006442B4"/>
    <w:rsid w:val="006444D8"/>
    <w:rsid w:val="00644549"/>
    <w:rsid w:val="00644682"/>
    <w:rsid w:val="0064472A"/>
    <w:rsid w:val="0064484F"/>
    <w:rsid w:val="00644B24"/>
    <w:rsid w:val="00644F4E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5688"/>
    <w:rsid w:val="006562D2"/>
    <w:rsid w:val="00656CCB"/>
    <w:rsid w:val="006573F8"/>
    <w:rsid w:val="0066014D"/>
    <w:rsid w:val="0066035F"/>
    <w:rsid w:val="00660E39"/>
    <w:rsid w:val="006612A3"/>
    <w:rsid w:val="006613B9"/>
    <w:rsid w:val="0066159B"/>
    <w:rsid w:val="00661DDA"/>
    <w:rsid w:val="00662026"/>
    <w:rsid w:val="006623EB"/>
    <w:rsid w:val="0066261E"/>
    <w:rsid w:val="00663073"/>
    <w:rsid w:val="0066309B"/>
    <w:rsid w:val="00663176"/>
    <w:rsid w:val="006633A1"/>
    <w:rsid w:val="006636D8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72D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3E37"/>
    <w:rsid w:val="006745EB"/>
    <w:rsid w:val="006753DF"/>
    <w:rsid w:val="00675564"/>
    <w:rsid w:val="006757D6"/>
    <w:rsid w:val="00675844"/>
    <w:rsid w:val="00675DC1"/>
    <w:rsid w:val="00675DE1"/>
    <w:rsid w:val="0067617E"/>
    <w:rsid w:val="0067622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527"/>
    <w:rsid w:val="00683ADF"/>
    <w:rsid w:val="00683E09"/>
    <w:rsid w:val="00683E47"/>
    <w:rsid w:val="0068475C"/>
    <w:rsid w:val="00684A84"/>
    <w:rsid w:val="00685959"/>
    <w:rsid w:val="00685BA8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36B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1B3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C76D7"/>
    <w:rsid w:val="006C7CB9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EFF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5B49"/>
    <w:rsid w:val="006E5E55"/>
    <w:rsid w:val="006E61B6"/>
    <w:rsid w:val="006E65E2"/>
    <w:rsid w:val="006E6BE1"/>
    <w:rsid w:val="006E6D06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4EAF"/>
    <w:rsid w:val="006F53CF"/>
    <w:rsid w:val="006F558C"/>
    <w:rsid w:val="006F5682"/>
    <w:rsid w:val="006F57DE"/>
    <w:rsid w:val="006F5F26"/>
    <w:rsid w:val="006F5F82"/>
    <w:rsid w:val="006F6028"/>
    <w:rsid w:val="006F6622"/>
    <w:rsid w:val="006F682B"/>
    <w:rsid w:val="006F697B"/>
    <w:rsid w:val="006F7833"/>
    <w:rsid w:val="006F7869"/>
    <w:rsid w:val="00700138"/>
    <w:rsid w:val="00700347"/>
    <w:rsid w:val="00700DDE"/>
    <w:rsid w:val="00701054"/>
    <w:rsid w:val="007012FD"/>
    <w:rsid w:val="007018C8"/>
    <w:rsid w:val="00701A79"/>
    <w:rsid w:val="00701FE8"/>
    <w:rsid w:val="00702720"/>
    <w:rsid w:val="007028FC"/>
    <w:rsid w:val="00703254"/>
    <w:rsid w:val="007039B4"/>
    <w:rsid w:val="00703B11"/>
    <w:rsid w:val="0070433F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1FA"/>
    <w:rsid w:val="0071365B"/>
    <w:rsid w:val="00713EFD"/>
    <w:rsid w:val="0071418B"/>
    <w:rsid w:val="0071494A"/>
    <w:rsid w:val="00714992"/>
    <w:rsid w:val="00714E9B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439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27E88"/>
    <w:rsid w:val="0073023E"/>
    <w:rsid w:val="00730CE4"/>
    <w:rsid w:val="00731292"/>
    <w:rsid w:val="0073173B"/>
    <w:rsid w:val="00732244"/>
    <w:rsid w:val="007326BF"/>
    <w:rsid w:val="007327E4"/>
    <w:rsid w:val="007336E3"/>
    <w:rsid w:val="007343C3"/>
    <w:rsid w:val="0073496E"/>
    <w:rsid w:val="00734C58"/>
    <w:rsid w:val="00735401"/>
    <w:rsid w:val="00736DD2"/>
    <w:rsid w:val="00737131"/>
    <w:rsid w:val="00737B6B"/>
    <w:rsid w:val="007406FB"/>
    <w:rsid w:val="00740E86"/>
    <w:rsid w:val="007413BE"/>
    <w:rsid w:val="007419F6"/>
    <w:rsid w:val="00742478"/>
    <w:rsid w:val="007428E3"/>
    <w:rsid w:val="00742B08"/>
    <w:rsid w:val="0074370D"/>
    <w:rsid w:val="00743D68"/>
    <w:rsid w:val="00744271"/>
    <w:rsid w:val="00744B33"/>
    <w:rsid w:val="00744EEC"/>
    <w:rsid w:val="007451FA"/>
    <w:rsid w:val="00745371"/>
    <w:rsid w:val="007456AE"/>
    <w:rsid w:val="0074588D"/>
    <w:rsid w:val="00746D37"/>
    <w:rsid w:val="007470C3"/>
    <w:rsid w:val="00747DAA"/>
    <w:rsid w:val="00747F6C"/>
    <w:rsid w:val="00751182"/>
    <w:rsid w:val="00751674"/>
    <w:rsid w:val="00751707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9A0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561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AED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280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68C"/>
    <w:rsid w:val="00786799"/>
    <w:rsid w:val="007868BA"/>
    <w:rsid w:val="00786AFB"/>
    <w:rsid w:val="00786B15"/>
    <w:rsid w:val="00786D4D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98B"/>
    <w:rsid w:val="00795CAE"/>
    <w:rsid w:val="00795E14"/>
    <w:rsid w:val="007962AD"/>
    <w:rsid w:val="00797190"/>
    <w:rsid w:val="007976BD"/>
    <w:rsid w:val="0079781F"/>
    <w:rsid w:val="0079799A"/>
    <w:rsid w:val="007A0067"/>
    <w:rsid w:val="007A0077"/>
    <w:rsid w:val="007A0738"/>
    <w:rsid w:val="007A073B"/>
    <w:rsid w:val="007A0A63"/>
    <w:rsid w:val="007A0F79"/>
    <w:rsid w:val="007A1120"/>
    <w:rsid w:val="007A13EC"/>
    <w:rsid w:val="007A14A2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3898"/>
    <w:rsid w:val="007A402F"/>
    <w:rsid w:val="007A4585"/>
    <w:rsid w:val="007A4761"/>
    <w:rsid w:val="007A48E2"/>
    <w:rsid w:val="007A4DA8"/>
    <w:rsid w:val="007A5090"/>
    <w:rsid w:val="007A58F3"/>
    <w:rsid w:val="007A625B"/>
    <w:rsid w:val="007A6856"/>
    <w:rsid w:val="007A6C94"/>
    <w:rsid w:val="007A6D9D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A4D"/>
    <w:rsid w:val="007B2DFA"/>
    <w:rsid w:val="007B30AA"/>
    <w:rsid w:val="007B39DF"/>
    <w:rsid w:val="007B4464"/>
    <w:rsid w:val="007B4916"/>
    <w:rsid w:val="007B4B55"/>
    <w:rsid w:val="007B4D55"/>
    <w:rsid w:val="007B559B"/>
    <w:rsid w:val="007B5A2A"/>
    <w:rsid w:val="007B5E63"/>
    <w:rsid w:val="007B61C9"/>
    <w:rsid w:val="007B69E6"/>
    <w:rsid w:val="007B6A41"/>
    <w:rsid w:val="007B6B2C"/>
    <w:rsid w:val="007B6EFF"/>
    <w:rsid w:val="007B7172"/>
    <w:rsid w:val="007B746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84F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2F23"/>
    <w:rsid w:val="007E32E8"/>
    <w:rsid w:val="007E3743"/>
    <w:rsid w:val="007E37FD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506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2B6"/>
    <w:rsid w:val="00802461"/>
    <w:rsid w:val="0080249C"/>
    <w:rsid w:val="0080355C"/>
    <w:rsid w:val="0080413D"/>
    <w:rsid w:val="008046F6"/>
    <w:rsid w:val="00804DAE"/>
    <w:rsid w:val="008054FF"/>
    <w:rsid w:val="00805790"/>
    <w:rsid w:val="00806343"/>
    <w:rsid w:val="00806439"/>
    <w:rsid w:val="00806556"/>
    <w:rsid w:val="00806771"/>
    <w:rsid w:val="0080721A"/>
    <w:rsid w:val="0080775C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833"/>
    <w:rsid w:val="00816997"/>
    <w:rsid w:val="00817DBF"/>
    <w:rsid w:val="00817DC1"/>
    <w:rsid w:val="0082063B"/>
    <w:rsid w:val="00820671"/>
    <w:rsid w:val="00820713"/>
    <w:rsid w:val="00820879"/>
    <w:rsid w:val="00820D84"/>
    <w:rsid w:val="00821341"/>
    <w:rsid w:val="008217FD"/>
    <w:rsid w:val="00821FEA"/>
    <w:rsid w:val="00822E39"/>
    <w:rsid w:val="00823AC2"/>
    <w:rsid w:val="00823DA3"/>
    <w:rsid w:val="008240BD"/>
    <w:rsid w:val="00824B46"/>
    <w:rsid w:val="0082590F"/>
    <w:rsid w:val="00825A4C"/>
    <w:rsid w:val="00825CE4"/>
    <w:rsid w:val="00825CF8"/>
    <w:rsid w:val="00825DB7"/>
    <w:rsid w:val="0082660D"/>
    <w:rsid w:val="008271A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D58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37D79"/>
    <w:rsid w:val="00840599"/>
    <w:rsid w:val="008405C9"/>
    <w:rsid w:val="00840900"/>
    <w:rsid w:val="00841196"/>
    <w:rsid w:val="00841585"/>
    <w:rsid w:val="00841749"/>
    <w:rsid w:val="00841805"/>
    <w:rsid w:val="00841A55"/>
    <w:rsid w:val="00841D37"/>
    <w:rsid w:val="00842F3F"/>
    <w:rsid w:val="008431A6"/>
    <w:rsid w:val="00843C26"/>
    <w:rsid w:val="00843E0D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3F6C"/>
    <w:rsid w:val="008544C1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C56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49C"/>
    <w:rsid w:val="008716D3"/>
    <w:rsid w:val="00871C06"/>
    <w:rsid w:val="0087204E"/>
    <w:rsid w:val="008722F8"/>
    <w:rsid w:val="0087263D"/>
    <w:rsid w:val="008727E6"/>
    <w:rsid w:val="00872BDB"/>
    <w:rsid w:val="00872C30"/>
    <w:rsid w:val="00872F9C"/>
    <w:rsid w:val="00873503"/>
    <w:rsid w:val="00873649"/>
    <w:rsid w:val="00873AB0"/>
    <w:rsid w:val="00874108"/>
    <w:rsid w:val="0087440C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76D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50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1E04"/>
    <w:rsid w:val="008A2F1B"/>
    <w:rsid w:val="008A3610"/>
    <w:rsid w:val="008A3F9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0E3C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4893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447"/>
    <w:rsid w:val="008C0864"/>
    <w:rsid w:val="008C0C10"/>
    <w:rsid w:val="008C0D51"/>
    <w:rsid w:val="008C1290"/>
    <w:rsid w:val="008C18CB"/>
    <w:rsid w:val="008C1CF2"/>
    <w:rsid w:val="008C20B6"/>
    <w:rsid w:val="008C264D"/>
    <w:rsid w:val="008C27B2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764"/>
    <w:rsid w:val="008D0CA6"/>
    <w:rsid w:val="008D123B"/>
    <w:rsid w:val="008D2559"/>
    <w:rsid w:val="008D2654"/>
    <w:rsid w:val="008D267D"/>
    <w:rsid w:val="008D2EA1"/>
    <w:rsid w:val="008D43AE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2C2C"/>
    <w:rsid w:val="008F3131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0D0"/>
    <w:rsid w:val="009048A6"/>
    <w:rsid w:val="0090530B"/>
    <w:rsid w:val="009053B7"/>
    <w:rsid w:val="00905944"/>
    <w:rsid w:val="00905B27"/>
    <w:rsid w:val="0090644A"/>
    <w:rsid w:val="00906B0A"/>
    <w:rsid w:val="0090718F"/>
    <w:rsid w:val="009071B2"/>
    <w:rsid w:val="009075E4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6B8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30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CCB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00"/>
    <w:rsid w:val="00927E29"/>
    <w:rsid w:val="00930374"/>
    <w:rsid w:val="00930935"/>
    <w:rsid w:val="00931853"/>
    <w:rsid w:val="009329E1"/>
    <w:rsid w:val="009329FE"/>
    <w:rsid w:val="00932C78"/>
    <w:rsid w:val="00932C7E"/>
    <w:rsid w:val="00932E3C"/>
    <w:rsid w:val="00932F1A"/>
    <w:rsid w:val="00933B0C"/>
    <w:rsid w:val="00933E18"/>
    <w:rsid w:val="00933F57"/>
    <w:rsid w:val="0093456A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37A44"/>
    <w:rsid w:val="009408A6"/>
    <w:rsid w:val="00940EA9"/>
    <w:rsid w:val="00941741"/>
    <w:rsid w:val="009417F8"/>
    <w:rsid w:val="009419D8"/>
    <w:rsid w:val="00941CDB"/>
    <w:rsid w:val="00941F02"/>
    <w:rsid w:val="00941F94"/>
    <w:rsid w:val="0094208F"/>
    <w:rsid w:val="0094213C"/>
    <w:rsid w:val="00942217"/>
    <w:rsid w:val="00942222"/>
    <w:rsid w:val="0094222E"/>
    <w:rsid w:val="00942770"/>
    <w:rsid w:val="00942859"/>
    <w:rsid w:val="00942B61"/>
    <w:rsid w:val="00942DEB"/>
    <w:rsid w:val="009436D5"/>
    <w:rsid w:val="00943A4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696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9CF"/>
    <w:rsid w:val="00960D9F"/>
    <w:rsid w:val="0096132C"/>
    <w:rsid w:val="00961532"/>
    <w:rsid w:val="009615C7"/>
    <w:rsid w:val="0096182D"/>
    <w:rsid w:val="009618A2"/>
    <w:rsid w:val="00961E99"/>
    <w:rsid w:val="00962474"/>
    <w:rsid w:val="00962810"/>
    <w:rsid w:val="00962FF1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7A7"/>
    <w:rsid w:val="00967C89"/>
    <w:rsid w:val="00967D41"/>
    <w:rsid w:val="00970706"/>
    <w:rsid w:val="00970F81"/>
    <w:rsid w:val="009713B9"/>
    <w:rsid w:val="00971540"/>
    <w:rsid w:val="009716AB"/>
    <w:rsid w:val="009716BF"/>
    <w:rsid w:val="00971715"/>
    <w:rsid w:val="00971A03"/>
    <w:rsid w:val="00971B5A"/>
    <w:rsid w:val="0097248F"/>
    <w:rsid w:val="00972A71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11C"/>
    <w:rsid w:val="009763F5"/>
    <w:rsid w:val="009764E4"/>
    <w:rsid w:val="009765A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6F8E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16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6E87"/>
    <w:rsid w:val="0099701F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A7D36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4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98"/>
    <w:rsid w:val="009D77E3"/>
    <w:rsid w:val="009E0089"/>
    <w:rsid w:val="009E05FB"/>
    <w:rsid w:val="009E0E65"/>
    <w:rsid w:val="009E1717"/>
    <w:rsid w:val="009E1A3F"/>
    <w:rsid w:val="009E1CA5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6BA"/>
    <w:rsid w:val="009E6BB1"/>
    <w:rsid w:val="009E76EF"/>
    <w:rsid w:val="009E7A47"/>
    <w:rsid w:val="009E7ED4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2D0E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6F2F"/>
    <w:rsid w:val="009F74F5"/>
    <w:rsid w:val="009F7C99"/>
    <w:rsid w:val="00A00065"/>
    <w:rsid w:val="00A00167"/>
    <w:rsid w:val="00A00C23"/>
    <w:rsid w:val="00A01578"/>
    <w:rsid w:val="00A01E5F"/>
    <w:rsid w:val="00A03266"/>
    <w:rsid w:val="00A038BD"/>
    <w:rsid w:val="00A03F64"/>
    <w:rsid w:val="00A0428C"/>
    <w:rsid w:val="00A0457C"/>
    <w:rsid w:val="00A04ABE"/>
    <w:rsid w:val="00A04AD6"/>
    <w:rsid w:val="00A04C3A"/>
    <w:rsid w:val="00A04D59"/>
    <w:rsid w:val="00A051B3"/>
    <w:rsid w:val="00A05266"/>
    <w:rsid w:val="00A057E3"/>
    <w:rsid w:val="00A061D5"/>
    <w:rsid w:val="00A0626A"/>
    <w:rsid w:val="00A06610"/>
    <w:rsid w:val="00A06B11"/>
    <w:rsid w:val="00A06BFF"/>
    <w:rsid w:val="00A06CE3"/>
    <w:rsid w:val="00A06FFA"/>
    <w:rsid w:val="00A074E6"/>
    <w:rsid w:val="00A07B81"/>
    <w:rsid w:val="00A10114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2E1C"/>
    <w:rsid w:val="00A33126"/>
    <w:rsid w:val="00A335FC"/>
    <w:rsid w:val="00A336BE"/>
    <w:rsid w:val="00A337C2"/>
    <w:rsid w:val="00A33897"/>
    <w:rsid w:val="00A33A8D"/>
    <w:rsid w:val="00A33BBE"/>
    <w:rsid w:val="00A34242"/>
    <w:rsid w:val="00A35416"/>
    <w:rsid w:val="00A35FE6"/>
    <w:rsid w:val="00A3604A"/>
    <w:rsid w:val="00A36FBD"/>
    <w:rsid w:val="00A3705D"/>
    <w:rsid w:val="00A3761B"/>
    <w:rsid w:val="00A37982"/>
    <w:rsid w:val="00A37CFB"/>
    <w:rsid w:val="00A40610"/>
    <w:rsid w:val="00A40E85"/>
    <w:rsid w:val="00A40F86"/>
    <w:rsid w:val="00A41134"/>
    <w:rsid w:val="00A411F1"/>
    <w:rsid w:val="00A41606"/>
    <w:rsid w:val="00A422E5"/>
    <w:rsid w:val="00A42670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5CD"/>
    <w:rsid w:val="00A608C5"/>
    <w:rsid w:val="00A60F29"/>
    <w:rsid w:val="00A62146"/>
    <w:rsid w:val="00A6214C"/>
    <w:rsid w:val="00A6224F"/>
    <w:rsid w:val="00A627B5"/>
    <w:rsid w:val="00A62CD8"/>
    <w:rsid w:val="00A62E88"/>
    <w:rsid w:val="00A63047"/>
    <w:rsid w:val="00A640C1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1516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5B9"/>
    <w:rsid w:val="00A94E6B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50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0A1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07AF"/>
    <w:rsid w:val="00AB147F"/>
    <w:rsid w:val="00AB1981"/>
    <w:rsid w:val="00AB2245"/>
    <w:rsid w:val="00AB2543"/>
    <w:rsid w:val="00AB2DC7"/>
    <w:rsid w:val="00AB2F6A"/>
    <w:rsid w:val="00AB35F2"/>
    <w:rsid w:val="00AB3B60"/>
    <w:rsid w:val="00AB4064"/>
    <w:rsid w:val="00AB438E"/>
    <w:rsid w:val="00AB48AE"/>
    <w:rsid w:val="00AB571C"/>
    <w:rsid w:val="00AB5DAB"/>
    <w:rsid w:val="00AB6496"/>
    <w:rsid w:val="00AB6810"/>
    <w:rsid w:val="00AB6BAB"/>
    <w:rsid w:val="00AB70EB"/>
    <w:rsid w:val="00AB718D"/>
    <w:rsid w:val="00AB724F"/>
    <w:rsid w:val="00AB75AB"/>
    <w:rsid w:val="00AB7856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B3C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1BC4"/>
    <w:rsid w:val="00AD1CC2"/>
    <w:rsid w:val="00AD2255"/>
    <w:rsid w:val="00AD2360"/>
    <w:rsid w:val="00AD25A5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70D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DB7"/>
    <w:rsid w:val="00AF4EF0"/>
    <w:rsid w:val="00AF562A"/>
    <w:rsid w:val="00AF5B78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C45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82A"/>
    <w:rsid w:val="00B07C30"/>
    <w:rsid w:val="00B07D03"/>
    <w:rsid w:val="00B07FB5"/>
    <w:rsid w:val="00B103C1"/>
    <w:rsid w:val="00B10A10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781"/>
    <w:rsid w:val="00B14AD8"/>
    <w:rsid w:val="00B14BEC"/>
    <w:rsid w:val="00B1506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2D1"/>
    <w:rsid w:val="00B173BF"/>
    <w:rsid w:val="00B17700"/>
    <w:rsid w:val="00B178BB"/>
    <w:rsid w:val="00B1795A"/>
    <w:rsid w:val="00B17B74"/>
    <w:rsid w:val="00B17D94"/>
    <w:rsid w:val="00B17F00"/>
    <w:rsid w:val="00B2010F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BF7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4B7"/>
    <w:rsid w:val="00B276B7"/>
    <w:rsid w:val="00B27ADA"/>
    <w:rsid w:val="00B303F4"/>
    <w:rsid w:val="00B308D2"/>
    <w:rsid w:val="00B30C00"/>
    <w:rsid w:val="00B3159F"/>
    <w:rsid w:val="00B315ED"/>
    <w:rsid w:val="00B316FD"/>
    <w:rsid w:val="00B31839"/>
    <w:rsid w:val="00B3251C"/>
    <w:rsid w:val="00B325CC"/>
    <w:rsid w:val="00B32985"/>
    <w:rsid w:val="00B32C0E"/>
    <w:rsid w:val="00B33736"/>
    <w:rsid w:val="00B33A27"/>
    <w:rsid w:val="00B3406D"/>
    <w:rsid w:val="00B340C8"/>
    <w:rsid w:val="00B3428E"/>
    <w:rsid w:val="00B342DA"/>
    <w:rsid w:val="00B34471"/>
    <w:rsid w:val="00B346DE"/>
    <w:rsid w:val="00B3484A"/>
    <w:rsid w:val="00B3487D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AA8"/>
    <w:rsid w:val="00B42DEB"/>
    <w:rsid w:val="00B431CA"/>
    <w:rsid w:val="00B4497A"/>
    <w:rsid w:val="00B44BFC"/>
    <w:rsid w:val="00B455C8"/>
    <w:rsid w:val="00B4605D"/>
    <w:rsid w:val="00B46103"/>
    <w:rsid w:val="00B46176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2C7E"/>
    <w:rsid w:val="00B533B8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756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74B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F23"/>
    <w:rsid w:val="00B72735"/>
    <w:rsid w:val="00B72788"/>
    <w:rsid w:val="00B72B6E"/>
    <w:rsid w:val="00B72ECE"/>
    <w:rsid w:val="00B73234"/>
    <w:rsid w:val="00B737EB"/>
    <w:rsid w:val="00B73DB5"/>
    <w:rsid w:val="00B7428E"/>
    <w:rsid w:val="00B742FB"/>
    <w:rsid w:val="00B746D7"/>
    <w:rsid w:val="00B748CB"/>
    <w:rsid w:val="00B7551D"/>
    <w:rsid w:val="00B756A8"/>
    <w:rsid w:val="00B7625E"/>
    <w:rsid w:val="00B76867"/>
    <w:rsid w:val="00B76A3E"/>
    <w:rsid w:val="00B7719D"/>
    <w:rsid w:val="00B7764A"/>
    <w:rsid w:val="00B77933"/>
    <w:rsid w:val="00B77F62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8DA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39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6C9D"/>
    <w:rsid w:val="00B97FA9"/>
    <w:rsid w:val="00B97FF7"/>
    <w:rsid w:val="00BA00BB"/>
    <w:rsid w:val="00BA0337"/>
    <w:rsid w:val="00BA06CA"/>
    <w:rsid w:val="00BA08FA"/>
    <w:rsid w:val="00BA12D1"/>
    <w:rsid w:val="00BA2272"/>
    <w:rsid w:val="00BA2E43"/>
    <w:rsid w:val="00BA2F5C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777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15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2D9C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05B"/>
    <w:rsid w:val="00BD082C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6F71"/>
    <w:rsid w:val="00BD7AFA"/>
    <w:rsid w:val="00BD7F78"/>
    <w:rsid w:val="00BE05F9"/>
    <w:rsid w:val="00BE0652"/>
    <w:rsid w:val="00BE07DC"/>
    <w:rsid w:val="00BE0A68"/>
    <w:rsid w:val="00BE0F2A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1F9"/>
    <w:rsid w:val="00BF3ACE"/>
    <w:rsid w:val="00BF41BE"/>
    <w:rsid w:val="00BF4684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5788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2D8E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9F6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CD6"/>
    <w:rsid w:val="00C35F1C"/>
    <w:rsid w:val="00C35F5B"/>
    <w:rsid w:val="00C362A1"/>
    <w:rsid w:val="00C36A33"/>
    <w:rsid w:val="00C36AF9"/>
    <w:rsid w:val="00C36B32"/>
    <w:rsid w:val="00C36BA5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4CC0"/>
    <w:rsid w:val="00C45B10"/>
    <w:rsid w:val="00C45D5B"/>
    <w:rsid w:val="00C46279"/>
    <w:rsid w:val="00C463E9"/>
    <w:rsid w:val="00C46537"/>
    <w:rsid w:val="00C46A03"/>
    <w:rsid w:val="00C46F9F"/>
    <w:rsid w:val="00C470EA"/>
    <w:rsid w:val="00C4722C"/>
    <w:rsid w:val="00C474F6"/>
    <w:rsid w:val="00C47A57"/>
    <w:rsid w:val="00C47DCE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32E"/>
    <w:rsid w:val="00C5398E"/>
    <w:rsid w:val="00C53FD6"/>
    <w:rsid w:val="00C541B3"/>
    <w:rsid w:val="00C545B1"/>
    <w:rsid w:val="00C5490B"/>
    <w:rsid w:val="00C55182"/>
    <w:rsid w:val="00C551B1"/>
    <w:rsid w:val="00C55BDC"/>
    <w:rsid w:val="00C56401"/>
    <w:rsid w:val="00C5679D"/>
    <w:rsid w:val="00C56D6F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5F1B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A50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5E0C"/>
    <w:rsid w:val="00C7621F"/>
    <w:rsid w:val="00C76242"/>
    <w:rsid w:val="00C7664A"/>
    <w:rsid w:val="00C766A8"/>
    <w:rsid w:val="00C76767"/>
    <w:rsid w:val="00C76A55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37F"/>
    <w:rsid w:val="00C914B7"/>
    <w:rsid w:val="00C9164C"/>
    <w:rsid w:val="00C91A14"/>
    <w:rsid w:val="00C91A3B"/>
    <w:rsid w:val="00C91A87"/>
    <w:rsid w:val="00C91F90"/>
    <w:rsid w:val="00C921B7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6CA"/>
    <w:rsid w:val="00C94BB8"/>
    <w:rsid w:val="00C94D45"/>
    <w:rsid w:val="00C94DDB"/>
    <w:rsid w:val="00C95098"/>
    <w:rsid w:val="00C9513E"/>
    <w:rsid w:val="00C95218"/>
    <w:rsid w:val="00C95396"/>
    <w:rsid w:val="00C954A1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272F"/>
    <w:rsid w:val="00CA2AD1"/>
    <w:rsid w:val="00CA30A0"/>
    <w:rsid w:val="00CA32B3"/>
    <w:rsid w:val="00CA3515"/>
    <w:rsid w:val="00CA391E"/>
    <w:rsid w:val="00CA41EE"/>
    <w:rsid w:val="00CA494F"/>
    <w:rsid w:val="00CA4C4C"/>
    <w:rsid w:val="00CA61BC"/>
    <w:rsid w:val="00CA7905"/>
    <w:rsid w:val="00CA7A7B"/>
    <w:rsid w:val="00CB0747"/>
    <w:rsid w:val="00CB0877"/>
    <w:rsid w:val="00CB13BF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719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8"/>
    <w:rsid w:val="00CC691C"/>
    <w:rsid w:val="00CC6DE2"/>
    <w:rsid w:val="00CC6E94"/>
    <w:rsid w:val="00CC7248"/>
    <w:rsid w:val="00CC7584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4E5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25A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061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4D1"/>
    <w:rsid w:val="00D03554"/>
    <w:rsid w:val="00D03C28"/>
    <w:rsid w:val="00D03CE1"/>
    <w:rsid w:val="00D04176"/>
    <w:rsid w:val="00D047E7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1E1"/>
    <w:rsid w:val="00D12271"/>
    <w:rsid w:val="00D125EC"/>
    <w:rsid w:val="00D12A6E"/>
    <w:rsid w:val="00D12FDB"/>
    <w:rsid w:val="00D136ED"/>
    <w:rsid w:val="00D139C4"/>
    <w:rsid w:val="00D14B16"/>
    <w:rsid w:val="00D14C5D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364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AC"/>
    <w:rsid w:val="00D34ACC"/>
    <w:rsid w:val="00D34BA5"/>
    <w:rsid w:val="00D34CA7"/>
    <w:rsid w:val="00D34E97"/>
    <w:rsid w:val="00D34F9D"/>
    <w:rsid w:val="00D3513B"/>
    <w:rsid w:val="00D35165"/>
    <w:rsid w:val="00D353AD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C63"/>
    <w:rsid w:val="00D47F8A"/>
    <w:rsid w:val="00D5042E"/>
    <w:rsid w:val="00D508BD"/>
    <w:rsid w:val="00D508C8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597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6D7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AC6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1A5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424"/>
    <w:rsid w:val="00D85613"/>
    <w:rsid w:val="00D8620E"/>
    <w:rsid w:val="00D862C6"/>
    <w:rsid w:val="00D8630C"/>
    <w:rsid w:val="00D86F58"/>
    <w:rsid w:val="00D8705C"/>
    <w:rsid w:val="00D8705F"/>
    <w:rsid w:val="00D87131"/>
    <w:rsid w:val="00D87747"/>
    <w:rsid w:val="00D901C9"/>
    <w:rsid w:val="00D917B2"/>
    <w:rsid w:val="00D91B54"/>
    <w:rsid w:val="00D91FA2"/>
    <w:rsid w:val="00D9255B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4A48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CB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499"/>
    <w:rsid w:val="00DA359F"/>
    <w:rsid w:val="00DA43AD"/>
    <w:rsid w:val="00DA5657"/>
    <w:rsid w:val="00DA5990"/>
    <w:rsid w:val="00DA5FCB"/>
    <w:rsid w:val="00DA6111"/>
    <w:rsid w:val="00DA69A7"/>
    <w:rsid w:val="00DA7699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5B8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5FE"/>
    <w:rsid w:val="00DD1F3A"/>
    <w:rsid w:val="00DD26BC"/>
    <w:rsid w:val="00DD2987"/>
    <w:rsid w:val="00DD29C5"/>
    <w:rsid w:val="00DD2A92"/>
    <w:rsid w:val="00DD2C86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ADA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C47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4772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1CD3"/>
    <w:rsid w:val="00DF2229"/>
    <w:rsid w:val="00DF2285"/>
    <w:rsid w:val="00DF2491"/>
    <w:rsid w:val="00DF2583"/>
    <w:rsid w:val="00DF295A"/>
    <w:rsid w:val="00DF29FA"/>
    <w:rsid w:val="00DF2D6E"/>
    <w:rsid w:val="00DF335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423"/>
    <w:rsid w:val="00DF7730"/>
    <w:rsid w:val="00DF77E9"/>
    <w:rsid w:val="00DF786B"/>
    <w:rsid w:val="00DF7948"/>
    <w:rsid w:val="00DF7C95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3D0E"/>
    <w:rsid w:val="00E045D7"/>
    <w:rsid w:val="00E048E3"/>
    <w:rsid w:val="00E04A4C"/>
    <w:rsid w:val="00E04BBF"/>
    <w:rsid w:val="00E04DF6"/>
    <w:rsid w:val="00E04E74"/>
    <w:rsid w:val="00E052A6"/>
    <w:rsid w:val="00E059C4"/>
    <w:rsid w:val="00E0614D"/>
    <w:rsid w:val="00E06240"/>
    <w:rsid w:val="00E064B9"/>
    <w:rsid w:val="00E06837"/>
    <w:rsid w:val="00E069D6"/>
    <w:rsid w:val="00E06AE0"/>
    <w:rsid w:val="00E06D75"/>
    <w:rsid w:val="00E0703F"/>
    <w:rsid w:val="00E071B8"/>
    <w:rsid w:val="00E07258"/>
    <w:rsid w:val="00E073C0"/>
    <w:rsid w:val="00E075EF"/>
    <w:rsid w:val="00E076A2"/>
    <w:rsid w:val="00E07FBB"/>
    <w:rsid w:val="00E10361"/>
    <w:rsid w:val="00E10581"/>
    <w:rsid w:val="00E11137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C3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79"/>
    <w:rsid w:val="00E26DF1"/>
    <w:rsid w:val="00E27391"/>
    <w:rsid w:val="00E2741B"/>
    <w:rsid w:val="00E27454"/>
    <w:rsid w:val="00E2748C"/>
    <w:rsid w:val="00E274AD"/>
    <w:rsid w:val="00E27C72"/>
    <w:rsid w:val="00E3005B"/>
    <w:rsid w:val="00E300F6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79B"/>
    <w:rsid w:val="00E368C6"/>
    <w:rsid w:val="00E368DB"/>
    <w:rsid w:val="00E37088"/>
    <w:rsid w:val="00E37127"/>
    <w:rsid w:val="00E372E2"/>
    <w:rsid w:val="00E372E3"/>
    <w:rsid w:val="00E373E1"/>
    <w:rsid w:val="00E37BB7"/>
    <w:rsid w:val="00E37F55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542"/>
    <w:rsid w:val="00E46737"/>
    <w:rsid w:val="00E47402"/>
    <w:rsid w:val="00E47745"/>
    <w:rsid w:val="00E5005E"/>
    <w:rsid w:val="00E50172"/>
    <w:rsid w:val="00E50368"/>
    <w:rsid w:val="00E50A26"/>
    <w:rsid w:val="00E50A4A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39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708"/>
    <w:rsid w:val="00E64A04"/>
    <w:rsid w:val="00E65086"/>
    <w:rsid w:val="00E658A5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3443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943"/>
    <w:rsid w:val="00E77B6A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94B"/>
    <w:rsid w:val="00E82BDE"/>
    <w:rsid w:val="00E82C36"/>
    <w:rsid w:val="00E842BD"/>
    <w:rsid w:val="00E8527D"/>
    <w:rsid w:val="00E85385"/>
    <w:rsid w:val="00E85604"/>
    <w:rsid w:val="00E8560F"/>
    <w:rsid w:val="00E85913"/>
    <w:rsid w:val="00E85DFC"/>
    <w:rsid w:val="00E85EF0"/>
    <w:rsid w:val="00E86419"/>
    <w:rsid w:val="00E86B0E"/>
    <w:rsid w:val="00E86DB6"/>
    <w:rsid w:val="00E87458"/>
    <w:rsid w:val="00E87646"/>
    <w:rsid w:val="00E87661"/>
    <w:rsid w:val="00E87754"/>
    <w:rsid w:val="00E90413"/>
    <w:rsid w:val="00E90602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7C2"/>
    <w:rsid w:val="00EA09A4"/>
    <w:rsid w:val="00EA0A71"/>
    <w:rsid w:val="00EA1275"/>
    <w:rsid w:val="00EA1410"/>
    <w:rsid w:val="00EA1411"/>
    <w:rsid w:val="00EA15E5"/>
    <w:rsid w:val="00EA1F3D"/>
    <w:rsid w:val="00EA2231"/>
    <w:rsid w:val="00EA2BA7"/>
    <w:rsid w:val="00EA3DA4"/>
    <w:rsid w:val="00EA3DFF"/>
    <w:rsid w:val="00EA4502"/>
    <w:rsid w:val="00EA495D"/>
    <w:rsid w:val="00EA5092"/>
    <w:rsid w:val="00EA5246"/>
    <w:rsid w:val="00EA529F"/>
    <w:rsid w:val="00EA540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6F9C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681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791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1BAB"/>
    <w:rsid w:val="00EC2756"/>
    <w:rsid w:val="00EC2871"/>
    <w:rsid w:val="00EC2B6E"/>
    <w:rsid w:val="00EC34AE"/>
    <w:rsid w:val="00EC3901"/>
    <w:rsid w:val="00EC3C15"/>
    <w:rsid w:val="00EC3C2D"/>
    <w:rsid w:val="00EC3D16"/>
    <w:rsid w:val="00EC41CB"/>
    <w:rsid w:val="00EC49EF"/>
    <w:rsid w:val="00EC52F7"/>
    <w:rsid w:val="00EC5E90"/>
    <w:rsid w:val="00EC5F8F"/>
    <w:rsid w:val="00EC6375"/>
    <w:rsid w:val="00EC645D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F25"/>
    <w:rsid w:val="00ED72C3"/>
    <w:rsid w:val="00ED74DB"/>
    <w:rsid w:val="00ED756F"/>
    <w:rsid w:val="00ED75BE"/>
    <w:rsid w:val="00ED7D1E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A47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2F4B"/>
    <w:rsid w:val="00EF3238"/>
    <w:rsid w:val="00EF36C7"/>
    <w:rsid w:val="00EF3FE3"/>
    <w:rsid w:val="00EF4368"/>
    <w:rsid w:val="00EF4A16"/>
    <w:rsid w:val="00EF4C3F"/>
    <w:rsid w:val="00EF55D5"/>
    <w:rsid w:val="00EF5651"/>
    <w:rsid w:val="00EF5E95"/>
    <w:rsid w:val="00EF5FAF"/>
    <w:rsid w:val="00EF61B4"/>
    <w:rsid w:val="00EF643D"/>
    <w:rsid w:val="00EF643F"/>
    <w:rsid w:val="00EF73FE"/>
    <w:rsid w:val="00EF75C3"/>
    <w:rsid w:val="00EF7CA6"/>
    <w:rsid w:val="00F00060"/>
    <w:rsid w:val="00F007CA"/>
    <w:rsid w:val="00F00934"/>
    <w:rsid w:val="00F009FC"/>
    <w:rsid w:val="00F00BEC"/>
    <w:rsid w:val="00F00C0D"/>
    <w:rsid w:val="00F01122"/>
    <w:rsid w:val="00F01473"/>
    <w:rsid w:val="00F018A1"/>
    <w:rsid w:val="00F01E2E"/>
    <w:rsid w:val="00F0226B"/>
    <w:rsid w:val="00F023FC"/>
    <w:rsid w:val="00F0252F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0764B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3813"/>
    <w:rsid w:val="00F140E1"/>
    <w:rsid w:val="00F144FA"/>
    <w:rsid w:val="00F150B9"/>
    <w:rsid w:val="00F15922"/>
    <w:rsid w:val="00F17AF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E96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004"/>
    <w:rsid w:val="00F4721E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2EEC"/>
    <w:rsid w:val="00F53C16"/>
    <w:rsid w:val="00F53C47"/>
    <w:rsid w:val="00F53ED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559"/>
    <w:rsid w:val="00F56647"/>
    <w:rsid w:val="00F56AD0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6A7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344"/>
    <w:rsid w:val="00F71547"/>
    <w:rsid w:val="00F7156B"/>
    <w:rsid w:val="00F719FF"/>
    <w:rsid w:val="00F71A2C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8BB"/>
    <w:rsid w:val="00F74F90"/>
    <w:rsid w:val="00F752D5"/>
    <w:rsid w:val="00F75461"/>
    <w:rsid w:val="00F759F2"/>
    <w:rsid w:val="00F75C90"/>
    <w:rsid w:val="00F75F35"/>
    <w:rsid w:val="00F762A0"/>
    <w:rsid w:val="00F76E38"/>
    <w:rsid w:val="00F7768F"/>
    <w:rsid w:val="00F778A8"/>
    <w:rsid w:val="00F7793B"/>
    <w:rsid w:val="00F779DE"/>
    <w:rsid w:val="00F77C9E"/>
    <w:rsid w:val="00F800FB"/>
    <w:rsid w:val="00F81324"/>
    <w:rsid w:val="00F81964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757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4017"/>
    <w:rsid w:val="00FB4211"/>
    <w:rsid w:val="00FB4826"/>
    <w:rsid w:val="00FB56A5"/>
    <w:rsid w:val="00FB5AD8"/>
    <w:rsid w:val="00FB6238"/>
    <w:rsid w:val="00FB6302"/>
    <w:rsid w:val="00FB6359"/>
    <w:rsid w:val="00FB69F7"/>
    <w:rsid w:val="00FB6CCC"/>
    <w:rsid w:val="00FB74BF"/>
    <w:rsid w:val="00FB76AA"/>
    <w:rsid w:val="00FB78A9"/>
    <w:rsid w:val="00FB7CBB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92F"/>
    <w:rsid w:val="00FC51D2"/>
    <w:rsid w:val="00FC562A"/>
    <w:rsid w:val="00FC59CA"/>
    <w:rsid w:val="00FC5BB1"/>
    <w:rsid w:val="00FC605B"/>
    <w:rsid w:val="00FC60E0"/>
    <w:rsid w:val="00FC6140"/>
    <w:rsid w:val="00FC641D"/>
    <w:rsid w:val="00FC6493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68C"/>
    <w:rsid w:val="00FD2841"/>
    <w:rsid w:val="00FD2A5C"/>
    <w:rsid w:val="00FD3C3D"/>
    <w:rsid w:val="00FD4155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AF3"/>
    <w:rsid w:val="00FE4E57"/>
    <w:rsid w:val="00FE570F"/>
    <w:rsid w:val="00FE58B8"/>
    <w:rsid w:val="00FE66BE"/>
    <w:rsid w:val="00FE6B62"/>
    <w:rsid w:val="00FE7109"/>
    <w:rsid w:val="00FE7E49"/>
    <w:rsid w:val="00FF04FE"/>
    <w:rsid w:val="00FF0521"/>
    <w:rsid w:val="00FF0C29"/>
    <w:rsid w:val="00FF0DD1"/>
    <w:rsid w:val="00FF0F7F"/>
    <w:rsid w:val="00FF1722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8B319-45A0-4888-AB3D-F9C11A6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0388-27A0-4903-A192-5E1EFAA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14062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Агаджанян Рузанна Лаврентьевна</cp:lastModifiedBy>
  <cp:revision>4</cp:revision>
  <cp:lastPrinted>2020-12-07T10:56:00Z</cp:lastPrinted>
  <dcterms:created xsi:type="dcterms:W3CDTF">2020-12-14T08:32:00Z</dcterms:created>
  <dcterms:modified xsi:type="dcterms:W3CDTF">2020-12-14T08:34:00Z</dcterms:modified>
</cp:coreProperties>
</file>