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4E" w:rsidRPr="00575CEC" w:rsidRDefault="00575CEC" w:rsidP="00575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EC">
        <w:rPr>
          <w:rStyle w:val="blk"/>
          <w:rFonts w:ascii="Times New Roman" w:hAnsi="Times New Roman" w:cs="Times New Roman"/>
          <w:b/>
          <w:sz w:val="28"/>
          <w:szCs w:val="28"/>
        </w:rPr>
        <w:t>Сведения о получении редакцией средства массовой информации, вещателем и издателем денежных средств от иностранных источников</w:t>
      </w:r>
    </w:p>
    <w:tbl>
      <w:tblPr>
        <w:tblStyle w:val="a3"/>
        <w:tblW w:w="0" w:type="auto"/>
        <w:jc w:val="center"/>
        <w:tblInd w:w="-3124" w:type="dxa"/>
        <w:tblLayout w:type="fixed"/>
        <w:tblLook w:val="04A0" w:firstRow="1" w:lastRow="0" w:firstColumn="1" w:lastColumn="0" w:noHBand="0" w:noVBand="1"/>
      </w:tblPr>
      <w:tblGrid>
        <w:gridCol w:w="1074"/>
        <w:gridCol w:w="3872"/>
        <w:gridCol w:w="5139"/>
      </w:tblGrid>
      <w:tr w:rsidR="00575CEC" w:rsidRPr="00E73F51" w:rsidTr="00F2693B">
        <w:trPr>
          <w:jc w:val="center"/>
        </w:trPr>
        <w:tc>
          <w:tcPr>
            <w:tcW w:w="1074" w:type="dxa"/>
            <w:vAlign w:val="center"/>
          </w:tcPr>
          <w:p w:rsidR="00575CEC" w:rsidRPr="00D94F64" w:rsidRDefault="00575CEC" w:rsidP="007B5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gramStart"/>
            <w:r w:rsidRPr="00D94F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94F6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72" w:type="dxa"/>
            <w:vAlign w:val="center"/>
          </w:tcPr>
          <w:p w:rsidR="00575CEC" w:rsidRPr="00D94F64" w:rsidRDefault="00575CEC" w:rsidP="007B5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5139" w:type="dxa"/>
            <w:vAlign w:val="center"/>
          </w:tcPr>
          <w:p w:rsidR="00575CEC" w:rsidRPr="00D94F64" w:rsidRDefault="00575CEC" w:rsidP="007B5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b/>
                <w:sz w:val="24"/>
                <w:szCs w:val="24"/>
              </w:rPr>
              <w:t>СМИ/Лицензий</w:t>
            </w:r>
          </w:p>
        </w:tc>
      </w:tr>
      <w:tr w:rsidR="00E34C45" w:rsidRPr="00E73F51" w:rsidTr="00F2693B">
        <w:trPr>
          <w:jc w:val="center"/>
        </w:trPr>
        <w:tc>
          <w:tcPr>
            <w:tcW w:w="1074" w:type="dxa"/>
            <w:vAlign w:val="center"/>
          </w:tcPr>
          <w:p w:rsidR="00E34C45" w:rsidRPr="00D94F64" w:rsidRDefault="00E34C45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E34C45" w:rsidRPr="00D94F64" w:rsidRDefault="00E34C45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ФутураМедиа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A033D2" w:rsidRPr="00D94F64" w:rsidRDefault="00A033D2" w:rsidP="00A0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Моя БАЛТИКА</w:t>
            </w:r>
          </w:p>
          <w:p w:rsidR="00A033D2" w:rsidRPr="00D94F64" w:rsidRDefault="00A033D2" w:rsidP="00A0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«Вестник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РусГидро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33D2" w:rsidRPr="00D94F64" w:rsidRDefault="00A033D2" w:rsidP="00A0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Энергия без границ. </w:t>
            </w:r>
            <w:proofErr w:type="gram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Журнал об энергетике России (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without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borders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magazine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E34C45" w:rsidRPr="00D94F64" w:rsidRDefault="00A033D2" w:rsidP="00A0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Территория Полюса</w:t>
            </w:r>
          </w:p>
        </w:tc>
      </w:tr>
      <w:tr w:rsidR="00E34C45" w:rsidRPr="00E73F51" w:rsidTr="00F2693B">
        <w:trPr>
          <w:trHeight w:val="145"/>
          <w:jc w:val="center"/>
        </w:trPr>
        <w:tc>
          <w:tcPr>
            <w:tcW w:w="1074" w:type="dxa"/>
            <w:vAlign w:val="center"/>
          </w:tcPr>
          <w:p w:rsidR="00E34C45" w:rsidRPr="00D94F64" w:rsidRDefault="00E34C45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E34C45" w:rsidRPr="00D94F64" w:rsidRDefault="00E34C45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«МЕМО»</w:t>
            </w:r>
          </w:p>
        </w:tc>
        <w:tc>
          <w:tcPr>
            <w:tcW w:w="5139" w:type="dxa"/>
            <w:vAlign w:val="center"/>
          </w:tcPr>
          <w:p w:rsidR="00E34C45" w:rsidRPr="00D94F64" w:rsidRDefault="00E34C45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Кавказский узел</w:t>
            </w:r>
          </w:p>
        </w:tc>
      </w:tr>
      <w:tr w:rsidR="00E34C45" w:rsidRPr="00E73F51" w:rsidTr="00F2693B">
        <w:trPr>
          <w:trHeight w:val="972"/>
          <w:jc w:val="center"/>
        </w:trPr>
        <w:tc>
          <w:tcPr>
            <w:tcW w:w="1074" w:type="dxa"/>
            <w:vAlign w:val="center"/>
          </w:tcPr>
          <w:p w:rsidR="00E34C45" w:rsidRPr="00D94F64" w:rsidRDefault="00E34C45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E34C45" w:rsidRPr="00D94F64" w:rsidRDefault="00E34C45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«ИНФОРМАЦИОННОЕ АГЕНТСТВО «ИНТЕРФАКС-ЦЕНТР»</w:t>
            </w:r>
          </w:p>
        </w:tc>
        <w:tc>
          <w:tcPr>
            <w:tcW w:w="5139" w:type="dxa"/>
            <w:vAlign w:val="center"/>
          </w:tcPr>
          <w:p w:rsidR="00E34C45" w:rsidRPr="00D94F64" w:rsidRDefault="00E34C45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Интерфакс - Центр</w:t>
            </w:r>
          </w:p>
        </w:tc>
      </w:tr>
      <w:tr w:rsidR="00E34C45" w:rsidRPr="001126D4" w:rsidTr="00F2693B">
        <w:trPr>
          <w:trHeight w:val="145"/>
          <w:jc w:val="center"/>
        </w:trPr>
        <w:tc>
          <w:tcPr>
            <w:tcW w:w="1074" w:type="dxa"/>
            <w:vAlign w:val="center"/>
          </w:tcPr>
          <w:p w:rsidR="00E34C45" w:rsidRPr="00D94F64" w:rsidRDefault="00E34C45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E34C45" w:rsidRPr="00D94F64" w:rsidRDefault="00E34C45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«ИНФОРМАЦИОННОЕ АГЕНТСТВО ИНТЕРФАКС»</w:t>
            </w:r>
          </w:p>
        </w:tc>
        <w:tc>
          <w:tcPr>
            <w:tcW w:w="5139" w:type="dxa"/>
            <w:vAlign w:val="center"/>
          </w:tcPr>
          <w:p w:rsidR="00A033D2" w:rsidRPr="00D94F64" w:rsidRDefault="00A033D2" w:rsidP="00A0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 СПАРК</w:t>
            </w:r>
          </w:p>
          <w:p w:rsidR="00A033D2" w:rsidRPr="00D94F64" w:rsidRDefault="00A033D2" w:rsidP="00A0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Интерфакс Выборы</w:t>
            </w:r>
          </w:p>
          <w:p w:rsidR="00A033D2" w:rsidRPr="00D94F64" w:rsidRDefault="00A033D2" w:rsidP="00A0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Интерфакс – Центр Экономического Анализа</w:t>
            </w:r>
          </w:p>
          <w:p w:rsidR="00A033D2" w:rsidRPr="00D94F64" w:rsidRDefault="00A033D2" w:rsidP="00A0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Финансовой Информации</w:t>
            </w:r>
          </w:p>
          <w:p w:rsidR="00A033D2" w:rsidRPr="00D94F64" w:rsidRDefault="00A033D2" w:rsidP="00A0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Нефтяной Информации</w:t>
            </w:r>
          </w:p>
          <w:p w:rsidR="00A033D2" w:rsidRPr="00D94F64" w:rsidRDefault="00A033D2" w:rsidP="00A0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Газовой Информации</w:t>
            </w:r>
          </w:p>
          <w:p w:rsidR="00A033D2" w:rsidRPr="00D94F64" w:rsidRDefault="00A033D2" w:rsidP="00A0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Военных Новостей</w:t>
            </w:r>
          </w:p>
          <w:p w:rsidR="00A033D2" w:rsidRPr="00D94F64" w:rsidRDefault="00A033D2" w:rsidP="00A0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Интерфакс – Россия</w:t>
            </w:r>
          </w:p>
          <w:p w:rsidR="00E34C45" w:rsidRPr="00D94F64" w:rsidRDefault="00A033D2" w:rsidP="00A0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ИНТЕРФАКС</w:t>
            </w:r>
          </w:p>
        </w:tc>
      </w:tr>
      <w:tr w:rsidR="00E34C45" w:rsidRPr="00E73F51" w:rsidTr="00F2693B">
        <w:trPr>
          <w:trHeight w:val="145"/>
          <w:jc w:val="center"/>
        </w:trPr>
        <w:tc>
          <w:tcPr>
            <w:tcW w:w="1074" w:type="dxa"/>
            <w:vAlign w:val="center"/>
          </w:tcPr>
          <w:p w:rsidR="00E34C45" w:rsidRPr="00D94F64" w:rsidRDefault="00E34C45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E34C45" w:rsidRPr="00D94F64" w:rsidRDefault="00E34C45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«Коммерсантъ»</w:t>
            </w:r>
          </w:p>
        </w:tc>
        <w:tc>
          <w:tcPr>
            <w:tcW w:w="5139" w:type="dxa"/>
            <w:vAlign w:val="center"/>
          </w:tcPr>
          <w:p w:rsidR="00E34C45" w:rsidRPr="00D94F64" w:rsidRDefault="00E34C45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РВ № 23409</w:t>
            </w:r>
          </w:p>
        </w:tc>
      </w:tr>
      <w:tr w:rsidR="00E34C45" w:rsidRPr="00E73F51" w:rsidTr="00F2693B">
        <w:trPr>
          <w:jc w:val="center"/>
        </w:trPr>
        <w:tc>
          <w:tcPr>
            <w:tcW w:w="1074" w:type="dxa"/>
            <w:vAlign w:val="center"/>
          </w:tcPr>
          <w:p w:rsidR="00E34C45" w:rsidRPr="00D94F64" w:rsidRDefault="00E34C45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E34C45" w:rsidRPr="00D94F64" w:rsidRDefault="00E34C45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«Коммерсантъ»</w:t>
            </w:r>
          </w:p>
        </w:tc>
        <w:tc>
          <w:tcPr>
            <w:tcW w:w="5139" w:type="dxa"/>
            <w:vAlign w:val="center"/>
          </w:tcPr>
          <w:p w:rsidR="00A033D2" w:rsidRPr="00D94F64" w:rsidRDefault="00A033D2" w:rsidP="00A0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Коммерсантъ (газета) </w:t>
            </w:r>
          </w:p>
          <w:p w:rsidR="00A033D2" w:rsidRPr="00D94F64" w:rsidRDefault="00A033D2" w:rsidP="00A0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Коммерсантъ WEEKEND </w:t>
            </w:r>
          </w:p>
          <w:p w:rsidR="00A033D2" w:rsidRPr="00D94F64" w:rsidRDefault="00A033D2" w:rsidP="00A0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Коммерсантъ (сетевое издание) </w:t>
            </w:r>
          </w:p>
          <w:p w:rsidR="00A033D2" w:rsidRPr="00D94F64" w:rsidRDefault="00A033D2" w:rsidP="00A0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Коммерсантъ (Радиоканал) </w:t>
            </w:r>
          </w:p>
          <w:p w:rsidR="00A033D2" w:rsidRPr="00D94F64" w:rsidRDefault="00A033D2" w:rsidP="00A0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«Коммерсантъ АВТОПИЛОТ»</w:t>
            </w:r>
          </w:p>
          <w:p w:rsidR="00A033D2" w:rsidRPr="00D94F64" w:rsidRDefault="00A033D2" w:rsidP="00A0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Огонёк </w:t>
            </w:r>
          </w:p>
          <w:p w:rsidR="00A033D2" w:rsidRPr="00D94F64" w:rsidRDefault="00A033D2" w:rsidP="00A0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Коммерсантъ Наука </w:t>
            </w:r>
          </w:p>
          <w:p w:rsidR="00A033D2" w:rsidRPr="00D94F64" w:rsidRDefault="00A033D2" w:rsidP="00A0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приложение к газете «Коммерсантъ» </w:t>
            </w:r>
          </w:p>
          <w:p w:rsidR="00E34C45" w:rsidRPr="00D94F64" w:rsidRDefault="00A033D2" w:rsidP="00A0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Петербургский Диалог</w:t>
            </w:r>
          </w:p>
        </w:tc>
      </w:tr>
      <w:tr w:rsidR="00E34C45" w:rsidRPr="001126D4" w:rsidTr="008444BE">
        <w:trPr>
          <w:trHeight w:val="1803"/>
          <w:jc w:val="center"/>
        </w:trPr>
        <w:tc>
          <w:tcPr>
            <w:tcW w:w="1074" w:type="dxa"/>
            <w:vAlign w:val="center"/>
          </w:tcPr>
          <w:p w:rsidR="00E34C45" w:rsidRPr="00D94F64" w:rsidRDefault="00E34C45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A033D2" w:rsidRPr="00D94F64" w:rsidRDefault="00E34C45" w:rsidP="00A0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A033D2" w:rsidRPr="00D94F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A033D2" w:rsidRPr="00D94F64">
              <w:rPr>
                <w:rFonts w:ascii="Times New Roman" w:hAnsi="Times New Roman" w:cs="Times New Roman"/>
                <w:sz w:val="24"/>
                <w:szCs w:val="24"/>
              </w:rPr>
              <w:t>Стальные</w:t>
            </w:r>
            <w:proofErr w:type="gramEnd"/>
            <w:r w:rsidR="00A033D2"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  <w:p w:rsidR="00E34C45" w:rsidRPr="00D94F64" w:rsidRDefault="00E34C45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:rsidR="00A033D2" w:rsidRPr="00D94F64" w:rsidRDefault="00A033D2" w:rsidP="00A0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proofErr w:type="gram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рабочий</w:t>
            </w:r>
          </w:p>
          <w:p w:rsidR="00A033D2" w:rsidRPr="00D94F64" w:rsidRDefault="00A033D2" w:rsidP="00A0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Коксохимик Алтая</w:t>
            </w:r>
          </w:p>
          <w:p w:rsidR="00A033D2" w:rsidRPr="00D94F64" w:rsidRDefault="00A033D2" w:rsidP="00A0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Большая руда</w:t>
            </w:r>
          </w:p>
          <w:p w:rsidR="00A033D2" w:rsidRPr="00D94F64" w:rsidRDefault="00A033D2" w:rsidP="00A0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Наш комбинат</w:t>
            </w:r>
          </w:p>
          <w:p w:rsidR="00E34C45" w:rsidRPr="00D94F64" w:rsidRDefault="00A033D2" w:rsidP="00A0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Компания НЛМК</w:t>
            </w:r>
          </w:p>
        </w:tc>
      </w:tr>
      <w:tr w:rsidR="00F2693B" w:rsidRPr="001126D4" w:rsidTr="00894393">
        <w:trPr>
          <w:trHeight w:val="1397"/>
          <w:jc w:val="center"/>
        </w:trPr>
        <w:tc>
          <w:tcPr>
            <w:tcW w:w="1074" w:type="dxa"/>
            <w:vAlign w:val="center"/>
          </w:tcPr>
          <w:p w:rsidR="00F2693B" w:rsidRPr="00D94F64" w:rsidRDefault="00F2693B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ООО «Издательский дом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МедиаЛайн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ЕвроХим</w:t>
            </w:r>
            <w:proofErr w:type="spellEnd"/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Центр+ремонт</w:t>
            </w:r>
            <w:proofErr w:type="spellEnd"/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Коммунальный стандарт РКС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Organic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shop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news</w:t>
            </w:r>
            <w:proofErr w:type="spellEnd"/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Моя компания май</w:t>
            </w:r>
          </w:p>
        </w:tc>
      </w:tr>
      <w:tr w:rsidR="00F2693B" w:rsidRPr="001126D4" w:rsidTr="00F2693B">
        <w:trPr>
          <w:jc w:val="center"/>
        </w:trPr>
        <w:tc>
          <w:tcPr>
            <w:tcW w:w="1074" w:type="dxa"/>
            <w:vAlign w:val="center"/>
          </w:tcPr>
          <w:p w:rsidR="00F2693B" w:rsidRPr="00D94F64" w:rsidRDefault="00F2693B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Апдейт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39" w:type="dxa"/>
            <w:vAlign w:val="center"/>
          </w:tcPr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Еврохим</w:t>
            </w:r>
            <w:proofErr w:type="spellEnd"/>
          </w:p>
        </w:tc>
      </w:tr>
      <w:tr w:rsidR="00F2693B" w:rsidRPr="001126D4" w:rsidTr="00F2693B">
        <w:trPr>
          <w:jc w:val="center"/>
        </w:trPr>
        <w:tc>
          <w:tcPr>
            <w:tcW w:w="1074" w:type="dxa"/>
            <w:vAlign w:val="center"/>
          </w:tcPr>
          <w:p w:rsidR="00F2693B" w:rsidRPr="00D94F64" w:rsidRDefault="00F2693B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АО «Издательский дом «Бурда»</w:t>
            </w:r>
          </w:p>
        </w:tc>
        <w:tc>
          <w:tcPr>
            <w:tcW w:w="5139" w:type="dxa"/>
            <w:vAlign w:val="center"/>
          </w:tcPr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Ярмарка кроссвордов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Шить легко и быстро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Частный интерьер. Петербург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Частный интерьер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Цветы в доме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Упс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! /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Oops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«Расслабься!»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Игра ума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Отдохни! Гороскоп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Свободная минутка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Удовольствие в квадрате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Счастье есть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Счастливый момент!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Счастливый ключик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. Чёрный пояс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Судокумания</w:t>
            </w:r>
            <w:proofErr w:type="spellEnd"/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Старый знакомый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. Фишка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. С добрым утром!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. На ночь глядя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. Карусель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. Добрый день!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. Добрый вечер!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. Да и</w:t>
            </w:r>
            <w:proofErr w:type="gram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gram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сяко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-разно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. Всё включено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в дорогу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Сделай паузу!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Сборная солянка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САБРИНА / SABRINA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САБРИНА. Вязание для детей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САБРИНА БЕБИ/SABRINA BABY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Русский доктор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Реши для души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Разгадай! Сборник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Разгадай!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Премиум-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Планета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сканвордов</w:t>
            </w:r>
            <w:proofErr w:type="spellEnd"/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Планета кроссвордов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О чем врачи вам не говорят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Отдохни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Новый Дом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Наш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потребнадзор</w:t>
            </w:r>
            <w:proofErr w:type="spellEnd"/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Моя история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Мой уютный дом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Мой ребенок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Мой прекрасный сад. Календарь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Мой прекрасный сад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Моё любимое хобби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МАЛЕНЬКАЯ ДИАНА / KLEINE DIANA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Магия слов.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Магия слов</w:t>
            </w:r>
            <w:proofErr w:type="gram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се включено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Магия слов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Люблю готовить. Кроссворды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Люблю готовить! Сборник рецептов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Люблю готовить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Любимые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сложные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Лиза. Кроссворды. Сборник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Лиза. Кроссворды для всех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Лиза. Кроссворды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Лиза Приятного аппетита!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Лиза. Гороскоп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Лешкин Кот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Лед тронулся!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Лабиринт кроссвордов.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Суперсборник</w:t>
            </w:r>
            <w:proofErr w:type="spellEnd"/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Лабиринт кроссвордов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Кросс-экспресс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Кросс-Хит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Кросс-Толстяк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Кросс-Ответ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Кросс-коктейль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Кроссворды. Всяко-разно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Кроссворды. Все включено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Кроссвопрос</w:t>
            </w:r>
            <w:proofErr w:type="spellEnd"/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Ключевой момент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Ключ на старт!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и компания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в дорогу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proofErr w:type="gram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&amp; С</w:t>
            </w:r>
            <w:proofErr w:type="gram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Идеи Вашего Дома. Специальный выпуск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Идеи Вашего Дома (</w:t>
            </w:r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Ideals</w:t>
            </w: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Игра ума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Золотые слова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Заседание продолжается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Древо познания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Домашний доктор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Дом в саду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Добрые советы. Лешкин Кот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Добрые советы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Добрые советы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Диана </w:t>
            </w:r>
            <w:proofErr w:type="gram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Моден</w:t>
            </w:r>
            <w:proofErr w:type="gramEnd"/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Даша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Вязание. Мое любимое хобби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В точку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Все по уму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Верена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Verena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Вдоль и поперек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Быстрые кроссворды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Бурда.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Burda</w:t>
            </w:r>
            <w:proofErr w:type="spellEnd"/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Большая коллекция кроссвордов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Бабушкины секреты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Бабушкины рассказы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Бабушкины </w:t>
            </w:r>
            <w:proofErr w:type="gram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gramEnd"/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Бабушкины истории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Бабушкино ТВ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Бабушкина кухня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Бабушкин садик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Бабушкин погребок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Бабушкин огородик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Бабушкин компот. Добавка!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Бабушкин компот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Бабушкин календарь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Бабушки на лавочке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Бабушка-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загадушка</w:t>
            </w:r>
            <w:proofErr w:type="spellEnd"/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Бабушка на даче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Английский и венгерские кроссворды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Ай-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Ай-Кроссворды</w:t>
            </w:r>
            <w:proofErr w:type="gramEnd"/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Автомир. Тест</w:t>
            </w:r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драйв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АвтоМир</w:t>
            </w:r>
            <w:proofErr w:type="spellEnd"/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Salon-interior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 de Luxe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Quattroruote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колеса</w:t>
            </w:r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Prestige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Playboy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Lego </w:t>
            </w: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Коллекция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Home&amp;Style</w:t>
            </w:r>
            <w:proofErr w:type="spellEnd"/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Cross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Stitcher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Вышиваю</w:t>
            </w:r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крестиком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Chip (</w:t>
            </w: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ЧИП</w:t>
            </w:r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Кен</w:t>
            </w:r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кен</w:t>
            </w:r>
            <w:proofErr w:type="spellEnd"/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Кенкен</w:t>
            </w:r>
            <w:proofErr w:type="spellEnd"/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Ken-ken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Kenken</w:t>
            </w:r>
            <w:proofErr w:type="spellEnd"/>
          </w:p>
        </w:tc>
      </w:tr>
      <w:tr w:rsidR="00F2693B" w:rsidRPr="001126D4" w:rsidTr="00F2693B">
        <w:trPr>
          <w:jc w:val="center"/>
        </w:trPr>
        <w:tc>
          <w:tcPr>
            <w:tcW w:w="1074" w:type="dxa"/>
            <w:vAlign w:val="center"/>
          </w:tcPr>
          <w:p w:rsidR="00F2693B" w:rsidRPr="00D94F64" w:rsidRDefault="00F2693B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 - Агентство Энергетической Информации»</w:t>
            </w:r>
          </w:p>
        </w:tc>
        <w:tc>
          <w:tcPr>
            <w:tcW w:w="5139" w:type="dxa"/>
            <w:vAlign w:val="center"/>
          </w:tcPr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Интерфакс-Агентство Энергетической Информации</w:t>
            </w:r>
          </w:p>
        </w:tc>
      </w:tr>
      <w:tr w:rsidR="00F2693B" w:rsidRPr="001126D4" w:rsidTr="00F2693B">
        <w:trPr>
          <w:jc w:val="center"/>
        </w:trPr>
        <w:tc>
          <w:tcPr>
            <w:tcW w:w="1074" w:type="dxa"/>
            <w:vAlign w:val="center"/>
          </w:tcPr>
          <w:p w:rsidR="00F2693B" w:rsidRPr="00D94F64" w:rsidRDefault="00F2693B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Религиозная организация Миссия Евангельских Христиан «Евангельский призыв»</w:t>
            </w:r>
          </w:p>
        </w:tc>
        <w:tc>
          <w:tcPr>
            <w:tcW w:w="5139" w:type="dxa"/>
            <w:vAlign w:val="center"/>
          </w:tcPr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Русское Христианское Радио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Евангелие за колючей проволокой</w:t>
            </w:r>
          </w:p>
        </w:tc>
      </w:tr>
      <w:tr w:rsidR="00F2693B" w:rsidRPr="001126D4" w:rsidTr="00F2693B">
        <w:trPr>
          <w:jc w:val="center"/>
        </w:trPr>
        <w:tc>
          <w:tcPr>
            <w:tcW w:w="1074" w:type="dxa"/>
            <w:vAlign w:val="center"/>
          </w:tcPr>
          <w:p w:rsidR="00F2693B" w:rsidRPr="00D94F64" w:rsidRDefault="00F2693B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ООО «Орион Экспресс»</w:t>
            </w:r>
          </w:p>
        </w:tc>
        <w:tc>
          <w:tcPr>
            <w:tcW w:w="5139" w:type="dxa"/>
            <w:vAlign w:val="center"/>
          </w:tcPr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23165</w:t>
            </w:r>
          </w:p>
        </w:tc>
      </w:tr>
      <w:tr w:rsidR="00F2693B" w:rsidRPr="001126D4" w:rsidTr="00F2693B">
        <w:trPr>
          <w:jc w:val="center"/>
        </w:trPr>
        <w:tc>
          <w:tcPr>
            <w:tcW w:w="1074" w:type="dxa"/>
            <w:vAlign w:val="center"/>
          </w:tcPr>
          <w:p w:rsidR="00F2693B" w:rsidRPr="00D94F64" w:rsidRDefault="00F2693B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Москоутаймс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Geographic Traveler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Women`s Health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Агротехника и технологии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АгроИнвестор</w:t>
            </w:r>
            <w:proofErr w:type="spellEnd"/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Men`s Health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Geographic</w:t>
            </w: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</w:tr>
      <w:tr w:rsidR="00F2693B" w:rsidRPr="001126D4" w:rsidTr="00F2693B">
        <w:trPr>
          <w:jc w:val="center"/>
        </w:trPr>
        <w:tc>
          <w:tcPr>
            <w:tcW w:w="1074" w:type="dxa"/>
            <w:vAlign w:val="center"/>
          </w:tcPr>
          <w:p w:rsidR="00F2693B" w:rsidRPr="00D94F64" w:rsidRDefault="00F2693B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ООО «Эн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Эйч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Кей - Рус»</w:t>
            </w:r>
          </w:p>
        </w:tc>
        <w:tc>
          <w:tcPr>
            <w:tcW w:w="5139" w:type="dxa"/>
            <w:vAlign w:val="center"/>
          </w:tcPr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NHK WORLD TV</w:t>
            </w:r>
          </w:p>
        </w:tc>
      </w:tr>
      <w:tr w:rsidR="00F2693B" w:rsidRPr="001126D4" w:rsidTr="00F2693B">
        <w:trPr>
          <w:jc w:val="center"/>
        </w:trPr>
        <w:tc>
          <w:tcPr>
            <w:tcW w:w="1074" w:type="dxa"/>
            <w:vAlign w:val="center"/>
          </w:tcPr>
          <w:p w:rsidR="00F2693B" w:rsidRPr="00D94F64" w:rsidRDefault="00F2693B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ООО «РЕДАКЦИЯ СЕМЬ НА СЕМЬ»</w:t>
            </w:r>
          </w:p>
        </w:tc>
        <w:tc>
          <w:tcPr>
            <w:tcW w:w="5139" w:type="dxa"/>
            <w:vAlign w:val="center"/>
          </w:tcPr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Межрегиональный интернет-журнал «7х7» новости, мнения, блоги</w:t>
            </w:r>
          </w:p>
        </w:tc>
      </w:tr>
      <w:tr w:rsidR="00F2693B" w:rsidRPr="001126D4" w:rsidTr="00F2693B">
        <w:trPr>
          <w:jc w:val="center"/>
        </w:trPr>
        <w:tc>
          <w:tcPr>
            <w:tcW w:w="1074" w:type="dxa"/>
            <w:vAlign w:val="center"/>
          </w:tcPr>
          <w:p w:rsidR="00F2693B" w:rsidRPr="00D94F64" w:rsidRDefault="00F2693B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ООО «Премиум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Cosmopolitan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Популярная механика Русское Издание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Домашний Очаг Русское Издание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Robb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" (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Робб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Репорт)</w:t>
            </w:r>
          </w:p>
          <w:p w:rsidR="00F2693B" w:rsidRPr="00D94F64" w:rsidRDefault="00F2693B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Harper`s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Bazaar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</w:tc>
      </w:tr>
      <w:tr w:rsidR="00894393" w:rsidRPr="001126D4" w:rsidTr="00F2693B">
        <w:trPr>
          <w:jc w:val="center"/>
        </w:trPr>
        <w:tc>
          <w:tcPr>
            <w:tcW w:w="1074" w:type="dxa"/>
            <w:vAlign w:val="center"/>
          </w:tcPr>
          <w:p w:rsidR="00894393" w:rsidRPr="00D94F64" w:rsidRDefault="00894393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ООО «Фабрика прессы»</w:t>
            </w:r>
          </w:p>
        </w:tc>
        <w:tc>
          <w:tcPr>
            <w:tcW w:w="5139" w:type="dxa"/>
            <w:vAlign w:val="center"/>
          </w:tcPr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Henkel-Life</w:t>
            </w:r>
            <w:proofErr w:type="spellEnd"/>
          </w:p>
        </w:tc>
      </w:tr>
      <w:tr w:rsidR="00894393" w:rsidRPr="001126D4" w:rsidTr="00F2693B">
        <w:trPr>
          <w:jc w:val="center"/>
        </w:trPr>
        <w:tc>
          <w:tcPr>
            <w:tcW w:w="1074" w:type="dxa"/>
            <w:vAlign w:val="center"/>
          </w:tcPr>
          <w:p w:rsidR="00894393" w:rsidRPr="00D94F64" w:rsidRDefault="00894393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ООО «ЛАДА-МЕДИА»</w:t>
            </w:r>
          </w:p>
        </w:tc>
        <w:tc>
          <w:tcPr>
            <w:tcW w:w="5139" w:type="dxa"/>
            <w:vAlign w:val="center"/>
          </w:tcPr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25427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25428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26972</w:t>
            </w:r>
          </w:p>
        </w:tc>
      </w:tr>
      <w:tr w:rsidR="00894393" w:rsidRPr="001126D4" w:rsidTr="00F2693B">
        <w:trPr>
          <w:jc w:val="center"/>
        </w:trPr>
        <w:tc>
          <w:tcPr>
            <w:tcW w:w="1074" w:type="dxa"/>
            <w:vAlign w:val="center"/>
          </w:tcPr>
          <w:p w:rsidR="00894393" w:rsidRPr="00D94F64" w:rsidRDefault="00894393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</w:t>
            </w:r>
            <w:proofErr w:type="gram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Восток»</w:t>
            </w:r>
          </w:p>
        </w:tc>
        <w:tc>
          <w:tcPr>
            <w:tcW w:w="5139" w:type="dxa"/>
            <w:vAlign w:val="center"/>
          </w:tcPr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Восток</w:t>
            </w:r>
          </w:p>
        </w:tc>
      </w:tr>
      <w:tr w:rsidR="00894393" w:rsidRPr="001126D4" w:rsidTr="00F2693B">
        <w:trPr>
          <w:jc w:val="center"/>
        </w:trPr>
        <w:tc>
          <w:tcPr>
            <w:tcW w:w="1074" w:type="dxa"/>
            <w:vAlign w:val="center"/>
          </w:tcPr>
          <w:p w:rsidR="00894393" w:rsidRPr="00D94F64" w:rsidRDefault="00894393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«Интерфакс-Сибирь»</w:t>
            </w:r>
          </w:p>
        </w:tc>
        <w:tc>
          <w:tcPr>
            <w:tcW w:w="5139" w:type="dxa"/>
            <w:vAlign w:val="center"/>
          </w:tcPr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Интерфакс-Сибирь</w:t>
            </w:r>
          </w:p>
        </w:tc>
      </w:tr>
      <w:tr w:rsidR="00894393" w:rsidRPr="001126D4" w:rsidTr="00F2693B">
        <w:trPr>
          <w:jc w:val="center"/>
        </w:trPr>
        <w:tc>
          <w:tcPr>
            <w:tcW w:w="1074" w:type="dxa"/>
            <w:vAlign w:val="center"/>
          </w:tcPr>
          <w:p w:rsidR="00894393" w:rsidRPr="00D94F64" w:rsidRDefault="00894393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АО «Сеть телевизионных станций»</w:t>
            </w:r>
          </w:p>
        </w:tc>
        <w:tc>
          <w:tcPr>
            <w:tcW w:w="5139" w:type="dxa"/>
            <w:vAlign w:val="center"/>
          </w:tcPr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СТС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Первый развлекательный СТС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СТС Дети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CTCI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СТС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СТС Дети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СТС LOVE</w:t>
            </w:r>
          </w:p>
        </w:tc>
      </w:tr>
      <w:tr w:rsidR="00894393" w:rsidRPr="001126D4" w:rsidTr="00F2693B">
        <w:trPr>
          <w:jc w:val="center"/>
        </w:trPr>
        <w:tc>
          <w:tcPr>
            <w:tcW w:w="1074" w:type="dxa"/>
            <w:vAlign w:val="center"/>
          </w:tcPr>
          <w:p w:rsidR="00894393" w:rsidRPr="00D94F64" w:rsidRDefault="00894393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ООО «Информационное агентство «Интерфакс-Юг»</w:t>
            </w:r>
          </w:p>
        </w:tc>
        <w:tc>
          <w:tcPr>
            <w:tcW w:w="5139" w:type="dxa"/>
            <w:vAlign w:val="center"/>
          </w:tcPr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Интерфакс - Новости Юга</w:t>
            </w:r>
          </w:p>
        </w:tc>
      </w:tr>
      <w:tr w:rsidR="00894393" w:rsidRPr="001126D4" w:rsidTr="00F2693B">
        <w:trPr>
          <w:jc w:val="center"/>
        </w:trPr>
        <w:tc>
          <w:tcPr>
            <w:tcW w:w="1074" w:type="dxa"/>
            <w:vAlign w:val="center"/>
          </w:tcPr>
          <w:p w:rsidR="00894393" w:rsidRPr="00D94F64" w:rsidRDefault="00894393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39" w:type="dxa"/>
            <w:vAlign w:val="center"/>
          </w:tcPr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Информационно-рекламный канал «Телеком»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Радио «Русский лад»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Региональное кабельное телевидение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ВСЁ ТВ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Вестник Ростелекома</w:t>
            </w:r>
          </w:p>
        </w:tc>
      </w:tr>
      <w:tr w:rsidR="00616DF4" w:rsidRPr="001126D4" w:rsidTr="00F2693B">
        <w:trPr>
          <w:jc w:val="center"/>
        </w:trPr>
        <w:tc>
          <w:tcPr>
            <w:tcW w:w="1074" w:type="dxa"/>
            <w:vAlign w:val="center"/>
          </w:tcPr>
          <w:p w:rsidR="00616DF4" w:rsidRPr="00D94F64" w:rsidRDefault="00616DF4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616DF4" w:rsidRPr="00D94F64" w:rsidRDefault="00616DF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39" w:type="dxa"/>
            <w:vAlign w:val="center"/>
          </w:tcPr>
          <w:p w:rsidR="00616DF4" w:rsidRDefault="007B5B47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28728</w:t>
            </w:r>
          </w:p>
          <w:p w:rsidR="007B5B47" w:rsidRDefault="007B5B47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28589</w:t>
            </w:r>
          </w:p>
          <w:p w:rsidR="007B5B47" w:rsidRPr="00D94F64" w:rsidRDefault="007B5B47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28582</w:t>
            </w:r>
          </w:p>
        </w:tc>
      </w:tr>
      <w:tr w:rsidR="00894393" w:rsidRPr="0024577A" w:rsidTr="00F2693B">
        <w:trPr>
          <w:jc w:val="center"/>
        </w:trPr>
        <w:tc>
          <w:tcPr>
            <w:tcW w:w="1074" w:type="dxa"/>
            <w:vAlign w:val="center"/>
          </w:tcPr>
          <w:p w:rsidR="00894393" w:rsidRPr="00D94F64" w:rsidRDefault="00894393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Хёрст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Шкулёв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«Антенна –</w:t>
            </w:r>
            <w:r w:rsidR="007B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» - федеральный выпуск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«Антенна-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в Екатеринбурге»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Departures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Дипачес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ELLE (Эль) - русское издание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ELLE DECORATION (Эль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Декорэйшн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Elle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Girl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(Эль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Герл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MARIE CLAIRE (МАРИ КЛЭР) РУССКОЕ ИЗДАНИЕ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Maxim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(Максим) - русский выпуск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PSYCHOLOGIES (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Психолоджис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StarHit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СтарХит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)- русское издание, журнал Андрея Малахова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WOMAN.RU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в Астрахани и Волгограде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в Воронеже и Липецке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в Оренбурге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Антенна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. Самара и Тольятти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Антенна-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в Барнауле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в Ижевске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в Кирове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в Красноярске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в Магнитогорске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в Нижнем Новгороде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в Новокузнецке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Новосибирске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в Омске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в Перми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в Санкт-Петербурге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в Саратове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в Твери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в Томске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в Туле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в Ульяновске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в Уфе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в Челябинске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в Ярославле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во Владимире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. Кемеровский выпуск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. Ростовский выпуск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. Южный регион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Антенна. Ростовский выпуск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Счастливые родители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Parents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- русское издание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в Астрахани и Волгограде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в Белгороде и Курске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в Воронеже и Липецке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в Сибири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. Самара и Тольятти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Mercury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Денежный вопрос. Антенна-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Будьте здоровы. Антенна-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Актуальный разговор. Антенна-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Дело вкуса. Антенна-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. Казань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в Чебоксарах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в Уфе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VokrugSveta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maximonline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максимонлайн.ру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) – официальный сайт мужского журнала </w:t>
            </w:r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StarHit</w:t>
            </w:r>
            <w:proofErr w:type="spellEnd"/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WomansDay.ru</w:t>
            </w:r>
          </w:p>
        </w:tc>
      </w:tr>
      <w:tr w:rsidR="00894393" w:rsidRPr="001126D4" w:rsidTr="00D94F64">
        <w:trPr>
          <w:trHeight w:val="840"/>
          <w:jc w:val="center"/>
        </w:trPr>
        <w:tc>
          <w:tcPr>
            <w:tcW w:w="1074" w:type="dxa"/>
            <w:vAlign w:val="center"/>
          </w:tcPr>
          <w:p w:rsidR="00894393" w:rsidRPr="00D94F64" w:rsidRDefault="00894393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2" w:type="dxa"/>
            <w:vAlign w:val="center"/>
          </w:tcPr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ООО «Сибирское агентство новостей»</w:t>
            </w:r>
          </w:p>
        </w:tc>
        <w:tc>
          <w:tcPr>
            <w:tcW w:w="5139" w:type="dxa"/>
            <w:vAlign w:val="center"/>
          </w:tcPr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Сибирское Агентство Новостей</w:t>
            </w:r>
          </w:p>
        </w:tc>
      </w:tr>
      <w:tr w:rsidR="00894393" w:rsidRPr="001126D4" w:rsidTr="00F2693B">
        <w:trPr>
          <w:jc w:val="center"/>
        </w:trPr>
        <w:tc>
          <w:tcPr>
            <w:tcW w:w="1074" w:type="dxa"/>
            <w:vAlign w:val="center"/>
          </w:tcPr>
          <w:p w:rsidR="00894393" w:rsidRPr="00D94F64" w:rsidRDefault="00894393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АНО «ТВ Новости»</w:t>
            </w:r>
          </w:p>
        </w:tc>
        <w:tc>
          <w:tcPr>
            <w:tcW w:w="5139" w:type="dxa"/>
            <w:vAlign w:val="center"/>
          </w:tcPr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rt.com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rbth.com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RT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Today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TV (RTTV)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ﺮﻮﺴﻴﺍﺍﻠﻴﻮﻢ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/ Россия Сегодня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RT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français</w:t>
            </w:r>
            <w:proofErr w:type="spellEnd"/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RT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RT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Documentary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/Документальный телеканал РТ</w:t>
            </w:r>
          </w:p>
        </w:tc>
      </w:tr>
      <w:tr w:rsidR="00894393" w:rsidRPr="001126D4" w:rsidTr="00F2693B">
        <w:trPr>
          <w:jc w:val="center"/>
        </w:trPr>
        <w:tc>
          <w:tcPr>
            <w:tcW w:w="1074" w:type="dxa"/>
            <w:vAlign w:val="center"/>
          </w:tcPr>
          <w:p w:rsidR="00894393" w:rsidRPr="00D94F64" w:rsidRDefault="00894393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ООО «Премиум Индепендент Медиа»</w:t>
            </w:r>
          </w:p>
        </w:tc>
        <w:tc>
          <w:tcPr>
            <w:tcW w:w="5139" w:type="dxa"/>
            <w:vAlign w:val="center"/>
          </w:tcPr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Grazia</w:t>
            </w:r>
            <w:proofErr w:type="spellEnd"/>
          </w:p>
        </w:tc>
      </w:tr>
      <w:tr w:rsidR="00894393" w:rsidRPr="001126D4" w:rsidTr="00F2693B">
        <w:trPr>
          <w:jc w:val="center"/>
        </w:trPr>
        <w:tc>
          <w:tcPr>
            <w:tcW w:w="1074" w:type="dxa"/>
            <w:vAlign w:val="center"/>
          </w:tcPr>
          <w:p w:rsidR="00894393" w:rsidRPr="00D94F64" w:rsidRDefault="00894393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Инфоцентр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Котласский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бумажник ИЛИМ, ТВ  Коряжма, Трудовая Коряжма, Единая газета ИЛИМ</w:t>
            </w:r>
          </w:p>
        </w:tc>
      </w:tr>
      <w:tr w:rsidR="00894393" w:rsidRPr="001126D4" w:rsidTr="00F2693B">
        <w:trPr>
          <w:jc w:val="center"/>
        </w:trPr>
        <w:tc>
          <w:tcPr>
            <w:tcW w:w="1074" w:type="dxa"/>
            <w:vAlign w:val="center"/>
          </w:tcPr>
          <w:p w:rsidR="00894393" w:rsidRPr="00D94F64" w:rsidRDefault="00894393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АНО Редакция журнала «Экономическая политика»</w:t>
            </w:r>
          </w:p>
        </w:tc>
        <w:tc>
          <w:tcPr>
            <w:tcW w:w="5139" w:type="dxa"/>
            <w:vAlign w:val="center"/>
          </w:tcPr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политика(</w:t>
            </w:r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Economic</w:t>
            </w: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Policy</w:t>
            </w: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), Экономическая политика(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Policy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4393" w:rsidRPr="001126D4" w:rsidTr="00F2693B">
        <w:trPr>
          <w:jc w:val="center"/>
        </w:trPr>
        <w:tc>
          <w:tcPr>
            <w:tcW w:w="1074" w:type="dxa"/>
            <w:vAlign w:val="center"/>
          </w:tcPr>
          <w:p w:rsidR="00894393" w:rsidRPr="00D94F64" w:rsidRDefault="00894393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ООО «Телекарта»</w:t>
            </w:r>
          </w:p>
        </w:tc>
        <w:tc>
          <w:tcPr>
            <w:tcW w:w="5139" w:type="dxa"/>
            <w:vAlign w:val="center"/>
          </w:tcPr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28429,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28430, 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28431, 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28432, 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28433, 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28434, </w:t>
            </w:r>
          </w:p>
          <w:p w:rsidR="00894393" w:rsidRPr="00D94F64" w:rsidRDefault="00894393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28526</w:t>
            </w:r>
          </w:p>
        </w:tc>
      </w:tr>
      <w:tr w:rsidR="00D94F64" w:rsidRPr="001126D4" w:rsidTr="00F2693B">
        <w:trPr>
          <w:jc w:val="center"/>
        </w:trPr>
        <w:tc>
          <w:tcPr>
            <w:tcW w:w="1074" w:type="dxa"/>
            <w:vAlign w:val="center"/>
          </w:tcPr>
          <w:p w:rsidR="00D94F64" w:rsidRPr="00D94F64" w:rsidRDefault="00D94F64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ООО «Развитие правовых систем»</w:t>
            </w:r>
          </w:p>
        </w:tc>
        <w:tc>
          <w:tcPr>
            <w:tcW w:w="5139" w:type="dxa"/>
            <w:vAlign w:val="center"/>
          </w:tcPr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Прецеденты Европейского Суда по правам человека»;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«Бюллетень Европейского Суда по правам человека»;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«Российская хроника Европейского Суда»;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«Прецеденты Европейского Суда по правам человека»;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«Российская хроника Европейского Суда»</w:t>
            </w:r>
          </w:p>
        </w:tc>
      </w:tr>
      <w:tr w:rsidR="00D94F64" w:rsidRPr="001126D4" w:rsidTr="00F2693B">
        <w:trPr>
          <w:jc w:val="center"/>
        </w:trPr>
        <w:tc>
          <w:tcPr>
            <w:tcW w:w="1074" w:type="dxa"/>
            <w:vAlign w:val="center"/>
          </w:tcPr>
          <w:p w:rsidR="00D94F64" w:rsidRPr="00D94F64" w:rsidRDefault="00D94F64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ЗАО «Интерфакс-Урал»</w:t>
            </w:r>
          </w:p>
        </w:tc>
        <w:tc>
          <w:tcPr>
            <w:tcW w:w="5139" w:type="dxa"/>
            <w:vAlign w:val="center"/>
          </w:tcPr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Интерфакс - Урал</w:t>
            </w:r>
          </w:p>
        </w:tc>
      </w:tr>
      <w:tr w:rsidR="00D94F64" w:rsidRPr="001126D4" w:rsidTr="00F2693B">
        <w:trPr>
          <w:jc w:val="center"/>
        </w:trPr>
        <w:tc>
          <w:tcPr>
            <w:tcW w:w="1074" w:type="dxa"/>
            <w:vAlign w:val="center"/>
          </w:tcPr>
          <w:p w:rsidR="00D94F64" w:rsidRPr="00D94F64" w:rsidRDefault="00D94F64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АНО Информационный центр радиовещания «Новая жизнь»</w:t>
            </w:r>
          </w:p>
        </w:tc>
        <w:tc>
          <w:tcPr>
            <w:tcW w:w="5139" w:type="dxa"/>
            <w:vAlign w:val="center"/>
          </w:tcPr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Спутниковая сеть Новая жизнь</w:t>
            </w:r>
          </w:p>
        </w:tc>
      </w:tr>
      <w:tr w:rsidR="00D94F64" w:rsidRPr="001126D4" w:rsidTr="00F2693B">
        <w:trPr>
          <w:jc w:val="center"/>
        </w:trPr>
        <w:tc>
          <w:tcPr>
            <w:tcW w:w="1074" w:type="dxa"/>
            <w:vAlign w:val="center"/>
          </w:tcPr>
          <w:p w:rsidR="00D94F64" w:rsidRPr="00D94F64" w:rsidRDefault="00D94F64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«Интерфакс-Северо-Запад»</w:t>
            </w:r>
          </w:p>
        </w:tc>
        <w:tc>
          <w:tcPr>
            <w:tcW w:w="5139" w:type="dxa"/>
            <w:vAlign w:val="center"/>
          </w:tcPr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Интерфакс - Северо-Запад</w:t>
            </w:r>
          </w:p>
        </w:tc>
      </w:tr>
      <w:tr w:rsidR="00D94F64" w:rsidRPr="001126D4" w:rsidTr="00F2693B">
        <w:trPr>
          <w:jc w:val="center"/>
        </w:trPr>
        <w:tc>
          <w:tcPr>
            <w:tcW w:w="1074" w:type="dxa"/>
            <w:vAlign w:val="center"/>
          </w:tcPr>
          <w:p w:rsidR="00D94F64" w:rsidRPr="00D94F64" w:rsidRDefault="00D94F64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ООО «Балтик Бизнес Медиа»</w:t>
            </w:r>
          </w:p>
        </w:tc>
        <w:tc>
          <w:tcPr>
            <w:tcW w:w="5139" w:type="dxa"/>
            <w:vAlign w:val="center"/>
          </w:tcPr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Ведомости Санкт-Петербургский выпуск</w:t>
            </w:r>
          </w:p>
        </w:tc>
      </w:tr>
      <w:tr w:rsidR="00616DF4" w:rsidRPr="001126D4" w:rsidTr="00F2693B">
        <w:trPr>
          <w:jc w:val="center"/>
        </w:trPr>
        <w:tc>
          <w:tcPr>
            <w:tcW w:w="1074" w:type="dxa"/>
            <w:vAlign w:val="center"/>
          </w:tcPr>
          <w:p w:rsidR="00616DF4" w:rsidRPr="00D94F64" w:rsidRDefault="00616DF4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616DF4" w:rsidRPr="00D94F64" w:rsidRDefault="00616DF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«Бизнес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Ньюс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39" w:type="dxa"/>
            <w:vAlign w:val="center"/>
          </w:tcPr>
          <w:p w:rsidR="007B5B47" w:rsidRPr="005A333B" w:rsidRDefault="007B5B47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Ведомости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5B47" w:rsidRPr="005A333B" w:rsidRDefault="007B5B47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НЕДВИЖИМОСТЬ Жилой фонд - приложение  к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Ведомости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5B47" w:rsidRPr="005A333B" w:rsidRDefault="007B5B47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НЕДВИЖИМОСТЬ Стены Бизнеса - приложение к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Ведомости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5B47" w:rsidRPr="005A333B" w:rsidRDefault="007B5B47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Ведомости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- Резюме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5B47" w:rsidRPr="005A333B" w:rsidRDefault="007B5B47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gram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отратить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- приложение  к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Ведомости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5B47" w:rsidRPr="005A333B" w:rsidRDefault="007B5B47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Ведомости Форум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- приложение к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Ведомости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5B47" w:rsidRPr="005A333B" w:rsidRDefault="007B5B47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Ведомости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5B47" w:rsidRPr="005A333B" w:rsidRDefault="007B5B47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Ведомости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- Справочник карьериста</w:t>
            </w:r>
          </w:p>
          <w:p w:rsidR="007B5B47" w:rsidRPr="005A333B" w:rsidRDefault="007B5B47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Partnership XXI century / 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Партнерство</w:t>
            </w:r>
            <w:r w:rsidRPr="005A3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XXI 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  <w:p w:rsidR="00616DF4" w:rsidRPr="00D94F64" w:rsidRDefault="007B5B47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Ведомости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94F64" w:rsidRPr="001126D4" w:rsidTr="00F2693B">
        <w:trPr>
          <w:jc w:val="center"/>
        </w:trPr>
        <w:tc>
          <w:tcPr>
            <w:tcW w:w="1074" w:type="dxa"/>
            <w:vAlign w:val="center"/>
          </w:tcPr>
          <w:p w:rsidR="00D94F64" w:rsidRPr="00D94F64" w:rsidRDefault="00D94F64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ООО «Сноб Медиа»</w:t>
            </w:r>
          </w:p>
        </w:tc>
        <w:tc>
          <w:tcPr>
            <w:tcW w:w="5139" w:type="dxa"/>
            <w:vAlign w:val="center"/>
          </w:tcPr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«SNOB»</w:t>
            </w:r>
          </w:p>
        </w:tc>
      </w:tr>
      <w:tr w:rsidR="00D94F64" w:rsidRPr="001126D4" w:rsidTr="00F2693B">
        <w:trPr>
          <w:jc w:val="center"/>
        </w:trPr>
        <w:tc>
          <w:tcPr>
            <w:tcW w:w="1074" w:type="dxa"/>
            <w:vAlign w:val="center"/>
          </w:tcPr>
          <w:p w:rsidR="00D94F64" w:rsidRPr="00D94F64" w:rsidRDefault="00D94F64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ООО «Сети НН»</w:t>
            </w:r>
          </w:p>
        </w:tc>
        <w:tc>
          <w:tcPr>
            <w:tcW w:w="5139" w:type="dxa"/>
            <w:vAlign w:val="center"/>
          </w:tcPr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Новости 24. Кстати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Кстати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Сети НН</w:t>
            </w:r>
          </w:p>
        </w:tc>
      </w:tr>
      <w:tr w:rsidR="00D94F64" w:rsidRPr="001126D4" w:rsidTr="00F2693B">
        <w:trPr>
          <w:jc w:val="center"/>
        </w:trPr>
        <w:tc>
          <w:tcPr>
            <w:tcW w:w="1074" w:type="dxa"/>
            <w:vAlign w:val="center"/>
          </w:tcPr>
          <w:p w:rsidR="00D94F64" w:rsidRPr="00D94F64" w:rsidRDefault="00D94F64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ООО «Де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Агостини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М21 "Волга"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Соберите своего R2-D2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Путешествие по святым местам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 глазами художников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Вязание. Стильно и просто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Линейный корабль "Севастополь"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Танки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Путь к гармонии. Искусство благополучия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Бумажная академия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Повелитель морей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Легенда авиации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Искусство декорирования. Практический курс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Мир цветов и растений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Скульптура в миниатюре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МИГ 29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Животные дикой природы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"Штандарт". Собери императорскую яхту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Мифология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Минералы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Животные леса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Боевые корабли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Цветы и растения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Как устроено тело человека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Православные храмы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Династии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100 битв, которые изменили мир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Куклы в народных костюмах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Православные монастыри. Путешествие по святым местам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Минералы. Сокровища земли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Искусство рисования и живописи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Динозавры и животные Юрского периода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Комнатные и садовые растения от</w:t>
            </w:r>
            <w:proofErr w:type="gram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до Я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ЗИС 110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Императорская яхта "Штандарт"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Собери свой телескоп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Танк Т-72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Авто легенды СССР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Полицейские машины мира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М20 "Победа"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Парфюм. Коллекция миниатюр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Куклы в костюмах народов мира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Энергия камней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Знаменитые династии России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Динозавры и мир юрского периода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Дамы эпохи. Моя коллекция кукол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Монеты и банкноты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Атлас. Целый мир в твоих руках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Двенадцать апостолов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Автолегенды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</w:p>
        </w:tc>
      </w:tr>
      <w:tr w:rsidR="00D94F64" w:rsidRPr="001126D4" w:rsidTr="00D94F64">
        <w:trPr>
          <w:trHeight w:val="1056"/>
          <w:jc w:val="center"/>
        </w:trPr>
        <w:tc>
          <w:tcPr>
            <w:tcW w:w="1074" w:type="dxa"/>
            <w:vAlign w:val="center"/>
          </w:tcPr>
          <w:p w:rsidR="00D94F64" w:rsidRPr="00D94F64" w:rsidRDefault="00D94F64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ЗАО «Издательский дом «Новая газета»</w:t>
            </w:r>
          </w:p>
        </w:tc>
        <w:tc>
          <w:tcPr>
            <w:tcW w:w="5139" w:type="dxa"/>
            <w:vAlign w:val="center"/>
          </w:tcPr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Новая газета</w:t>
            </w:r>
          </w:p>
        </w:tc>
      </w:tr>
      <w:tr w:rsidR="00D94F64" w:rsidRPr="001126D4" w:rsidTr="00D94F64">
        <w:trPr>
          <w:trHeight w:val="1206"/>
          <w:jc w:val="center"/>
        </w:trPr>
        <w:tc>
          <w:tcPr>
            <w:tcW w:w="1074" w:type="dxa"/>
            <w:vAlign w:val="center"/>
          </w:tcPr>
          <w:p w:rsidR="00D94F64" w:rsidRPr="00D94F64" w:rsidRDefault="00D94F64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ФГУП «Информационное телеграфное агентство России (ИТАР-ТАСС)» </w:t>
            </w:r>
          </w:p>
        </w:tc>
        <w:tc>
          <w:tcPr>
            <w:tcW w:w="5139" w:type="dxa"/>
            <w:vAlign w:val="center"/>
          </w:tcPr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Информационное телеграфное агентство России (ИТАР-ТАСС)</w:t>
            </w:r>
          </w:p>
        </w:tc>
      </w:tr>
      <w:tr w:rsidR="00D94F64" w:rsidRPr="001126D4" w:rsidTr="00F2693B">
        <w:trPr>
          <w:jc w:val="center"/>
        </w:trPr>
        <w:tc>
          <w:tcPr>
            <w:tcW w:w="1074" w:type="dxa"/>
            <w:vAlign w:val="center"/>
          </w:tcPr>
          <w:p w:rsidR="00D94F64" w:rsidRPr="00D94F64" w:rsidRDefault="00D94F64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АО «КОНДЕ НАСТ»</w:t>
            </w:r>
          </w:p>
        </w:tc>
        <w:tc>
          <w:tcPr>
            <w:tcW w:w="5139" w:type="dxa"/>
            <w:vAlign w:val="center"/>
          </w:tcPr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VOGUE; 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ALLURE;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ARCHITECTURAL DIGEST/AD;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BRIDES</w:t>
            </w: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(БРАЙДЗ);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КОНДЕ НАСТ ПУТЕШЕСТВЕННИК;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EASY LIVING;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GENTLEMEN,S QUARTERLY / GQ Россия ("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Ежеквартальник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джентельменов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");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"GLAMOUR" (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Гламур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Gourmet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GQ STYLE (GQ СТИЛЬ);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TATLER</w:t>
            </w: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Татлер</w:t>
            </w:r>
            <w:proofErr w:type="spellEnd"/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VANITY</w:t>
            </w: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FAIR</w:t>
            </w: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VOGUE</w:t>
            </w: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-приложение к журналу «</w:t>
            </w:r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VOGUE</w:t>
            </w: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 xml:space="preserve"> Россия»;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SELF;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VANITY FAIR; 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VOGUE </w:t>
            </w: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WIRED</w:t>
            </w:r>
          </w:p>
        </w:tc>
      </w:tr>
      <w:tr w:rsidR="00D94F64" w:rsidRPr="001126D4" w:rsidTr="00F2693B">
        <w:trPr>
          <w:jc w:val="center"/>
        </w:trPr>
        <w:tc>
          <w:tcPr>
            <w:tcW w:w="1074" w:type="dxa"/>
            <w:vAlign w:val="center"/>
          </w:tcPr>
          <w:p w:rsidR="00D94F64" w:rsidRPr="00D94F64" w:rsidRDefault="00D94F64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ООО «ДСС Медиа Групп»</w:t>
            </w:r>
          </w:p>
        </w:tc>
        <w:tc>
          <w:tcPr>
            <w:tcW w:w="5139" w:type="dxa"/>
            <w:vAlign w:val="center"/>
          </w:tcPr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64">
              <w:rPr>
                <w:rFonts w:ascii="Times New Roman" w:hAnsi="Times New Roman" w:cs="Times New Roman"/>
                <w:sz w:val="24"/>
                <w:szCs w:val="24"/>
              </w:rPr>
              <w:t>Начало. Качество и ценности жизни</w:t>
            </w:r>
          </w:p>
        </w:tc>
      </w:tr>
      <w:tr w:rsidR="0024577A" w:rsidRPr="001126D4" w:rsidTr="00F2693B">
        <w:trPr>
          <w:jc w:val="center"/>
        </w:trPr>
        <w:tc>
          <w:tcPr>
            <w:tcW w:w="1074" w:type="dxa"/>
            <w:vAlign w:val="center"/>
          </w:tcPr>
          <w:p w:rsidR="0024577A" w:rsidRPr="00D94F64" w:rsidRDefault="0024577A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24577A" w:rsidRPr="00D94F64" w:rsidRDefault="0024577A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Национальный спортивный телеканал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24577A" w:rsidRPr="005A333B" w:rsidRDefault="0024577A" w:rsidP="0024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www.matchtv.ru</w:t>
            </w:r>
          </w:p>
          <w:p w:rsidR="0024577A" w:rsidRPr="005A333B" w:rsidRDefault="0024577A" w:rsidP="0024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www.sportbox.ru</w:t>
            </w:r>
          </w:p>
          <w:p w:rsidR="0024577A" w:rsidRPr="005A333B" w:rsidRDefault="0024577A" w:rsidP="0024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НТВ-ПЛЮС Теннис</w:t>
            </w:r>
          </w:p>
          <w:p w:rsidR="0024577A" w:rsidRPr="005A333B" w:rsidRDefault="0024577A" w:rsidP="0024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НТВ-ПЛЮС БАСКЕТ</w:t>
            </w:r>
          </w:p>
          <w:p w:rsidR="0024577A" w:rsidRPr="005A333B" w:rsidRDefault="0024577A" w:rsidP="0024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НТВ-ПЛЮС СПОРТ-ОНЛАЙН</w:t>
            </w:r>
          </w:p>
          <w:p w:rsidR="0024577A" w:rsidRPr="005A333B" w:rsidRDefault="0024577A" w:rsidP="0024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Матч! Планета</w:t>
            </w:r>
          </w:p>
          <w:p w:rsidR="0024577A" w:rsidRPr="005A333B" w:rsidRDefault="0024577A" w:rsidP="0024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Боец</w:t>
            </w:r>
          </w:p>
          <w:p w:rsidR="0024577A" w:rsidRPr="005A333B" w:rsidRDefault="0024577A" w:rsidP="0024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Бойцовский клуб</w:t>
            </w:r>
          </w:p>
          <w:p w:rsidR="0024577A" w:rsidRPr="005A333B" w:rsidRDefault="0024577A" w:rsidP="0024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Телеканал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Спорт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577A" w:rsidRPr="005A333B" w:rsidRDefault="0024577A" w:rsidP="0024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Спорт 1</w:t>
            </w:r>
          </w:p>
          <w:p w:rsidR="0024577A" w:rsidRPr="005A333B" w:rsidRDefault="0024577A" w:rsidP="0024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Наш Футбол</w:t>
            </w:r>
          </w:p>
          <w:p w:rsidR="0024577A" w:rsidRPr="005A333B" w:rsidRDefault="0024577A" w:rsidP="0024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Футбол 3</w:t>
            </w:r>
          </w:p>
          <w:p w:rsidR="0024577A" w:rsidRPr="005A333B" w:rsidRDefault="0024577A" w:rsidP="0024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Футбол 2</w:t>
            </w:r>
          </w:p>
          <w:p w:rsidR="0024577A" w:rsidRPr="005A333B" w:rsidRDefault="0024577A" w:rsidP="0024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Футбол 1</w:t>
            </w:r>
          </w:p>
          <w:p w:rsidR="0024577A" w:rsidRPr="005A333B" w:rsidRDefault="0024577A" w:rsidP="0024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НТВ-ПЛЮС СПОРТ ПЛЮС</w:t>
            </w:r>
          </w:p>
          <w:p w:rsidR="0024577A" w:rsidRPr="005A333B" w:rsidRDefault="0024577A" w:rsidP="0024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HD Спорт</w:t>
            </w:r>
          </w:p>
          <w:p w:rsidR="0024577A" w:rsidRPr="005A333B" w:rsidRDefault="0024577A" w:rsidP="0024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НТВ - ПЛЮС СПОРТ</w:t>
            </w:r>
          </w:p>
          <w:p w:rsidR="0024577A" w:rsidRPr="00D94F64" w:rsidRDefault="0024577A" w:rsidP="0024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Матч ТВ</w:t>
            </w:r>
          </w:p>
        </w:tc>
      </w:tr>
      <w:tr w:rsidR="0024577A" w:rsidRPr="001126D4" w:rsidTr="00F2693B">
        <w:trPr>
          <w:jc w:val="center"/>
        </w:trPr>
        <w:tc>
          <w:tcPr>
            <w:tcW w:w="1074" w:type="dxa"/>
            <w:vAlign w:val="center"/>
          </w:tcPr>
          <w:p w:rsidR="0024577A" w:rsidRPr="00D94F64" w:rsidRDefault="0024577A" w:rsidP="006418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24577A" w:rsidRPr="005A333B" w:rsidRDefault="0024577A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38">
              <w:rPr>
                <w:rFonts w:ascii="Times New Roman" w:hAnsi="Times New Roman" w:cs="Times New Roman"/>
                <w:sz w:val="24"/>
                <w:szCs w:val="24"/>
              </w:rPr>
              <w:t>ООО «ВК «ТЕЛЕСФЕРА»</w:t>
            </w:r>
          </w:p>
        </w:tc>
        <w:tc>
          <w:tcPr>
            <w:tcW w:w="5139" w:type="dxa"/>
            <w:vAlign w:val="center"/>
          </w:tcPr>
          <w:p w:rsidR="0024577A" w:rsidRPr="005A333B" w:rsidRDefault="0024577A" w:rsidP="0024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A">
              <w:rPr>
                <w:rFonts w:ascii="Times New Roman" w:hAnsi="Times New Roman" w:cs="Times New Roman"/>
                <w:sz w:val="24"/>
                <w:szCs w:val="24"/>
              </w:rPr>
              <w:t>24859</w:t>
            </w:r>
          </w:p>
        </w:tc>
      </w:tr>
      <w:tr w:rsidR="00ED05DB" w:rsidRPr="001126D4" w:rsidTr="00D94F64">
        <w:trPr>
          <w:jc w:val="center"/>
        </w:trPr>
        <w:tc>
          <w:tcPr>
            <w:tcW w:w="1074" w:type="dxa"/>
            <w:vAlign w:val="center"/>
          </w:tcPr>
          <w:p w:rsidR="00ED05DB" w:rsidRPr="00D94F64" w:rsidRDefault="00ED05DB" w:rsidP="00D94F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ED05DB" w:rsidRPr="00E05038" w:rsidRDefault="00ED05DB" w:rsidP="00ED0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3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0585">
              <w:rPr>
                <w:rFonts w:ascii="Times New Roman" w:hAnsi="Times New Roman" w:cs="Times New Roman"/>
                <w:sz w:val="24"/>
                <w:szCs w:val="24"/>
              </w:rPr>
              <w:t>Радио плюс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ED05DB" w:rsidRDefault="00ED05DB" w:rsidP="00D9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DB">
              <w:rPr>
                <w:rFonts w:ascii="Times New Roman" w:hAnsi="Times New Roman" w:cs="Times New Roman"/>
                <w:sz w:val="24"/>
                <w:szCs w:val="24"/>
              </w:rPr>
              <w:t>20169</w:t>
            </w:r>
          </w:p>
        </w:tc>
      </w:tr>
      <w:tr w:rsidR="00ED05DB" w:rsidRPr="001126D4" w:rsidTr="00D94F64">
        <w:trPr>
          <w:jc w:val="center"/>
        </w:trPr>
        <w:tc>
          <w:tcPr>
            <w:tcW w:w="1074" w:type="dxa"/>
            <w:vAlign w:val="center"/>
          </w:tcPr>
          <w:p w:rsidR="00ED05DB" w:rsidRPr="00D94F64" w:rsidRDefault="00ED05DB" w:rsidP="00D94F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ED05DB" w:rsidRPr="00E05038" w:rsidRDefault="00ED05DB" w:rsidP="00ED0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«Эн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Кей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ED05DB" w:rsidRPr="00ED05DB" w:rsidRDefault="00ED05DB" w:rsidP="00D9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DB">
              <w:rPr>
                <w:rFonts w:ascii="Times New Roman" w:hAnsi="Times New Roman" w:cs="Times New Roman"/>
                <w:sz w:val="24"/>
                <w:szCs w:val="24"/>
              </w:rPr>
              <w:t>21871</w:t>
            </w:r>
          </w:p>
        </w:tc>
      </w:tr>
      <w:tr w:rsidR="00B95A61" w:rsidRPr="001126D4" w:rsidTr="00D94F64">
        <w:trPr>
          <w:jc w:val="center"/>
        </w:trPr>
        <w:tc>
          <w:tcPr>
            <w:tcW w:w="1074" w:type="dxa"/>
            <w:vAlign w:val="center"/>
          </w:tcPr>
          <w:p w:rsidR="00B95A61" w:rsidRPr="00D94F64" w:rsidRDefault="00B95A61" w:rsidP="00D94F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B95A61" w:rsidRDefault="00B95A61" w:rsidP="00B9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25FC">
              <w:rPr>
                <w:rFonts w:ascii="Times New Roman" w:hAnsi="Times New Roman" w:cs="Times New Roman"/>
                <w:sz w:val="24"/>
                <w:szCs w:val="24"/>
              </w:rPr>
              <w:t>Телеканал Дождь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B95A61" w:rsidRPr="00ED05DB" w:rsidRDefault="00B95A61" w:rsidP="00D9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21522</w:t>
            </w:r>
          </w:p>
        </w:tc>
      </w:tr>
      <w:tr w:rsidR="00B95A61" w:rsidRPr="001126D4" w:rsidTr="00D94F64">
        <w:trPr>
          <w:jc w:val="center"/>
        </w:trPr>
        <w:tc>
          <w:tcPr>
            <w:tcW w:w="1074" w:type="dxa"/>
            <w:vAlign w:val="center"/>
          </w:tcPr>
          <w:p w:rsidR="00B95A61" w:rsidRPr="00D94F64" w:rsidRDefault="00B95A61" w:rsidP="00D94F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B95A61" w:rsidRPr="002C03A0" w:rsidRDefault="00B95A61" w:rsidP="00B9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A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D225FC">
              <w:rPr>
                <w:rFonts w:ascii="Times New Roman" w:hAnsi="Times New Roman" w:cs="Times New Roman"/>
                <w:sz w:val="24"/>
                <w:szCs w:val="24"/>
              </w:rPr>
              <w:t>«Три Ангела»</w:t>
            </w:r>
          </w:p>
        </w:tc>
        <w:tc>
          <w:tcPr>
            <w:tcW w:w="5139" w:type="dxa"/>
            <w:vAlign w:val="center"/>
          </w:tcPr>
          <w:p w:rsidR="00B95A61" w:rsidRPr="00B95A61" w:rsidRDefault="00B95A61" w:rsidP="00D9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23897</w:t>
            </w:r>
          </w:p>
        </w:tc>
      </w:tr>
      <w:tr w:rsidR="00B95A61" w:rsidRPr="001126D4" w:rsidTr="00D94F64">
        <w:trPr>
          <w:jc w:val="center"/>
        </w:trPr>
        <w:tc>
          <w:tcPr>
            <w:tcW w:w="1074" w:type="dxa"/>
            <w:vAlign w:val="center"/>
          </w:tcPr>
          <w:p w:rsidR="00B95A61" w:rsidRPr="00D94F64" w:rsidRDefault="00B95A61" w:rsidP="00D94F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B95A61" w:rsidRPr="002C03A0" w:rsidRDefault="00B95A61" w:rsidP="00B9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телеканал»</w:t>
            </w:r>
          </w:p>
        </w:tc>
        <w:tc>
          <w:tcPr>
            <w:tcW w:w="5139" w:type="dxa"/>
            <w:vAlign w:val="center"/>
          </w:tcPr>
          <w:p w:rsidR="00B95A61" w:rsidRPr="00B95A61" w:rsidRDefault="00B95A61" w:rsidP="00D9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28241</w:t>
            </w:r>
          </w:p>
          <w:p w:rsidR="00B95A61" w:rsidRPr="00B95A61" w:rsidRDefault="00B95A61" w:rsidP="00D9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28285</w:t>
            </w:r>
          </w:p>
          <w:p w:rsidR="00B95A61" w:rsidRPr="00B95A61" w:rsidRDefault="00B95A61" w:rsidP="00D9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27461</w:t>
            </w:r>
          </w:p>
          <w:p w:rsidR="00B95A61" w:rsidRPr="00B95A61" w:rsidRDefault="00B95A61" w:rsidP="00D9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27466</w:t>
            </w:r>
          </w:p>
          <w:p w:rsidR="00B95A61" w:rsidRPr="00B95A61" w:rsidRDefault="00B95A61" w:rsidP="00D9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27538</w:t>
            </w:r>
          </w:p>
          <w:p w:rsidR="00B95A61" w:rsidRPr="00B95A61" w:rsidRDefault="00B95A61" w:rsidP="00D9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29112</w:t>
            </w:r>
          </w:p>
          <w:p w:rsidR="00B95A61" w:rsidRPr="00B95A61" w:rsidRDefault="00B95A61" w:rsidP="00D9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27759</w:t>
            </w:r>
          </w:p>
          <w:p w:rsidR="00B95A61" w:rsidRPr="00B95A61" w:rsidRDefault="00B95A61" w:rsidP="00D9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29115</w:t>
            </w:r>
          </w:p>
          <w:p w:rsidR="00B95A61" w:rsidRPr="00B95A61" w:rsidRDefault="00B95A61" w:rsidP="00D9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29113</w:t>
            </w:r>
          </w:p>
          <w:p w:rsidR="00B95A61" w:rsidRPr="00B95A61" w:rsidRDefault="00B95A61" w:rsidP="00D9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27565</w:t>
            </w:r>
          </w:p>
          <w:p w:rsidR="00B95A61" w:rsidRPr="00B95A61" w:rsidRDefault="00B95A61" w:rsidP="00D9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  <w:bookmarkStart w:id="0" w:name="_GoBack"/>
            <w:bookmarkEnd w:id="0"/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B95A61" w:rsidRPr="00B95A61" w:rsidRDefault="00B95A61" w:rsidP="00D9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27464</w:t>
            </w:r>
          </w:p>
          <w:p w:rsidR="00B95A61" w:rsidRPr="00B95A61" w:rsidRDefault="00B95A61" w:rsidP="00D9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27465</w:t>
            </w:r>
          </w:p>
          <w:p w:rsidR="00B95A61" w:rsidRPr="00B95A61" w:rsidRDefault="00B95A61" w:rsidP="00D9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29114</w:t>
            </w:r>
          </w:p>
          <w:p w:rsidR="00B95A61" w:rsidRPr="00B95A61" w:rsidRDefault="00B95A61" w:rsidP="00D9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29116</w:t>
            </w:r>
          </w:p>
        </w:tc>
      </w:tr>
      <w:tr w:rsidR="00B95A61" w:rsidRPr="001126D4" w:rsidTr="00D308E2">
        <w:trPr>
          <w:jc w:val="center"/>
        </w:trPr>
        <w:tc>
          <w:tcPr>
            <w:tcW w:w="1074" w:type="dxa"/>
            <w:vAlign w:val="center"/>
          </w:tcPr>
          <w:p w:rsidR="00B95A61" w:rsidRPr="00B95A61" w:rsidRDefault="00B95A61" w:rsidP="00B95A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B95A61" w:rsidRPr="00D94F64" w:rsidRDefault="00B95A61" w:rsidP="00D3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38">
              <w:rPr>
                <w:rFonts w:ascii="Times New Roman" w:hAnsi="Times New Roman" w:cs="Times New Roman"/>
                <w:sz w:val="24"/>
                <w:szCs w:val="24"/>
              </w:rPr>
              <w:t>ООО «ВК «ТЕЛЕСФЕРА»</w:t>
            </w:r>
          </w:p>
        </w:tc>
        <w:tc>
          <w:tcPr>
            <w:tcW w:w="5139" w:type="dxa"/>
            <w:vAlign w:val="center"/>
          </w:tcPr>
          <w:p w:rsidR="00B95A61" w:rsidRPr="00D94F64" w:rsidRDefault="00B95A61" w:rsidP="00D3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FF65E5">
              <w:rPr>
                <w:rFonts w:ascii="Times New Roman" w:hAnsi="Times New Roman" w:cs="Times New Roman"/>
                <w:sz w:val="24"/>
                <w:szCs w:val="24"/>
              </w:rPr>
              <w:t>канал Красноярск</w:t>
            </w:r>
          </w:p>
        </w:tc>
      </w:tr>
      <w:tr w:rsidR="00D94F64" w:rsidRPr="001126D4" w:rsidTr="00F2693B">
        <w:trPr>
          <w:jc w:val="center"/>
        </w:trPr>
        <w:tc>
          <w:tcPr>
            <w:tcW w:w="1074" w:type="dxa"/>
            <w:vAlign w:val="center"/>
          </w:tcPr>
          <w:p w:rsidR="00D94F64" w:rsidRPr="00D94F64" w:rsidRDefault="00D94F64" w:rsidP="00B95A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D94F64" w:rsidRPr="00D94F64" w:rsidRDefault="00D94F64" w:rsidP="00D94F64">
            <w:pPr>
              <w:jc w:val="center"/>
            </w:pPr>
            <w:r w:rsidRPr="001C2AF1">
              <w:rPr>
                <w:rFonts w:ascii="Times New Roman" w:hAnsi="Times New Roman" w:cs="Times New Roman"/>
                <w:sz w:val="24"/>
                <w:szCs w:val="24"/>
              </w:rPr>
              <w:t>ООО «Информационное агентство «</w:t>
            </w:r>
            <w:proofErr w:type="spellStart"/>
            <w:r w:rsidRPr="001C2AF1">
              <w:rPr>
                <w:rFonts w:ascii="Times New Roman" w:hAnsi="Times New Roman" w:cs="Times New Roman"/>
                <w:sz w:val="24"/>
                <w:szCs w:val="24"/>
              </w:rPr>
              <w:t>СибИнформ</w:t>
            </w:r>
            <w:proofErr w:type="spellEnd"/>
            <w:r w:rsidRPr="001C2A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D94F64" w:rsidRPr="00D94F64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F2">
              <w:rPr>
                <w:rFonts w:ascii="Times New Roman" w:hAnsi="Times New Roman" w:cs="Times New Roman"/>
                <w:sz w:val="24"/>
                <w:szCs w:val="24"/>
              </w:rPr>
              <w:t>Братский лесохимик</w:t>
            </w:r>
          </w:p>
        </w:tc>
      </w:tr>
      <w:tr w:rsidR="00D94F64" w:rsidRPr="001126D4" w:rsidTr="00F2693B">
        <w:trPr>
          <w:jc w:val="center"/>
        </w:trPr>
        <w:tc>
          <w:tcPr>
            <w:tcW w:w="1074" w:type="dxa"/>
            <w:vAlign w:val="center"/>
          </w:tcPr>
          <w:p w:rsidR="00D94F64" w:rsidRPr="00D94F64" w:rsidRDefault="00D94F64" w:rsidP="00B95A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D94F64" w:rsidRPr="001C2AF1" w:rsidRDefault="00D94F64" w:rsidP="00D9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AF1">
              <w:rPr>
                <w:rFonts w:ascii="Times New Roman" w:hAnsi="Times New Roman" w:cs="Times New Roman"/>
                <w:sz w:val="24"/>
                <w:szCs w:val="24"/>
              </w:rPr>
              <w:t>ООО «Информационный центр «Илим»</w:t>
            </w:r>
          </w:p>
        </w:tc>
        <w:tc>
          <w:tcPr>
            <w:tcW w:w="5139" w:type="dxa"/>
            <w:vAlign w:val="center"/>
          </w:tcPr>
          <w:p w:rsidR="00D94F64" w:rsidRPr="00110AF2" w:rsidRDefault="00D94F64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F2">
              <w:rPr>
                <w:rFonts w:ascii="Times New Roman" w:hAnsi="Times New Roman" w:cs="Times New Roman"/>
                <w:sz w:val="24"/>
                <w:szCs w:val="24"/>
              </w:rPr>
              <w:t>Вестник Усть-Илимского ЛПК</w:t>
            </w:r>
          </w:p>
        </w:tc>
      </w:tr>
      <w:tr w:rsidR="00810831" w:rsidRPr="001126D4" w:rsidTr="00F2693B">
        <w:trPr>
          <w:jc w:val="center"/>
        </w:trPr>
        <w:tc>
          <w:tcPr>
            <w:tcW w:w="1074" w:type="dxa"/>
            <w:vAlign w:val="center"/>
          </w:tcPr>
          <w:p w:rsidR="00810831" w:rsidRPr="00D94F64" w:rsidRDefault="00810831" w:rsidP="00B95A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810831" w:rsidRPr="001C2AF1" w:rsidRDefault="00810831" w:rsidP="00D9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«Лада-Медиа»</w:t>
            </w:r>
          </w:p>
        </w:tc>
        <w:tc>
          <w:tcPr>
            <w:tcW w:w="5139" w:type="dxa"/>
            <w:vAlign w:val="center"/>
          </w:tcPr>
          <w:p w:rsidR="00810831" w:rsidRDefault="00810831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ТВ</w:t>
            </w:r>
          </w:p>
          <w:p w:rsidR="00810831" w:rsidRPr="00110AF2" w:rsidRDefault="00810831" w:rsidP="007B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Тольятти 24</w:t>
            </w:r>
          </w:p>
        </w:tc>
      </w:tr>
    </w:tbl>
    <w:p w:rsidR="00575CEC" w:rsidRPr="00575CEC" w:rsidRDefault="00575CEC"/>
    <w:sectPr w:rsidR="00575CEC" w:rsidRPr="00575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247E"/>
    <w:multiLevelType w:val="hybridMultilevel"/>
    <w:tmpl w:val="55B204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D73E0"/>
    <w:multiLevelType w:val="hybridMultilevel"/>
    <w:tmpl w:val="55B204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F"/>
    <w:rsid w:val="000667ED"/>
    <w:rsid w:val="001126D4"/>
    <w:rsid w:val="0024577A"/>
    <w:rsid w:val="003D3BF6"/>
    <w:rsid w:val="00436FA4"/>
    <w:rsid w:val="0045654E"/>
    <w:rsid w:val="004B6A87"/>
    <w:rsid w:val="00575CEC"/>
    <w:rsid w:val="00616DF4"/>
    <w:rsid w:val="00641847"/>
    <w:rsid w:val="007B5B47"/>
    <w:rsid w:val="00810831"/>
    <w:rsid w:val="008444BE"/>
    <w:rsid w:val="00894393"/>
    <w:rsid w:val="00A033D2"/>
    <w:rsid w:val="00A45FB6"/>
    <w:rsid w:val="00B304AF"/>
    <w:rsid w:val="00B95A61"/>
    <w:rsid w:val="00D94F64"/>
    <w:rsid w:val="00E34C45"/>
    <w:rsid w:val="00ED05DB"/>
    <w:rsid w:val="00F2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5CEC"/>
    <w:pPr>
      <w:ind w:left="720"/>
      <w:contextualSpacing/>
    </w:pPr>
  </w:style>
  <w:style w:type="character" w:customStyle="1" w:styleId="blk">
    <w:name w:val="blk"/>
    <w:basedOn w:val="a0"/>
    <w:rsid w:val="00575CEC"/>
  </w:style>
  <w:style w:type="character" w:styleId="a5">
    <w:name w:val="Hyperlink"/>
    <w:basedOn w:val="a0"/>
    <w:uiPriority w:val="99"/>
    <w:unhideWhenUsed/>
    <w:rsid w:val="00E34C45"/>
    <w:rPr>
      <w:color w:val="29A5D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5CEC"/>
    <w:pPr>
      <w:ind w:left="720"/>
      <w:contextualSpacing/>
    </w:pPr>
  </w:style>
  <w:style w:type="character" w:customStyle="1" w:styleId="blk">
    <w:name w:val="blk"/>
    <w:basedOn w:val="a0"/>
    <w:rsid w:val="00575CEC"/>
  </w:style>
  <w:style w:type="character" w:styleId="a5">
    <w:name w:val="Hyperlink"/>
    <w:basedOn w:val="a0"/>
    <w:uiPriority w:val="99"/>
    <w:unhideWhenUsed/>
    <w:rsid w:val="00E34C45"/>
    <w:rPr>
      <w:color w:val="29A5D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Ирина Игоревна</dc:creator>
  <cp:lastModifiedBy>user</cp:lastModifiedBy>
  <cp:revision>7</cp:revision>
  <dcterms:created xsi:type="dcterms:W3CDTF">2018-01-17T13:22:00Z</dcterms:created>
  <dcterms:modified xsi:type="dcterms:W3CDTF">2018-01-23T13:35:00Z</dcterms:modified>
</cp:coreProperties>
</file>